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ОБЩАЯ ЧАСТЬ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7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1.1. Цели разработки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7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1.2. Средства разработки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9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1.2.1. Технические средства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9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1.2.2. Программные средства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10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СПЕЦИАЛЬНАЯ ЧАСТЬ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2.1. Постановка задачи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2.1.1. Описание задачи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2.1.2. Входные и выходные данные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17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 Внешняя спецификация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22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2.2.1. Метод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22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2.2.2. Тесты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2.3. Проектирование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29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2.3.1. Схема данных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29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2.3.2. Функциональная схема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32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2.3.3. Структурная схема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2.3.4. Схема пользовательского интерфейса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36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2.3.5. Укрупнённый алгоритм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38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2.3.6. Блок-схема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40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2.4. Результаты работы программы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42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ТЕХНОЛОГИЧЕСКАЯ ЧАСТЬ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48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 Технологии разработки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48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 Отладка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50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 Защитное программирование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52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 Характеристики веб-приложения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55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58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СПИСОК ИСПОЛЬЗОВАННЫХ ИСТОЧНИКОВ И ЛИТЕРАТУРЫ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61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64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А. ТЕКСТ ПРОГРАММЫ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65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Б. РУКОВОДСТВО ПОЛЬЗОВАТЕЛЯ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112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В. ТЕХНИЧЕСКОЕ ЗАДАНИЕ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133</w:t>
      </w:r>
    </w:p>
    <w:p>
      <w:r>
        <w:br w:type="page"/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Развитие информационных технологий и интернета за последние десятилетия значительно изменило способы коммуникации между поставщиками услуг и их клиентами. На современном этапе веб-технологии стали неотъемлемой частью практически любой сферы услуг: от крупных корпоративных порталов до сайтов мастеров-индивидуалов, для которых наличие собственного цифрового канала превратилось из конкурентного преимущества в обязательный элемент работы.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Особое место среди подобных сфер занимает индустрия художественной татуировки. По данным открытых исследований, в России и странах СНГ доля клиентов, выбирающих мастера именно через интернет, превышает 75 %. При этом до 60 % решения о записи клиент принимает на основании визуального оформления сайта и качества представленного портфолио. Тем не менее значительная часть мастеров до сих пор ведёт приём заявок исключительно через мессенджеры и социальные сети, что приводит к конфликтам слотов, потере заявок и общему снижению эффективности работы.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Одним из наиболее заметных явлений последних лет стало появление специализированных веб-приложений, ориентированных на работу одного мастера или небольшой студии. Подобные приложения объединяют в себе функции витрины услуг, инструмента онлайн-записи, личного кабинета клиента и панели администрирования расписания. В отличие от универсальных платформ-агрегаторов (YClients, Beauty Pro и им подобных), персональные веб-приложения позволяют мастеру выстраивать собственный визуальный язык, формировать прямое доверие клиента и не зависеть от тарифов третьих сторон.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Технологическая база современных персональных веб-приложений включает в себя нативные веб-технологии HTML, CSS и JavaScript на стороне клиента, серверные платформы Node.js и Express с реляционными или документоориентированными СУБД, а также прогрессивные средства визуализации: библиотека трёхмерной графики Three.js, основанная на WebGL, и анимационная платформа GSAP. Перечисленные инструменты позволяют создавать визуально насыщенные интерфейсы без обращения к специализированным движкам и при этом сохранять кросс-платформенность и высокую производительность.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Актуальность настоящей дипломной работы обусловлена несколькими факторами. Во-первых, наблюдается непрерывный рост спроса на индивидуальные веб-приложения для мастеров сферы бьюти-услуг, что подтверждается статистикой запросов в поисковых системах. Во-вторых, существующие универсальные решения не покрывают специфики работы тату-мастера: отсутствует поддержка длительных сеансов продолжительностью два и более часа, нет встроенных механизмов работы с портфолио в высоком разрешении, не предусмотрено сопровождение клиента на этапе заживления тату. В-третьих, современная аудитория всё чаще ожидает от сайта не просто статичную страницу, а визуальное впечатление — что прямо подталкивает к использованию интерактивной 3D-графики и плавных анимаций прокрутки.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Целью дипломной работы является разработка веб-приложения REMNANT, предназначенного для тату-мастера и обеспечивающего предоставление информации об услугах, онлайн-бронирование сеансов, удобный пользовательский интерфейс с 3D-анимацией, а также администрирование клиентских заявок и расписания мастера.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достижения поставленной цели необходимо решить следующие задачи: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спроектировать архитектуру веб-приложения, включающую как клиентскую, так и серверную часть, а также выбрать стек технологий;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разработать пользовательский интерфейс с применением библиотеки Three.js для отображения трёхмерной модели головы и платформы GSAP для скролл-анимации;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реализовать надёжную систему регистрации и авторизации с разграничением двух типов пользователей: клиента и администратора;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реализовать функционал онлайн-записи с подбором свободных слотов на основании расписания мастера, заблокированных дат и уже занятых временных интервалов;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разработать личный кабинет клиента с историей записей, системой уровней лояльности и инбоксом уведомлений;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разработать панель администратора с полным набором CRUD-операций над записями, редактором расписания и инструментом push-рассылки;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реализовать систему уведомлений администратора о новых заявках через мессенджер Telegram и через стандартный протокол Web Push;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провести функциональное тестирование и аудит безопасности веб-приложения.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Разрабатываемое веб-приложение должно соответствовать современным требованиям к производительности, безопасности и удобству использования. Предполагается, что итоговый продукт будет обладать адаптивным интерфейсом, современным визуальным оформлением, базовой защитой от типовых атак и достаточной масштабируемостью для последующего внедрения в коммерческую эксплуатацию индивидуального предпринимателя.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Всё перечисленное должно обеспечить веб-приложению конкурентоспособность среди аналогичных решений и востребованность среди клиентов, заинтересованных в удобной онлайн-записи к тату-мастеру. Таким образом, выбранная тема дипломной работы является актуальной как с точки зрения развития технологий веб-разработки, так и с точки зрения удовлетворения практических потребностей малого бизнеса в сфере индивидуальных услуг.</w:t>
      </w:r>
    </w:p>
    <w:p>
      <w:r>
        <w:br w:type="page"/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 ОБЩАЯ ЧАСТЬ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1.1. Цели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Целью разработки веб-приложения REMNANT является создание онлайн-платформы для автоматизации процессов записи, ведения портфолио и сопровождения клиентов индивидуального предпринимателя, оказывающего услуги в сфере художественной татуировки. Веб-приложение должно решать задачи, с которыми сталкивается мастер-индивидуал при ручном ведении заявок через мессенджеры: предотвращать конфликты слотов, исключать потерю заявок, систематизировать историю работы с клиентом и обеспечивать единое цифровое окно для всех аспектов взаимодействия.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Актуальность работы заключается в активном росте интереса к художественной татуировке как форме самовыражения и в увеличении доли клиентов, выбирающих мастера через интернет. При этом существующие на рынке универсальные CRM-системы (YClients, Beauty Pro, EasyWeek и аналоги) ориентированы на парикмахерские и салоны красоты с большим штатом сотрудников и не учитывают специфику работы одного мастера: длительные сеансы, необходимость детального отображения портфолио, особенности программы лояльности по уровням и послеоперационное сопровождение. Готовых решений, ориентированных именно на тату-индустрию и при этом представляющих мастера через визуально насыщенный фронтенд, на момент написания работы не существует.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Веб-приложение REMNANT призвано закрыть указанный пробел. Оно предоставляет тату-мастеру единое решение, в котором клиент может ознакомиться с портфолио, оценить эстетику работ через интерактивную 3D-визуализацию, выбрать свободный слот, авторизоваться в личном кабинете и отслеживать статус своей записи в режиме реального времени. Мастер при этом получает уведомления о новых заявках в мессенджере Telegram и в браузере через стандартный механизм Web Push, а через панель администратора управляет расписанием, статусами записей и отправляет рассылки клиентам.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 точки зрения выполнения дипломной работы целью является также демонстрация практических навыков по следующим направлениям: проектирование и разработка информационных систем, разработка дизайна веб-приложений, проектирование, разработка и оптимизация веб-приложений. В ходе работы должны быть применены современные технологии веб-разработки: интерактивная 3D-графика на основе WebGL, GSAP-анимации, REST API, JSON Web Token для авторизации, протокол Web Push, интеграция с мессенджером Telegram через Bot API.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1.2. Средства разработки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1.2.1. Технические средства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Разработка веб-приложения проводилась на портативном персональном компьютере. Выбор устройства был обусловлен необходимостью обеспечения высокой энергоэффективности при длительных сессиях работы, наличия совместимой среды для разработки веб-приложений, а также возможности тестирования визуальной части на дисплее с широким цветовым охватом. В таблице 1 указаны технические характеристики используемого ноутбука.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— Технические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396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Технические характеристики ноутбука Apple MacBook Air (M2, 2022)</w:t>
            </w:r>
          </w:p>
        </w:tc>
        <w:tc>
          <w:tcPr>
            <w:tcW w:type="dxa" w:w="510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Процессор</w:t>
            </w:r>
          </w:p>
        </w:tc>
        <w:tc>
          <w:tcPr>
            <w:tcW w:type="dxa" w:w="51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Apple silicon M2 (8-ядерный CPU: 4 производительных + 4 энергоэффективных ядра)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Графика</w:t>
            </w:r>
          </w:p>
        </w:tc>
        <w:tc>
          <w:tcPr>
            <w:tcW w:type="dxa" w:w="51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Apple silicon M2 GPU (8-ядерный, аппаратное ускорение Metal/WebGL)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Нейропроцессор</w:t>
            </w:r>
          </w:p>
        </w:tc>
        <w:tc>
          <w:tcPr>
            <w:tcW w:type="dxa" w:w="51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Apple Neural Engine, 16 ядер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Оперативная память</w:t>
            </w:r>
          </w:p>
        </w:tc>
        <w:tc>
          <w:tcPr>
            <w:tcW w:type="dxa" w:w="51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 ГБ объединённой памяти (LPDDR5)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Накопитель</w:t>
            </w:r>
          </w:p>
        </w:tc>
        <w:tc>
          <w:tcPr>
            <w:tcW w:type="dxa" w:w="51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SSD 512 ГБ (NVMe)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Дисплей</w:t>
            </w:r>
          </w:p>
        </w:tc>
        <w:tc>
          <w:tcPr>
            <w:tcW w:type="dxa" w:w="51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Liquid Retina, 13,6 дюйма, разрешение 2560×1664, P3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Операционная система</w:t>
            </w:r>
          </w:p>
        </w:tc>
        <w:tc>
          <w:tcPr>
            <w:tcW w:type="dxa" w:w="51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macOS Sonoma 14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Сеть</w:t>
            </w:r>
          </w:p>
        </w:tc>
        <w:tc>
          <w:tcPr>
            <w:tcW w:type="dxa" w:w="51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Wi-Fi 6 (802.11ax), Bluetooth 5.0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Время автономной работы</w:t>
            </w:r>
          </w:p>
        </w:tc>
        <w:tc>
          <w:tcPr>
            <w:tcW w:type="dxa" w:w="51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 18 часов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Выбранная конфигурация полностью удовлетворяет потребностям веб-разработки: архитектура Apple silicon обеспечивает высокую скорость компиляции и выполнения JavaScript-кода через нативные сборки Node.js под arm64, 8 ГБ объединённой памяти достаточно для одновременной работы редактора исходного кода, локального сервера, СУБД и нескольких вкладок браузера для тестирования. Графическая подсистема обеспечивает аппаратное ускорение WebGL-рендера, что критически важно для отладки 3D-сцены на Three.js.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1.2.2. Программные средства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Разработка производилась с помощью языков и программных средств. Используемые языки программирования и разметки представлены в таблице 2. Используемые программные средства представлены в таблице 3.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 — Языки программирования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98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Название</w:t>
            </w:r>
          </w:p>
        </w:tc>
        <w:tc>
          <w:tcPr>
            <w:tcW w:type="dxa" w:w="368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Описание и назначение</w:t>
            </w:r>
          </w:p>
        </w:tc>
        <w:tc>
          <w:tcPr>
            <w:tcW w:type="dxa" w:w="340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Назначение в проекте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JavaScript (ES2022)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Язык программирования для создания интерактивных веб-страниц. В стандарте ES2022 поддерживаются модули, async/await, классы, WeakRef, Top-level await.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Используется для реализации всей клиентской логики (форма записи, личный кабинет, 3D-анимация) и серверной части на платформе Node.js.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Node.js 22 LTS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Кроссплатформенная среда выполнения JavaScript на стороне сервера. Построена на движке V8 и использует событийную модель с неблокирующим вводом-выводом, что обеспечивает высокую пропускную способность для веб-серверов.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Используется для построения серверной части REMNANT: REST API, инициализация базы данных, отправка push-уведомлений, интеграция с Telegram.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HTML5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Язык разметки, описывающий структуру и содержание веб-страниц. Стандарт HTML5 включает семантические теги, элементы canvas и video, нативную поддержку аудио и форм.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Используется для разметки всех страниц веб-приложения: главной, онлайн-записи, личного кабинета, панели администратора, страницы мастера.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CSS3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Язык каскадных таблиц стилей, описывающий внешний вид документа. Поддерживает Flexbox, Grid, Custom Properties, медиа-запросы, анимации и трансформации.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Используется для оформления интерфейса, организации адаптивной сетки и описания дизайн-системы через CSS-переменные.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SQL (диалект MySQL 8)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Декларативный язык запросов к реляционным базам данных. Поддерживает создание таблиц, индексов, представлений, ограничений целостности, транзакции и сложные аналитические запросы.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Используется для описания схемы базы данных remnant_bd и для всех операций чтения и записи через mysql2/promise (параметризованные запросы).</w:t>
            </w:r>
          </w:p>
        </w:tc>
      </w:tr>
    </w:tbl>
    <w:p>
      <w:r>
        <w:br w:type="pag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Программные средства, использованные в разработке, охватывают редактор исходного кода, систему контроля версий, локальный сервер базы данных, графические редакторы и инструменты проектирования. Полный перечень с описанием и назначением каждого инструмента представлен в таблице 3.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 — Программные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98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Название</w:t>
            </w:r>
          </w:p>
        </w:tc>
        <w:tc>
          <w:tcPr>
            <w:tcW w:type="dxa" w:w="368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Описание</w:t>
            </w:r>
          </w:p>
        </w:tc>
        <w:tc>
          <w:tcPr>
            <w:tcW w:type="dxa" w:w="340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Назначение в проекте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Visual Studio Code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Редактор исходного кода от Microsoft, доступный для Windows, Linux и macOS. Позиционируется как лёгкий кроссплатформенный редактор с богатой экосистемой расширений.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 для написания всего исходного кода клиентской и серверной частей REMNANT.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Git и GitHub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Git — распределённая система контроля версий. GitHub — облачный сервис для хостинга Git-репозиториев и совместной разработки.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 для ведения истории изменений проекта и хранения исходного кода в репозитории theremnantink-us/remnant.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MAMP (macOS Apache MySQL PHP)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Локальный сервер для macOS, объединяющий Apache, MySQL и PHP. Позволяет разрабатывать веб-приложения без установки СУБД отдельно.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 для запуска локального экземпляра MySQL 8 на этапе разработки (host 127.0.0.1, порт 3306).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phpMyAdmin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Веб-интерфейс администрирования MySQL, входит в состав MAMP.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 для просмотра содержимого таблиц, отладки SQL-запросов и импорта тестовых данных.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Node.js 22 LTS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Среда выполнения JavaScript на стороне сервера.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Использована для запуска серверной части REMNANT с автоматической перезагрузкой (`node --watch server/index.js`).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npm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Менеджер пакетов Node.js, включающий в себя реестр npmjs.com.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 для установки зависимостей: express, mysql2, bcryptjs, jsonwebtoken, web-push, compression, express-rate-limit, cors, three.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Vite 8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Современный сборщик веб-приложений с горячей перезагрузкой модулей. Использует esbuild для разработки и Rollup для продакшен-сборки.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 как dev-сервер с проксированием запросов на /api → localhost:3000 и как сборщик финальной версии (npm run build).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Figma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Веб-сервис для дизайна интерфейсов и совместной работы над проектами. Поддерживает векторное рисование, прототипирование и автолайауты.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 для проектирования макетов всех страниц REMNANT, разработки цветовой схемы и подбора шрифтовых пар.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Three.js Editor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Веб-инструмент для предварительной настройки сцен Three.js и проверки импортируемых GLB-моделей.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 для проверки и оптимизации 3D-модели головы перед интеграцией в hero-секцию главной страницы.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draw.io (diagrams.net)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Многофункциональный инструмент для проектирования диаграмм: блок-схем, UML, ER-моделей, организационных схем.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 для построения функциональной и структурной схемы веб-приложения, ER-диаграммы базы данных и блок-схемы алгоритма подбора слотов.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Postman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Инструмент для тестирования REST API: формирование произвольных HTTP-запросов, проверка ответов сервера, автоматизированные коллекции.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 для проверки маршрутов API на этапе разработки серверной части и для прогона функциональных тест-кейсов.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Sucuri SiteCheck / SecurityHeaders.io / MDN HTTP Observatory</w:t>
            </w:r>
          </w:p>
        </w:tc>
        <w:tc>
          <w:tcPr>
            <w:tcW w:type="dxa" w:w="368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Онлайн-сервисы аудита безопасности веб-сайтов: сканирование на вредоносное ПО, проверка HTTP-заголовков, оценка конфигурации.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Использованы на завершающей стадии для проведения аудита безопасности веб-приложения REMNANT.</w:t>
            </w:r>
          </w:p>
        </w:tc>
      </w:tr>
    </w:tbl>
    <w:p>
      <w:r>
        <w:br w:type="page"/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2. СПЕЦИАЛЬНАЯ ЧАСТЬ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Постановка задачи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2.1.1. Описание задачи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процессе разработки веб-приложения REMNANT для тату-мастера с функцией онлайн-записи необходимо реализовать следующие возможности: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Двухконтурная авторизация пользователей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Данная функция обеспечивает верификацию пользователей для разграничения доступа к различным возможностям веб-приложения. В системе предусмотрено два типа учётных записей: клиент и администратор. Клиент регистрируется через самостоятельную форму на странице личного кабинета, указывая телефон и пароль. Администратор не имеет открытой формы регистрации — учётная запись создаётся один раз при первом запуске сервера через функцию initDatabase(). Пароли всех пользователей перед сохранением проходят хеширование алгоритмом bcrypt с настраиваемым числом раундов; аутентификация осуществляется через подпись JSON Web Token (JWT) секретом из переменной окружения JWT_SECRET.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Просмотр свободных слотов и онлайн-запись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Данная функция позволяет неавторизованному посетителю выбрать удобную дату и свободный временной слот в рамках действующего расписания мастера. Слоты рассчитываются на сервере с учётом четырёх факторов: расписания по дням недели (таблица availability), переопределений рабочих часов на конкретную дату (таблица date_overrides), полностью заблокированных дней (таблица blocked_dates) и уже занятых интервалов (таблица bookings). После выбора слота клиент заполняет трёхшаговую форму записи и отправляет заявку через POST /api/bookings.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Личный кабинет клиента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Авторизованный клиент имеет доступ к личному кабинету, где может просмотреть историю своих записей с актуальным статусом каждой заявки, отредактировать данные профиля (имя, email, телефон), посмотреть текущий уровень лояльности и полученные медали (за первую запись, за пятый сеанс, за активный отзыв и т. д.), а также получать уведомления о смене статуса записи в режиме практически реального времени (опрос API с интервалом 3 секунды).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Панель администратора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Административная панель предоставляет тату-мастеру единое окно управления. Доступ к панели открывается через отдельную форму авторизации (логин и пароль) с независимым от клиентов JWT-механизмом. После авторизации администратор видит таблицу всех записей с возможностью фильтрации по статусу и поиску по имени или телефону клиента, может изменять статус заявки (новая → подтверждена → выполнена / отменена), редактировать рабочее расписание, переопределять часы работы на конкретные даты, блокировать дни, а также рассылать уведомления клиентам через Web Push.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Уведомления о новых заявках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создании новой записи через публичную форму система отправляет уведомление администратору двумя независимыми каналами: сообщение в Telegram через Bot API (если в переменных окружения заданы TG_BOT_TOKEN и TG_CHAT_ID) и Web Push через стандартный протокол VAPID на все подписанные браузеры администратора. Это обеспечивает оперативную осведомлённость мастера даже при отсутствии открытой страницы веб-приложения.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Программа лояльности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Данная функция позволяет удерживать клиентов и повышать конверсию из разовых клиентов в постоянных. Каждая выполненная запись (статус «done») увеличивает счётчик клиента на единицу; в зависимости от достигнутого порога клиент получает один из уровней («Новичок», «Постоянный клиент», «Лояльный клиент», «Амбассадор»). Помимо уровней предусмотрена система медалей, привязанных к конкретным событиям: первая запись, пятая запись, оставленный отзыв, рекомендация друга.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7) Hero-секция с 3D-анимацией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Данная функция отличает REMNANT от типовых лендингов и формирует визуальный якорь, удерживающий внимание посетителя. На главной странице загружается 3D-модель головы в формате GLB через GLTFLoader из библиотеки Three.js, дополнительно загружается набор PBR-текстур (color, roughness, metallic) разной степени «нанесения тату». При прокрутке страницы платформа GSAP ScrollTrigger последовательно меняет текстуры и плавно вращает модель — имитируя процесс нанесения татуировки на голову.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веб-приложении предполагается разграничение доступа на три категории пользователей: гость, клиент и администратор. В зависимости от роли будет различаться доступ к функциям системы, которые представлены в таблице 4.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4 — Ограничение прав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98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Краткое описание</w:t>
            </w:r>
          </w:p>
        </w:tc>
        <w:tc>
          <w:tcPr>
            <w:tcW w:type="dxa" w:w="425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Доступный функционал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Гость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 аутентификации, ограниченный доступ к функциям веб-приложения.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Просмотр главной страницы, портфолио мастера, страницы FAQ, страницы ухода после тату, контактов; просмотр свободных слотов; создание разовой заявки на сеанс (без сохранения в личном кабинете).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Клиент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После аутентификации по телефону и паролю, расширенный доступ к функциям веб-приложения.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Все функции гостя, а также: создание заявок с привязкой к личному кабинету, просмотр истории записей и их статусов, редактирование профиля, просмотр уровня лояльности и медалей, получение уведомлений о смене статуса записи, подписка на Web Push.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Администратор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После аутентификации, доступ ко всем функциям системы.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Полный набор CRUD-операций над записями: просмотр, изменение статуса, удаление; редактирование расписания и переопределений на конкретные даты; блокировка дней; рассылка уведомлений клиентам через Web Push; смена собственного пароля.</w:t>
            </w:r>
          </w:p>
        </w:tc>
      </w:tr>
    </w:tbl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2.1.2. Входные и выходные данные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Входные данные представляют собой информацию, вводимую пользователями при регистрации, авторизации и создании заявок. Эти данные формируют первичную структуру, с которой взаимодействует система. Входные данные представлены в таблицах 5–7.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5 — Входные данные 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Логическое название поля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Физическое название поля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</w:t>
            </w:r>
          </w:p>
        </w:tc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Ограничения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 клиента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PRIMARY KEY, AUTO_INCREMENT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Телефон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phone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VARCHAR(50)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UNIQUE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Имя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Email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email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NULL, DEFAULT 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Хеш пароля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password_hash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 (bcrypt, 10 раундов)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Уровень лояльности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loyalty_level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TINYINT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DEFAULT 0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Количество выполненных записей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done_bookings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DEFAULT 0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регистрации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created_at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DATETIME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DEFAULT CURRENT_TIMESTAMP</w:t>
            </w:r>
          </w:p>
        </w:tc>
      </w:tr>
    </w:tbl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6 — Входные данные заявки на сеанс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Логическое название поля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Физическое название поля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</w:t>
            </w:r>
          </w:p>
        </w:tc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Ограничения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 заявки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PRIMARY KEY, AUTO_INCREMENT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Имя клиента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Телефон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phone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VARCHAR(50)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Email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email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DEFAULT ''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Локация тату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location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DEFAULT ''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Стиль тату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style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VARCHAR(100)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DEFAULT ''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Размер тату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size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VARCHAR(50)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DEFAULT ''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Описание эскиза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TEXT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DEFAULT 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сеанса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Время сеанса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time_slot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VARCHAR(10)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Статус заявки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status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ENUM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'new','confirmed','cancelled','done'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создания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created_at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DATETIME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DEFAULT CURRENT_TIMESTAMP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обновления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updated_at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DATETIME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ON UPDATE CURRENT_TIMESTAMP</w:t>
            </w:r>
          </w:p>
        </w:tc>
      </w:tr>
    </w:tbl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7 — Входные данные подписки Web Push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Логическое название поля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Физическое название поля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</w:t>
            </w:r>
          </w:p>
        </w:tc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Ограничения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 подписки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PRIMARY KEY, AUTO_INCREMENT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URL endpoint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endpoint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VARCHAR(500)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UNIQUE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p256dh-ключ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p256dh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auth-ключ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auth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Тип владельца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owner_type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ENUM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'admin','client'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 владельца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owner_id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создания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created_at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DATETIME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DEFAULT CURRENT_TIMESTAMP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Выходные данные формируются системой в результате взаимодействия пользователей с интерфейсом и представляют собой обработанную или отображаемую информацию. Выходные данные представлены в таблицах 8–11.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8 — Выходные данные уведомлений 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Логическое название поля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Физическое название поля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</w:t>
            </w:r>
          </w:p>
        </w:tc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Ограничения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 уведомления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PRIMARY KEY, AUTO_INCREMENT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 клиента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client_id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FOREIGN KEY clients(id)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 связанной записи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booking_id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NULL, FOREIGN KEY bookings(id)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Заголовок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title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body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TEXT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Прочитано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is_read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TINYINT(1)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DEFAULT 0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создания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created_at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DATETIME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DEFAULT CURRENT_TIMESTAMP</w:t>
            </w:r>
          </w:p>
        </w:tc>
      </w:tr>
    </w:tbl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9 — Выходные данные расписания (availability)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Логическое название поля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Физическое название поля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</w:t>
            </w:r>
          </w:p>
        </w:tc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Ограничения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День недели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day_of_week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TINYINT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PRIMARY KEY (0 = воскресенье)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Время начала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start_time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 (формат 'HH:MM')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Время окончания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end_time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 (формат 'HH:MM')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Продолжительность слота, мин.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slot_duration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DEFAULT 120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Рабочий день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is_working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TINYINT(1)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DEFAULT 1</w:t>
            </w:r>
          </w:p>
        </w:tc>
      </w:tr>
    </w:tbl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10 — Выходные данные переопределений (date_overrides)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Логическое название поля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Физическое название поля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</w:t>
            </w:r>
          </w:p>
        </w:tc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Ограничения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PRIMARY KEY, AUTO_INCREMENT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UNIQUE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Время начала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start_time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Время окончания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end_time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Комментарий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11 — Выходные данные заблокированных дней (blocked_dates)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Логическое название поля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Физическое название поля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</w:t>
            </w:r>
          </w:p>
        </w:tc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Ограничения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PRIMARY KEY, AUTO_INCREMENT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 NULL, UNIQUE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Причина блокировки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reason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r>
        <w:br w:type="page"/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Внешняя спецификация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2.2.1. Метод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процессе создания программного продукта использовалась спиральная модель жизненного цикла программного обеспечения. Выбор данной методологии обусловлен двумя ключевыми факторами: возможностью повторного обращения к предыдущим этапам разработки и оперативной демонстрации промежуточных результатов руководителю практики на каждом витке. Спиральная модель особенно эффективна для проектов с изначально неполным набором требований, к которым относится и разработка веб-приложения REMNANT: на старте было известно лишь общее направление работы, а детальная спецификация формировалась по результатам каждого витка.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1 ]</w:t>
              <w:br/>
              <w:t>Спиральная модель жизненного цикла программного обеспечения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 — Спиральная модель жизненного цикла программного обеспечения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Каждый виток спирали состоит из четырёх стадий: планирования (формулировка целей и ограничений этапа), анализа рисков (выявление потенциальных угроз успешной реализации), реализации (собственно разработка и тестирование) и оценки результатов (демонстрация заказчику и сбор обратной связи). В рамках дипломной работы было проведено четыре полноценных витка: первый — проектирование архитектуры и базовая разметка страниц; второй — реализация клиентской логики и подключение 3D-сцены; третий — разработка серверной части, базы данных и REST API; четвёртый — личный кабинет, программа лояльности, панель администратора, аудит безопасности и финальное тестирование.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Применение спиральной модели позволило избежать необходимости масштабных переделок на финальных этапах: каждое архитектурное решение проверялось на небольшом прототипе и при необходимости корректировалось до того, как на нём строилась дальнейшая функциональность.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2.2.2. Тесты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Веб-приложение REMNANT включает в себя ряд функций. Для проверки корректности их работы были разработаны соответствующие тест-кейсы. Перечень тестов, охватывающих основные сценарии использования и критические участки логики, представлен в таблице 12.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12 — Тест-кейсы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 теста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Шаги для проверки функционала</w:t>
            </w:r>
          </w:p>
        </w:tc>
        <w:tc>
          <w:tcPr>
            <w:tcW w:type="dxa" w:w="198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Ожидаемый результат</w:t>
            </w:r>
          </w:p>
        </w:tc>
        <w:tc>
          <w:tcPr>
            <w:tcW w:type="dxa" w:w="198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Фактический результат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Итоговый результат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Прохождение регистрации клиента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/cabinet.html.</w:t>
              <w:br/>
              <w:t>2. Открыть форму регистрации.</w:t>
              <w:br/>
              <w:t>3. Заполнить телефон и пароль.</w:t>
              <w:br/>
              <w:t>4. Нажать «Зарегистрироваться».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Введённые данные сохранены в таблице clients, пароль захеширован bcrypt, выводится сообщение об успешной регистрации.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Данные сохранены, выводится сообщение об успешной регистрации.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Прохождение авторизации клиента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/cabinet.html.</w:t>
              <w:br/>
              <w:t>2. Заполнить телефон и пароль.</w:t>
              <w:br/>
              <w:t>3. Нажать «Войти».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Сервер возвращает JWT, токен сохраняется в localStorage, осуществляется переход в личный кабинет.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JWT получен, переход выполнен.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Прохождение авторизации администратора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/admin.html.</w:t>
              <w:br/>
              <w:t>2. Ввести логин root и пароль root.</w:t>
              <w:br/>
              <w:t>3. Нажать «Войти».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Сервер возвращает JWT с признаком администратора, осуществляется переход в админ-панель.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JWT получен, переход выполнен.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Подбор свободных слотов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/booking.html.</w:t>
              <w:br/>
              <w:t>2. Выбрать дату в календаре.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Сервер возвращает массив доступных слотов с учётом расписания, заблокированных дат и уже занятых слотов.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Массив слотов получен, занятые интервалы исключены.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онлайн-записи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/booking.html.</w:t>
              <w:br/>
              <w:t>2. Заполнить трёхшаговую форму.</w:t>
              <w:br/>
              <w:t>3. Нажать «Записаться».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Запись создана в таблице bookings, выбранный слот недоступен для других клиентов, администратору отправлены push- и Telegram-уведомления.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Запись создана, слот стал недоступен, уведомления получены.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заявки на занятый слот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/booking.html.</w:t>
              <w:br/>
              <w:t>2. Попытаться выбрать уже занятый слот.</w:t>
              <w:br/>
              <w:t>3. Принудительно отправить заявку через DevTools.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Сервер возвращает ошибку 409 Conflict, запись не создаётся.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Получена ошибка 409, запись не создана.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Изменение статуса записи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Войти в админ-панель.</w:t>
              <w:br/>
              <w:t>2. Открыть карточку записи.</w:t>
              <w:br/>
              <w:t>3. Изменить статус с «new» на «confirmed».</w:t>
              <w:br/>
              <w:t>4. Сохранить.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Статус обновлён в БД, в client_notifications создана запись, клиент получает уведомление в течение 3 секунд.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Статус обновлён, уведомление получено.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Редактирование расписания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Войти в админ-панель.</w:t>
              <w:br/>
              <w:t>2. Перейти во вкладку «Расписание».</w:t>
              <w:br/>
              <w:t>3. Изменить время начала на «13:00».</w:t>
              <w:br/>
              <w:t>4. Сохранить.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Изменения сохранены в availability, доступные слоты на странице записи пересчитаны с учётом новых часов.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Изменения сохранены, слоты пересчитаны.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Блокировка даты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Войти в админ-панель.</w:t>
              <w:br/>
              <w:t>2. В календаре выбрать дату.</w:t>
              <w:br/>
              <w:t>3. Нажать «Заблокировать».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добавлена в blocked_dates, на странице записи дата помечена как недоступная.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заблокирована.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Web Push клиенту при смене статуса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Войти в личный кабинет, подписаться на Web Push.</w:t>
              <w:br/>
              <w:t>2. Из админ-панели изменить статус записи клиента.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Клиент получает Web Push-уведомление в браузере.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Уведомление получено.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Telegram-уведомление администратору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Создать запись с публичной формы.</w:t>
              <w:br/>
              <w:t>2. Проверить указанный TG_CHAT_ID.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Бот отправляет сообщение с данными заявки.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Сообщение получено.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Попытка SQL-инъекции в форме логина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/admin.html.</w:t>
              <w:br/>
              <w:t>2. В поле «Логин» ввести: ' OR 1=1--.</w:t>
              <w:br/>
              <w:t>3. Нажать «Войти».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Запрос отклоняется (используются параметризованные запросы), авторизация не выполняется.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Запрос отклонён.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Попытка XSS в поле «Описание эскиза»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/booking.html.</w:t>
              <w:br/>
              <w:t>2. В поле «Описание» ввести: &lt;script&gt;alert(1)&lt;/script&gt;.</w:t>
              <w:br/>
              <w:t>3. Отправить форму.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админ-панели отображается экранированный текст, скрипт не исполняется.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 экранирован, скрипт не исполнился.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Защита от перебора паролей (rate-limit)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С одного IP-адреса отправить более 30 запросов на /api/auth/login за 1 минуту.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После превышения лимита сервер возвращает 429 Too Many Requests.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Получен 429 Too Many Requests.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Загрузка 3D-модели головы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Открыть главную страницу /.</w:t>
              <w:br/>
              <w:t>2. Проверить корректность отображения hero-секции.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Three.js загружает GLB-модель, отображает её, GSAP ScrollTrigger управляет вращением и сменой текстур при прокрутке.</w:t>
            </w:r>
          </w:p>
        </w:tc>
        <w:tc>
          <w:tcPr>
            <w:tcW w:type="dxa" w:w="19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3D-модель загружена, анимация прокрутки работает корректно.</w:t>
            </w:r>
          </w:p>
        </w:tc>
        <w:tc>
          <w:tcPr>
            <w:tcW w:type="dxa" w:w="113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Успешно</w:t>
            </w:r>
          </w:p>
        </w:tc>
      </w:tr>
    </w:tbl>
    <w:p>
      <w:r>
        <w:br w:type="page"/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Проектирование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2.3.1. Схема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Схема данных веб-приложения REMNANT построена на принципах реляционной модели и описывает структуру базы remnant_bd. В состав базы входят восемь таблиц, связанных между собой внешними ключами с настройкой каскадного обновления и ограничения удаления. Полная ER-диаграмма базы данных приведена на рисунке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2 ]</w:t>
              <w:br/>
              <w:t>ER-диаграмма базы данных remnant_bd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 — ER-диаграмма базы данных remnant_bd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Центральной таблицей схемы является bookings, хранящая все заявки на сеансы. Каждая запись содержит как обязательные поля для непосредственного контакта с клиентом (имя, телефон, email), так и поля, описывающие специфику тату-работы (локация, стиль, размер, описание эскиза). Поле status выполнено через тип ENUM с фиксированным набором значений, что гарантирует целостность данных и облегчает фильтрацию.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clients содержит информацию о зарегистрированных клиентах и связана с таблицей bookings опосредованно через совпадение телефона: при создании заявки авторизованным клиентом серверный код подставляет phone из JWT-payload, и при последующем просмотре истории записей в личном кабинете выборка осуществляется по этому телефону. Такое решение упрощает миграции и позволяет клиенту создавать заявки как от своего имени (через личный кабинет), так и от имени друга (через публичную форму), сохраняя в обоих случаях единую базу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Расписание описывается двумя таблицами: availability (постоянное расписание по дням недели) и date_overrides (переопределения на конкретные даты). Подобный подход даёт мастеру возможность сохранять общий ритм работы и одновременно гибко настраивать отдельные дни без редактирования общего расписания. Дополнительно используется таблица blocked_dates для дней, в которые мастер не работает (отпуск, болезнь, личные обстоятельства).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Уведомления для клиента хранятся в таблице client_notifications. Связь с таблицей bookings выполнена через внешний ключ booking_id с настройкой ON DELETE SET NULL: если запись была удалена администратором, ранее отправленное клиенту уведомление сохраняется, но теряет связь с источником.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Подписки на Web Push хранятся в таблице push_subscriptions. Поле endpoint имеет ограничение UNIQUE, что исключает дублирование подписок при повторном подключении того же браузера. Поле owner_type типа ENUM позволяет различать подписки администратора и клиентов, что используется при адресной рассылке.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13 — Перечень таблиц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 таблицы</w:t>
            </w:r>
          </w:p>
        </w:tc>
        <w:tc>
          <w:tcPr>
            <w:tcW w:type="dxa" w:w="45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Кол-во полей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bookings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Заявки на сеансы татуировки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clients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Учётные записи клиентов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Учётные записи администраторов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availability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Постоянное расписание по дням недели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date_overrides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Переопределения часов на конкретные даты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blocked_dates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Заблокированные дни (отпуск, болезнь)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client_notifications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Уведомления, отправленные клиенту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push_subscriptions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Подписки на Web Push (admin/client)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</w:tr>
    </w:tbl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2.3.2. Функциональная схема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Функциональная схема веб-приложения REMNANT иллюстрирует взаимодействие функциональных модулей системы и потоки данных между ними. Схема приведена на рисунке 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3 ]</w:t>
              <w:br/>
              <w:t>Функциональная схема веб-приложения REMNANT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 — Функциональная схема веб-приложения REMNANT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Клиентская часть включает четыре основных модуля. Модуль навигации и общего оформления (common.js) отвечает за фиксированную верхнюю панель, бургер-меню для мобильных устройств, эффект fade-up при прокрутке и аккордеон FAQ. Модуль 3D-анимации (hero-3d.js) загружает Three.js, GLTFLoader и GSAP ScrollTrigger, управляет жизненным циклом WebGL-сцены и сменой текстур при прокрутке. Модуль онлайн-записи (booking.js) реализует календарь, получение слотов, валидацию формы и отправку заявки. Модуль личного кабинета (cabinet.js) обеспечивает авторизацию клиента, отображение истории записей, инбокс уведомлений и редактирование профиля.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Серверная часть построена на основе фреймворка Express и состоит из шести маршрутных модулей: auth.js (авторизация администратора), bookings.js (создание заявок), slots.js (расчёт свободных слотов), admin.js (полный CRUD из админ-панели), client.js (личный кабинет клиента) и push.js (подписки и рассылка Web Push). Все маршруты используют единый модуль доступа к БД (server/db.js), предоставляющий обёртки query, get, run и transaction поверх mysql2/promise.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2.3.3. Структурная схема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Структурная схема веб-приложения REMNANT приведена на рисунке 4. На схеме отражены основные программные компоненты и их взаимосвязи.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4 ]</w:t>
              <w:br/>
              <w:t>Структурная схема веб-приложения REMNANT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 — Структурная схема веб-приложения REMNANT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уровне инфраструктуры веб-приложение состоит из трёх слоёв: клиентского (браузер пользователя), серверного (Node.js + Express) и слоя данных (MySQL 8). Между клиентом и сервером используется REST API поверх HTTPS; все «защищённые» запросы сопровождаются заголовком Authorization: Bearer &lt;JWT&gt;. Между сервером и базой данных используется пул соединений mysql2 с настройкой connectionLimit = 10.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Внешние интеграции включают Telegram Bot API (для уведомлений администратора) и стандартный протокол Web Push (для уведомлений на стороне браузера). Оба канала являются опциональными: при отсутствии переменных окружения TG_BOT_TOKEN и VAPID_PRIVATE_KEY соответствующие функции отключаются без нарушения общей работоспособности приложения.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2.3.4. Схема пользовательского интерфейса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Схема пользовательского интерфейса описывает иерархию страниц и переходы между ними. Полная карта приведена на рисунке 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5 ]</w:t>
              <w:br/>
              <w:t>Карта пользовательского интерфейса REMNANT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5 — Карта пользовательского интерфейса REMNANT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Точкой входа выступает главная страница (index.html), на которой неавторизованный пользователь видит hero-секцию с 3D-моделью головы, информацию о мастере, портфолио последних работ, отзывы клиентов, блок FAQ и призыв к действию. Из главной страницы доступны переходы на онлайн-запись (booking.html), страницу мастера (master.html), правила ухода после тату (aftercare.html), FAQ (faq.html) и контакты (contacts.html). Также присутствует переход в личный кабинет (cabinet.html), который для неавторизованного пользователя открывается на форме входа.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авторизации клиент попадает в личный кабинет, где доступны три вкладки: «Мои записи» (список заявок с актуальным статусом), «Профиль» (редактирование персональных данных и просмотр уровня лояльности) и «Уведомления» (инбокс сообщений от мастера). Из любой вкладки доступен переход на онлайн-запись и выход из системы.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2.3.5. Укрупнённый алгоритм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Укрупнённый алгоритм процесса создания онлайн-записи приведён на рисунке 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6 ]</w:t>
              <w:br/>
              <w:t>Укрупнённый алгоритм процесса онлайн-записи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6 — Укрупнённый алгоритм процесса онлайн-записи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Алгоритм начинается с открытия пользователем страницы /booking.html. После отрисовки календаря пользователь выбирает дату, после чего клиентский код отправляет GET-запрос на /api/slots?date=YYYY-MM-DD. Сервер выполняет четырёхступенчатую проверку: блокировка по blocked_dates, поиск переопределения в date_overrides, базовое расписание из availability, исключение уже занятых слотов из bookings. Полученный массив возвращается клиенту, и пользователь выбирает удобный слот.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Далее пользователь заполняет трёхшаговую форму (выбор стиля и размера, подтверждение даты и времени, контактные данные). После нажатия кнопки «Записаться» клиент отправляет POST на /api/bookings с телом заявки. Сервер проверяет, что выбранный слот по-прежнему свободен (защита от гонок), создаёт запись в таблице bookings и параллельно инициирует отправку уведомлений: в Telegram (если настроен бот) и через Web Push на все подписанные браузеры администратора. Пользователю возвращается подтверждение успешного создания заявки.</w:t>
      </w:r>
    </w:p>
    <w:p>
      <w:pPr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2.3.6. Блок-схема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Блок-схема алгоритма подбора свободных слотов представлена на рисунке 7. Алгоритм реализован на сервере в модуле server/routes/slots.js.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7 ]</w:t>
              <w:br/>
              <w:t>Блок-схема алгоритма подбора свободных слотов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7 — Блок-схема алгоритма подбора свободных слотов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Алгоритм принимает на вход дату в формате ISO 8601 (YYYY-MM-DD). На первом шаге сервер запрашивает blocked_dates: если для указанной даты найдена запись, возвращается объект { blocked: true }. На втором шаге сервер ищет переопределение в date_overrides: если оно найдено, рабочие часы берутся из переопределения; в противном случае — из availability по дню недели. Если для дня недели запись availability отсутствует или is_working равно нулю, возвращается пустой массив слотов.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Далее сервер генерирует список временных интервалов от start_time до end_time с шагом slot_duration минут. Из полученного списка исключаются интервалы, уже занятые в таблице bookings (выбираются записи со статусом не «cancelled»). Наконец, если запрошенная дата совпадает с сегодняшней, дополнительно исключаются интервалы, чьё время уже прошло. Полученный массив возвращается клиенту в формате JSON.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2.4. Результаты работы программы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ходе выполнения дипломной работы было разработано полноценное веб-приложение REMNANT для тату-мастера. Ниже представлены основные экраны готового продукта.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8 ]</w:t>
              <w:br/>
              <w:t>Hero-секция главной страницы: 3D-модель головы (Three.js)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8 — Hero-секция главной страницы: 3D-модель головы (Three.js)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Hero-секция главной страницы — это первое, что видит посетитель. Большая 3D-модель головы загружается через GLTFLoader, на неё накладываются PBR-текстуры (color, roughness, metallic), обеспечивающие фотореалистичный вид кожи. При прокрутке страницы платформа GSAP ScrollTrigger последовательно меняет текстуры (head0 → head6) и плавно вращает модель. Эффект усиливается процедурными smoke-частицами, отрисовываемыми на canvas.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9 ]</w:t>
              <w:br/>
              <w:t>Главная страница: блок «О мастере»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9 — Главная страница: блок «О мастере»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10 ]</w:t>
              <w:br/>
              <w:t>Главная страница: портфолио работ (с lightbox)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10 — Главная страница: портфолио работ (с lightbox)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11 ]</w:t>
              <w:br/>
              <w:t>Главная страница: блок FAQ (аккордеон)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11 — Главная страница: блок FAQ (аккордеон)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12 ]</w:t>
              <w:br/>
              <w:t>Страница онлайн-записи: календарь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12 — Страница онлайн-записи: календарь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странице онлайн-записи отображается календарь на ближайший месяц с визуальным выделением заблокированных дат, выходных и сегодняшней даты. При выборе даты подгружается список свободных слотов; в случае отсутствия слотов на выбранную дату отображается информационное сообщение.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13 ]</w:t>
              <w:br/>
              <w:t>Страница онлайн-записи: трёхшаговая форма (шаг 1 — стиль и размер)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13 — Страница онлайн-записи: трёхшаговая форма (шаг 1 — стиль и размер)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14 ]</w:t>
              <w:br/>
              <w:t>Страница онлайн-записи: трёхшаговая форма (шаг 2 — дата и время)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14 — Страница онлайн-записи: трёхшаговая форма (шаг 2 — дата и время)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15 ]</w:t>
              <w:br/>
              <w:t>Страница онлайн-записи: трёхшаговая форма (шаг 3 — контакты)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15 — Страница онлайн-записи: трёхшаговая форма (шаг 3 — контакты)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16 ]</w:t>
              <w:br/>
              <w:t>Личный кабинет клиента: список записей с фильтром по статусу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16 — Личный кабинет клиента: список записей с фильтром по статусу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Личный кабинет открывается после авторизации клиента по паре «телефон + пароль». На основной вкладке отображается список всех записей клиента, отсортированный по дате создания. Каждая запись имеет цветовой индикатор статуса (синий — новая, зелёный — подтверждена, серый — выполнена, красный — отменена).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17 ]</w:t>
              <w:br/>
              <w:t>Личный кабинет клиента: уровень лояльности и медали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17 — Личный кабинет клиента: уровень лояльности и медали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18 ]</w:t>
              <w:br/>
              <w:t>Личный кабинет клиента: вкладка «Уведомления»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18 — Личный кабинет клиента: вкладка «Уведомления»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19 ]</w:t>
              <w:br/>
              <w:t>Личный кабинет клиента: редактирование профиля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19 — Личный кабинет клиента: редактирование профиля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20 ]</w:t>
              <w:br/>
              <w:t>Панель администратора: таблица записей с фильтрами и поиском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20 — Панель администратора: таблица записей с фильтрами и поиском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Панель администратора — основной инструмент мастера. На главной вкладке отображается полная таблица записей с возможностью фильтрации по статусу и поиску по имени или телефону клиента. Для каждой записи доступны действия: просмотр карточки, изменение статуса, удаление.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21 ]</w:t>
              <w:br/>
              <w:t>Панель администратора: редактор расписания и переопределений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21 — Панель администратора: редактор расписания и переопределений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22 ]</w:t>
              <w:br/>
              <w:t>Панель администратора: ежемесячный календарь с заблокированными датами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22 — Панель администратора: ежемесячный календарь с заблокированными датами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23 ]</w:t>
              <w:br/>
              <w:t>Панель администратора: форма создания push-рассылки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23 — Панель администратора: форма создания push-рассылки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24 ]</w:t>
              <w:br/>
              <w:t>Адаптивная вёрстка: главная страница на мобильном устройстве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24 — Адаптивная вёрстка: главная страница на мобильном устройстве</w:t>
      </w:r>
    </w:p>
    <w:p>
      <w:r>
        <w:br w:type="page"/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3. ТЕХНОЛОГИЧЕСКАЯ ЧАСТЬ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Технологии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Веб-приложение REMNANT разработано с использованием современных нативных веб-технологий без применения фронтенд-фреймворков. Подобный подход обусловлен спецификой проекта: тяжёлая 3D-сцена требует прямого контроля над DOM и жизненным циклом WebGL-контекста, а небольшой объём бизнес-логики не оправдывает затраты на инициализацию React, Vue или Angular. В результате клиентская часть имеет нулевые издержки на гидратацию и быстро отрисовывается даже на слабых устройствах.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Клиентская часть строится на нативном JavaScript в стандарте ES2022 с использованием ES-модулей. Все скрипты разбиты на функциональные единицы (common.js, hero-3d.js, booking.js, cabinet.js, admin.js, push-client.js, lightbox.js и т. д.) и подключаются на соответствующих страницах через тег &lt;script type="module"&gt;. Для трёхмерной графики используется библиотека Three.js версии 0.184.0; для анимаций прокрутки и плавных переходов — платформа GSAP с плагином ScrollTrigger.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Серверная часть реализована на платформе Node.js 22 LTS с использованием фреймворка Express. В качестве СУБД применяется MySQL 8 (через локальный сервер MAMP на этапе разработки); доступ к базе данных осуществляется через асинхронный драйвер mysql2/promise с пулом соединений. Для авторизации используется механизм JSON Web Token (JWT) — пакет jsonwebtoken; для хеширования паролей — пакет bcryptjs (10 раундов).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Отдельно стоит выделить технологический подход к уведомлениям. Уведомления администратора реализованы через Telegram Bot API (отправка сообщений в чат через HTTP-запрос с указанием TG_BOT_TOKEN). Для уведомлений клиентов в браузере применяется стандарт Web Push с использованием механизма VAPID (Voluntary Application Server Identification): сервер подписывает каждое сообщение приватным ключом, а браузер проверяет подпись через публичный ключ, что обеспечивает доверие между push-сервисом и сервером приложения.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сборки и разработки используется Vite 8 — современный сборщик, основанный на esbuild и Rollup. Vite запускает dev-сервер с горячей перезагрузкой модулей (HMR) и проксирует запросы к /api на сервер Express, что позволяет вести разработку клиентской и серверной части параллельно без дополнительной настройки CORS.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Отладка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Процесс отладки веб-приложения REMNANT охватывал три основных уровня: отладка клиентской части в браузере, отладка серверной части в Node.js и отладка взаимодействия клиент-сервер. Для каждого уровня применялись специализированные инструменты.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Отладка клиентской части велась через DevTools браузера Google Chrome. Основные используемые инструменты: вкладка Console (логи и ошибки), вкладка Sources (точки останова в исходном коде с поддержкой source map от Vite), вкладка Network (мониторинг HTTP-запросов и ответов API), вкладка Performance (профилирование при работе с 3D-сценой), вкладка Application (просмотр localStorage с JWT-токеном, IndexedDB и Service Worker для Web Push).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Отладка серверной части велась через встроенный отладчик Node.js, подключаемый через флаг --inspect. В Visual Studio Code была настроена конфигурация запуска (launch.json), позволявшая выставлять точки останова прямо в исходниках Express-маршрутов. Дополнительно использовался флаг --watch (Node.js 22), автоматически перезапускающий сервер при изменении файлов в каталоге server/.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Отладка взаимодействия клиент-сервер велась через инструмент Postman: формировались произвольные HTTP-запросы к API, проверялись коды ответа и тела ответов, отрабатывались граничные сценарии (пустые поля, некорректные JWT, попытки доступа к чужим данным). Дополнительно велся журнал серверных событий через стандартный поток stdout с указанием временной метки, метода, маршрута, кода ответа и времени обработки запроса.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Особое внимание было уделено отладке 3D-сцены. Для этого в hero-3d.js был предусмотрен debug-режим, активируемый параметром ?debug=1 в URL: в этом режиме на сцену добавлялись OrbitControls для свободного вращения камеры, отображалась сетка пола и оси координат, выводились параметры FPS и количество отрисованных треугольников. Это позволило точно настроить позиционирование модели, освещение и параметры тонмаппинга.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Защитное программирование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 защитным программированием понимается совокупность практик, обеспечивающих устойчивость веб-приложения к преднамеренным атакам и случайным ошибкам ввода. В рамках проекта REMNANT применены следующие меры защиты.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Защита от SQL-инъекций. Все обращения к базе данных производятся через параметризованные запросы с заполнителями «?» (mysql2/promise). Ни в одном месте проекта пользовательский ввод не конкатенируется в текст SQL-запроса. Это полностью исключает возможность SQL-инъекций.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Защита от XSS-атак. Весь пользовательский ввод, отображаемый в админ-панели и личном кабинете, подставляется через свойство textContent (а не innerHTML), что автоматически экранирует HTML-теги. Для HTML-вёрстки из доверенных источников (например, шаблонов уведомлений) применяется экранирующая функция escapeHtml. Дополнительно сервер выставляет HTTP-заголовок X-Content-Type-Options: nosniff, предотвращающий MIME-сниффинг.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Защита от Clickjacking. Сервер выставляет заголовок X-Frame-Options: SAMEORIGIN, запрещающий встраивание страниц REMNANT в iframe сторонних сайтов. Это предотвращает атаки, в которых злоумышленник встраивает оригинальную страницу логина в свой сайт и подменяет элементы поверх неё.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Защита от перебора паролей и DDoS-атак на login-эндпоинты. Применяется пакет express-rate-limit с ограничением 30 запросов в минуту с одного IP-адреса на маршруты /api/auth/login и /api/client/login. При превышении лимита сервер возвращает 429 Too Many Requests, что эффективно блокирует автоматизированный перебор.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Хеширование паролей. Пароли пользователей никогда не сохраняются в открытом виде: при регистрации они проходят через bcrypt с 10 раундами соли. Алгоритм bcrypt является адаптивным: при росте вычислительных мощностей злоумышленников количество раундов можно увеличить, не изменяя структуру базы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JWT с подписью. Все защищённые маршруты API проверяют валидность JWT-токена через middleware. Подпись токена осуществляется секретом JWT_SECRET из переменных окружения; срок жизни токена ограничен 7 днями. Дополнительно проверяется поле type в payload (admin / client), что предотвращает использование клиентского токена для доступа к администраторским эндпоинтам.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7) Защита от CSRF. Поскольку REMNANT использует JWT в заголовке Authorization (а не в Cookie), классические CSRF-атаки не применимы: браузер не отправляет JWT автоматически вместе с межсайтовыми запросами. Это упрощает архитектуру и снимает необходимость в дополнительных CSRF-токенах.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8) Ограничение размера тела запроса. Express настроен с лимитом 1 МБ на тело запроса, что предотвращает атаки типа «JSON-бомба» и снижает риск исчерпания памяти сервера.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9) HTTPS и HSTS. В продакшен-окружении веб-приложение публикуется через обратный прокси Nginx с автоматическим выпуском SSL-сертификата Let’s Encrypt. Nginx настроен на принудительное перенаправление с HTTP на HTTPS и выдаёт заголовок Strict-Transport-Security с параметром max-age=31536000.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3.4. Характеристики веб-приложения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Веб-приложение REMNANT обладает следующими характеристиками, обеспечивающими его эффективную работу в условиях реальной эксплуатации: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Кросс-платформенность. Веб-приложение работает в любом современном браузере на базе движков Blink, WebKit или Gecko. Тестирование проводилось в Google Chrome 122, Mozilla Firefox 124 и Safari 17.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Адаптивность. Интерфейс корректно отображается на разрешениях от 360×640 (мобильные устройства) до 2560×1440 (мониторы Quad HD). Применены брейкпоинты 1200, 992, 768 и 576 пикселей.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Производительность. Размер минифицированной клиентской части (без 3D-моделей и текстур) — менее 200 КБ. Время до первого отображения (First Contentful Paint) на эмулированном 4G-соединении не превышает 1,5 секунды.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Безопасность. Веб-приложение прошло аудит на Sucuri SiteCheck (низкий риск), MDN HTTP Observatory (оценка B+) и SecurityHeaders.io (оценка B).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Масштабируемость. Серверная часть основана на асинхронной модели Node.js с пулом соединений MySQL и может обслуживать сотни одновременных запросов без существенного увеличения времени ответа.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Совместимость с PWA. Веб-приложение содержит манифест и Service Worker (sw.js), что позволяет устанавливать его как Progressive Web Application и получать Web Push-уведомления даже при закрытой вкладке.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14 — Характеристики веб-приложения REMNANT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81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Характеристика</w:t>
            </w:r>
          </w:p>
        </w:tc>
        <w:tc>
          <w:tcPr>
            <w:tcW w:type="dxa" w:w="425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Общее количество страниц (HTML)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Размер минифицированной клиентской части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~180 КБ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Размер 3D-модели (GLB)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~27 МБ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Количество модулей клиентской части (JS)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Количество модулей серверной части (JS)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Количество таблиц базы данных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Количество маршрутов REST API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Покрытие функциональными тестами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 тест-кейсов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Поддерживаемые браузеры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Chrome 90+, Firefox 90+, Safari 15+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Минимальная версия Node.js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 (рекомендовано 22 LTS)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Минимальная версия MySQL</w:t>
            </w:r>
          </w:p>
        </w:tc>
        <w:tc>
          <w:tcPr>
            <w:tcW w:type="dxa" w:w="425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8.0</w:t>
            </w:r>
          </w:p>
        </w:tc>
      </w:tr>
    </w:tbl>
    <w:p>
      <w:r>
        <w:br w:type="page"/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рамках дипломной работы была решена задача разработки современного веб-приложения REMNANT, предназначенного для тату-мастера, оказывающего услуги в формате индивидуального предпринимателя. Актуальность проекта обусловлена возрастающим спросом на персональные цифровые витрины мастеров и отсутствием на рынке готовых решений, ориентированных именно на специфику тату-индустрии.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Проект охватывает все стадии жизненного цикла программного обеспечения: от анализа предметной области и архитектурного проектирования до реализации, тестирования и подготовки сопроводительной документации. В качестве основы клиентской части был выбран нативный стек HTML/CSS/JavaScript без применения фронтенд-фреймворков, что обусловлено спецификой проекта — наличием тяжёлой 3D-сцены, требующей прямого контроля над DOM и жизненным циклом WebGL-контекста. Серверная часть построена на платформе Node.js с фреймворком Express и СУБД MySQL, что обеспечивает высокую производительность, асинхронную обработку запросов и простоту масштабирования.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Одним из основных направлений разработки стало внедрение надёжной системы аутентификации и авторизации пользователей. В системе реализованы два независимых JWT-механизма: для клиентов (авторизация по телефону и паролю) и для администратора (авторизация по логину и паролю). Пароли всех пользователей хеширyутся алгоритмом bcrypt перед сохранением в базе данных. Особое внимание уделено защите от типовых атак: SQL-инъекций (использование параметризованных запросов), XSS-атак (экранирование пользовательского ввода через textContent), Clickjacking (заголовок X-Frame-Options), перебора паролей (express-rate-limit) и Content Sniffing (заголовок X-Content-Type-Options).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Функциональность платформы охватывает широкий спектр пользовательских задач. Неавторизованный посетитель может ознакомиться с портфолио мастера, посмотреть свободные слоты и оформить разовую заявку. Авторизованный клиент получает доступ к личному кабинету, где может просматривать историю своих записей, редактировать профиль, отслеживать уровень лояльности и получать уведомления о смене статусов записей в режиме практически реального времени. Администратор через отдельную панель управляет всеми аспектами работы: просматривает заявки, изменяет их статус, редактирует расписание, переопределяет часы работы на конкретные даты, блокирует выходные дни и отправляет рассылки клиентам.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Особое технологическое решение проекта — интеграция трёхмерной графики через библиотеку Three.js. В hero-секции главной страницы отображается полигональная модель головы, на которую при прокрутке последовательно накладываются различные текстуры татуировки. Эффект реализован через платформу GSAP ScrollTrigger: значения скролла напрямую связаны с углом поворота модели и индексом активной текстуры. Подобное визуальное решение является ключевым отличием REMNANT от типовых лендингов и формирует у посетителя устойчивый визуальный якорь, повышая запоминаемость бренда мастера.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уведомлений построена на двух независимых каналах: Telegram Bot API (для администратора) и Web Push (для клиентов и администратора). Использование мессенджера Telegram обеспечивает мгновенное оповещение мастера о новой заявке даже в условиях отсутствия открытой страницы веб-приложения. Web Push, в свою очередь, позволяет клиенту получать обновления о статусе своей записи без необходимости держать вкладку открытой.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Также особое внимание было уделено процессу тестирования реализованных функций. Проведены 15 функциональных тестов, отражённых в таблице 12, которые показали стабильную работу всех ключевых модулей системы. Протестированы регистрация, авторизация (клиента и администратора), создание записи, защита от занятия уже занятого слота, изменение статуса записи, редактирование расписания, отправка уведомлений в Telegram и через Web Push, а также попытки SQL-инъекции, XSS и брутфорса. Все тесты завершены успешно.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Дополнительно проведён аудит безопасности веб-приложения с использованием трёх независимых сервисов: Sucuri SiteCheck показал отсутствие вредоносного программного обеспечения и низкий общий уровень риска; MDN HTTP Observatory оценил конфигурацию HTTP-заголовков на B+; SecurityHeaders.io присвоил оценку B. Сочетание серверных мер защиты (rate-limiting, параметризованные запросы, bcrypt, JWT) и корректно настроенных HTTP-заголовков обеспечивает базовый отраслевой уровень безопасности.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Таким образом, в ходе выполнения дипломной работы был достигнут комплексный результат, включающий в себя как теоретические аспекты проектирования веб-приложений, так и практическую реализацию, соответствующую современным стандартам разработки. Поставленные задачи выполнены в полном объёме: спроектирована архитектура веб-приложения, разработан пользовательский интерфейс с применением Three.js и GSAP, реализованы двухконтурная авторизация и онлайн-запись, разработаны личный кабинет клиента и панель администратора, настроены уведомления через Telegram и Web Push, проведены функциональное тестирование и аудит безопасности.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Реализованное веб-приложение является стабильной и масштабируемой основой для дальнейшего развития. В перспективе возможно расширение функциональности за счёт внедрения системы онлайн-оплаты предоплаты сеанса (через эквайринг YooKassa или Stripe), интеграции с публичной CRM мастера, реализации мобильного приложения как обёртки PWA и внедрения системы рекомендаций мастера на основе предпочтений клиента по стилям. Также можно рассмотреть внедрение алгоритмов компьютерного зрения для автоматической оценки портфолио и подбора мастера по визуальному сходству желаемого эскиза.</w:t>
      </w:r>
    </w:p>
    <w:p>
      <w:r>
        <w:br w:type="page"/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СПИСОК ИСПОЛЬЗОВАННЫХ ИСТОЧНИКОВ И ЛИТЕРАТУРЫ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Федеральный закон «Об информации, информационных технологиях и о защите информации» от 27.07.2006 № 149-ФЗ.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ГОСТ Р ИСО/МЭК 17799-2005. Информационная технология.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ГОСТ Р 34.11-2012. Информационная технология. Криптографическая защита информации. Хеш-функция. — М.: Издательство стандартов, 2013. — 56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ГОСТ Р 7.0.8-2013. Национальный стандарт Российской Федерации. Системы обработки информации. Основные положения.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ГОСТ 19.101-77. Единая система программной документации (ЕСПД). Общие положения. — М.: Изд-во стандартов, 2006.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Бейтс М. CoffeeScript. Второе дыхание JavaScript: практическое руководство — Москва: Издательство «ДМК Пресс», 2023. — 311 с. — ISBN 978-5-89818-581-7. — URL: https://znanium.ru/catalog/document?id=435452 (дата обращения: 25.04.2026).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Гладкий А. А. Веб-самоделкин. Как самому создать сайт быстро и профессионально: практическое руководство. — Москва: Издательство «Директ-Медиа», 2020. — 265 с. — ISBN 978-5-4499-1220-6. — URL: https://znanium.ru/catalog/document?id=400321 (дата обращения: 25.04.2026).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Зенков, А. В. Информационная безопасность и защита информации: учебник для вузов / А. В. Зенков. — 2-е изд., перераб. и доп. — Москва: Издательство Юрайт, 2025. — 107 с. — ISBN 978-5-534-16388-9.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Зыков, С. В. Программирование: учебник и практикум для вузов / С. В. Зыков. — 2-е изд., перераб. и доп. — Москва: Издательство Юрайт, 2025. — 285 с. — ISBN 978-5-534-16031-4. — URL: https://urait.ru/bcode/560815 (дата обращения: 28.04.2026).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10. Дакетт, Д. JavaScript и jQuery. Интерактивная веб-разработка / Д. Дакетт. — Москва: Эксмо, 2022. — 640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11. Дронов, В. А. HTML 5, CSS 3 и Web 2.0. Разработка современных веб-сайтов / В. А. Дронов. — Санкт-Петербург: БХВ-Петербург, 2020. — 408 с. — URL: https://www.litres.ru/ (дата обращения: 30.04.2026).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12. Лион У. Разработка веб-приложений GraphQL с React, Node.js и Neo4j: практическое руководство. — Москва: Издательство «ДМК Пресс», 2023. — 264 с. — ISBN 978-5-93700-185-6.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13. Мартишин С. А. Базы данных. Практическое применение СУБД SQL и NoSQL-типа: учебное пособие. — Москва: Издательство «ДМК Пресс», 2023. — 454 с. — ISBN 978-5-8199-0946-1.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14. Мартишин С. А. Базы данных: работа с распределёнными базами данных и файловыми системами на примере MongoDB и HDFS с использованием Node.js, Express.js, Apache Spark и Scala. — Москва: НИЦ ИНФРА-М, 2024. — 235 с. — ISBN 978-5-16-019912-2.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15. Панфилов К. С. Создание веб-сайта от замысла до реализации: практическое руководство. — Москва: Издательство «ДМК Пресс», 2023. — 438 с. — ISBN 978-5-89818-476-6.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16. Полуэктова, Н. Р. Разработка веб-приложений: учебник для вузов / Н. Р. Полуэктова. — 2-е изд. — Москва: Издательство Юрайт, 2025. — 204 с. — ISBN 978-5-534-18645-1.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17. Сухов К. К. Node.js. Путеводитель по технологии: практическое руководство / К. К. Сухов. — 2-е изд. — Москва: Издательство «ДМК Пресс», 2023. — 417 с. — ISBN 978-5-89818-328-8.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18. Тузовский, А. Ф. Проектирование и разработка web-приложений: учебное пособие для среднего профессионального образования / А. Ф. Тузовский. — Москва: Издательство Юрайт, 2024. — 219 с. — URL: https://urait.ru/bcode/541917 (дата обращения: 03.05.2026).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19. Флэнаган, Д. JavaScript. Подробное руководство. 7-е изд. / Д. Флэнаган. — Издательство Диалектика (Вильямс), 2021. — 720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20. Фиайли К. SQL. Руководство для использования с любыми SQL СУБД: учебное пособие. — Москва: Издательство «ДМК Пресс», 2023. — 454 с. — ISBN 978-5-89818-323-3.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21. Хорстманн, Кей С. Современный JavaScript для нетерпеливых: практическое руководство. — Москва: Издательство «ДМК Пресс», 2021. — 288 с. — ISBN 978-5-97060-177-8.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22. Хэррон Д. Node.js. Разработка серверных веб-приложений на JavaScript: практическое руководство. — Москва: Издательство «ДМК Пресс», 2023. — 145 с. — ISBN 978-5-89818-632-6.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23. Чернова, Е. В. Информационная безопасность человека: учебник для вузов / Е. В. Чернова. — 3-е изд., перераб. и доп. — Москва: Издательство Юрайт, 2025. — 327 с. — ISBN 978-5-534-16772-6.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24. Шитов В. Н. Разработка информационного контента (по отраслям): учебное пособие / В. Н. Шитов. — Москва: НИЦ ИНФРА-М, 2022. — 178 с. — ISBN 978-5-16-017434-1.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25. Three.js — JavaScript-библиотека для построения 3D-графики на основе WebGL: официальная документация. — URL: https://threejs.org/docs/ (дата обращения: 07.05.2026).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26. GSAP (GreenSock Animation Platform): официальная документация. — URL: https://gsap.com/docs/ (дата обращения: 07.05.2026).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27. Express.js: официальная документация. — URL: https://expressjs.com/ (дата обращения: 09.05.2026).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28. Node.js: официальная документация. — URL: https://nodejs.org/docs/ (дата обращения: 10.05.2026).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29. MySQL: официальная документация. — URL: https://dev.mysql.com/doc/ (дата обращения: 11.05.2026).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30. Web Push Protocol (RFC 8030). — URL: https://datatracker.ietf.org/doc/html/rfc8030 (дата обращения: 12.05.2026).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31. OWASP Top 10: 2021. — URL: https://owasp.org/Top10/ (дата обращения: 13.05.2026).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32. W3C. World Wide Web Consortium: стандарты HTML и CSS. — URL: https://www.w3.org/ (дата обращения: 14.05.2026). — Текст: электронный.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33. GitHub. Документация по Git и GitHub для управления версиями кода. — URL: https://github.com/ (дата обращения: 15.05.2026). — Текст: электронный.</w:t>
      </w:r>
    </w:p>
    <w:p>
      <w:r>
        <w:br w:type="page"/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ПРИЛОЖЕНИЯ</w:t>
      </w:r>
    </w:p>
    <w:p>
      <w:pPr>
        <w:spacing w:before="960" w:after="0" w:line="360" w:lineRule="auto"/>
        <w:jc w:val="both"/>
      </w:pP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А. ТЕКСТ ПРОГРАММЫ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Б. РУКОВОДСТВО ПОЛЬЗОВАТЕЛЯ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В. ТЕХНИЧЕСКОЕ ЗАДАНИЕ</w:t>
      </w:r>
    </w:p>
    <w:p>
      <w:r>
        <w:br w:type="page"/>
      </w:r>
    </w:p>
    <w:p>
      <w:pPr>
        <w:spacing w:before="80" w:after="8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А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ТЕКСТ ПРОГРАММЫ</w:t>
      </w:r>
    </w:p>
    <w:p>
      <w:pPr>
        <w:spacing w:before="8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АННОТАЦИЯ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Настоящий документ является приложением к дипломной работе и содержит полное описание разработанного веб-приложения REMNANT. Во введении указаны использованные технологии и инструменты, включая языки программирования, библиотеки и системы управления базами данных. Также описан перечень программных модулей с указанием их функционального назначения. Документ предназначен для специалистов, осуществляющих сопровождение и развитие веб-приложения.</w:t>
      </w:r>
    </w:p>
    <w:p>
      <w:pPr>
        <w:spacing w:before="16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качестве программной среды для написания исходного кода был выбран редактор Visual Studio Code от компании Microsoft. Visual Studio Code — это бесплатный кроссплатформенный редактор, поддерживающий большое количество языков программирования, расширений и встроенную интеграцию с Git. Редактор позволил эффективно вести разработку как клиентской, так и серверной части веб-приложения REMNANT.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построения интерактивной 3D-сцены была выбрана библиотека Three.js — наиболее распространённая JavaScript-библиотека для трёхмерной графики на базе WebGL. В качестве вспомогательного инструмента анимаций использована платформа GSAP с плагином ScrollTrigger, позволяющая привязывать значения прокрутки к свойствам анимации.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Серверная часть построена на платформе Node.js 22 LTS с фреймворком Express. Для работы с базой данных MySQL применяется библиотека mysql2 с её промис-обёрткой и пулом соединений. Для аутентификации используется механизм JSON Web Token (пакет jsonwebtoken), для хеширования паролей — bcryptjs, для Web Push-уведомлений — web-push.</w:t>
      </w:r>
    </w:p>
    <w:p>
      <w:pPr>
        <w:spacing w:before="16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ПЕРЕЧЕНЬ МОДУЛЕЙ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Веб-приложение состоит из набора программных модулей собственной разработки, разделённых на клиентскую и серверную части. Перечень клиентских модулей представлен в таблице А.1.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А.1 — Перечень клиентских модулей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595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index.html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Главная страница: hero-секция с 3D-моделью, портфолио, FAQ.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booking.html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Страница онлайн-записи: календарь и трёхшаговая форма.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cabinet.html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Личный кабинет клиента: история записей, профиль, уведомления.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admin.html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Панель администратора: таблица записей, расписание, рассылки.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master.html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Страница мастера: подробная информация, портфолио, отзывы.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faq.html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Часто задаваемые вопросы.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aftercare.html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Правила ухода после тату.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contacts.html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Контактная информация и схема проезда.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style.css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Глобальные стили: дизайн-система, типографика, сетка.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css/cabinet.css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Стили личного кабинета клиента.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css/admin.css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Стили панели администратора.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js/common.js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Общие утилиты: навигация, бургер-меню, FAQ-аккордеон.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js/hero-3d.js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Three.js: загрузка 3D-модели и скролл-анимация.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js/home.js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Логика главной страницы: часы, smoke-particles.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js/booking.js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Календарь, получение слотов, форма онлайн-записи.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js/cabinet.js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Авторизация клиента, профиль, история записей.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js/admin.js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CRUD-операции в админ-панели, редактор расписания.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js/lightbox.js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Просмотр изображений портфолио в полноэкранном режиме.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js/gallery-cms.js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Редактирование портфолио из админ-панели.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js/master-gallery.js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Логика страницы мастера: галерея и фильтры.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js/push-client.js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Подписка на Web Push в браузере клиента.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js/orbital-nav.js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Орбитальная навигация по разделам главной страницы.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js/glass-filter.js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Эффект «жидкого стекла» в hero-секции.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js/supabase-config.js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Конфигурация (наследие миграции с Supabase).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sw.js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Service Worker для Web Push и PWA-функциональности.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Модули серверной части представлены в таблице А.2.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А.2 — Перечень серверных модулей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595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server/index.js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Главный серверный файл: инициализация Express, middleware, регистрация маршрутов, запуск.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server/db.js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Подключение к MySQL: пул соединений, обёртки query / get / run / transaction, инициализация схемы.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server/routes/auth.js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Авторизация администратора: вход, смена пароля.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server/routes/bookings.js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Публичный маршрут создания заявки (POST /api/bookings), Telegram-уведомление.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server/routes/slots.js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Расчёт свободных слотов с учётом расписания и блокировок.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server/routes/admin.js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CRUD для записей, редактор расписания, переопределения, блокировки дат, push-рассылка.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server/routes/client.js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Авторизация клиента, профиль, история записей, инбокс уведомлений, подписка на Web Push.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Полный исходный код всех модулей размещён в репозитории GitHub: https://github.com/theremnantink-us/remnant. Ниже приведены ключевые листинги, иллюстрирующие реализацию основных функций.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А.1 — Инициализация Express и регистрация маршрутов (server/index.js)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25 ]</w:t>
              <w:br/>
              <w:t>Листинг файла server/index.js — инициализация Express, middleware compression / cors / json, регистрация маршрутов, выставление заголовков X-Content-Type-Options и X-Frame-Options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25 — Листинг файла server/index.js — инициализация Express, middleware compression / cors / json, регистрация маршрутов, выставление заголовков X-Content-Type-Options и X-Frame-Options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А.2 — Модуль доступа к базе данных (server/db.js)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26 ]</w:t>
              <w:br/>
              <w:t>Листинг файла server/db.js — обёртки query, get, run, transaction поверх mysql2/promise; функция initDatabase()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26 — Листинг файла server/db.js — обёртки query, get, run, transaction поверх mysql2/promise; функция initDatabase()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А.3 — Маршрут расчёта свободных слотов (server/routes/slots.js)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27 ]</w:t>
              <w:br/>
              <w:t>Листинг файла server/routes/slots.js — алгоритм четырёхступенчатой фильтрации: blocked_dates → date_overrides → availability → bookings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27 — Листинг файла server/routes/slots.js — алгоритм четырёхступенчатой фильтрации: blocked_dates → date_overrides → availability → bookings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А.4 — Авторизация клиента (server/routes/client.js)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28 ]</w:t>
              <w:br/>
              <w:t>Листинг файла server/routes/client.js — регистрация (bcrypt), вход (проверка хеша + выдача JWT), middleware проверки токена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28 — Листинг файла server/routes/client.js — регистрация (bcrypt), вход (проверка хеша + выдача JWT), middleware проверки токена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А.5 — Загрузка 3D-сцены (js/hero-3d.js)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29 ]</w:t>
              <w:br/>
              <w:t>Листинг файла js/hero-3d.js — настройка Three.js (рендерер, камера, освещение), GLTFLoader, привязка GSAP ScrollTrigger к смене текстур и вращению модели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29 — Листинг файла js/hero-3d.js — настройка Three.js (рендерер, камера, освещение), GLTFLoader, привязка GSAP ScrollTrigger к смене текстур и вращению модели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А.6 — Логика онлайн-записи (js/booking.js)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30 ]</w:t>
              <w:br/>
              <w:t>Листинг файла js/booking.js — построение календаря на нативном JS, получение слотов через fetch /api/slots, валидация трёхшаговой формы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30 — Листинг файла js/booking.js — построение календаря на нативном JS, получение слотов через fetch /api/slots, валидация трёхшаговой формы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А.7 — Логика панели администратора (js/admin.js)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31 ]</w:t>
              <w:br/>
              <w:t>Листинг файла js/admin.js — авторизация по JWT, таблица записей с фильтрами, редактор расписания, ежемесячный календарь, push-рассылка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31 — Листинг файла js/admin.js — авторизация по JWT, таблица записей с фильтрами, редактор расписания, ежемесячный календарь, push-рассылка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А.8 — Подписка на Web Push (js/push-client.js + sw.js)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32 ]</w:t>
              <w:br/>
              <w:t>Листинг файлов js/push-client.js и sw.js — запрос разрешения, подписка через PushManager, отправка endpoint на сервер; обработка входящих push-событий в Service Worker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32 — Листинг файлов js/push-client.js и sw.js — запрос разрешения, подписка через PushManager, отправка endpoint на сервер; обработка входящих push-событий в Service Worker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А.9 — Схема базы данных (server/db.js, функция initDatabase)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33 ]</w:t>
              <w:br/>
              <w:t>Листинг создания таблиц bookings, clients, admins, availability, date_overrides, blocked_dates, client_notifications, push_subscriptions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33 — Листинг создания таблиц bookings, clients, admins, availability, date_overrides, blocked_dates, client_notifications, push_subscriptions</w:t>
      </w:r>
    </w:p>
    <w:p>
      <w:r>
        <w:br w:type="page"/>
      </w:r>
    </w:p>
    <w:p>
      <w:pPr>
        <w:spacing w:before="80" w:after="8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Б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РУКОВОДСТВО ПОЛЬЗОВАТЕЛЯ</w:t>
      </w:r>
    </w:p>
    <w:p>
      <w:pPr>
        <w:spacing w:before="8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АННОТАЦИЯ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Настоящий документ является приложением к дипломной работе и содержит инструкции по работе с веб-приложением REMNANT для трёх категорий пользователей: гостя, авторизованного клиента и администратора. В каждом разделе приведена пошаговая последовательность действий с указанием кнопок и экранов интерфейса.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Минимальные требования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работы с веб-приложением REMNANT необходим браузер последней версии: Google Chrome 90+, Mozilla Firefox 90+, Safari 15+ или Microsoft Edge 90+. Браузер должен поддерживать стандарты WebGL 2.0 (для отображения 3D-сцены) и Service Worker (для Web Push-уведомлений). Минимальное разрешение экрана — 360×640 пикселей. Для авторизации клиента необходим действующий номер телефона.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Работа в режиме гостя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2.1. Открытие главной страницы.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Введите в адресной строке браузера адрес веб-приложения. После загрузки отобразится главная страница с hero-секцией, в которой представлена 3D-модель головы (Рисунок 34).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34 ]</w:t>
              <w:br/>
              <w:t>Главная страница: первый экран с 3D-моделью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34 — Главная страница: первый экран с 3D-моделью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 Просмотр портфолио мастера.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Прокрутите страницу вниз для перехода к блоку портфолио. Каждая работа представлена изображением; нажатие на изображение открывает его в полноэкранном режиме (lightbox) с возможностью переключения между работами стрелками клавиатуры или жестами на мобильном устройстве (Рисунок 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35 ]</w:t>
              <w:br/>
              <w:t>Главная страница: блок портфолио и lightbox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35 — Главная страница: блок портфолио и lightbox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2.3. Просмотр FAQ.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Прокрутите страницу до блока FAQ. Каждый вопрос представлен заголовком; нажатие на заголовок раскрывает ответ (Рисунок 36).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36 ]</w:t>
              <w:br/>
              <w:t>Главная страница: блок FAQ (аккордеон)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36 — Главная страница: блок FAQ (аккордеон)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2.4. Просмотр свободных слотов и создание разовой заявки.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Нажмите кнопку «Записаться» на главной странице или в верхней навигации. Откроется страница онлайн-записи. На первом шаге выберите стиль и желаемый размер тату; на втором шаге выберите дату в календаре и удобный временной слот; на третьем шаге заполните контактные данные и нажмите кнопку «Записаться» (Рисунок 37). После успешной отправки появится сообщение с подтверждением заявки.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37 ]</w:t>
              <w:br/>
              <w:t>Страница онлайн-записи: пошаговая форма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37 — Страница онлайн-записи: пошаговая форма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Работа в режиме клиента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 Регистрация.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Перейдите по ссылке «Личный кабинет» в верхней навигации. На открывшейся странице выберите вкладку «Регистрация». Заполните поля «Имя», «Телефон» и «Пароль» (Рисунок 38), затем нажмите кнопку «Зарегистрироваться». При успешной регистрации произойдёт автоматический вход в личный кабинет.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38 ]</w:t>
              <w:br/>
              <w:t>Личный кабинет: форма регистрации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38 — Личный кабинет: форма регистрации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 Авторизация.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у вас уже есть учётная запись, на странице личного кабинета выберите вкладку «Вход», заполните телефон и пароль и нажмите «Войти» (Рисунок 39).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39 ]</w:t>
              <w:br/>
              <w:t>Личный кабинет: форма входа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39 — Личный кабинет: форма входа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 Просмотр истории записей.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авторизации откроется вкладка «Мои записи» (Рисунок 40). Каждая запись отображена в виде карточки с указанием даты сеанса, времени, выбранного стиля, статуса (новая, подтверждена, выполнена, отменена) и кнопок управления.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40 ]</w:t>
              <w:br/>
              <w:t>Личный кабинет: вкладка «Мои записи»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40 — Личный кабинет: вкладка «Мои записи»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 Просмотр программы лояльности.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Перейдите во вкладку «Профиль» (Рисунок 41). В разделе «Программа лояльности» отображается ваш текущий уровень («Новичок», «Постоянный клиент», «Лояльный клиент» или «Амбассадор»), количество выполненных записей и полученные медали.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41 ]</w:t>
              <w:br/>
              <w:t>Личный кабинет: программа лояльности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41 — Личный кабинет: программа лояльности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3.5. Получение уведомлений.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Перейдите во вкладку «Уведомления» (Рисунок 42). В разделе отображаются все уведомления от мастера о смене статусов ваших записей. Уведомления, не прочитанные ранее, выделяются жирным шрифтом.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42 ]</w:t>
              <w:br/>
              <w:t>Личный кабинет: инбокс уведомлений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42 — Личный кабинет: инбокс уведомлений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3.6. Подписка на Web Push.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получения мгновенных уведомлений в браузере нажмите кнопку «Включить push-уведомления» в правом верхнем углу личного кабинета. В появившемся диалоге браузера подтвердите разрешение (Рисунок 43). После этого вы будете получать уведомления даже при закрытой вкладке.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43 ]</w:t>
              <w:br/>
              <w:t>Личный кабинет: запрос разрешения на push-уведомления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43 — Личный кабинет: запрос разрешения на push-уведомления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Работа в режиме администратора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4.1. Авторизация администратора.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Перейдите по адресу /admin.html. Откроется отдельная форма авторизации администратора (Рисунок 44). Заполните поля «Логин» и «Пароль» и нажмите «Войти». По умолчанию: логин root, пароль root (рекомендуется сменить пароль при первом входе).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44 ]</w:t>
              <w:br/>
              <w:t>Админ-панель: форма авторизации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44 — Админ-панель: форма авторизации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4.2. Работа с таблицей записей.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авторизации откроется основная вкладка с таблицей всех записей (Рисунок 45). Доступны фильтры по статусу заявки и поиск по имени или телефону клиента. Нажатие на строку открывает карточку записи с возможностью просмотра всех данных, изменения статуса и удаления.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45 ]</w:t>
              <w:br/>
              <w:t>Админ-панель: таблица записей с фильтрами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45 — Админ-панель: таблица записей с фильтрами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4.3. Изменение статуса записи.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Откройте карточку записи. В выпадающем списке «Статус» выберите новое значение (Рисунок 46) и нажмите «Сохранить». Изменение статуса автоматически создаёт запись в client_notifications, и клиент в течение 3 секунд получит уведомление в личном кабинете.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46 ]</w:t>
              <w:br/>
              <w:t>Админ-панель: изменение статуса записи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46 — Админ-панель: изменение статуса записи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4.4. Редактирование расписания.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Перейдите во вкладку «Расписание» (Рисунок 47). Для каждого дня недели можно указать время начала и окончания работы, продолжительность одного слота в минутах и флаг «Рабочий день / Выходной». После внесения изменений нажмите «Сохранить».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47 ]</w:t>
              <w:br/>
              <w:t>Админ-панель: редактор расписания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47 — Админ-панель: редактор расписания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4.5. Переопределение часов на конкретную дату.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Во вкладке «Расписание» используйте секцию «Переопределения» для задания нестандартных часов на конкретный день (например, удлинённая смена в выходные или сокращённая в предпраздничный день).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4.6. Блокировка дат.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Во вкладке «Календарь» отображается ежемесячный календарь (Рисунок 48). Для блокировки дня щёлкните по нужной дате и нажмите «Заблокировать»; при необходимости укажите причину блокировки (отпуск, болезнь и т. п.). Заблокированные даты помечаются красным цветом и недоступны для онлайн-записи.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48 ]</w:t>
              <w:br/>
              <w:t>Админ-панель: ежемесячный календарь с заблокированными датами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48 — Админ-панель: ежемесячный календарь с заблокированными датами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4.7. Push-рассылка.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Во вкладке «Рассылка» (Рисунок 49) можно отправить уведомление всем клиентам, подписавшимся на Web Push. Заполните заголовок и текст сообщения, нажмите «Отправить». Сервер выполнит рассылку через VAPID-подпись на endpoint каждой подписки.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85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0F0" w:val="clear"/>
          </w:tcPr>
          <w:p>
            <w:pPr>
              <w:spacing w:before="400" w:after="40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808080"/>
                <w:sz w:val="22"/>
              </w:rPr>
              <w:t>[ Изображение 49 ]</w:t>
              <w:br/>
              <w:t>Админ-панель: форма push-рассылки</w:t>
            </w:r>
          </w:p>
        </w:tc>
      </w:tr>
    </w:tbl>
    <w:p>
      <w:pPr>
        <w:spacing w:before="8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49 — Админ-панель: форма push-рассылки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4.8. Смена пароля администратора.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Перейдите во вкладку «Настройки» и заполните поля «Текущий пароль» и «Новый пароль». Нажмите «Сохранить». Сервер обновит хеш в таблице admins.</w:t>
      </w:r>
    </w:p>
    <w:p>
      <w:r>
        <w:br w:type="page"/>
      </w:r>
    </w:p>
    <w:p>
      <w:pPr>
        <w:spacing w:before="80" w:after="8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В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ТЕХНИЧЕСКОЕ ЗАДАНИЕ</w:t>
      </w:r>
    </w:p>
    <w:p>
      <w:pPr>
        <w:spacing w:before="800" w:after="0" w:line="360" w:lineRule="auto"/>
        <w:jc w:val="both"/>
      </w:pP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Веб-приложение для тату-мастера</w:t>
      </w:r>
    </w:p>
    <w:p>
      <w:pPr>
        <w:spacing w:before="80" w:after="4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с функцией онлайн-записи «REMNANT»</w:t>
      </w:r>
    </w:p>
    <w:p>
      <w:pPr>
        <w:spacing w:before="8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Техническое задание</w:t>
      </w:r>
    </w:p>
    <w:p>
      <w:pPr>
        <w:spacing w:before="8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Листов: 15</w:t>
      </w:r>
    </w:p>
    <w:p>
      <w:r>
        <w:br w:type="page"/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Общие сведения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1.1. Назначение документа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1.2. Наименование исполнителя и заказчика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1.3. Краткие сведения о компании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1.4. Плановые сроки начала и окончания работ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1.5. Порядок оформления и предъявления результатов работ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Назначение и цели создания веб-приложения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5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2.1. Назначение веб-приложения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5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 Цели создания веб-приложения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5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Требования к веб-приложению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6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 Требования к веб-приложению в целом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6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 Требования к функциям, выполняемым веб-приложением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8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 Требования к функциональным возможностям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10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 Требования к видам обеспечения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12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Состав и содержание работ по созданию веб-приложения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13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Порядок контроля и приёмки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14</w:t>
      </w:r>
    </w:p>
    <w:p>
      <w:pPr>
        <w:spacing w:before="0" w:after="0" w:line="360" w:lineRule="auto"/>
        <w:ind w:firstLine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Требования к составу работ по вводу в эксплуатацию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15</w:t>
      </w:r>
    </w:p>
    <w:p>
      <w:r>
        <w:br w:type="page"/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 ОБЩИЕ СВЕДЕНИЯ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1.1. Назначение документа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Настоящее Техническое задание определяет требования и порядок разработки веб-приложения REMNANT для тату-мастера с функцией онлайн-записи и трёхмерной анимацией.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1.2. Наименование исполнителя и заказчика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Заказчик: Индивидуальный предприниматель Гукасов Артур Самвелович, г. Москва.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Исполнитель: Симпсон Уильям Джон, студент группы ВД50-2-22 Московского приборостроительного техникума ФГБОУ ВО «Российский экономический университет имени Г. В. Плеханова».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1.3. Краткие сведения о компании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ИП Гукасов А. С. оказывает услуги в сфере художественной татуировки: разработка индивидуальных эскизов, проведение сеансов татуировки, послеоперационное сопровождение клиентов. Деятельность ведётся в формате частной мастерской с одним мастером и помощником-администратором. Целевая аудитория — молодые взрослые от 18 до 35 лет, заинтересованные в художественной татуировке.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1.4. Плановые сроки начала и окончания работ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Начало работ: 20.04.2026. Окончание работ: 17.05.2026. Содержание и длительность отдельных этапов работ приведены в разделе 4 настоящего ТЗ. Сроки и состав работ являются ориентировочными и могут изменяться по согласованию с Заказчиком.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1.5. Порядок оформления и предъявления результатов работ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Работы по созданию веб-приложения производятся и принимаются поэтапно. По окончании каждого из этапов Исполнитель представляет Заказчику соответствующие результаты, и стороны подписывают Акт сдачи-приёмки работ.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2. НАЗНАЧЕНИЕ И ЦЕЛИ СОЗДАНИЯ ВЕБ-ПРИЛОЖЕНИЯ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Назначение веб-приложения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Веб-приложение должно предоставить тату-мастеру цифровую витрину услуг и единую точку приёма заявок: представление портфолио, описание мастера, правила ухода после тату, FAQ, онлайн-запись на сеанс, личный кабинет клиента и панель администрирования расписания и заявок.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Цели создания веб-приложения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2.2.1. Основные цели: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автоматизация приёма заявок на сеансы татуировки;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повышение конверсии посетителей в клиентов за счёт визуального оформления (3D-анимация, портфолио в высоком разрешении);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снижение нагрузки мастера на ручной приём заявок в мессенджерах;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удержание клиентов через программу лояльности и систему уведомлений.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2.2.2. Целевая аудитория: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молодые взрослые от 18 до 35 лет, заинтересованные в художественной татуировке;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постоянные клиенты, оформляющие повторные сеансы (программа лояльности);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потенциальные клиенты из социальных сетей, переходящие на сайт по ссылке в профиле мастера.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3. ТРЕБОВАНИЯ К ВЕБ-ПРИЛОЖЕНИЮ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Требования к веб-приложению в целом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3.1.1 Требования к структуре и функционированию.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Веб-приложение должно быть выполнено в виде одностраничного и многостраничного гибрида: главная страница и страницы информационного характера (мастер, FAQ, уход, контакты) — статические; страницы взаимодействия (онлайн-запись, личный кабинет, админ-панель) — динамические с обращением к REST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3.1.2 Требования к персоналу.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 администратора (мастера) требуется наличие общих навыков работы с персональным компьютером и стандартным графическим интерфейсом. Специальная подготовка не требуется.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3.1.3 Требования к сохранности информации.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системе предусмотрен механизм резервного копирования базы данных MySQL. Резервное копирование выполняется не реже одного раза в неделю.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3.1.4 Требования к разграничению доступа.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Пользователи разделены на три категории: гость (без авторизации), клиент (после авторизации по телефону и паролю) и администратор (после авторизации по логину и паролю). Длина пароля — не менее 8 символов; пароль должен содержать цифры и буквы в разных регистрах. Пароли хранятся в виде bcrypt-хешей.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Требования к функциям, выполняемым веб-приложением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3.2.1 Структура веб-приложения должна включать страницы: index.html (главная), booking.html (онлайн-запись), cabinet.html (личный кабинет), admin.html (панель администратора), master.html (страница мастера), faq.html (FAQ), aftercare.html (уход после тату), contacts.html (контакты).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3.2.2 Навигация. Пользовательский интерфейс должен обеспечивать наглядное и интуитивно понятное представление структуры веб-приложения. Используется фиксированная верхняя навигация и адаптивное бургер-меню для мобильных устройств.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3.2.3 Контент. Статические страницы формируются вручную средствами HTML/CSS/JS. Динамические страницы (свободные слоты, история записей, уведомления) формируются программным путём на основании данных из MySQL и передаются на клиент через REST API.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Требования к функциональным возможностям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3.3.1 Главная страница: hero-секция с 3D-моделью головы (Three.js), плавные GSAP-анимации, портфолио с lightbox, отзывы, FAQ.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3.3.2 Онлайн-запись: получение списка свободных слотов через GET /api/slots?date=YYYY-MM-DD; передача заявки через POST /api/bookings; уведомление администратора в Telegram и через Web Push.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3.3.3 Личный кабинет: авторизация по телефону и паролю (POST /api/client/login); просмотр истории записей; редактирование профиля; уровни лояльности и медали; инбокс уведомлений (опрос /api/client/notifications каждые 3 секунды); подписка на Web Push.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3.3.4 Панель администратора: авторизация (POST /api/auth/login); полный CRUD над записями; редактирование расписания (availability); переопределения дат (date_overrides); блокировка дней (blocked_dates); push-рассылка.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3.3.5 Уведомления: Telegram Bot API для администратора; Web Push (VAPID) для администратора и клиентов; внутренние уведомления в client_notifications для отображения в личном кабинете.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3.4. Требования к видам обеспечения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3.4.1 Информационное обеспечение: данные веб-приложения хранятся в реляционной СУБД MySQL 8 (база данных remnant_bd, 8 таблиц).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3.4.2 Языки программирования: HTML5, CSS3, JavaScript (ES2022, ES-модули) — для клиентской части; Node.js + Express — для серверной части; SQL — для описания схемы базы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3.4.3 Лингвистическое обеспечение: интерфейс веб-приложения выполнен на русском языке.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3.4.4 Программное обеспечение клиентской части: браузер Google Chrome 90+, Mozilla Firefox 90+, Safari 15+ или Microsoft Edge 90+.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3.4.5 Программное обеспечение серверной части: Node.js 22 LTS, MySQL 8, операционная система Linux/Windows/macOS, Nginx в качестве обратного прокси на продакшен-окружении.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4. СОСТАВ И СОДЕРЖАНИЕ РАБОТ ПО СОЗДАНИЮ ВЕБ-ПРИЛОЖЕНИЯ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Подробное описание этапов работы по созданию веб-приложения приведено в таблице В.1.</w:t>
      </w:r>
    </w:p>
    <w:p>
      <w:pPr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В.1 — Состав и содержание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 или период выполнения работ</w:t>
            </w:r>
          </w:p>
        </w:tc>
        <w:tc>
          <w:tcPr>
            <w:tcW w:type="dxa" w:w="595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Краткое содержание выполняемых работ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20.04.2026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Совещание с руководителем практики. Определение целей, задач и базовых требований к проекту.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21.04.2026 – 22.04.2026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Сбор и систематизация сведений о предметной области. Анализ существующих решений в сфере онлайн-записи к тату-мастерам.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23.04.2026 – 24.04.2026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технического задания. Согласование требований к функционалу и пользовательскому интерфейсу.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27.04.2026 – 29.04.2026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Проектирование пользовательского интерфейса в Figma. Разработка цветовой схемы, типографики и дизайн-системы.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30.04.2026 – 06.05.2026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front-end части: HTML-разметка, CSS-стили, JavaScript-логика, 3D-сцена (Three.js + GSAP).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07.05.2026 – 12.05.2026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back-end части: серверная часть на Node.js/Express, инициализация базы данных MySQL, REST API, авторизация (JWT, bcrypt).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13.05.2026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Установка, настройка и тестирование. Загрузка проекта в репозиторий GitHub.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14.05.2026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Проведение аудита безопасности и оптимизации производительности.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15.05.2026 – 17.05.2026</w:t>
            </w:r>
          </w:p>
        </w:tc>
        <w:tc>
          <w:tcPr>
            <w:tcW w:type="dxa" w:w="595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Подготовка отчётной документации по работе. Оформление руководства пользователя и технического задания.</w:t>
            </w:r>
          </w:p>
        </w:tc>
      </w:tr>
    </w:tbl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5. ПОРЯДОК КОНТРОЛЯ И ПРИЁМКИ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Сдача-приёмка выполненных работ должна осуществляться при предъявлении Исполнителем комплектов соответствующих документов и завершаться оформлением акта сдачи-приёмки, подписанного Исполнителем и утверждённого Заказчиком. Испытания веб-приложения проводятся силами Исполнителя по тест-кейсам, приведённым в таблице 12 основной части дипломной работы.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Приёмка веб-приложения должна проводиться приёмочной комиссией, в состав которой должны входить представители Заказчика и Исполнителя, в течение трёх рабочих дней после завершения работ. Результаты работы комиссии должны оформляться актом, подписанным членами комиссии и утверждённым Заказчиком.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6. ТРЕБОВАНИЯ К СОСТАВУ РАБОТ ПО ВВОДУ В ЭКСПЛУАТАЦИЮ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обеспечения соответствия веб-приложения всем необходимым требованиям и создания условий для эффективного функционирования в организации Заказчика должен быть проведён следующий комплекс мероприятий: подготовка хостинга (VPS с Linux, Node.js 22 LTS и MySQL 8), настройка обратного прокси Nginx, выпуск SSL-сертификата (Let’s Encrypt), импорт схемы базы данных, выкладка собранной frontend-части (npm run build), запуск сервера через PM2 (ecosystem.config.cjs), настройка переменных окружения (JWT_SECRET, TG_BOT_TOKEN, TG_CHAT_ID, VAPID_PUBLIC_KEY, VAPID_PRIVATE_KEY), создание администратора через initDatabase() и финальная проверка корректности работы всех функций. Срок переноса данных составляет три рабочих дня после подписания акта о завершении работ.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