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0CB14" w14:textId="41850847" w:rsidR="001E524B" w:rsidRPr="00E5090B" w:rsidRDefault="00133600" w:rsidP="00133600">
      <w:pPr>
        <w:jc w:val="center"/>
        <w:rPr>
          <w:rFonts w:ascii="Arial" w:hAnsi="Arial" w:cs="Arial"/>
          <w:b/>
          <w:sz w:val="32"/>
          <w:szCs w:val="32"/>
          <w:u w:val="single"/>
        </w:rPr>
      </w:pPr>
      <w:r>
        <w:rPr>
          <w:rFonts w:ascii="Arial" w:hAnsi="Arial" w:cs="Arial"/>
          <w:b/>
          <w:sz w:val="32"/>
          <w:szCs w:val="32"/>
          <w:u w:val="single"/>
        </w:rPr>
        <w:t>ASSIGNMENT</w:t>
      </w:r>
      <w:r w:rsidR="00C45B12">
        <w:rPr>
          <w:rFonts w:ascii="Arial" w:hAnsi="Arial" w:cs="Arial"/>
          <w:b/>
          <w:sz w:val="32"/>
          <w:szCs w:val="32"/>
          <w:u w:val="single"/>
        </w:rPr>
        <w:t xml:space="preserve"> 8</w:t>
      </w:r>
    </w:p>
    <w:p w14:paraId="289BABAA" w14:textId="77777777" w:rsidR="00E5090B" w:rsidRPr="00E5090B" w:rsidRDefault="00E5090B">
      <w:pPr>
        <w:rPr>
          <w:rFonts w:ascii="Arial" w:hAnsi="Arial" w:cs="Arial"/>
          <w:b/>
          <w:sz w:val="32"/>
          <w:szCs w:val="32"/>
          <w:u w:val="single"/>
        </w:rPr>
      </w:pPr>
    </w:p>
    <w:p w14:paraId="771553B9" w14:textId="38586C13" w:rsidR="00E5090B" w:rsidRPr="00E5090B" w:rsidRDefault="00133600" w:rsidP="00E5090B">
      <w:pPr>
        <w:pStyle w:val="NormalWeb"/>
        <w:shd w:val="clear" w:color="auto" w:fill="FFFFFF"/>
        <w:rPr>
          <w:rFonts w:ascii="Arial" w:hAnsi="Arial" w:cs="Arial"/>
          <w:sz w:val="28"/>
          <w:szCs w:val="28"/>
        </w:rPr>
      </w:pPr>
      <w:r>
        <w:rPr>
          <w:rFonts w:ascii="Arial" w:hAnsi="Arial" w:cs="Arial"/>
          <w:b/>
          <w:sz w:val="28"/>
          <w:szCs w:val="28"/>
        </w:rPr>
        <w:t>1</w:t>
      </w:r>
      <w:r w:rsidR="00E5090B" w:rsidRPr="00E5090B">
        <w:rPr>
          <w:rFonts w:ascii="Arial" w:hAnsi="Arial" w:cs="Arial"/>
          <w:b/>
          <w:sz w:val="28"/>
          <w:szCs w:val="28"/>
        </w:rPr>
        <w:t>)</w:t>
      </w:r>
      <w:r w:rsidR="00E5090B" w:rsidRPr="00E5090B">
        <w:rPr>
          <w:rFonts w:ascii="Arial" w:hAnsi="Arial" w:cs="Arial"/>
          <w:sz w:val="28"/>
          <w:szCs w:val="28"/>
        </w:rPr>
        <w:t xml:space="preserve"> </w:t>
      </w:r>
      <w:r w:rsidR="00E16436">
        <w:rPr>
          <w:rFonts w:ascii="Arial" w:hAnsi="Arial" w:cs="Arial"/>
          <w:b/>
          <w:sz w:val="28"/>
          <w:szCs w:val="28"/>
        </w:rPr>
        <w:t>Seven-Segment-Display</w:t>
      </w:r>
    </w:p>
    <w:p w14:paraId="0839DE8A" w14:textId="77777777" w:rsidR="00E16436" w:rsidRPr="00E16436" w:rsidRDefault="00E16436" w:rsidP="00E16436">
      <w:pPr>
        <w:autoSpaceDE w:val="0"/>
        <w:autoSpaceDN w:val="0"/>
        <w:adjustRightInd w:val="0"/>
        <w:rPr>
          <w:rFonts w:ascii="Arial" w:hAnsi="Arial" w:cs="Arial"/>
        </w:rPr>
      </w:pPr>
      <w:r w:rsidRPr="00E16436">
        <w:rPr>
          <w:rFonts w:ascii="Arial" w:hAnsi="Arial" w:cs="Arial"/>
        </w:rPr>
        <w:t>Although Logisim has a hexadecimal display tool you must use the 7-segment display</w:t>
      </w:r>
    </w:p>
    <w:p w14:paraId="2F1B1133" w14:textId="77777777" w:rsidR="00E16436" w:rsidRDefault="00E16436" w:rsidP="00E16436">
      <w:pPr>
        <w:autoSpaceDE w:val="0"/>
        <w:autoSpaceDN w:val="0"/>
        <w:adjustRightInd w:val="0"/>
        <w:rPr>
          <w:rFonts w:ascii="Arial" w:hAnsi="Arial" w:cs="Arial"/>
        </w:rPr>
      </w:pPr>
      <w:r>
        <w:rPr>
          <w:rFonts w:ascii="Arial" w:hAnsi="Arial" w:cs="Arial"/>
        </w:rPr>
        <w:t>tool for this exercise</w:t>
      </w:r>
      <w:r w:rsidRPr="00E16436">
        <w:rPr>
          <w:rFonts w:ascii="Arial" w:hAnsi="Arial" w:cs="Arial"/>
        </w:rPr>
        <w:t>. Create a new circuit board to use and design a circuit that translates a</w:t>
      </w:r>
      <w:r>
        <w:rPr>
          <w:rFonts w:ascii="Arial" w:hAnsi="Arial" w:cs="Arial"/>
        </w:rPr>
        <w:t xml:space="preserve"> </w:t>
      </w:r>
      <w:r w:rsidRPr="00E16436">
        <w:rPr>
          <w:rFonts w:ascii="Arial" w:hAnsi="Arial" w:cs="Arial"/>
        </w:rPr>
        <w:t>4-bit input to its hexadecimal char</w:t>
      </w:r>
      <w:r w:rsidR="00684764">
        <w:rPr>
          <w:rFonts w:ascii="Arial" w:hAnsi="Arial" w:cs="Arial"/>
        </w:rPr>
        <w:t>acter on the 7-segment display (see Figure below).</w:t>
      </w:r>
    </w:p>
    <w:p w14:paraId="3C6FACCA" w14:textId="7F555918" w:rsidR="00E16436" w:rsidRDefault="00E16436" w:rsidP="00883764">
      <w:pPr>
        <w:autoSpaceDE w:val="0"/>
        <w:autoSpaceDN w:val="0"/>
        <w:adjustRightInd w:val="0"/>
        <w:rPr>
          <w:rFonts w:ascii="Arial" w:hAnsi="Arial" w:cs="Arial"/>
        </w:rPr>
      </w:pPr>
      <w:r w:rsidRPr="00E16436">
        <w:rPr>
          <w:rFonts w:ascii="Arial" w:hAnsi="Arial" w:cs="Arial"/>
        </w:rPr>
        <w:t xml:space="preserve">Use the </w:t>
      </w:r>
      <w:r w:rsidR="00882465" w:rsidRPr="00E16436">
        <w:rPr>
          <w:rFonts w:ascii="Arial" w:hAnsi="Arial" w:cs="Arial"/>
        </w:rPr>
        <w:t>Analyze</w:t>
      </w:r>
      <w:r>
        <w:rPr>
          <w:rFonts w:ascii="Arial" w:hAnsi="Arial" w:cs="Arial"/>
        </w:rPr>
        <w:t xml:space="preserve"> </w:t>
      </w:r>
      <w:r w:rsidRPr="00E16436">
        <w:rPr>
          <w:rFonts w:ascii="Arial" w:hAnsi="Arial" w:cs="Arial"/>
        </w:rPr>
        <w:t>Circuit dialog to create the truth table for this circuit for all 16 possible combinations</w:t>
      </w:r>
      <w:r>
        <w:rPr>
          <w:rFonts w:ascii="Arial" w:hAnsi="Arial" w:cs="Arial"/>
        </w:rPr>
        <w:t xml:space="preserve"> </w:t>
      </w:r>
      <w:r w:rsidRPr="00E16436">
        <w:rPr>
          <w:rFonts w:ascii="Arial" w:hAnsi="Arial" w:cs="Arial"/>
        </w:rPr>
        <w:t xml:space="preserve">of inputs and the 7 outputs. </w:t>
      </w:r>
    </w:p>
    <w:p w14:paraId="2344A45D" w14:textId="77777777" w:rsidR="00883764" w:rsidRDefault="00883764" w:rsidP="00883764">
      <w:pPr>
        <w:autoSpaceDE w:val="0"/>
        <w:autoSpaceDN w:val="0"/>
        <w:adjustRightInd w:val="0"/>
        <w:rPr>
          <w:rFonts w:ascii="Arial" w:hAnsi="Arial" w:cs="Arial"/>
        </w:rPr>
      </w:pPr>
    </w:p>
    <w:p w14:paraId="0A715AEA" w14:textId="2303E193" w:rsidR="00A728EE" w:rsidRDefault="00684764" w:rsidP="00AC4632">
      <w:pPr>
        <w:autoSpaceDE w:val="0"/>
        <w:autoSpaceDN w:val="0"/>
        <w:adjustRightInd w:val="0"/>
        <w:rPr>
          <w:rFonts w:ascii="Arial" w:hAnsi="Arial" w:cs="Arial"/>
        </w:rPr>
      </w:pPr>
      <w:r>
        <w:rPr>
          <w:rFonts w:ascii="Arial" w:hAnsi="Arial" w:cs="Arial"/>
        </w:rPr>
        <w:t xml:space="preserve">                    </w:t>
      </w:r>
      <w:r w:rsidRPr="00684764">
        <w:rPr>
          <w:rFonts w:ascii="Arial" w:hAnsi="Arial" w:cs="Arial"/>
          <w:noProof/>
        </w:rPr>
        <w:drawing>
          <wp:inline distT="0" distB="0" distL="0" distR="0" wp14:anchorId="39B9780F" wp14:editId="1B3FAD82">
            <wp:extent cx="3833446" cy="186011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4824" cy="1865632"/>
                    </a:xfrm>
                    <a:prstGeom prst="rect">
                      <a:avLst/>
                    </a:prstGeom>
                  </pic:spPr>
                </pic:pic>
              </a:graphicData>
            </a:graphic>
          </wp:inline>
        </w:drawing>
      </w:r>
    </w:p>
    <w:p w14:paraId="66F17FBE" w14:textId="5A011911" w:rsidR="004402A8" w:rsidRDefault="004402A8" w:rsidP="00AC4632">
      <w:pPr>
        <w:autoSpaceDE w:val="0"/>
        <w:autoSpaceDN w:val="0"/>
        <w:adjustRightInd w:val="0"/>
        <w:rPr>
          <w:rFonts w:ascii="Arial" w:hAnsi="Arial" w:cs="Arial"/>
        </w:rPr>
      </w:pPr>
      <w:r w:rsidRPr="004402A8">
        <w:rPr>
          <w:rFonts w:ascii="Arial" w:hAnsi="Arial" w:cs="Arial"/>
          <w:noProof/>
        </w:rPr>
        <w:lastRenderedPageBreak/>
        <w:drawing>
          <wp:inline distT="0" distB="0" distL="0" distR="0" wp14:anchorId="772B965C" wp14:editId="421B6F1F">
            <wp:extent cx="3983603" cy="44074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5597" cy="4431833"/>
                    </a:xfrm>
                    <a:prstGeom prst="rect">
                      <a:avLst/>
                    </a:prstGeom>
                  </pic:spPr>
                </pic:pic>
              </a:graphicData>
            </a:graphic>
          </wp:inline>
        </w:drawing>
      </w:r>
    </w:p>
    <w:p w14:paraId="1483E291" w14:textId="77777777" w:rsidR="00BD2ACB" w:rsidRPr="00AC4632" w:rsidRDefault="00BD2ACB" w:rsidP="00AC4632">
      <w:pPr>
        <w:autoSpaceDE w:val="0"/>
        <w:autoSpaceDN w:val="0"/>
        <w:adjustRightInd w:val="0"/>
        <w:rPr>
          <w:rFonts w:ascii="Arial" w:hAnsi="Arial" w:cs="Arial"/>
        </w:rPr>
      </w:pPr>
    </w:p>
    <w:p w14:paraId="2F6B0ABD" w14:textId="3D46032C" w:rsidR="00BD2ACB" w:rsidRPr="002D6891" w:rsidRDefault="00BD2ACB" w:rsidP="00BD2ACB">
      <w:pPr>
        <w:rPr>
          <w:rFonts w:ascii="Arial" w:hAnsi="Arial" w:cs="Arial"/>
        </w:rPr>
      </w:pPr>
      <w:r>
        <w:rPr>
          <w:rFonts w:ascii="Arial" w:hAnsi="Arial" w:cs="Arial"/>
          <w:b/>
          <w:sz w:val="28"/>
          <w:szCs w:val="28"/>
        </w:rPr>
        <w:t>2</w:t>
      </w:r>
      <w:r w:rsidRPr="00E5090B">
        <w:rPr>
          <w:rFonts w:ascii="Arial" w:hAnsi="Arial" w:cs="Arial"/>
          <w:b/>
          <w:sz w:val="28"/>
          <w:szCs w:val="28"/>
        </w:rPr>
        <w:t>)</w:t>
      </w:r>
      <w:r w:rsidRPr="00E5090B">
        <w:rPr>
          <w:rFonts w:ascii="Arial" w:hAnsi="Arial" w:cs="Arial"/>
          <w:sz w:val="28"/>
          <w:szCs w:val="28"/>
        </w:rPr>
        <w:t xml:space="preserve"> </w:t>
      </w:r>
      <w:r>
        <w:rPr>
          <w:rFonts w:ascii="Arial" w:hAnsi="Arial" w:cs="Arial"/>
        </w:rPr>
        <w:t xml:space="preserve">The </w:t>
      </w:r>
      <w:r w:rsidRPr="002D6891">
        <w:rPr>
          <w:rFonts w:ascii="Arial" w:hAnsi="Arial" w:cs="Arial"/>
          <w:b/>
          <w:bCs/>
        </w:rPr>
        <w:t>Gray code</w:t>
      </w:r>
      <w:r w:rsidRPr="002D6891">
        <w:rPr>
          <w:rFonts w:ascii="Arial" w:hAnsi="Arial" w:cs="Arial"/>
        </w:rPr>
        <w:t xml:space="preserve"> – also known as </w:t>
      </w:r>
      <w:r w:rsidRPr="002D6891">
        <w:rPr>
          <w:rFonts w:ascii="Arial" w:hAnsi="Arial" w:cs="Arial"/>
          <w:b/>
          <w:bCs/>
        </w:rPr>
        <w:t>Cyclic Code</w:t>
      </w:r>
      <w:r w:rsidRPr="002D6891">
        <w:rPr>
          <w:rFonts w:ascii="Arial" w:hAnsi="Arial" w:cs="Arial"/>
        </w:rPr>
        <w:t xml:space="preserve">, </w:t>
      </w:r>
      <w:r w:rsidRPr="002D6891">
        <w:rPr>
          <w:rFonts w:ascii="Arial" w:hAnsi="Arial" w:cs="Arial"/>
          <w:b/>
          <w:bCs/>
        </w:rPr>
        <w:t>Reflected Binary Code</w:t>
      </w:r>
      <w:r w:rsidRPr="002D6891">
        <w:rPr>
          <w:rFonts w:ascii="Arial" w:hAnsi="Arial" w:cs="Arial"/>
        </w:rPr>
        <w:t xml:space="preserve"> (RBC), </w:t>
      </w:r>
      <w:r w:rsidRPr="002D6891">
        <w:rPr>
          <w:rFonts w:ascii="Arial" w:hAnsi="Arial" w:cs="Arial"/>
          <w:b/>
          <w:bCs/>
        </w:rPr>
        <w:t>Reflected Binary</w:t>
      </w:r>
      <w:r w:rsidRPr="002D6891">
        <w:rPr>
          <w:rFonts w:ascii="Arial" w:hAnsi="Arial" w:cs="Arial"/>
        </w:rPr>
        <w:t xml:space="preserve">(RB) or </w:t>
      </w:r>
      <w:r w:rsidRPr="002D6891">
        <w:rPr>
          <w:rFonts w:ascii="Arial" w:hAnsi="Arial" w:cs="Arial"/>
          <w:b/>
          <w:bCs/>
        </w:rPr>
        <w:t>Grey code</w:t>
      </w:r>
      <w:r w:rsidRPr="002D6891">
        <w:rPr>
          <w:rFonts w:ascii="Arial" w:hAnsi="Arial" w:cs="Arial"/>
        </w:rPr>
        <w:t xml:space="preserve"> – is defined as an ordering of the binary number system such that each incremental value can only differ by one bit. In gray code, while traversing from one step to another step only one bit in the code group changes. That is to say that two adjacent code numbers differ from each other by only one bit.</w:t>
      </w:r>
    </w:p>
    <w:p w14:paraId="5FF8FB5A" w14:textId="77777777" w:rsidR="00BD2ACB" w:rsidRDefault="00BD2ACB" w:rsidP="00BD2ACB">
      <w:pPr>
        <w:rPr>
          <w:rFonts w:ascii="Arial" w:hAnsi="Arial" w:cs="Arial"/>
        </w:rPr>
      </w:pPr>
      <w:r w:rsidRPr="002D6891">
        <w:rPr>
          <w:rFonts w:ascii="Arial" w:hAnsi="Arial" w:cs="Arial"/>
        </w:rPr>
        <w:t xml:space="preserve">Gray code is the most popular of the unit distance codes, but it is not suitable for arithmetic operations. Gray code has some applications in analog to digital converters, as well as being used for error correction in digital communication. </w:t>
      </w:r>
      <w:r>
        <w:rPr>
          <w:rFonts w:ascii="Arial" w:hAnsi="Arial" w:cs="Arial"/>
        </w:rPr>
        <w:t xml:space="preserve">Using the following gray code table design a </w:t>
      </w:r>
      <w:r w:rsidRPr="00BD2ACB">
        <w:rPr>
          <w:rFonts w:ascii="Arial" w:hAnsi="Arial" w:cs="Arial"/>
          <w:b/>
          <w:bCs/>
        </w:rPr>
        <w:t>binary to gray code converter</w:t>
      </w:r>
      <w:r w:rsidRPr="00BD2ACB">
        <w:rPr>
          <w:rFonts w:ascii="Arial" w:hAnsi="Arial" w:cs="Arial"/>
        </w:rPr>
        <w:t xml:space="preserve"> circuit</w:t>
      </w:r>
      <w:r>
        <w:rPr>
          <w:rFonts w:ascii="Arial" w:hAnsi="Arial" w:cs="Arial"/>
        </w:rPr>
        <w:t>.</w:t>
      </w:r>
    </w:p>
    <w:p w14:paraId="35AE321A" w14:textId="3D27390D" w:rsidR="00BD2ACB" w:rsidRDefault="00BD2ACB" w:rsidP="00BD2ACB">
      <w:pPr>
        <w:rPr>
          <w:rFonts w:ascii="Arial" w:hAnsi="Arial" w:cs="Arial"/>
        </w:rPr>
      </w:pPr>
      <w:r>
        <w:rPr>
          <w:rFonts w:ascii="Arial" w:hAnsi="Arial" w:cs="Arial"/>
        </w:rPr>
        <w:lastRenderedPageBreak/>
        <w:t xml:space="preserve">                                              </w:t>
      </w:r>
      <w:r>
        <w:rPr>
          <w:rFonts w:ascii="Arial" w:hAnsi="Arial" w:cs="Arial"/>
          <w:noProof/>
        </w:rPr>
        <w:drawing>
          <wp:inline distT="0" distB="0" distL="0" distR="0" wp14:anchorId="43B375A3" wp14:editId="5E3204F8">
            <wp:extent cx="1349505" cy="2175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8530" cy="2286921"/>
                    </a:xfrm>
                    <a:prstGeom prst="rect">
                      <a:avLst/>
                    </a:prstGeom>
                  </pic:spPr>
                </pic:pic>
              </a:graphicData>
            </a:graphic>
          </wp:inline>
        </w:drawing>
      </w:r>
    </w:p>
    <w:p w14:paraId="24C47BB8" w14:textId="3384B9F1" w:rsidR="004F59F8" w:rsidRDefault="004F59F8" w:rsidP="00BD2ACB">
      <w:pPr>
        <w:rPr>
          <w:rFonts w:ascii="Arial" w:hAnsi="Arial" w:cs="Arial"/>
        </w:rPr>
      </w:pPr>
      <w:r w:rsidRPr="004F59F8">
        <w:rPr>
          <w:rFonts w:ascii="Arial" w:hAnsi="Arial" w:cs="Arial"/>
          <w:noProof/>
        </w:rPr>
        <w:drawing>
          <wp:inline distT="0" distB="0" distL="0" distR="0" wp14:anchorId="2F3C8AB9" wp14:editId="24E7E3C4">
            <wp:extent cx="5025224" cy="305003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773" cy="3063111"/>
                    </a:xfrm>
                    <a:prstGeom prst="rect">
                      <a:avLst/>
                    </a:prstGeom>
                  </pic:spPr>
                </pic:pic>
              </a:graphicData>
            </a:graphic>
          </wp:inline>
        </w:drawing>
      </w:r>
    </w:p>
    <w:p w14:paraId="05DE11DE" w14:textId="2594CF0B" w:rsidR="00504451" w:rsidRDefault="00504451" w:rsidP="00BD2ACB">
      <w:pPr>
        <w:rPr>
          <w:rFonts w:ascii="Arial" w:hAnsi="Arial" w:cs="Arial"/>
        </w:rPr>
      </w:pPr>
    </w:p>
    <w:p w14:paraId="3BFB506F" w14:textId="77777777" w:rsidR="00ED7CCD" w:rsidRDefault="00ED7CCD" w:rsidP="00BD2ACB">
      <w:pPr>
        <w:rPr>
          <w:rFonts w:ascii="Arial" w:hAnsi="Arial" w:cs="Arial"/>
        </w:rPr>
      </w:pPr>
    </w:p>
    <w:p w14:paraId="367AFA32" w14:textId="4DC9116C" w:rsidR="008776EC" w:rsidRDefault="00BD2ACB" w:rsidP="00BD2ACB">
      <w:pPr>
        <w:rPr>
          <w:rFonts w:ascii="Arial" w:hAnsi="Arial" w:cs="Arial"/>
        </w:rPr>
      </w:pPr>
      <w:r>
        <w:rPr>
          <w:rFonts w:ascii="Arial" w:hAnsi="Arial" w:cs="Arial"/>
          <w:b/>
          <w:sz w:val="28"/>
          <w:szCs w:val="28"/>
        </w:rPr>
        <w:t>3</w:t>
      </w:r>
      <w:r w:rsidR="008776EC" w:rsidRPr="00E5090B">
        <w:rPr>
          <w:rFonts w:ascii="Arial" w:hAnsi="Arial" w:cs="Arial"/>
          <w:b/>
          <w:sz w:val="28"/>
          <w:szCs w:val="28"/>
        </w:rPr>
        <w:t>)</w:t>
      </w:r>
      <w:r w:rsidR="008776EC" w:rsidRPr="00E5090B">
        <w:rPr>
          <w:rFonts w:ascii="Arial" w:hAnsi="Arial" w:cs="Arial"/>
          <w:sz w:val="28"/>
          <w:szCs w:val="28"/>
        </w:rPr>
        <w:t xml:space="preserve"> </w:t>
      </w:r>
      <w:r w:rsidR="008776EC" w:rsidRPr="008776EC">
        <w:rPr>
          <w:rFonts w:ascii="Arial" w:hAnsi="Arial" w:cs="Arial"/>
        </w:rPr>
        <w:t>A combinational circuit is defined by the following three Boolean functions: Design the circuit with a decoder and external OR gates.</w:t>
      </w:r>
    </w:p>
    <w:p w14:paraId="2B965470" w14:textId="58D7AFC3" w:rsidR="008776EC" w:rsidRDefault="008776EC" w:rsidP="008776EC">
      <w:pPr>
        <w:pStyle w:val="NormalWeb"/>
        <w:shd w:val="clear" w:color="auto" w:fill="FFFFFF"/>
      </w:pPr>
      <w:r>
        <w:t xml:space="preserve">                              </w:t>
      </w:r>
      <w:r w:rsidR="007B22C5" w:rsidRPr="00A70D03">
        <w:rPr>
          <w:noProof/>
          <w:position w:val="-52"/>
        </w:rPr>
        <w:object w:dxaOrig="1900" w:dyaOrig="1200" w14:anchorId="3995B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1.45pt;height:78.25pt;mso-width-percent:0;mso-height-percent:0;mso-width-percent:0;mso-height-percent:0" o:ole="">
            <v:imagedata r:id="rId9" o:title=""/>
          </v:shape>
          <o:OLEObject Type="Embed" ProgID="Equation.3" ShapeID="_x0000_i1025" DrawAspect="Content" ObjectID="_1677595012" r:id="rId10"/>
        </w:object>
      </w:r>
      <w:r>
        <w:t xml:space="preserve"> </w:t>
      </w:r>
    </w:p>
    <w:p w14:paraId="657EB2B7" w14:textId="6CD66600" w:rsidR="00504451" w:rsidRDefault="00504451" w:rsidP="008776EC">
      <w:pPr>
        <w:pStyle w:val="NormalWeb"/>
        <w:shd w:val="clear" w:color="auto" w:fill="FFFFFF"/>
      </w:pPr>
      <w:r>
        <w:rPr>
          <w:noProof/>
        </w:rPr>
        <w:lastRenderedPageBreak/>
        <w:drawing>
          <wp:inline distT="0" distB="0" distL="0" distR="0" wp14:anchorId="3BDC04E5" wp14:editId="6ECC3F80">
            <wp:extent cx="2403204" cy="3888212"/>
            <wp:effectExtent l="317"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738" r="28947"/>
                    <a:stretch/>
                  </pic:blipFill>
                  <pic:spPr bwMode="auto">
                    <a:xfrm rot="5400000">
                      <a:off x="0" y="0"/>
                      <a:ext cx="2405726" cy="3892293"/>
                    </a:xfrm>
                    <a:prstGeom prst="rect">
                      <a:avLst/>
                    </a:prstGeom>
                    <a:noFill/>
                    <a:ln>
                      <a:noFill/>
                    </a:ln>
                    <a:extLst>
                      <a:ext uri="{53640926-AAD7-44D8-BBD7-CCE9431645EC}">
                        <a14:shadowObscured xmlns:a14="http://schemas.microsoft.com/office/drawing/2010/main"/>
                      </a:ext>
                    </a:extLst>
                  </pic:spPr>
                </pic:pic>
              </a:graphicData>
            </a:graphic>
          </wp:inline>
        </w:drawing>
      </w:r>
    </w:p>
    <w:p w14:paraId="3FE382BA" w14:textId="77EA470E" w:rsidR="00BD2ACB" w:rsidRPr="00AC4632" w:rsidRDefault="002F4282" w:rsidP="008776EC">
      <w:pPr>
        <w:pStyle w:val="NormalWeb"/>
        <w:shd w:val="clear" w:color="auto" w:fill="FFFFFF"/>
      </w:pPr>
      <w:r w:rsidRPr="002F4282">
        <w:rPr>
          <w:noProof/>
        </w:rPr>
        <w:drawing>
          <wp:inline distT="0" distB="0" distL="0" distR="0" wp14:anchorId="71B4C989" wp14:editId="11AF28AE">
            <wp:extent cx="5943600" cy="3028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8315"/>
                    </a:xfrm>
                    <a:prstGeom prst="rect">
                      <a:avLst/>
                    </a:prstGeom>
                  </pic:spPr>
                </pic:pic>
              </a:graphicData>
            </a:graphic>
          </wp:inline>
        </w:drawing>
      </w:r>
    </w:p>
    <w:p w14:paraId="1E9D66ED" w14:textId="1D9BA627" w:rsidR="00F943CA" w:rsidRDefault="00BD2ACB" w:rsidP="00F943CA">
      <w:pPr>
        <w:pStyle w:val="NormalWeb"/>
        <w:shd w:val="clear" w:color="auto" w:fill="FFFFFF"/>
        <w:rPr>
          <w:rFonts w:ascii="Arial" w:eastAsiaTheme="minorHAnsi" w:hAnsi="Arial" w:cs="Arial"/>
        </w:rPr>
      </w:pPr>
      <w:r>
        <w:rPr>
          <w:rFonts w:ascii="Arial" w:hAnsi="Arial" w:cs="Arial"/>
          <w:b/>
          <w:sz w:val="28"/>
          <w:szCs w:val="28"/>
        </w:rPr>
        <w:t>4</w:t>
      </w:r>
      <w:r w:rsidR="00F943CA" w:rsidRPr="00E5090B">
        <w:rPr>
          <w:rFonts w:ascii="Arial" w:hAnsi="Arial" w:cs="Arial"/>
          <w:b/>
          <w:sz w:val="28"/>
          <w:szCs w:val="28"/>
        </w:rPr>
        <w:t>)</w:t>
      </w:r>
      <w:r w:rsidR="00F943CA" w:rsidRPr="00E5090B">
        <w:rPr>
          <w:rFonts w:ascii="Arial" w:hAnsi="Arial" w:cs="Arial"/>
          <w:sz w:val="28"/>
          <w:szCs w:val="28"/>
        </w:rPr>
        <w:t xml:space="preserve"> </w:t>
      </w:r>
      <w:r w:rsidR="00F943CA" w:rsidRPr="00F943CA">
        <w:rPr>
          <w:rFonts w:ascii="Arial" w:eastAsiaTheme="minorHAnsi" w:hAnsi="Arial" w:cs="Arial"/>
        </w:rPr>
        <w:t>A combinational circuit is specified by the following three Boolean functions:</w:t>
      </w:r>
    </w:p>
    <w:p w14:paraId="7ADC346B" w14:textId="41D38A60" w:rsidR="00F943CA" w:rsidRDefault="00F943CA" w:rsidP="008776EC">
      <w:pPr>
        <w:pStyle w:val="NormalWeb"/>
        <w:shd w:val="clear" w:color="auto" w:fill="FFFFFF"/>
      </w:pPr>
      <w:r>
        <w:rPr>
          <w:rFonts w:ascii="Arial" w:eastAsiaTheme="minorHAnsi" w:hAnsi="Arial" w:cs="Arial"/>
        </w:rPr>
        <w:t xml:space="preserve">                              </w:t>
      </w:r>
      <w:r w:rsidR="007B22C5" w:rsidRPr="003C260D">
        <w:rPr>
          <w:noProof/>
          <w:position w:val="-56"/>
        </w:rPr>
        <w:object w:dxaOrig="2740" w:dyaOrig="1240" w14:anchorId="03872B07">
          <v:shape id="_x0000_i1026" type="#_x0000_t75" alt="" style="width:187.85pt;height:84.5pt;mso-width-percent:0;mso-height-percent:0;mso-width-percent:0;mso-height-percent:0" o:ole="">
            <v:imagedata r:id="rId13" o:title=""/>
          </v:shape>
          <o:OLEObject Type="Embed" ProgID="Equation.3" ShapeID="_x0000_i1026" DrawAspect="Content" ObjectID="_1677595013" r:id="rId14"/>
        </w:object>
      </w:r>
    </w:p>
    <w:p w14:paraId="15CE6A64" w14:textId="76C4EF6D" w:rsidR="00F943CA" w:rsidRDefault="00F943CA" w:rsidP="00F943CA">
      <w:r>
        <w:t xml:space="preserve">      Implement the circuit with a decoder and external OR gates              </w:t>
      </w:r>
    </w:p>
    <w:p w14:paraId="7C221C95" w14:textId="1177FD3F" w:rsidR="00BD2ACB" w:rsidRDefault="00BD2ACB" w:rsidP="00F943CA"/>
    <w:p w14:paraId="433B1275" w14:textId="4C3FF1AA" w:rsidR="00BD2ACB" w:rsidRDefault="00BD2ACB" w:rsidP="00F943CA"/>
    <w:p w14:paraId="4C26D475" w14:textId="16EECAEE" w:rsidR="00BD2ACB" w:rsidRDefault="00012BA2" w:rsidP="00F943CA">
      <w:r>
        <w:t>Once again I think I am missing something</w:t>
      </w:r>
    </w:p>
    <w:p w14:paraId="61EBC51B" w14:textId="48BAEA7D" w:rsidR="00012BA2" w:rsidRDefault="00012BA2" w:rsidP="00F943CA">
      <w:r w:rsidRPr="00012BA2">
        <w:rPr>
          <w:noProof/>
        </w:rPr>
        <w:lastRenderedPageBreak/>
        <w:drawing>
          <wp:inline distT="0" distB="0" distL="0" distR="0" wp14:anchorId="45C2898A" wp14:editId="0D3F0CE6">
            <wp:extent cx="4373217" cy="300004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065" cy="3018463"/>
                    </a:xfrm>
                    <a:prstGeom prst="rect">
                      <a:avLst/>
                    </a:prstGeom>
                  </pic:spPr>
                </pic:pic>
              </a:graphicData>
            </a:graphic>
          </wp:inline>
        </w:drawing>
      </w:r>
    </w:p>
    <w:p w14:paraId="6B705A37" w14:textId="6D40F336" w:rsidR="00F943CA" w:rsidRDefault="00F943CA" w:rsidP="00F943CA">
      <w:r>
        <w:t xml:space="preserve">                                  </w:t>
      </w:r>
    </w:p>
    <w:p w14:paraId="19EE7C83" w14:textId="36FF0151" w:rsidR="00F943CA" w:rsidRDefault="00BD2ACB" w:rsidP="00F943CA">
      <w:pPr>
        <w:rPr>
          <w:rFonts w:ascii="Arial" w:hAnsi="Arial" w:cs="Arial"/>
        </w:rPr>
      </w:pPr>
      <w:r>
        <w:rPr>
          <w:rFonts w:ascii="Arial" w:hAnsi="Arial" w:cs="Arial"/>
          <w:b/>
          <w:sz w:val="28"/>
          <w:szCs w:val="28"/>
        </w:rPr>
        <w:t>5</w:t>
      </w:r>
      <w:r w:rsidR="00F943CA" w:rsidRPr="00E5090B">
        <w:rPr>
          <w:rFonts w:ascii="Arial" w:hAnsi="Arial" w:cs="Arial"/>
          <w:b/>
          <w:sz w:val="28"/>
          <w:szCs w:val="28"/>
        </w:rPr>
        <w:t>)</w:t>
      </w:r>
      <w:r w:rsidR="00F943CA" w:rsidRPr="00E5090B">
        <w:rPr>
          <w:rFonts w:ascii="Arial" w:hAnsi="Arial" w:cs="Arial"/>
          <w:sz w:val="28"/>
          <w:szCs w:val="28"/>
        </w:rPr>
        <w:t xml:space="preserve"> </w:t>
      </w:r>
      <w:r w:rsidR="00F943CA" w:rsidRPr="00F943CA">
        <w:rPr>
          <w:rFonts w:ascii="Arial" w:hAnsi="Arial" w:cs="Arial"/>
        </w:rPr>
        <w:t>A combinational</w:t>
      </w:r>
      <w:r w:rsidR="00F943CA">
        <w:rPr>
          <w:rFonts w:ascii="Arial" w:hAnsi="Arial" w:cs="Arial"/>
        </w:rPr>
        <w:t xml:space="preserve"> </w:t>
      </w:r>
      <w:r w:rsidR="00F943CA" w:rsidRPr="00F943CA">
        <w:rPr>
          <w:rFonts w:ascii="Arial" w:hAnsi="Arial" w:cs="Arial"/>
        </w:rPr>
        <w:t>circuit is defined with following Boolean function</w:t>
      </w:r>
      <w:r w:rsidR="00F943CA">
        <w:rPr>
          <w:rFonts w:ascii="Arial" w:hAnsi="Arial" w:cs="Arial"/>
        </w:rPr>
        <w:t>:</w:t>
      </w:r>
    </w:p>
    <w:p w14:paraId="52A0CEEC" w14:textId="3AEBEF62" w:rsidR="00F943CA" w:rsidRDefault="00F943CA" w:rsidP="00F943CA">
      <w:r>
        <w:rPr>
          <w:rFonts w:ascii="Arial" w:hAnsi="Arial" w:cs="Arial"/>
        </w:rPr>
        <w:t xml:space="preserve">       </w:t>
      </w:r>
      <w:r w:rsidR="007B22C5" w:rsidRPr="00D73CC7">
        <w:rPr>
          <w:noProof/>
          <w:position w:val="-10"/>
        </w:rPr>
        <w:object w:dxaOrig="6160" w:dyaOrig="380" w14:anchorId="16D49B39">
          <v:shape id="_x0000_i1027" type="#_x0000_t75" alt="" style="width:405.7pt;height:26.3pt;mso-width-percent:0;mso-height-percent:0;mso-width-percent:0;mso-height-percent:0" o:ole="">
            <v:imagedata r:id="rId16" o:title=""/>
          </v:shape>
          <o:OLEObject Type="Embed" ProgID="Equation.3" ShapeID="_x0000_i1027" DrawAspect="Content" ObjectID="_1677595014" r:id="rId17"/>
        </w:object>
      </w:r>
    </w:p>
    <w:p w14:paraId="084B5D91" w14:textId="0708B0A5" w:rsidR="00F943CA" w:rsidRDefault="00F943CA" w:rsidP="00F943CA">
      <w:r>
        <w:t xml:space="preserve">    </w:t>
      </w:r>
      <w:r w:rsidRPr="00F943CA">
        <w:t>Design the circuit with a decoder and external OR gates</w:t>
      </w:r>
    </w:p>
    <w:p w14:paraId="736D55EC" w14:textId="4486307A" w:rsidR="00E1416A" w:rsidRDefault="00E1416A" w:rsidP="00F943CA"/>
    <w:p w14:paraId="6AFE87F7" w14:textId="237F9FFB" w:rsidR="00E1416A" w:rsidRDefault="00E1416A" w:rsidP="00F943CA">
      <w:r>
        <w:t>I don’t think I configured it right I will have to ask you about this in oh some time</w:t>
      </w:r>
    </w:p>
    <w:p w14:paraId="72291E12" w14:textId="42C46579" w:rsidR="00E1416A" w:rsidRDefault="00504451" w:rsidP="00F943CA">
      <w:r>
        <w:rPr>
          <w:noProof/>
        </w:rPr>
        <w:drawing>
          <wp:inline distT="0" distB="0" distL="0" distR="0" wp14:anchorId="3DB93FBB" wp14:editId="4E24A08C">
            <wp:extent cx="1872102" cy="3521724"/>
            <wp:effectExtent l="0" t="5715"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456" t="28939" r="55656" b="9928"/>
                    <a:stretch/>
                  </pic:blipFill>
                  <pic:spPr bwMode="auto">
                    <a:xfrm rot="5400000">
                      <a:off x="0" y="0"/>
                      <a:ext cx="1880924" cy="3538319"/>
                    </a:xfrm>
                    <a:prstGeom prst="rect">
                      <a:avLst/>
                    </a:prstGeom>
                    <a:noFill/>
                    <a:ln>
                      <a:noFill/>
                    </a:ln>
                    <a:extLst>
                      <a:ext uri="{53640926-AAD7-44D8-BBD7-CCE9431645EC}">
                        <a14:shadowObscured xmlns:a14="http://schemas.microsoft.com/office/drawing/2010/main"/>
                      </a:ext>
                    </a:extLst>
                  </pic:spPr>
                </pic:pic>
              </a:graphicData>
            </a:graphic>
          </wp:inline>
        </w:drawing>
      </w:r>
    </w:p>
    <w:p w14:paraId="23EB4072" w14:textId="0C51595B" w:rsidR="00E1416A" w:rsidRPr="00F943CA" w:rsidRDefault="00E1416A" w:rsidP="00F943CA">
      <w:r w:rsidRPr="00E1416A">
        <w:rPr>
          <w:noProof/>
        </w:rPr>
        <w:drawing>
          <wp:inline distT="0" distB="0" distL="0" distR="0" wp14:anchorId="27DDB188" wp14:editId="27689D57">
            <wp:extent cx="4325510" cy="18332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1805" cy="1852878"/>
                    </a:xfrm>
                    <a:prstGeom prst="rect">
                      <a:avLst/>
                    </a:prstGeom>
                  </pic:spPr>
                </pic:pic>
              </a:graphicData>
            </a:graphic>
          </wp:inline>
        </w:drawing>
      </w:r>
    </w:p>
    <w:sectPr w:rsidR="00E1416A" w:rsidRPr="00F943CA" w:rsidSect="000600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0020BF"/>
    <w:multiLevelType w:val="multilevel"/>
    <w:tmpl w:val="FE20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423053"/>
    <w:multiLevelType w:val="multilevel"/>
    <w:tmpl w:val="23F0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90B"/>
    <w:rsid w:val="0001058B"/>
    <w:rsid w:val="00012BA2"/>
    <w:rsid w:val="00060033"/>
    <w:rsid w:val="00133600"/>
    <w:rsid w:val="00171687"/>
    <w:rsid w:val="00210931"/>
    <w:rsid w:val="002F4282"/>
    <w:rsid w:val="00327ACC"/>
    <w:rsid w:val="0036081D"/>
    <w:rsid w:val="00407917"/>
    <w:rsid w:val="004402A8"/>
    <w:rsid w:val="004F59F8"/>
    <w:rsid w:val="00504451"/>
    <w:rsid w:val="005546CE"/>
    <w:rsid w:val="005E67E0"/>
    <w:rsid w:val="00684764"/>
    <w:rsid w:val="006853AF"/>
    <w:rsid w:val="006C734D"/>
    <w:rsid w:val="006D2E3E"/>
    <w:rsid w:val="00727CC2"/>
    <w:rsid w:val="00757663"/>
    <w:rsid w:val="007B22C5"/>
    <w:rsid w:val="008776EC"/>
    <w:rsid w:val="00882465"/>
    <w:rsid w:val="00883764"/>
    <w:rsid w:val="008A5273"/>
    <w:rsid w:val="008B16CB"/>
    <w:rsid w:val="00986E70"/>
    <w:rsid w:val="00A728EE"/>
    <w:rsid w:val="00AC4632"/>
    <w:rsid w:val="00BD2ACB"/>
    <w:rsid w:val="00C45B12"/>
    <w:rsid w:val="00DA178B"/>
    <w:rsid w:val="00E1416A"/>
    <w:rsid w:val="00E16436"/>
    <w:rsid w:val="00E5090B"/>
    <w:rsid w:val="00ED7CCD"/>
    <w:rsid w:val="00F43A60"/>
    <w:rsid w:val="00F63479"/>
    <w:rsid w:val="00F636ED"/>
    <w:rsid w:val="00F7012D"/>
    <w:rsid w:val="00F94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DEE6F"/>
  <w15:chartTrackingRefBased/>
  <w15:docId w15:val="{EC0201B2-9DE3-524C-A3B0-F03D216AF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090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1951881">
      <w:bodyDiv w:val="1"/>
      <w:marLeft w:val="0"/>
      <w:marRight w:val="0"/>
      <w:marTop w:val="0"/>
      <w:marBottom w:val="0"/>
      <w:divBdr>
        <w:top w:val="none" w:sz="0" w:space="0" w:color="auto"/>
        <w:left w:val="none" w:sz="0" w:space="0" w:color="auto"/>
        <w:bottom w:val="none" w:sz="0" w:space="0" w:color="auto"/>
        <w:right w:val="none" w:sz="0" w:space="0" w:color="auto"/>
      </w:divBdr>
      <w:divsChild>
        <w:div w:id="871766963">
          <w:marLeft w:val="0"/>
          <w:marRight w:val="0"/>
          <w:marTop w:val="0"/>
          <w:marBottom w:val="0"/>
          <w:divBdr>
            <w:top w:val="none" w:sz="0" w:space="0" w:color="auto"/>
            <w:left w:val="none" w:sz="0" w:space="0" w:color="auto"/>
            <w:bottom w:val="none" w:sz="0" w:space="0" w:color="auto"/>
            <w:right w:val="none" w:sz="0" w:space="0" w:color="auto"/>
          </w:divBdr>
          <w:divsChild>
            <w:div w:id="444888811">
              <w:marLeft w:val="0"/>
              <w:marRight w:val="0"/>
              <w:marTop w:val="0"/>
              <w:marBottom w:val="0"/>
              <w:divBdr>
                <w:top w:val="none" w:sz="0" w:space="0" w:color="auto"/>
                <w:left w:val="none" w:sz="0" w:space="0" w:color="auto"/>
                <w:bottom w:val="none" w:sz="0" w:space="0" w:color="auto"/>
                <w:right w:val="none" w:sz="0" w:space="0" w:color="auto"/>
              </w:divBdr>
              <w:divsChild>
                <w:div w:id="122147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30590">
      <w:bodyDiv w:val="1"/>
      <w:marLeft w:val="0"/>
      <w:marRight w:val="0"/>
      <w:marTop w:val="0"/>
      <w:marBottom w:val="0"/>
      <w:divBdr>
        <w:top w:val="none" w:sz="0" w:space="0" w:color="auto"/>
        <w:left w:val="none" w:sz="0" w:space="0" w:color="auto"/>
        <w:bottom w:val="none" w:sz="0" w:space="0" w:color="auto"/>
        <w:right w:val="none" w:sz="0" w:space="0" w:color="auto"/>
      </w:divBdr>
    </w:div>
    <w:div w:id="1420248404">
      <w:bodyDiv w:val="1"/>
      <w:marLeft w:val="0"/>
      <w:marRight w:val="0"/>
      <w:marTop w:val="0"/>
      <w:marBottom w:val="0"/>
      <w:divBdr>
        <w:top w:val="none" w:sz="0" w:space="0" w:color="auto"/>
        <w:left w:val="none" w:sz="0" w:space="0" w:color="auto"/>
        <w:bottom w:val="none" w:sz="0" w:space="0" w:color="auto"/>
        <w:right w:val="none" w:sz="0" w:space="0" w:color="auto"/>
      </w:divBdr>
    </w:div>
    <w:div w:id="1811701464">
      <w:bodyDiv w:val="1"/>
      <w:marLeft w:val="0"/>
      <w:marRight w:val="0"/>
      <w:marTop w:val="0"/>
      <w:marBottom w:val="0"/>
      <w:divBdr>
        <w:top w:val="none" w:sz="0" w:space="0" w:color="auto"/>
        <w:left w:val="none" w:sz="0" w:space="0" w:color="auto"/>
        <w:bottom w:val="none" w:sz="0" w:space="0" w:color="auto"/>
        <w:right w:val="none" w:sz="0" w:space="0" w:color="auto"/>
      </w:divBdr>
      <w:divsChild>
        <w:div w:id="2045979100">
          <w:marLeft w:val="0"/>
          <w:marRight w:val="0"/>
          <w:marTop w:val="0"/>
          <w:marBottom w:val="0"/>
          <w:divBdr>
            <w:top w:val="none" w:sz="0" w:space="0" w:color="auto"/>
            <w:left w:val="none" w:sz="0" w:space="0" w:color="auto"/>
            <w:bottom w:val="none" w:sz="0" w:space="0" w:color="auto"/>
            <w:right w:val="none" w:sz="0" w:space="0" w:color="auto"/>
          </w:divBdr>
          <w:divsChild>
            <w:div w:id="2139834656">
              <w:marLeft w:val="0"/>
              <w:marRight w:val="0"/>
              <w:marTop w:val="0"/>
              <w:marBottom w:val="0"/>
              <w:divBdr>
                <w:top w:val="none" w:sz="0" w:space="0" w:color="auto"/>
                <w:left w:val="none" w:sz="0" w:space="0" w:color="auto"/>
                <w:bottom w:val="none" w:sz="0" w:space="0" w:color="auto"/>
                <w:right w:val="none" w:sz="0" w:space="0" w:color="auto"/>
              </w:divBdr>
              <w:divsChild>
                <w:div w:id="1634210497">
                  <w:marLeft w:val="0"/>
                  <w:marRight w:val="0"/>
                  <w:marTop w:val="0"/>
                  <w:marBottom w:val="0"/>
                  <w:divBdr>
                    <w:top w:val="none" w:sz="0" w:space="0" w:color="auto"/>
                    <w:left w:val="none" w:sz="0" w:space="0" w:color="auto"/>
                    <w:bottom w:val="none" w:sz="0" w:space="0" w:color="auto"/>
                    <w:right w:val="none" w:sz="0" w:space="0" w:color="auto"/>
                  </w:divBdr>
                  <w:divsChild>
                    <w:div w:id="4243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704669">
      <w:bodyDiv w:val="1"/>
      <w:marLeft w:val="0"/>
      <w:marRight w:val="0"/>
      <w:marTop w:val="0"/>
      <w:marBottom w:val="0"/>
      <w:divBdr>
        <w:top w:val="none" w:sz="0" w:space="0" w:color="auto"/>
        <w:left w:val="none" w:sz="0" w:space="0" w:color="auto"/>
        <w:bottom w:val="none" w:sz="0" w:space="0" w:color="auto"/>
        <w:right w:val="none" w:sz="0" w:space="0" w:color="auto"/>
      </w:divBdr>
      <w:divsChild>
        <w:div w:id="1155075580">
          <w:marLeft w:val="0"/>
          <w:marRight w:val="0"/>
          <w:marTop w:val="0"/>
          <w:marBottom w:val="0"/>
          <w:divBdr>
            <w:top w:val="none" w:sz="0" w:space="0" w:color="auto"/>
            <w:left w:val="none" w:sz="0" w:space="0" w:color="auto"/>
            <w:bottom w:val="none" w:sz="0" w:space="0" w:color="auto"/>
            <w:right w:val="none" w:sz="0" w:space="0" w:color="auto"/>
          </w:divBdr>
          <w:divsChild>
            <w:div w:id="1235049657">
              <w:marLeft w:val="0"/>
              <w:marRight w:val="0"/>
              <w:marTop w:val="0"/>
              <w:marBottom w:val="0"/>
              <w:divBdr>
                <w:top w:val="none" w:sz="0" w:space="0" w:color="auto"/>
                <w:left w:val="none" w:sz="0" w:space="0" w:color="auto"/>
                <w:bottom w:val="none" w:sz="0" w:space="0" w:color="auto"/>
                <w:right w:val="none" w:sz="0" w:space="0" w:color="auto"/>
              </w:divBdr>
              <w:divsChild>
                <w:div w:id="985745875">
                  <w:marLeft w:val="0"/>
                  <w:marRight w:val="0"/>
                  <w:marTop w:val="0"/>
                  <w:marBottom w:val="0"/>
                  <w:divBdr>
                    <w:top w:val="none" w:sz="0" w:space="0" w:color="auto"/>
                    <w:left w:val="none" w:sz="0" w:space="0" w:color="auto"/>
                    <w:bottom w:val="none" w:sz="0" w:space="0" w:color="auto"/>
                    <w:right w:val="none" w:sz="0" w:space="0" w:color="auto"/>
                  </w:divBdr>
                  <w:divsChild>
                    <w:div w:id="521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wmf"/><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tiff"/><Relationship Id="rId15" Type="http://schemas.openxmlformats.org/officeDocument/2006/relationships/image" Target="media/image9.png"/><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5</Pages>
  <Words>342</Words>
  <Characters>1659</Characters>
  <Application>Microsoft Office Word</Application>
  <DocSecurity>0</DocSecurity>
  <Lines>51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Jeremy E. Scheuerman</cp:lastModifiedBy>
  <cp:revision>14</cp:revision>
  <dcterms:created xsi:type="dcterms:W3CDTF">2021-03-16T23:55:00Z</dcterms:created>
  <dcterms:modified xsi:type="dcterms:W3CDTF">2021-03-18T21:50:00Z</dcterms:modified>
</cp:coreProperties>
</file>