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49A4B" w14:textId="77777777" w:rsidR="00FD377E" w:rsidRDefault="009964EC" w:rsidP="00AA32E8">
      <w:pPr>
        <w:spacing w:after="0" w:line="240" w:lineRule="auto"/>
        <w:jc w:val="center"/>
        <w:outlineLvl w:val="0"/>
        <w:rPr>
          <w:rFonts w:cs="Times New Roman"/>
          <w:sz w:val="40"/>
          <w:szCs w:val="24"/>
        </w:rPr>
      </w:pPr>
      <w:r w:rsidRPr="009676B4">
        <w:rPr>
          <w:rFonts w:cs="Times New Roman"/>
          <w:sz w:val="40"/>
          <w:szCs w:val="24"/>
        </w:rPr>
        <w:t>COS</w:t>
      </w:r>
      <w:r w:rsidR="00AA32E8" w:rsidRPr="009676B4">
        <w:rPr>
          <w:rFonts w:cs="Times New Roman"/>
          <w:sz w:val="40"/>
          <w:szCs w:val="24"/>
        </w:rPr>
        <w:t>C 250</w:t>
      </w:r>
      <w:r w:rsidR="00FD377E">
        <w:rPr>
          <w:rFonts w:cs="Times New Roman"/>
          <w:sz w:val="40"/>
          <w:szCs w:val="24"/>
        </w:rPr>
        <w:t xml:space="preserve"> MICROCOMPUTER ORGANIZATION</w:t>
      </w:r>
      <w:r w:rsidR="00AA32E8" w:rsidRPr="009676B4">
        <w:rPr>
          <w:rFonts w:cs="Times New Roman"/>
          <w:sz w:val="40"/>
          <w:szCs w:val="24"/>
        </w:rPr>
        <w:t xml:space="preserve"> </w:t>
      </w:r>
    </w:p>
    <w:p w14:paraId="6F7A1291" w14:textId="699B8ED3" w:rsidR="00C121A3" w:rsidRPr="009679A8" w:rsidRDefault="00C34F59" w:rsidP="00AA32E8">
      <w:pPr>
        <w:spacing w:after="0" w:line="240" w:lineRule="auto"/>
        <w:jc w:val="center"/>
        <w:outlineLvl w:val="0"/>
        <w:rPr>
          <w:rFonts w:cs="Times New Roman"/>
          <w:sz w:val="40"/>
          <w:szCs w:val="24"/>
        </w:rPr>
      </w:pPr>
      <w:r w:rsidRPr="009676B4">
        <w:rPr>
          <w:rFonts w:cs="Times New Roman"/>
          <w:sz w:val="40"/>
          <w:szCs w:val="24"/>
        </w:rPr>
        <w:t xml:space="preserve"> </w:t>
      </w:r>
      <w:r w:rsidRPr="009676B4">
        <w:rPr>
          <w:rFonts w:cs="Times New Roman"/>
          <w:b/>
          <w:sz w:val="40"/>
          <w:szCs w:val="24"/>
        </w:rPr>
        <w:t>MIDTERM I</w:t>
      </w:r>
      <w:r w:rsidR="00A6224E">
        <w:rPr>
          <w:rFonts w:cs="Times New Roman"/>
          <w:b/>
          <w:sz w:val="40"/>
          <w:szCs w:val="24"/>
        </w:rPr>
        <w:t>I</w:t>
      </w:r>
    </w:p>
    <w:p w14:paraId="39272808" w14:textId="1C51BCC9" w:rsidR="00C121A3" w:rsidRPr="009679A8" w:rsidRDefault="00FD377E" w:rsidP="00C121A3">
      <w:pPr>
        <w:spacing w:after="0" w:line="240" w:lineRule="auto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0</w:t>
      </w:r>
      <w:r w:rsidR="00A6224E">
        <w:rPr>
          <w:rFonts w:cs="Times New Roman"/>
          <w:sz w:val="24"/>
          <w:szCs w:val="24"/>
        </w:rPr>
        <w:t>4</w:t>
      </w:r>
      <w:r w:rsidR="00C121A3">
        <w:rPr>
          <w:rFonts w:eastAsia="Times New Roman" w:cs="Times New Roman"/>
          <w:sz w:val="24"/>
          <w:szCs w:val="24"/>
          <w:lang w:eastAsia="en-US"/>
        </w:rPr>
        <w:t>/</w:t>
      </w:r>
      <w:r w:rsidR="00A6224E">
        <w:rPr>
          <w:rFonts w:cs="Times New Roman"/>
          <w:sz w:val="24"/>
          <w:szCs w:val="24"/>
        </w:rPr>
        <w:t>1</w:t>
      </w:r>
      <w:r w:rsidR="00C41D47">
        <w:rPr>
          <w:rFonts w:cs="Times New Roman"/>
          <w:sz w:val="24"/>
          <w:szCs w:val="24"/>
        </w:rPr>
        <w:t>4</w:t>
      </w:r>
      <w:r w:rsidR="00C121A3">
        <w:rPr>
          <w:rFonts w:eastAsia="Times New Roman" w:cs="Times New Roman"/>
          <w:sz w:val="24"/>
          <w:szCs w:val="24"/>
          <w:lang w:eastAsia="en-US"/>
        </w:rPr>
        <w:t>/</w:t>
      </w:r>
      <w:r w:rsidR="009964EC">
        <w:rPr>
          <w:rFonts w:cs="Times New Roman" w:hint="eastAsia"/>
          <w:sz w:val="24"/>
          <w:szCs w:val="24"/>
        </w:rPr>
        <w:t>20</w:t>
      </w:r>
      <w:r w:rsidR="001A06DA">
        <w:rPr>
          <w:rFonts w:cs="Times New Roman"/>
          <w:sz w:val="24"/>
          <w:szCs w:val="24"/>
        </w:rPr>
        <w:t>2</w:t>
      </w:r>
      <w:r>
        <w:rPr>
          <w:rFonts w:cs="Times New Roman"/>
          <w:sz w:val="24"/>
          <w:szCs w:val="24"/>
        </w:rPr>
        <w:t>1</w:t>
      </w:r>
    </w:p>
    <w:p w14:paraId="2E378F5A" w14:textId="77777777" w:rsidR="00C121A3" w:rsidRPr="002B6CC8" w:rsidRDefault="00C121A3" w:rsidP="00C121A3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en-US"/>
        </w:rPr>
      </w:pPr>
    </w:p>
    <w:p w14:paraId="24833E5F" w14:textId="446C5D2C" w:rsidR="006B4445" w:rsidRDefault="00C121A3" w:rsidP="00EB364D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en-US"/>
        </w:rPr>
      </w:pPr>
      <w:r w:rsidRPr="002B6CC8">
        <w:rPr>
          <w:rFonts w:eastAsia="Times New Roman" w:cs="Times New Roman"/>
          <w:sz w:val="24"/>
          <w:szCs w:val="24"/>
          <w:lang w:eastAsia="en-US"/>
        </w:rPr>
        <w:t xml:space="preserve">Name </w:t>
      </w:r>
      <w:r w:rsidRPr="002B6CC8">
        <w:rPr>
          <w:rFonts w:eastAsia="Times New Roman" w:cs="Times New Roman"/>
          <w:sz w:val="24"/>
          <w:szCs w:val="24"/>
          <w:u w:val="single"/>
          <w:lang w:eastAsia="en-US"/>
        </w:rPr>
        <w:t xml:space="preserve">   </w:t>
      </w:r>
      <w:r w:rsidR="008E1E04">
        <w:rPr>
          <w:rFonts w:eastAsia="Times New Roman" w:cs="Times New Roman"/>
          <w:sz w:val="24"/>
          <w:szCs w:val="24"/>
          <w:u w:val="single"/>
          <w:lang w:eastAsia="en-US"/>
        </w:rPr>
        <w:t>Jeremy Scheuerman</w:t>
      </w:r>
      <w:r w:rsidRPr="002B6CC8">
        <w:rPr>
          <w:rFonts w:eastAsia="Times New Roman" w:cs="Times New Roman"/>
          <w:sz w:val="24"/>
          <w:szCs w:val="24"/>
          <w:u w:val="single"/>
          <w:lang w:eastAsia="en-US"/>
        </w:rPr>
        <w:t xml:space="preserve">                                      </w:t>
      </w:r>
    </w:p>
    <w:p w14:paraId="59FC91B6" w14:textId="22D6BCAE" w:rsidR="00EB364D" w:rsidRDefault="00EB364D" w:rsidP="00946ED5">
      <w:pPr>
        <w:spacing w:after="0" w:line="240" w:lineRule="auto"/>
        <w:rPr>
          <w:rFonts w:cs="Times New Roman"/>
          <w:sz w:val="24"/>
          <w:szCs w:val="24"/>
        </w:rPr>
      </w:pPr>
    </w:p>
    <w:p w14:paraId="32F4C877" w14:textId="77777777" w:rsidR="00946ED5" w:rsidRDefault="00946ED5" w:rsidP="00946ED5">
      <w:pPr>
        <w:spacing w:after="0" w:line="240" w:lineRule="auto"/>
        <w:rPr>
          <w:rFonts w:ascii="Abadi MT Condensed Light" w:hAnsi="Abadi MT Condensed Light" w:cs="Apple Chancery"/>
          <w:sz w:val="24"/>
          <w:szCs w:val="24"/>
        </w:rPr>
      </w:pPr>
    </w:p>
    <w:p w14:paraId="7289FBEB" w14:textId="77777777" w:rsidR="00946ED5" w:rsidRDefault="00946ED5" w:rsidP="00946ED5">
      <w:pPr>
        <w:spacing w:after="0" w:line="240" w:lineRule="auto"/>
        <w:rPr>
          <w:rFonts w:ascii="Abadi MT Condensed Light" w:hAnsi="Abadi MT Condensed Light" w:cs="Apple Chancery"/>
          <w:sz w:val="24"/>
          <w:szCs w:val="24"/>
        </w:rPr>
      </w:pPr>
    </w:p>
    <w:p w14:paraId="23111AEE" w14:textId="73BB466F" w:rsidR="00946ED5" w:rsidRPr="00946ED5" w:rsidRDefault="00946ED5" w:rsidP="00946ED5">
      <w:pPr>
        <w:spacing w:after="0" w:line="240" w:lineRule="auto"/>
        <w:rPr>
          <w:rFonts w:ascii="Abadi MT Condensed Light" w:hAnsi="Abadi MT Condensed Light" w:cs="Apple Chancery"/>
          <w:sz w:val="24"/>
          <w:szCs w:val="24"/>
        </w:rPr>
      </w:pPr>
      <w:r w:rsidRPr="00946ED5">
        <w:rPr>
          <w:rFonts w:ascii="Abadi MT Condensed Light" w:hAnsi="Abadi MT Condensed Light" w:cs="Apple Chancery"/>
          <w:sz w:val="24"/>
          <w:szCs w:val="24"/>
        </w:rPr>
        <w:t>10 questions, 10 points each.</w:t>
      </w:r>
    </w:p>
    <w:p w14:paraId="408BF124" w14:textId="6BC2E9AF" w:rsidR="00946ED5" w:rsidRDefault="00946ED5" w:rsidP="00946ED5">
      <w:pPr>
        <w:spacing w:after="0" w:line="240" w:lineRule="auto"/>
        <w:rPr>
          <w:rFonts w:ascii="Abadi MT Condensed Light" w:hAnsi="Abadi MT Condensed Light" w:cs="Apple Chancery"/>
          <w:sz w:val="24"/>
          <w:szCs w:val="24"/>
        </w:rPr>
      </w:pPr>
      <w:r w:rsidRPr="00946ED5">
        <w:rPr>
          <w:rFonts w:ascii="Abadi MT Condensed Light" w:hAnsi="Abadi MT Condensed Light" w:cs="Apple Chancery"/>
          <w:sz w:val="24"/>
          <w:szCs w:val="24"/>
        </w:rPr>
        <w:t xml:space="preserve">You can use Logisim to draw </w:t>
      </w:r>
      <w:r>
        <w:rPr>
          <w:rFonts w:ascii="Abadi MT Condensed Light" w:hAnsi="Abadi MT Condensed Light" w:cs="Apple Chancery"/>
          <w:sz w:val="24"/>
          <w:szCs w:val="24"/>
        </w:rPr>
        <w:t>the circuits</w:t>
      </w:r>
      <w:r w:rsidRPr="00946ED5">
        <w:rPr>
          <w:rFonts w:ascii="Abadi MT Condensed Light" w:hAnsi="Abadi MT Condensed Light" w:cs="Apple Chancery"/>
          <w:sz w:val="24"/>
          <w:szCs w:val="24"/>
        </w:rPr>
        <w:t>, remember you will need to upload one pdf file only!</w:t>
      </w:r>
    </w:p>
    <w:p w14:paraId="755DAC86" w14:textId="77777777" w:rsidR="00946ED5" w:rsidRPr="00946ED5" w:rsidRDefault="00946ED5" w:rsidP="00946ED5">
      <w:pPr>
        <w:spacing w:after="0" w:line="240" w:lineRule="auto"/>
        <w:rPr>
          <w:rFonts w:ascii="Abadi MT Condensed Light" w:hAnsi="Abadi MT Condensed Light" w:cs="Apple Chancery"/>
          <w:sz w:val="24"/>
          <w:szCs w:val="24"/>
        </w:rPr>
      </w:pPr>
    </w:p>
    <w:p w14:paraId="496ECCBB" w14:textId="77777777" w:rsidR="00EB364D" w:rsidRPr="00EB364D" w:rsidRDefault="00EB364D" w:rsidP="00EB364D">
      <w:pPr>
        <w:spacing w:after="0" w:line="240" w:lineRule="auto"/>
        <w:jc w:val="right"/>
        <w:rPr>
          <w:rFonts w:cs="Times New Roman"/>
          <w:sz w:val="24"/>
          <w:szCs w:val="24"/>
        </w:rPr>
      </w:pPr>
    </w:p>
    <w:p w14:paraId="4A2756D3" w14:textId="3454D242" w:rsidR="0087152E" w:rsidRDefault="002C3AB8" w:rsidP="0087152E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Implement</w:t>
      </w:r>
      <w:r w:rsidR="0087152E" w:rsidRPr="0087152E">
        <w:rPr>
          <w:color w:val="000000" w:themeColor="text1"/>
          <w:sz w:val="24"/>
          <w:szCs w:val="24"/>
        </w:rPr>
        <w:t xml:space="preserve"> the following</w:t>
      </w:r>
      <w:r>
        <w:rPr>
          <w:color w:val="000000" w:themeColor="text1"/>
          <w:sz w:val="24"/>
          <w:szCs w:val="24"/>
        </w:rPr>
        <w:t xml:space="preserve"> function only using NOR gates</w:t>
      </w:r>
      <w:r w:rsidR="0087152E" w:rsidRPr="0087152E">
        <w:rPr>
          <w:color w:val="000000" w:themeColor="text1"/>
          <w:sz w:val="24"/>
          <w:szCs w:val="24"/>
        </w:rPr>
        <w:t>:</w:t>
      </w:r>
    </w:p>
    <w:p w14:paraId="223D7BDB" w14:textId="3512F1F0" w:rsidR="00D5718E" w:rsidRDefault="00D5718E" w:rsidP="00D5718E">
      <w:pPr>
        <w:pStyle w:val="ListParagraph"/>
        <w:ind w:left="360"/>
        <w:rPr>
          <w:color w:val="000000" w:themeColor="text1"/>
          <w:sz w:val="24"/>
          <w:szCs w:val="24"/>
        </w:rPr>
      </w:pPr>
    </w:p>
    <w:p w14:paraId="3AD2DF5F" w14:textId="71FBFA0C" w:rsidR="0087152E" w:rsidRPr="002C3AB8" w:rsidRDefault="002C3AB8" w:rsidP="002C3AB8">
      <w:pPr>
        <w:pStyle w:val="ListParagraph"/>
        <w:ind w:left="36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                   </w:t>
      </w:r>
      <w:r w:rsidRPr="002C3AB8">
        <w:rPr>
          <w:rFonts w:ascii="Arial" w:hAnsi="Arial" w:cs="Arial"/>
          <w:color w:val="000000" w:themeColor="text1"/>
          <w:sz w:val="28"/>
          <w:szCs w:val="28"/>
        </w:rPr>
        <w:t>F = (A’B)’(A’+B+</w:t>
      </w:r>
      <w:proofErr w:type="gramStart"/>
      <w:r w:rsidRPr="002C3AB8">
        <w:rPr>
          <w:rFonts w:ascii="Arial" w:hAnsi="Arial" w:cs="Arial"/>
          <w:color w:val="000000" w:themeColor="text1"/>
          <w:sz w:val="28"/>
          <w:szCs w:val="28"/>
        </w:rPr>
        <w:t>C)(</w:t>
      </w:r>
      <w:proofErr w:type="gramEnd"/>
      <w:r w:rsidRPr="002C3AB8">
        <w:rPr>
          <w:rFonts w:ascii="Arial" w:hAnsi="Arial" w:cs="Arial"/>
          <w:color w:val="000000" w:themeColor="text1"/>
          <w:sz w:val="28"/>
          <w:szCs w:val="28"/>
        </w:rPr>
        <w:t>B’+C)</w:t>
      </w:r>
    </w:p>
    <w:p w14:paraId="53158338" w14:textId="5816BE58" w:rsidR="001A06DA" w:rsidRDefault="001A06DA" w:rsidP="0087152E">
      <w:pPr>
        <w:pStyle w:val="ListParagraph"/>
        <w:ind w:left="360"/>
        <w:rPr>
          <w:color w:val="000000" w:themeColor="text1"/>
          <w:sz w:val="24"/>
          <w:szCs w:val="24"/>
        </w:rPr>
      </w:pPr>
    </w:p>
    <w:p w14:paraId="7B912D54" w14:textId="4CEE088B" w:rsidR="00946ED5" w:rsidRDefault="00355B38" w:rsidP="0087152E">
      <w:pPr>
        <w:pStyle w:val="ListParagraph"/>
        <w:ind w:left="360"/>
        <w:rPr>
          <w:color w:val="000000" w:themeColor="text1"/>
          <w:sz w:val="24"/>
          <w:szCs w:val="24"/>
        </w:rPr>
      </w:pPr>
      <w:r w:rsidRPr="00355B38">
        <w:rPr>
          <w:noProof/>
          <w:color w:val="000000" w:themeColor="text1"/>
          <w:sz w:val="24"/>
          <w:szCs w:val="24"/>
        </w:rPr>
        <w:drawing>
          <wp:inline distT="0" distB="0" distL="0" distR="0" wp14:anchorId="62CA9941" wp14:editId="13BCD4E0">
            <wp:extent cx="4174486" cy="19137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522" cy="192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5C254" w14:textId="77777777" w:rsidR="00946ED5" w:rsidRDefault="00946ED5" w:rsidP="0087152E">
      <w:pPr>
        <w:pStyle w:val="ListParagraph"/>
        <w:ind w:left="360"/>
        <w:rPr>
          <w:color w:val="000000" w:themeColor="text1"/>
          <w:sz w:val="24"/>
          <w:szCs w:val="24"/>
        </w:rPr>
      </w:pPr>
    </w:p>
    <w:p w14:paraId="46299C8C" w14:textId="4E92BC9A" w:rsidR="002C3AB8" w:rsidRDefault="002C3AB8" w:rsidP="002C3AB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Describe the operation of a</w:t>
      </w:r>
      <w:r w:rsidRPr="002C3AB8">
        <w:rPr>
          <w:color w:val="000000" w:themeColor="text1"/>
          <w:sz w:val="24"/>
          <w:szCs w:val="24"/>
        </w:rPr>
        <w:t xml:space="preserve">n octal to binary </w:t>
      </w:r>
      <w:r w:rsidR="00946ED5">
        <w:rPr>
          <w:color w:val="000000" w:themeColor="text1"/>
          <w:sz w:val="24"/>
          <w:szCs w:val="24"/>
        </w:rPr>
        <w:t>E</w:t>
      </w:r>
      <w:r w:rsidRPr="002C3AB8">
        <w:rPr>
          <w:color w:val="000000" w:themeColor="text1"/>
          <w:sz w:val="24"/>
          <w:szCs w:val="24"/>
        </w:rPr>
        <w:t>ncoder</w:t>
      </w:r>
      <w:r w:rsidR="00946ED5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(Include Truth Table and Logic diagram).</w:t>
      </w:r>
    </w:p>
    <w:tbl>
      <w:tblPr>
        <w:tblStyle w:val="TableGrid"/>
        <w:tblW w:w="0" w:type="auto"/>
        <w:tblInd w:w="525" w:type="dxa"/>
        <w:tblLook w:val="04A0" w:firstRow="1" w:lastRow="0" w:firstColumn="1" w:lastColumn="0" w:noHBand="0" w:noVBand="1"/>
      </w:tblPr>
      <w:tblGrid>
        <w:gridCol w:w="754"/>
        <w:gridCol w:w="464"/>
        <w:gridCol w:w="472"/>
        <w:gridCol w:w="693"/>
        <w:gridCol w:w="693"/>
        <w:gridCol w:w="693"/>
        <w:gridCol w:w="680"/>
        <w:gridCol w:w="663"/>
        <w:gridCol w:w="456"/>
        <w:gridCol w:w="597"/>
        <w:gridCol w:w="607"/>
      </w:tblGrid>
      <w:tr w:rsidR="00355B38" w14:paraId="2ED4DB10" w14:textId="77777777" w:rsidTr="007743FF">
        <w:tc>
          <w:tcPr>
            <w:tcW w:w="754" w:type="dxa"/>
          </w:tcPr>
          <w:p w14:paraId="43074681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OCtal</w:t>
            </w:r>
            <w:proofErr w:type="spellEnd"/>
          </w:p>
        </w:tc>
        <w:tc>
          <w:tcPr>
            <w:tcW w:w="464" w:type="dxa"/>
          </w:tcPr>
          <w:p w14:paraId="09289EA7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d0</w:t>
            </w:r>
          </w:p>
        </w:tc>
        <w:tc>
          <w:tcPr>
            <w:tcW w:w="472" w:type="dxa"/>
          </w:tcPr>
          <w:p w14:paraId="765B33B2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d1</w:t>
            </w:r>
          </w:p>
        </w:tc>
        <w:tc>
          <w:tcPr>
            <w:tcW w:w="693" w:type="dxa"/>
          </w:tcPr>
          <w:p w14:paraId="23DB3B5C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d2</w:t>
            </w:r>
          </w:p>
        </w:tc>
        <w:tc>
          <w:tcPr>
            <w:tcW w:w="693" w:type="dxa"/>
          </w:tcPr>
          <w:p w14:paraId="2C811077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d3</w:t>
            </w:r>
          </w:p>
        </w:tc>
        <w:tc>
          <w:tcPr>
            <w:tcW w:w="693" w:type="dxa"/>
          </w:tcPr>
          <w:p w14:paraId="6E61691D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d4</w:t>
            </w:r>
          </w:p>
        </w:tc>
        <w:tc>
          <w:tcPr>
            <w:tcW w:w="680" w:type="dxa"/>
          </w:tcPr>
          <w:p w14:paraId="2A0A6D1B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d5</w:t>
            </w:r>
          </w:p>
        </w:tc>
        <w:tc>
          <w:tcPr>
            <w:tcW w:w="663" w:type="dxa"/>
          </w:tcPr>
          <w:p w14:paraId="6D086A1D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d6</w:t>
            </w:r>
          </w:p>
        </w:tc>
        <w:tc>
          <w:tcPr>
            <w:tcW w:w="456" w:type="dxa"/>
          </w:tcPr>
          <w:p w14:paraId="76DBDB69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f1</w:t>
            </w:r>
          </w:p>
        </w:tc>
        <w:tc>
          <w:tcPr>
            <w:tcW w:w="597" w:type="dxa"/>
          </w:tcPr>
          <w:p w14:paraId="6B7D352A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f2</w:t>
            </w:r>
          </w:p>
        </w:tc>
        <w:tc>
          <w:tcPr>
            <w:tcW w:w="607" w:type="dxa"/>
          </w:tcPr>
          <w:p w14:paraId="3D6D8D5C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f3</w:t>
            </w:r>
          </w:p>
        </w:tc>
      </w:tr>
      <w:tr w:rsidR="00355B38" w14:paraId="06DDDDAB" w14:textId="77777777" w:rsidTr="007743FF">
        <w:tc>
          <w:tcPr>
            <w:tcW w:w="754" w:type="dxa"/>
          </w:tcPr>
          <w:p w14:paraId="36E4CA15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018" w:type="dxa"/>
            <w:gridSpan w:val="10"/>
          </w:tcPr>
          <w:p w14:paraId="0229563C" w14:textId="0BFEAC97" w:rsidR="00355B38" w:rsidRDefault="003D234A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</w:t>
            </w:r>
            <w:r w:rsidR="00981CE2">
              <w:rPr>
                <w:color w:val="000000" w:themeColor="text1"/>
                <w:sz w:val="24"/>
                <w:szCs w:val="24"/>
              </w:rPr>
              <w:t>ndefined state</w:t>
            </w:r>
          </w:p>
        </w:tc>
      </w:tr>
      <w:tr w:rsidR="00355B38" w14:paraId="092B1D57" w14:textId="77777777" w:rsidTr="007743FF">
        <w:tc>
          <w:tcPr>
            <w:tcW w:w="754" w:type="dxa"/>
          </w:tcPr>
          <w:p w14:paraId="088DA080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64" w:type="dxa"/>
          </w:tcPr>
          <w:p w14:paraId="3C52FB86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72" w:type="dxa"/>
          </w:tcPr>
          <w:p w14:paraId="568814A1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93" w:type="dxa"/>
          </w:tcPr>
          <w:p w14:paraId="3D8C4C57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93" w:type="dxa"/>
          </w:tcPr>
          <w:p w14:paraId="4A597601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93" w:type="dxa"/>
          </w:tcPr>
          <w:p w14:paraId="6510DA61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80" w:type="dxa"/>
          </w:tcPr>
          <w:p w14:paraId="5296A928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63" w:type="dxa"/>
          </w:tcPr>
          <w:p w14:paraId="78E44F46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69C23846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97" w:type="dxa"/>
          </w:tcPr>
          <w:p w14:paraId="5AF5BB68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07" w:type="dxa"/>
          </w:tcPr>
          <w:p w14:paraId="202366CA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</w:tr>
      <w:tr w:rsidR="00355B38" w14:paraId="673A0CAD" w14:textId="77777777" w:rsidTr="007743FF">
        <w:tc>
          <w:tcPr>
            <w:tcW w:w="754" w:type="dxa"/>
          </w:tcPr>
          <w:p w14:paraId="561150CC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64" w:type="dxa"/>
          </w:tcPr>
          <w:p w14:paraId="715572CE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72" w:type="dxa"/>
          </w:tcPr>
          <w:p w14:paraId="76223AB9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93" w:type="dxa"/>
          </w:tcPr>
          <w:p w14:paraId="1A33CF02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93" w:type="dxa"/>
          </w:tcPr>
          <w:p w14:paraId="509946AF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93" w:type="dxa"/>
          </w:tcPr>
          <w:p w14:paraId="233981F1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80" w:type="dxa"/>
          </w:tcPr>
          <w:p w14:paraId="703AB046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63" w:type="dxa"/>
          </w:tcPr>
          <w:p w14:paraId="16895056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2CDBC417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97" w:type="dxa"/>
          </w:tcPr>
          <w:p w14:paraId="05FE7FD3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07" w:type="dxa"/>
          </w:tcPr>
          <w:p w14:paraId="0F7A707C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</w:tr>
      <w:tr w:rsidR="00355B38" w14:paraId="689FC603" w14:textId="77777777" w:rsidTr="007743FF">
        <w:tc>
          <w:tcPr>
            <w:tcW w:w="754" w:type="dxa"/>
          </w:tcPr>
          <w:p w14:paraId="39053B90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64" w:type="dxa"/>
          </w:tcPr>
          <w:p w14:paraId="18CAE0AD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72" w:type="dxa"/>
          </w:tcPr>
          <w:p w14:paraId="3A1A0CC3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93" w:type="dxa"/>
          </w:tcPr>
          <w:p w14:paraId="14686C5C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93" w:type="dxa"/>
          </w:tcPr>
          <w:p w14:paraId="0511BEE5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93" w:type="dxa"/>
          </w:tcPr>
          <w:p w14:paraId="14D516E2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80" w:type="dxa"/>
          </w:tcPr>
          <w:p w14:paraId="4DDB9EB6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63" w:type="dxa"/>
          </w:tcPr>
          <w:p w14:paraId="7D64984F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173419FE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97" w:type="dxa"/>
          </w:tcPr>
          <w:p w14:paraId="44D5F286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07" w:type="dxa"/>
          </w:tcPr>
          <w:p w14:paraId="5EC5E2EF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</w:tr>
      <w:tr w:rsidR="00355B38" w14:paraId="36812541" w14:textId="77777777" w:rsidTr="007743FF">
        <w:tc>
          <w:tcPr>
            <w:tcW w:w="754" w:type="dxa"/>
          </w:tcPr>
          <w:p w14:paraId="547C3D1A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64" w:type="dxa"/>
          </w:tcPr>
          <w:p w14:paraId="3D40EA62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72" w:type="dxa"/>
          </w:tcPr>
          <w:p w14:paraId="7E6C8691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93" w:type="dxa"/>
          </w:tcPr>
          <w:p w14:paraId="24736821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93" w:type="dxa"/>
          </w:tcPr>
          <w:p w14:paraId="7A6E92C6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93" w:type="dxa"/>
          </w:tcPr>
          <w:p w14:paraId="7F01BF7F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80" w:type="dxa"/>
          </w:tcPr>
          <w:p w14:paraId="011C57DD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63" w:type="dxa"/>
          </w:tcPr>
          <w:p w14:paraId="37635BFA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9CC637B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97" w:type="dxa"/>
          </w:tcPr>
          <w:p w14:paraId="31114CF0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07" w:type="dxa"/>
          </w:tcPr>
          <w:p w14:paraId="7FC15259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</w:tr>
      <w:tr w:rsidR="00355B38" w14:paraId="7F410C13" w14:textId="77777777" w:rsidTr="007743FF">
        <w:tc>
          <w:tcPr>
            <w:tcW w:w="754" w:type="dxa"/>
          </w:tcPr>
          <w:p w14:paraId="137F1172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64" w:type="dxa"/>
          </w:tcPr>
          <w:p w14:paraId="0CCD0C4C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72" w:type="dxa"/>
          </w:tcPr>
          <w:p w14:paraId="315D76D5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93" w:type="dxa"/>
          </w:tcPr>
          <w:p w14:paraId="69A49E32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93" w:type="dxa"/>
          </w:tcPr>
          <w:p w14:paraId="6B55D5AE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93" w:type="dxa"/>
          </w:tcPr>
          <w:p w14:paraId="56F3552B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80" w:type="dxa"/>
          </w:tcPr>
          <w:p w14:paraId="50172E42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63" w:type="dxa"/>
          </w:tcPr>
          <w:p w14:paraId="24567970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247D80E6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97" w:type="dxa"/>
          </w:tcPr>
          <w:p w14:paraId="7DC6CEC5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07" w:type="dxa"/>
          </w:tcPr>
          <w:p w14:paraId="4EF745E4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</w:tr>
      <w:tr w:rsidR="00355B38" w14:paraId="3587C78D" w14:textId="77777777" w:rsidTr="007743FF">
        <w:tc>
          <w:tcPr>
            <w:tcW w:w="754" w:type="dxa"/>
          </w:tcPr>
          <w:p w14:paraId="7D792358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64" w:type="dxa"/>
          </w:tcPr>
          <w:p w14:paraId="2B4DDD48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72" w:type="dxa"/>
          </w:tcPr>
          <w:p w14:paraId="652EE5CD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93" w:type="dxa"/>
          </w:tcPr>
          <w:p w14:paraId="5332D0B9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93" w:type="dxa"/>
          </w:tcPr>
          <w:p w14:paraId="5F7E2E95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93" w:type="dxa"/>
          </w:tcPr>
          <w:p w14:paraId="06CE011E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80" w:type="dxa"/>
          </w:tcPr>
          <w:p w14:paraId="280DA076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63" w:type="dxa"/>
          </w:tcPr>
          <w:p w14:paraId="2DD18A10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5AAA4E52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97" w:type="dxa"/>
          </w:tcPr>
          <w:p w14:paraId="528B76B4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07" w:type="dxa"/>
          </w:tcPr>
          <w:p w14:paraId="4B55CC34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</w:tr>
      <w:tr w:rsidR="00355B38" w14:paraId="34ABE083" w14:textId="77777777" w:rsidTr="007743FF">
        <w:tc>
          <w:tcPr>
            <w:tcW w:w="754" w:type="dxa"/>
          </w:tcPr>
          <w:p w14:paraId="34FF2BD6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464" w:type="dxa"/>
          </w:tcPr>
          <w:p w14:paraId="3C4192C0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72" w:type="dxa"/>
          </w:tcPr>
          <w:p w14:paraId="3AA799B4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93" w:type="dxa"/>
          </w:tcPr>
          <w:p w14:paraId="4AC072F2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93" w:type="dxa"/>
          </w:tcPr>
          <w:p w14:paraId="54067E9C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93" w:type="dxa"/>
          </w:tcPr>
          <w:p w14:paraId="18341891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80" w:type="dxa"/>
          </w:tcPr>
          <w:p w14:paraId="219F29C0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63" w:type="dxa"/>
          </w:tcPr>
          <w:p w14:paraId="721171A1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22412740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97" w:type="dxa"/>
          </w:tcPr>
          <w:p w14:paraId="388B7C2C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07" w:type="dxa"/>
          </w:tcPr>
          <w:p w14:paraId="5A27671E" w14:textId="77777777" w:rsidR="00355B38" w:rsidRDefault="00355B38" w:rsidP="007743F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</w:tr>
    </w:tbl>
    <w:p w14:paraId="34847203" w14:textId="1791FF38" w:rsidR="00946ED5" w:rsidRPr="002C3AB8" w:rsidRDefault="000F649D" w:rsidP="002C3AB8">
      <w:pPr>
        <w:rPr>
          <w:color w:val="000000" w:themeColor="text1"/>
          <w:sz w:val="24"/>
          <w:szCs w:val="24"/>
        </w:rPr>
      </w:pPr>
      <w:r w:rsidRPr="000F649D">
        <w:rPr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6F8C2E9" wp14:editId="49023D50">
            <wp:extent cx="4349363" cy="3259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132" cy="327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ACEAA" w14:textId="045D14D1" w:rsidR="002C3AB8" w:rsidRPr="002C3AB8" w:rsidRDefault="002C3AB8" w:rsidP="002C3AB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2C3AB8">
        <w:rPr>
          <w:rFonts w:ascii="Arial" w:hAnsi="Arial" w:cs="Arial"/>
        </w:rPr>
        <w:t xml:space="preserve">A combinational circuit is defined </w:t>
      </w:r>
      <w:r>
        <w:rPr>
          <w:rFonts w:ascii="Arial" w:hAnsi="Arial" w:cs="Arial"/>
        </w:rPr>
        <w:t>by</w:t>
      </w:r>
      <w:r w:rsidR="00946ED5">
        <w:rPr>
          <w:rFonts w:ascii="Arial" w:hAnsi="Arial" w:cs="Arial"/>
        </w:rPr>
        <w:t xml:space="preserve"> the</w:t>
      </w:r>
      <w:r w:rsidRPr="002C3AB8">
        <w:rPr>
          <w:rFonts w:ascii="Arial" w:hAnsi="Arial" w:cs="Arial"/>
        </w:rPr>
        <w:t xml:space="preserve"> following Boolean </w:t>
      </w:r>
      <w:r>
        <w:rPr>
          <w:rFonts w:ascii="Arial" w:hAnsi="Arial" w:cs="Arial"/>
        </w:rPr>
        <w:t>F</w:t>
      </w:r>
      <w:r w:rsidRPr="002C3AB8">
        <w:rPr>
          <w:rFonts w:ascii="Arial" w:hAnsi="Arial" w:cs="Arial"/>
        </w:rPr>
        <w:t>unction:</w:t>
      </w:r>
    </w:p>
    <w:p w14:paraId="0D97D6A4" w14:textId="77777777" w:rsidR="002C3AB8" w:rsidRDefault="002C3AB8" w:rsidP="002C3AB8">
      <w:pPr>
        <w:pStyle w:val="ListParagraph"/>
        <w:ind w:left="360"/>
        <w:rPr>
          <w:rFonts w:ascii="Arial" w:hAnsi="Arial" w:cs="Arial"/>
          <w:color w:val="000000" w:themeColor="text1"/>
          <w:sz w:val="28"/>
          <w:szCs w:val="28"/>
        </w:rPr>
      </w:pPr>
    </w:p>
    <w:p w14:paraId="6DE6582C" w14:textId="416E3DE3" w:rsidR="002C3AB8" w:rsidRDefault="002C3AB8" w:rsidP="002C3AB8">
      <w:pPr>
        <w:pStyle w:val="ListParagraph"/>
        <w:ind w:left="36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                </w:t>
      </w:r>
      <w:r w:rsidRPr="002C3AB8">
        <w:rPr>
          <w:rFonts w:ascii="Arial" w:hAnsi="Arial" w:cs="Arial"/>
          <w:color w:val="000000" w:themeColor="text1"/>
          <w:sz w:val="28"/>
          <w:szCs w:val="28"/>
        </w:rPr>
        <w:t>F = A’B</w:t>
      </w:r>
      <w:r>
        <w:rPr>
          <w:rFonts w:ascii="Arial" w:hAnsi="Arial" w:cs="Arial"/>
          <w:color w:val="000000" w:themeColor="text1"/>
          <w:sz w:val="28"/>
          <w:szCs w:val="28"/>
        </w:rPr>
        <w:t>’CD</w:t>
      </w:r>
      <w:r w:rsidR="001E21D8">
        <w:rPr>
          <w:rFonts w:ascii="Arial" w:hAnsi="Arial" w:cs="Arial"/>
          <w:color w:val="000000" w:themeColor="text1"/>
          <w:sz w:val="28"/>
          <w:szCs w:val="28"/>
        </w:rPr>
        <w:t>+</w:t>
      </w:r>
      <w:r>
        <w:rPr>
          <w:rFonts w:ascii="Arial" w:hAnsi="Arial" w:cs="Arial"/>
          <w:color w:val="000000" w:themeColor="text1"/>
          <w:sz w:val="28"/>
          <w:szCs w:val="28"/>
        </w:rPr>
        <w:t>ABC’D’+ABC+ A’B’CD’+ABCD’</w:t>
      </w:r>
    </w:p>
    <w:p w14:paraId="3D48F552" w14:textId="32F82C0C" w:rsidR="000F649D" w:rsidRDefault="000F649D" w:rsidP="002C3AB8">
      <w:pPr>
        <w:pStyle w:val="ListParagraph"/>
        <w:ind w:left="360"/>
        <w:rPr>
          <w:rFonts w:ascii="Arial" w:hAnsi="Arial" w:cs="Arial"/>
          <w:color w:val="000000" w:themeColor="text1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3558" w:tblpY="649"/>
        <w:tblW w:w="0" w:type="auto"/>
        <w:tblLook w:val="04A0" w:firstRow="1" w:lastRow="0" w:firstColumn="1" w:lastColumn="0" w:noHBand="0" w:noVBand="1"/>
      </w:tblPr>
      <w:tblGrid>
        <w:gridCol w:w="372"/>
        <w:gridCol w:w="372"/>
        <w:gridCol w:w="372"/>
        <w:gridCol w:w="372"/>
        <w:gridCol w:w="372"/>
        <w:gridCol w:w="481"/>
      </w:tblGrid>
      <w:tr w:rsidR="000F649D" w14:paraId="4E2AF9D2" w14:textId="77777777" w:rsidTr="000F649D">
        <w:tc>
          <w:tcPr>
            <w:tcW w:w="372" w:type="dxa"/>
          </w:tcPr>
          <w:p w14:paraId="5DEDDE4E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372" w:type="dxa"/>
          </w:tcPr>
          <w:p w14:paraId="09764815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372" w:type="dxa"/>
          </w:tcPr>
          <w:p w14:paraId="19B7F6C4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c</w:t>
            </w:r>
          </w:p>
        </w:tc>
        <w:tc>
          <w:tcPr>
            <w:tcW w:w="372" w:type="dxa"/>
          </w:tcPr>
          <w:p w14:paraId="41828C54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d</w:t>
            </w:r>
          </w:p>
        </w:tc>
        <w:tc>
          <w:tcPr>
            <w:tcW w:w="372" w:type="dxa"/>
          </w:tcPr>
          <w:p w14:paraId="484E4529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481" w:type="dxa"/>
          </w:tcPr>
          <w:p w14:paraId="7DC01D24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</w:tr>
      <w:tr w:rsidR="000F649D" w14:paraId="54CD07D4" w14:textId="77777777" w:rsidTr="000F649D">
        <w:tc>
          <w:tcPr>
            <w:tcW w:w="372" w:type="dxa"/>
          </w:tcPr>
          <w:p w14:paraId="61BEBDFC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72" w:type="dxa"/>
          </w:tcPr>
          <w:p w14:paraId="6D8B5E6F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72" w:type="dxa"/>
          </w:tcPr>
          <w:p w14:paraId="16B2CC20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72" w:type="dxa"/>
          </w:tcPr>
          <w:p w14:paraId="644DAE95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72" w:type="dxa"/>
          </w:tcPr>
          <w:p w14:paraId="132F647F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81" w:type="dxa"/>
            <w:vMerge w:val="restart"/>
          </w:tcPr>
          <w:p w14:paraId="1C2F11DD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0</w:t>
            </w:r>
          </w:p>
        </w:tc>
      </w:tr>
      <w:tr w:rsidR="000F649D" w14:paraId="284ADBF8" w14:textId="77777777" w:rsidTr="000F649D">
        <w:tc>
          <w:tcPr>
            <w:tcW w:w="372" w:type="dxa"/>
          </w:tcPr>
          <w:p w14:paraId="58B220DD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72" w:type="dxa"/>
          </w:tcPr>
          <w:p w14:paraId="44A397C0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72" w:type="dxa"/>
          </w:tcPr>
          <w:p w14:paraId="530175F1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72" w:type="dxa"/>
          </w:tcPr>
          <w:p w14:paraId="7A168C8B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72" w:type="dxa"/>
          </w:tcPr>
          <w:p w14:paraId="4E1AA336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81" w:type="dxa"/>
            <w:vMerge/>
          </w:tcPr>
          <w:p w14:paraId="6EF42C0D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</w:tr>
      <w:tr w:rsidR="000F649D" w14:paraId="7AFC849C" w14:textId="77777777" w:rsidTr="000F649D">
        <w:tc>
          <w:tcPr>
            <w:tcW w:w="372" w:type="dxa"/>
          </w:tcPr>
          <w:p w14:paraId="5AE58CA3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72" w:type="dxa"/>
          </w:tcPr>
          <w:p w14:paraId="3351375C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72" w:type="dxa"/>
          </w:tcPr>
          <w:p w14:paraId="4DC59EB6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72" w:type="dxa"/>
          </w:tcPr>
          <w:p w14:paraId="3166813D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72" w:type="dxa"/>
          </w:tcPr>
          <w:p w14:paraId="4478C1D3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81" w:type="dxa"/>
            <w:vMerge w:val="restart"/>
          </w:tcPr>
          <w:p w14:paraId="67B08C20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1</w:t>
            </w:r>
          </w:p>
        </w:tc>
      </w:tr>
      <w:tr w:rsidR="000F649D" w14:paraId="77ACE3EF" w14:textId="77777777" w:rsidTr="000F649D">
        <w:tc>
          <w:tcPr>
            <w:tcW w:w="372" w:type="dxa"/>
          </w:tcPr>
          <w:p w14:paraId="44783E78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72" w:type="dxa"/>
          </w:tcPr>
          <w:p w14:paraId="54016DB7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72" w:type="dxa"/>
          </w:tcPr>
          <w:p w14:paraId="55DAE371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72" w:type="dxa"/>
          </w:tcPr>
          <w:p w14:paraId="49543759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72" w:type="dxa"/>
          </w:tcPr>
          <w:p w14:paraId="3EDC2E3E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81" w:type="dxa"/>
            <w:vMerge/>
          </w:tcPr>
          <w:p w14:paraId="1FE6E35B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</w:tr>
      <w:tr w:rsidR="000F649D" w14:paraId="27BF8B8F" w14:textId="77777777" w:rsidTr="000F649D">
        <w:tc>
          <w:tcPr>
            <w:tcW w:w="372" w:type="dxa"/>
          </w:tcPr>
          <w:p w14:paraId="3EB14BC6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72" w:type="dxa"/>
          </w:tcPr>
          <w:p w14:paraId="32B4BFD3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72" w:type="dxa"/>
          </w:tcPr>
          <w:p w14:paraId="5B2FD3C6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72" w:type="dxa"/>
          </w:tcPr>
          <w:p w14:paraId="54DC2FC4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72" w:type="dxa"/>
          </w:tcPr>
          <w:p w14:paraId="1E214E11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81" w:type="dxa"/>
            <w:vMerge w:val="restart"/>
          </w:tcPr>
          <w:p w14:paraId="7EBCB02C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0</w:t>
            </w:r>
          </w:p>
        </w:tc>
      </w:tr>
      <w:tr w:rsidR="000F649D" w14:paraId="3EB31D7E" w14:textId="77777777" w:rsidTr="000F649D">
        <w:tc>
          <w:tcPr>
            <w:tcW w:w="372" w:type="dxa"/>
          </w:tcPr>
          <w:p w14:paraId="7A59C549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72" w:type="dxa"/>
          </w:tcPr>
          <w:p w14:paraId="60F287A4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72" w:type="dxa"/>
          </w:tcPr>
          <w:p w14:paraId="534A7DD0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72" w:type="dxa"/>
          </w:tcPr>
          <w:p w14:paraId="6BC9693B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72" w:type="dxa"/>
          </w:tcPr>
          <w:p w14:paraId="28D6E004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81" w:type="dxa"/>
            <w:vMerge/>
          </w:tcPr>
          <w:p w14:paraId="565CBC5D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</w:tr>
      <w:tr w:rsidR="000F649D" w14:paraId="08FCEF33" w14:textId="77777777" w:rsidTr="000F649D">
        <w:tc>
          <w:tcPr>
            <w:tcW w:w="372" w:type="dxa"/>
          </w:tcPr>
          <w:p w14:paraId="787F3F37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72" w:type="dxa"/>
          </w:tcPr>
          <w:p w14:paraId="44A91605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72" w:type="dxa"/>
          </w:tcPr>
          <w:p w14:paraId="25BE8D2B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72" w:type="dxa"/>
          </w:tcPr>
          <w:p w14:paraId="1A3A6BD0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72" w:type="dxa"/>
          </w:tcPr>
          <w:p w14:paraId="4E46BF16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81" w:type="dxa"/>
            <w:vMerge w:val="restart"/>
          </w:tcPr>
          <w:p w14:paraId="0B1D957F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0</w:t>
            </w:r>
          </w:p>
        </w:tc>
      </w:tr>
      <w:tr w:rsidR="000F649D" w14:paraId="37B8A81B" w14:textId="77777777" w:rsidTr="000F649D">
        <w:tc>
          <w:tcPr>
            <w:tcW w:w="372" w:type="dxa"/>
          </w:tcPr>
          <w:p w14:paraId="6A7124A2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72" w:type="dxa"/>
          </w:tcPr>
          <w:p w14:paraId="11974208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72" w:type="dxa"/>
          </w:tcPr>
          <w:p w14:paraId="72CCE4F3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72" w:type="dxa"/>
          </w:tcPr>
          <w:p w14:paraId="39783963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72" w:type="dxa"/>
          </w:tcPr>
          <w:p w14:paraId="543E4F39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81" w:type="dxa"/>
            <w:vMerge/>
          </w:tcPr>
          <w:p w14:paraId="757229C0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</w:tr>
      <w:tr w:rsidR="000F649D" w14:paraId="2A25686E" w14:textId="77777777" w:rsidTr="000F649D">
        <w:tc>
          <w:tcPr>
            <w:tcW w:w="372" w:type="dxa"/>
          </w:tcPr>
          <w:p w14:paraId="4215E94D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72" w:type="dxa"/>
          </w:tcPr>
          <w:p w14:paraId="5DA4127A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72" w:type="dxa"/>
          </w:tcPr>
          <w:p w14:paraId="7A65B48C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72" w:type="dxa"/>
          </w:tcPr>
          <w:p w14:paraId="2ACC6415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72" w:type="dxa"/>
          </w:tcPr>
          <w:p w14:paraId="7E2851F7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81" w:type="dxa"/>
            <w:vMerge w:val="restart"/>
          </w:tcPr>
          <w:p w14:paraId="6BDD76DA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0</w:t>
            </w:r>
          </w:p>
        </w:tc>
      </w:tr>
      <w:tr w:rsidR="000F649D" w14:paraId="72D0257F" w14:textId="77777777" w:rsidTr="000F649D">
        <w:tc>
          <w:tcPr>
            <w:tcW w:w="372" w:type="dxa"/>
          </w:tcPr>
          <w:p w14:paraId="782418B4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72" w:type="dxa"/>
          </w:tcPr>
          <w:p w14:paraId="1BD49BF1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72" w:type="dxa"/>
          </w:tcPr>
          <w:p w14:paraId="466F2B6A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72" w:type="dxa"/>
          </w:tcPr>
          <w:p w14:paraId="31E16A8F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72" w:type="dxa"/>
          </w:tcPr>
          <w:p w14:paraId="2FC1BCC1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81" w:type="dxa"/>
            <w:vMerge/>
          </w:tcPr>
          <w:p w14:paraId="3672F28F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</w:tr>
      <w:tr w:rsidR="000F649D" w14:paraId="3E235767" w14:textId="77777777" w:rsidTr="000F649D">
        <w:tc>
          <w:tcPr>
            <w:tcW w:w="372" w:type="dxa"/>
          </w:tcPr>
          <w:p w14:paraId="363B7944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72" w:type="dxa"/>
          </w:tcPr>
          <w:p w14:paraId="22A7F08F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72" w:type="dxa"/>
          </w:tcPr>
          <w:p w14:paraId="1FC46309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72" w:type="dxa"/>
          </w:tcPr>
          <w:p w14:paraId="4C1815E1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72" w:type="dxa"/>
          </w:tcPr>
          <w:p w14:paraId="530C28C3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81" w:type="dxa"/>
            <w:vMerge w:val="restart"/>
          </w:tcPr>
          <w:p w14:paraId="14849A62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0</w:t>
            </w:r>
          </w:p>
        </w:tc>
      </w:tr>
      <w:tr w:rsidR="000F649D" w14:paraId="324F549C" w14:textId="77777777" w:rsidTr="000F649D">
        <w:tc>
          <w:tcPr>
            <w:tcW w:w="372" w:type="dxa"/>
          </w:tcPr>
          <w:p w14:paraId="6CDCCDED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72" w:type="dxa"/>
          </w:tcPr>
          <w:p w14:paraId="6DD4F02F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72" w:type="dxa"/>
          </w:tcPr>
          <w:p w14:paraId="1D0F3B47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72" w:type="dxa"/>
          </w:tcPr>
          <w:p w14:paraId="6C61E48A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72" w:type="dxa"/>
          </w:tcPr>
          <w:p w14:paraId="0289627F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81" w:type="dxa"/>
            <w:vMerge/>
          </w:tcPr>
          <w:p w14:paraId="6B944606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</w:tr>
      <w:tr w:rsidR="000F649D" w14:paraId="4EA28DC9" w14:textId="77777777" w:rsidTr="000F649D">
        <w:tc>
          <w:tcPr>
            <w:tcW w:w="372" w:type="dxa"/>
          </w:tcPr>
          <w:p w14:paraId="286DBBF7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72" w:type="dxa"/>
          </w:tcPr>
          <w:p w14:paraId="14D0BDA9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72" w:type="dxa"/>
          </w:tcPr>
          <w:p w14:paraId="2708C873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72" w:type="dxa"/>
          </w:tcPr>
          <w:p w14:paraId="16FEA544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72" w:type="dxa"/>
          </w:tcPr>
          <w:p w14:paraId="4216F21A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81" w:type="dxa"/>
            <w:vMerge w:val="restart"/>
          </w:tcPr>
          <w:p w14:paraId="0552A578" w14:textId="40147E12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d’</w:t>
            </w:r>
          </w:p>
        </w:tc>
      </w:tr>
      <w:tr w:rsidR="000F649D" w14:paraId="5CBC0BB8" w14:textId="77777777" w:rsidTr="000F649D">
        <w:tc>
          <w:tcPr>
            <w:tcW w:w="372" w:type="dxa"/>
          </w:tcPr>
          <w:p w14:paraId="4D2643C4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72" w:type="dxa"/>
          </w:tcPr>
          <w:p w14:paraId="500297AF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72" w:type="dxa"/>
          </w:tcPr>
          <w:p w14:paraId="0E81FA7B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72" w:type="dxa"/>
          </w:tcPr>
          <w:p w14:paraId="2B72F55C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72" w:type="dxa"/>
          </w:tcPr>
          <w:p w14:paraId="743B987F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81" w:type="dxa"/>
            <w:vMerge/>
          </w:tcPr>
          <w:p w14:paraId="2D562451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</w:tr>
      <w:tr w:rsidR="000F649D" w14:paraId="522997AC" w14:textId="77777777" w:rsidTr="000F649D">
        <w:tc>
          <w:tcPr>
            <w:tcW w:w="372" w:type="dxa"/>
          </w:tcPr>
          <w:p w14:paraId="351A78F2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lastRenderedPageBreak/>
              <w:t>1</w:t>
            </w:r>
          </w:p>
        </w:tc>
        <w:tc>
          <w:tcPr>
            <w:tcW w:w="372" w:type="dxa"/>
          </w:tcPr>
          <w:p w14:paraId="539EB35B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72" w:type="dxa"/>
          </w:tcPr>
          <w:p w14:paraId="0A5382ED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72" w:type="dxa"/>
          </w:tcPr>
          <w:p w14:paraId="40D281E8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72" w:type="dxa"/>
          </w:tcPr>
          <w:p w14:paraId="66CE89E1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81" w:type="dxa"/>
            <w:vMerge w:val="restart"/>
          </w:tcPr>
          <w:p w14:paraId="1C8C6C75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1</w:t>
            </w:r>
          </w:p>
        </w:tc>
      </w:tr>
      <w:tr w:rsidR="000F649D" w14:paraId="7751083F" w14:textId="77777777" w:rsidTr="000F649D">
        <w:tc>
          <w:tcPr>
            <w:tcW w:w="372" w:type="dxa"/>
          </w:tcPr>
          <w:p w14:paraId="20AC9327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72" w:type="dxa"/>
          </w:tcPr>
          <w:p w14:paraId="179607B4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72" w:type="dxa"/>
          </w:tcPr>
          <w:p w14:paraId="71B23145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72" w:type="dxa"/>
          </w:tcPr>
          <w:p w14:paraId="5C191CB3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72" w:type="dxa"/>
          </w:tcPr>
          <w:p w14:paraId="4A6EE9F3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81" w:type="dxa"/>
            <w:vMerge/>
          </w:tcPr>
          <w:p w14:paraId="1C11F0D6" w14:textId="77777777" w:rsidR="000F649D" w:rsidRDefault="000F649D" w:rsidP="000F649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</w:tr>
    </w:tbl>
    <w:p w14:paraId="75BE995B" w14:textId="77777777" w:rsidR="000F649D" w:rsidRDefault="000F649D" w:rsidP="002C3AB8">
      <w:pPr>
        <w:pStyle w:val="ListParagraph"/>
        <w:ind w:left="360"/>
        <w:rPr>
          <w:rFonts w:ascii="Arial" w:hAnsi="Arial" w:cs="Arial"/>
          <w:color w:val="000000" w:themeColor="text1"/>
          <w:sz w:val="28"/>
          <w:szCs w:val="28"/>
        </w:rPr>
      </w:pPr>
    </w:p>
    <w:p w14:paraId="60679AF7" w14:textId="77777777" w:rsidR="000F649D" w:rsidRDefault="002C3AB8" w:rsidP="002C3AB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</w:p>
    <w:p w14:paraId="775CE29B" w14:textId="77777777" w:rsidR="000F649D" w:rsidRDefault="000F649D" w:rsidP="002C3AB8">
      <w:pPr>
        <w:rPr>
          <w:rFonts w:ascii="Arial" w:hAnsi="Arial" w:cs="Arial"/>
        </w:rPr>
      </w:pPr>
    </w:p>
    <w:p w14:paraId="0D76D3F9" w14:textId="01B0D15F" w:rsidR="00DC6CF1" w:rsidRDefault="002C3AB8" w:rsidP="002C3AB8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</w:rPr>
        <w:t xml:space="preserve">   </w:t>
      </w:r>
      <w:r w:rsidRPr="002C3AB8">
        <w:rPr>
          <w:rFonts w:ascii="Arial" w:hAnsi="Arial" w:cs="Arial"/>
        </w:rPr>
        <w:t xml:space="preserve">Implement it only using a </w:t>
      </w:r>
      <w:r w:rsidR="00946ED5">
        <w:rPr>
          <w:rFonts w:ascii="Arial" w:hAnsi="Arial" w:cs="Arial"/>
        </w:rPr>
        <w:t>M</w:t>
      </w:r>
      <w:r w:rsidRPr="002C3AB8">
        <w:rPr>
          <w:rFonts w:ascii="Arial" w:hAnsi="Arial" w:cs="Arial"/>
        </w:rPr>
        <w:t>ultiplexer and NOT gates.</w:t>
      </w:r>
    </w:p>
    <w:p w14:paraId="5C09F714" w14:textId="472DE781" w:rsidR="00946ED5" w:rsidRDefault="00DC5710" w:rsidP="002C3AB8">
      <w:pPr>
        <w:rPr>
          <w:rFonts w:ascii="Arial" w:hAnsi="Arial" w:cs="Arial"/>
          <w:color w:val="000000" w:themeColor="text1"/>
          <w:sz w:val="28"/>
          <w:szCs w:val="28"/>
        </w:rPr>
      </w:pPr>
      <w:r w:rsidRPr="00DC5710"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 wp14:anchorId="4717258A" wp14:editId="77DFF135">
            <wp:extent cx="2234317" cy="216425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6674" cy="219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468E" w14:textId="77777777" w:rsidR="00946ED5" w:rsidRPr="002C3AB8" w:rsidRDefault="00946ED5" w:rsidP="002C3AB8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8F18CB3" w14:textId="303A79C4" w:rsidR="00DC6CF1" w:rsidRDefault="002C3AB8" w:rsidP="00DC6CF1">
      <w:pPr>
        <w:pStyle w:val="ListParagraph"/>
        <w:numPr>
          <w:ilvl w:val="0"/>
          <w:numId w:val="1"/>
        </w:numPr>
        <w:rPr>
          <w:sz w:val="24"/>
          <w:lang w:eastAsia="en-US"/>
        </w:rPr>
      </w:pPr>
      <w:r>
        <w:rPr>
          <w:sz w:val="24"/>
        </w:rPr>
        <w:t xml:space="preserve">Design the Logic Diagram for a </w:t>
      </w:r>
      <w:r w:rsidR="00346B00">
        <w:rPr>
          <w:sz w:val="24"/>
        </w:rPr>
        <w:t xml:space="preserve">3-bits </w:t>
      </w:r>
      <w:r>
        <w:rPr>
          <w:sz w:val="24"/>
        </w:rPr>
        <w:t>Ripple Carry Adder</w:t>
      </w:r>
      <w:r w:rsidR="00346B00">
        <w:rPr>
          <w:sz w:val="24"/>
        </w:rPr>
        <w:t xml:space="preserve"> using Full-Adders and Half-Adders. Explain the significance of the Carry out from the Most Significant Bit.</w:t>
      </w:r>
    </w:p>
    <w:p w14:paraId="4E5E329D" w14:textId="77777777" w:rsidR="00DC5710" w:rsidRDefault="00DC5710" w:rsidP="00DC5710">
      <w:pPr>
        <w:pStyle w:val="ListParagraph"/>
        <w:ind w:left="360"/>
        <w:rPr>
          <w:sz w:val="24"/>
          <w:lang w:eastAsia="en-US"/>
        </w:rPr>
      </w:pPr>
    </w:p>
    <w:p w14:paraId="58625395" w14:textId="58C246C1" w:rsidR="00421231" w:rsidRDefault="00421231" w:rsidP="00346B00">
      <w:pPr>
        <w:pStyle w:val="ListParagraph"/>
        <w:ind w:left="360"/>
        <w:rPr>
          <w:sz w:val="24"/>
          <w:lang w:eastAsia="en-US"/>
        </w:rPr>
      </w:pPr>
      <w:r>
        <w:rPr>
          <w:sz w:val="24"/>
          <w:lang w:eastAsia="en-US"/>
        </w:rPr>
        <w:t>Full Adder</w:t>
      </w:r>
    </w:p>
    <w:p w14:paraId="30213F0B" w14:textId="44DADEAF" w:rsidR="00421231" w:rsidRDefault="00421231" w:rsidP="00346B00">
      <w:pPr>
        <w:pStyle w:val="ListParagraph"/>
        <w:ind w:left="360"/>
        <w:rPr>
          <w:sz w:val="24"/>
          <w:lang w:eastAsia="en-US"/>
        </w:rPr>
      </w:pPr>
      <w:r w:rsidRPr="00421231">
        <w:rPr>
          <w:noProof/>
          <w:sz w:val="24"/>
          <w:lang w:eastAsia="en-US"/>
        </w:rPr>
        <w:drawing>
          <wp:inline distT="0" distB="0" distL="0" distR="0" wp14:anchorId="1B9DB36C" wp14:editId="1704ECAB">
            <wp:extent cx="3388205" cy="2034733"/>
            <wp:effectExtent l="0" t="0" r="317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2033" cy="204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9DE2" w14:textId="77777777" w:rsidR="00421231" w:rsidRDefault="00421231" w:rsidP="00346B00">
      <w:pPr>
        <w:pStyle w:val="ListParagraph"/>
        <w:ind w:left="360"/>
        <w:rPr>
          <w:sz w:val="24"/>
          <w:lang w:eastAsia="en-US"/>
        </w:rPr>
      </w:pPr>
    </w:p>
    <w:p w14:paraId="54F3B991" w14:textId="77777777" w:rsidR="00421231" w:rsidRDefault="00421231" w:rsidP="00346B00">
      <w:pPr>
        <w:pStyle w:val="ListParagraph"/>
        <w:ind w:left="360"/>
        <w:rPr>
          <w:sz w:val="24"/>
          <w:lang w:eastAsia="en-US"/>
        </w:rPr>
      </w:pPr>
    </w:p>
    <w:p w14:paraId="45F23816" w14:textId="77777777" w:rsidR="00421231" w:rsidRDefault="00421231" w:rsidP="00346B00">
      <w:pPr>
        <w:pStyle w:val="ListParagraph"/>
        <w:ind w:left="360"/>
        <w:rPr>
          <w:sz w:val="24"/>
          <w:lang w:eastAsia="en-US"/>
        </w:rPr>
      </w:pPr>
    </w:p>
    <w:p w14:paraId="65C87BAF" w14:textId="2522DFD8" w:rsidR="00346B00" w:rsidRDefault="00DC5710" w:rsidP="00346B00">
      <w:pPr>
        <w:pStyle w:val="ListParagraph"/>
        <w:ind w:left="360"/>
        <w:rPr>
          <w:sz w:val="24"/>
          <w:lang w:eastAsia="en-US"/>
        </w:rPr>
      </w:pPr>
      <w:r>
        <w:rPr>
          <w:sz w:val="24"/>
          <w:lang w:eastAsia="en-US"/>
        </w:rPr>
        <w:t>Half Adder</w:t>
      </w:r>
    </w:p>
    <w:p w14:paraId="41E89D51" w14:textId="120C5C53" w:rsidR="009125C7" w:rsidRDefault="009125C7" w:rsidP="00421231">
      <w:pPr>
        <w:pStyle w:val="ListParagraph"/>
        <w:ind w:left="360"/>
        <w:rPr>
          <w:sz w:val="24"/>
          <w:lang w:eastAsia="en-US"/>
        </w:rPr>
      </w:pPr>
      <w:r w:rsidRPr="009125C7">
        <w:rPr>
          <w:noProof/>
          <w:sz w:val="24"/>
          <w:lang w:eastAsia="en-US"/>
        </w:rPr>
        <w:lastRenderedPageBreak/>
        <w:drawing>
          <wp:inline distT="0" distB="0" distL="0" distR="0" wp14:anchorId="663299EA" wp14:editId="750536B3">
            <wp:extent cx="2138901" cy="19888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8862" cy="19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885B" w14:textId="0FA4BD82" w:rsidR="00241392" w:rsidRDefault="00241392" w:rsidP="00421231">
      <w:pPr>
        <w:pStyle w:val="ListParagraph"/>
        <w:ind w:left="360"/>
        <w:rPr>
          <w:sz w:val="24"/>
          <w:lang w:eastAsia="en-US"/>
        </w:rPr>
      </w:pPr>
      <w:r>
        <w:rPr>
          <w:sz w:val="24"/>
          <w:lang w:eastAsia="en-US"/>
        </w:rPr>
        <w:t>3 bits ripple carry adder</w:t>
      </w:r>
    </w:p>
    <w:p w14:paraId="399CE9B8" w14:textId="77777777" w:rsidR="00A80607" w:rsidRDefault="00A80607" w:rsidP="00421231">
      <w:pPr>
        <w:pStyle w:val="ListParagraph"/>
        <w:ind w:left="360"/>
        <w:rPr>
          <w:sz w:val="24"/>
          <w:lang w:eastAsia="en-US"/>
        </w:rPr>
      </w:pPr>
    </w:p>
    <w:p w14:paraId="74BFAC9E" w14:textId="5CD5F5B5" w:rsidR="00421231" w:rsidRPr="009125C7" w:rsidRDefault="00A80607" w:rsidP="00421231">
      <w:pPr>
        <w:pStyle w:val="ListParagraph"/>
        <w:ind w:left="360"/>
        <w:rPr>
          <w:sz w:val="24"/>
          <w:lang w:eastAsia="en-US"/>
        </w:rPr>
      </w:pPr>
      <w:r w:rsidRPr="00A80607">
        <w:rPr>
          <w:noProof/>
          <w:sz w:val="24"/>
          <w:lang w:eastAsia="en-US"/>
        </w:rPr>
        <w:drawing>
          <wp:inline distT="0" distB="0" distL="0" distR="0" wp14:anchorId="17400FE0" wp14:editId="79D81E65">
            <wp:extent cx="3108960" cy="411608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8064" cy="412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D6820" w14:textId="77777777" w:rsidR="006F406C" w:rsidRDefault="006F406C" w:rsidP="00346B00">
      <w:pPr>
        <w:pStyle w:val="ListParagraph"/>
        <w:ind w:left="360"/>
        <w:rPr>
          <w:sz w:val="24"/>
          <w:lang w:eastAsia="en-US"/>
        </w:rPr>
      </w:pPr>
    </w:p>
    <w:p w14:paraId="35C2F89D" w14:textId="1EC6FB74" w:rsidR="00946ED5" w:rsidRDefault="006231F9" w:rsidP="00346B00">
      <w:pPr>
        <w:pStyle w:val="ListParagraph"/>
        <w:ind w:left="360"/>
        <w:rPr>
          <w:sz w:val="24"/>
          <w:lang w:eastAsia="en-US"/>
        </w:rPr>
      </w:pPr>
      <w:r>
        <w:rPr>
          <w:sz w:val="24"/>
          <w:lang w:eastAsia="en-US"/>
        </w:rPr>
        <w:t>The last /largest bit shows the overflow of the operation</w:t>
      </w:r>
    </w:p>
    <w:p w14:paraId="0D113835" w14:textId="77777777" w:rsidR="00946ED5" w:rsidRPr="00346B00" w:rsidRDefault="00946ED5" w:rsidP="00346B00">
      <w:pPr>
        <w:pStyle w:val="ListParagraph"/>
        <w:ind w:left="360"/>
        <w:rPr>
          <w:sz w:val="24"/>
          <w:lang w:eastAsia="en-US"/>
        </w:rPr>
      </w:pPr>
    </w:p>
    <w:p w14:paraId="5309A463" w14:textId="2018406C" w:rsidR="00346B00" w:rsidRPr="00346B00" w:rsidRDefault="00346B00" w:rsidP="00346B00">
      <w:pPr>
        <w:pStyle w:val="ListParagraph"/>
        <w:numPr>
          <w:ilvl w:val="0"/>
          <w:numId w:val="1"/>
        </w:numPr>
        <w:rPr>
          <w:sz w:val="24"/>
        </w:rPr>
      </w:pPr>
      <w:r w:rsidRPr="00346B00">
        <w:rPr>
          <w:sz w:val="24"/>
        </w:rPr>
        <w:t>Analyze the following sequential circuit by deriving the State Table and the State Diagram</w:t>
      </w:r>
    </w:p>
    <w:p w14:paraId="70F71C68" w14:textId="2863EF68" w:rsidR="00346B00" w:rsidRDefault="00346B00" w:rsidP="00346B00">
      <w:pPr>
        <w:pStyle w:val="ListParagraph"/>
        <w:ind w:left="360"/>
        <w:rPr>
          <w:sz w:val="24"/>
        </w:rPr>
      </w:pPr>
      <w:r>
        <w:rPr>
          <w:sz w:val="24"/>
        </w:rPr>
        <w:lastRenderedPageBreak/>
        <w:t xml:space="preserve">                                    </w:t>
      </w:r>
      <w:r>
        <w:rPr>
          <w:noProof/>
          <w:sz w:val="24"/>
        </w:rPr>
        <w:drawing>
          <wp:inline distT="0" distB="0" distL="0" distR="0" wp14:anchorId="5434249F" wp14:editId="76857FCB">
            <wp:extent cx="3019610" cy="2909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888" cy="296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tblpY="73"/>
        <w:tblW w:w="0" w:type="auto"/>
        <w:tblLook w:val="04A0" w:firstRow="1" w:lastRow="0" w:firstColumn="1" w:lastColumn="0" w:noHBand="0" w:noVBand="1"/>
      </w:tblPr>
      <w:tblGrid>
        <w:gridCol w:w="842"/>
        <w:gridCol w:w="405"/>
        <w:gridCol w:w="341"/>
        <w:gridCol w:w="355"/>
        <w:gridCol w:w="347"/>
        <w:gridCol w:w="338"/>
      </w:tblGrid>
      <w:tr w:rsidR="00F855DE" w14:paraId="21EC069B" w14:textId="77777777" w:rsidTr="00F855DE">
        <w:tc>
          <w:tcPr>
            <w:tcW w:w="1247" w:type="dxa"/>
            <w:gridSpan w:val="2"/>
          </w:tcPr>
          <w:p w14:paraId="1A8D4FB1" w14:textId="77777777" w:rsidR="00F855DE" w:rsidRDefault="00F855DE" w:rsidP="00F855D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current</w:t>
            </w:r>
          </w:p>
        </w:tc>
        <w:tc>
          <w:tcPr>
            <w:tcW w:w="341" w:type="dxa"/>
            <w:vMerge w:val="restart"/>
          </w:tcPr>
          <w:p w14:paraId="3A370594" w14:textId="77777777" w:rsidR="00F855DE" w:rsidRDefault="00F855DE" w:rsidP="00F855D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2" w:type="dxa"/>
            <w:gridSpan w:val="2"/>
          </w:tcPr>
          <w:p w14:paraId="6BDDD528" w14:textId="77777777" w:rsidR="00F855DE" w:rsidRDefault="00F855DE" w:rsidP="00F855D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Next</w:t>
            </w:r>
          </w:p>
        </w:tc>
        <w:tc>
          <w:tcPr>
            <w:tcW w:w="338" w:type="dxa"/>
            <w:vMerge w:val="restart"/>
          </w:tcPr>
          <w:p w14:paraId="384749EE" w14:textId="77777777" w:rsidR="00F855DE" w:rsidRDefault="00F855DE" w:rsidP="00F855D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F855DE" w14:paraId="6D1839DB" w14:textId="77777777" w:rsidTr="00F855DE">
        <w:tc>
          <w:tcPr>
            <w:tcW w:w="842" w:type="dxa"/>
          </w:tcPr>
          <w:p w14:paraId="76C6254C" w14:textId="77777777" w:rsidR="00F855DE" w:rsidRDefault="00F855DE" w:rsidP="00F855D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405" w:type="dxa"/>
          </w:tcPr>
          <w:p w14:paraId="2A91CF45" w14:textId="77777777" w:rsidR="00F855DE" w:rsidRDefault="00F855DE" w:rsidP="00F855D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341" w:type="dxa"/>
            <w:vMerge/>
          </w:tcPr>
          <w:p w14:paraId="36C94AE1" w14:textId="77777777" w:rsidR="00F855DE" w:rsidRDefault="00F855DE" w:rsidP="00F855DE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355" w:type="dxa"/>
          </w:tcPr>
          <w:p w14:paraId="634A7825" w14:textId="77777777" w:rsidR="00F855DE" w:rsidRDefault="00F855DE" w:rsidP="00F855D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347" w:type="dxa"/>
          </w:tcPr>
          <w:p w14:paraId="3AF01E8D" w14:textId="77777777" w:rsidR="00F855DE" w:rsidRDefault="00F855DE" w:rsidP="00F855D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338" w:type="dxa"/>
            <w:vMerge/>
          </w:tcPr>
          <w:p w14:paraId="28D0CB69" w14:textId="77777777" w:rsidR="00F855DE" w:rsidRDefault="00F855DE" w:rsidP="00F855DE">
            <w:pPr>
              <w:pStyle w:val="ListParagraph"/>
              <w:ind w:left="0"/>
              <w:rPr>
                <w:sz w:val="24"/>
              </w:rPr>
            </w:pPr>
          </w:p>
        </w:tc>
      </w:tr>
      <w:tr w:rsidR="00F855DE" w14:paraId="04FE63EB" w14:textId="77777777" w:rsidTr="00F855DE">
        <w:tc>
          <w:tcPr>
            <w:tcW w:w="842" w:type="dxa"/>
          </w:tcPr>
          <w:p w14:paraId="55708809" w14:textId="77777777" w:rsidR="00F855DE" w:rsidRDefault="00F855DE" w:rsidP="00F855D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14:paraId="591F9650" w14:textId="77777777" w:rsidR="00F855DE" w:rsidRDefault="00F855DE" w:rsidP="00F855D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41" w:type="dxa"/>
          </w:tcPr>
          <w:p w14:paraId="2BD65B1F" w14:textId="77777777" w:rsidR="00F855DE" w:rsidRDefault="00F855DE" w:rsidP="00F855D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55" w:type="dxa"/>
          </w:tcPr>
          <w:p w14:paraId="597288DB" w14:textId="77777777" w:rsidR="00F855DE" w:rsidRDefault="00F855DE" w:rsidP="00F855D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47" w:type="dxa"/>
          </w:tcPr>
          <w:p w14:paraId="19F9162C" w14:textId="77777777" w:rsidR="00F855DE" w:rsidRDefault="00F855DE" w:rsidP="00F855D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38" w:type="dxa"/>
          </w:tcPr>
          <w:p w14:paraId="03D45CF2" w14:textId="77777777" w:rsidR="00F855DE" w:rsidRDefault="00F855DE" w:rsidP="00F855D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F855DE" w14:paraId="06E7EB13" w14:textId="77777777" w:rsidTr="00F855DE">
        <w:tc>
          <w:tcPr>
            <w:tcW w:w="842" w:type="dxa"/>
          </w:tcPr>
          <w:p w14:paraId="2E4BE419" w14:textId="77777777" w:rsidR="00F855DE" w:rsidRDefault="00F855DE" w:rsidP="00F855D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14:paraId="307A4FA0" w14:textId="77777777" w:rsidR="00F855DE" w:rsidRDefault="00F855DE" w:rsidP="00F855D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41" w:type="dxa"/>
          </w:tcPr>
          <w:p w14:paraId="5F4D7DF9" w14:textId="77777777" w:rsidR="00F855DE" w:rsidRDefault="00F855DE" w:rsidP="00F855D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55" w:type="dxa"/>
          </w:tcPr>
          <w:p w14:paraId="3AE692EC" w14:textId="77777777" w:rsidR="00F855DE" w:rsidRDefault="00F855DE" w:rsidP="00F855D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7" w:type="dxa"/>
          </w:tcPr>
          <w:p w14:paraId="3A9F3CEE" w14:textId="77777777" w:rsidR="00F855DE" w:rsidRDefault="00F855DE" w:rsidP="00F855D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8" w:type="dxa"/>
          </w:tcPr>
          <w:p w14:paraId="09F13E19" w14:textId="77777777" w:rsidR="00F855DE" w:rsidRDefault="00F855DE" w:rsidP="00F855D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F855DE" w14:paraId="566C8604" w14:textId="77777777" w:rsidTr="00F855DE">
        <w:tc>
          <w:tcPr>
            <w:tcW w:w="842" w:type="dxa"/>
          </w:tcPr>
          <w:p w14:paraId="0A31EEE7" w14:textId="77777777" w:rsidR="00F855DE" w:rsidRDefault="00F855DE" w:rsidP="00F855D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14:paraId="38A6D3D5" w14:textId="77777777" w:rsidR="00F855DE" w:rsidRDefault="00F855DE" w:rsidP="00F855D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1" w:type="dxa"/>
          </w:tcPr>
          <w:p w14:paraId="731969E4" w14:textId="77777777" w:rsidR="00F855DE" w:rsidRDefault="00F855DE" w:rsidP="00F855D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55" w:type="dxa"/>
          </w:tcPr>
          <w:p w14:paraId="31005607" w14:textId="77777777" w:rsidR="00F855DE" w:rsidRDefault="00F855DE" w:rsidP="00F855D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47" w:type="dxa"/>
          </w:tcPr>
          <w:p w14:paraId="74F10A4E" w14:textId="77777777" w:rsidR="00F855DE" w:rsidRDefault="00F855DE" w:rsidP="00F855D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38" w:type="dxa"/>
          </w:tcPr>
          <w:p w14:paraId="5E254247" w14:textId="77777777" w:rsidR="00F855DE" w:rsidRDefault="00F855DE" w:rsidP="00F855D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F855DE" w14:paraId="66C916D2" w14:textId="77777777" w:rsidTr="00F855DE">
        <w:tc>
          <w:tcPr>
            <w:tcW w:w="842" w:type="dxa"/>
          </w:tcPr>
          <w:p w14:paraId="1C5E3AB2" w14:textId="77777777" w:rsidR="00F855DE" w:rsidRDefault="00F855DE" w:rsidP="00F855D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14:paraId="65FE8013" w14:textId="77777777" w:rsidR="00F855DE" w:rsidRDefault="00F855DE" w:rsidP="00F855D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1" w:type="dxa"/>
          </w:tcPr>
          <w:p w14:paraId="6F8448B1" w14:textId="77777777" w:rsidR="00F855DE" w:rsidRDefault="00F855DE" w:rsidP="00F855D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55" w:type="dxa"/>
          </w:tcPr>
          <w:p w14:paraId="40E5AECE" w14:textId="77777777" w:rsidR="00F855DE" w:rsidRDefault="00F855DE" w:rsidP="00F855D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7" w:type="dxa"/>
          </w:tcPr>
          <w:p w14:paraId="466FDC18" w14:textId="77777777" w:rsidR="00F855DE" w:rsidRDefault="00F855DE" w:rsidP="00F855D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8" w:type="dxa"/>
          </w:tcPr>
          <w:p w14:paraId="4C5B5498" w14:textId="77777777" w:rsidR="00F855DE" w:rsidRDefault="00F855DE" w:rsidP="00F855D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F855DE" w14:paraId="13BD8140" w14:textId="77777777" w:rsidTr="00F855DE">
        <w:tc>
          <w:tcPr>
            <w:tcW w:w="842" w:type="dxa"/>
          </w:tcPr>
          <w:p w14:paraId="4B7D5AB1" w14:textId="77777777" w:rsidR="00F855DE" w:rsidRDefault="00F855DE" w:rsidP="00F855D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14:paraId="230D216D" w14:textId="77777777" w:rsidR="00F855DE" w:rsidRDefault="00F855DE" w:rsidP="00F855D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41" w:type="dxa"/>
          </w:tcPr>
          <w:p w14:paraId="49C8265E" w14:textId="77777777" w:rsidR="00F855DE" w:rsidRDefault="00F855DE" w:rsidP="00F855D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55" w:type="dxa"/>
          </w:tcPr>
          <w:p w14:paraId="1E74C0D6" w14:textId="77777777" w:rsidR="00F855DE" w:rsidRDefault="00F855DE" w:rsidP="00F855D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47" w:type="dxa"/>
          </w:tcPr>
          <w:p w14:paraId="00169FAC" w14:textId="77777777" w:rsidR="00F855DE" w:rsidRDefault="00F855DE" w:rsidP="00F855D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38" w:type="dxa"/>
          </w:tcPr>
          <w:p w14:paraId="7EF8395C" w14:textId="77777777" w:rsidR="00F855DE" w:rsidRDefault="00F855DE" w:rsidP="00F855D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F855DE" w14:paraId="1FEA0177" w14:textId="77777777" w:rsidTr="00F855DE">
        <w:tc>
          <w:tcPr>
            <w:tcW w:w="842" w:type="dxa"/>
          </w:tcPr>
          <w:p w14:paraId="68143B0E" w14:textId="77777777" w:rsidR="00F855DE" w:rsidRDefault="00F855DE" w:rsidP="00F855D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14:paraId="6B2A7AE0" w14:textId="77777777" w:rsidR="00F855DE" w:rsidRDefault="00F855DE" w:rsidP="00F855D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41" w:type="dxa"/>
          </w:tcPr>
          <w:p w14:paraId="57B8C7B4" w14:textId="77777777" w:rsidR="00F855DE" w:rsidRDefault="00F855DE" w:rsidP="00F855D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55" w:type="dxa"/>
          </w:tcPr>
          <w:p w14:paraId="66D2269F" w14:textId="77777777" w:rsidR="00F855DE" w:rsidRDefault="00F855DE" w:rsidP="00F855D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47" w:type="dxa"/>
          </w:tcPr>
          <w:p w14:paraId="2720809F" w14:textId="77777777" w:rsidR="00F855DE" w:rsidRDefault="00F855DE" w:rsidP="00F855D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38" w:type="dxa"/>
          </w:tcPr>
          <w:p w14:paraId="24F32BF4" w14:textId="77777777" w:rsidR="00F855DE" w:rsidRDefault="00F855DE" w:rsidP="00F855D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F855DE" w14:paraId="50FD8D9C" w14:textId="77777777" w:rsidTr="00F855DE">
        <w:tc>
          <w:tcPr>
            <w:tcW w:w="842" w:type="dxa"/>
          </w:tcPr>
          <w:p w14:paraId="6F46F331" w14:textId="77777777" w:rsidR="00F855DE" w:rsidRDefault="00F855DE" w:rsidP="00F855D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14:paraId="0FEC8B26" w14:textId="77777777" w:rsidR="00F855DE" w:rsidRDefault="00F855DE" w:rsidP="00F855D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1" w:type="dxa"/>
          </w:tcPr>
          <w:p w14:paraId="00A2FD76" w14:textId="77777777" w:rsidR="00F855DE" w:rsidRDefault="00F855DE" w:rsidP="00F855D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55" w:type="dxa"/>
          </w:tcPr>
          <w:p w14:paraId="07E24461" w14:textId="77777777" w:rsidR="00F855DE" w:rsidRDefault="00F855DE" w:rsidP="00F855D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7" w:type="dxa"/>
          </w:tcPr>
          <w:p w14:paraId="0E65ECAC" w14:textId="77777777" w:rsidR="00F855DE" w:rsidRDefault="00F855DE" w:rsidP="00F855D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38" w:type="dxa"/>
          </w:tcPr>
          <w:p w14:paraId="773540A2" w14:textId="77777777" w:rsidR="00F855DE" w:rsidRDefault="00F855DE" w:rsidP="00F855D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F855DE" w14:paraId="7D713957" w14:textId="77777777" w:rsidTr="00F855DE">
        <w:tc>
          <w:tcPr>
            <w:tcW w:w="842" w:type="dxa"/>
          </w:tcPr>
          <w:p w14:paraId="2A2E7A8E" w14:textId="77777777" w:rsidR="00F855DE" w:rsidRDefault="00F855DE" w:rsidP="00F855D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14:paraId="54206E1B" w14:textId="77777777" w:rsidR="00F855DE" w:rsidRDefault="00F855DE" w:rsidP="00F855D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1" w:type="dxa"/>
          </w:tcPr>
          <w:p w14:paraId="7B2CD773" w14:textId="77777777" w:rsidR="00F855DE" w:rsidRDefault="00F855DE" w:rsidP="00F855D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55" w:type="dxa"/>
          </w:tcPr>
          <w:p w14:paraId="02524839" w14:textId="77777777" w:rsidR="00F855DE" w:rsidRDefault="00F855DE" w:rsidP="00F855D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7" w:type="dxa"/>
          </w:tcPr>
          <w:p w14:paraId="29A9667C" w14:textId="77777777" w:rsidR="00F855DE" w:rsidRDefault="00F855DE" w:rsidP="00F855D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38" w:type="dxa"/>
          </w:tcPr>
          <w:p w14:paraId="62CD6A3B" w14:textId="77777777" w:rsidR="00F855DE" w:rsidRDefault="00F855DE" w:rsidP="00F855D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1CE42C5E" w14:textId="6AC0E5F9" w:rsidR="00F855DE" w:rsidRDefault="00F855DE" w:rsidP="00346B00">
      <w:pPr>
        <w:pStyle w:val="ListParagraph"/>
        <w:ind w:left="360"/>
        <w:rPr>
          <w:sz w:val="24"/>
        </w:rPr>
      </w:pPr>
      <w:r>
        <w:rPr>
          <w:noProof/>
        </w:rPr>
        <w:drawing>
          <wp:inline distT="0" distB="0" distL="0" distR="0" wp14:anchorId="79C6CBE5" wp14:editId="25EF2F53">
            <wp:extent cx="1958633" cy="2759445"/>
            <wp:effectExtent l="0" t="318" r="3493" b="3492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61" t="-1355" r="33182" b="-1"/>
                    <a:stretch/>
                  </pic:blipFill>
                  <pic:spPr bwMode="auto">
                    <a:xfrm rot="5400000">
                      <a:off x="0" y="0"/>
                      <a:ext cx="1958875" cy="275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3ABA84" w14:textId="77777777" w:rsidR="00CD4308" w:rsidRPr="00346B00" w:rsidRDefault="00CD4308" w:rsidP="00346B00">
      <w:pPr>
        <w:pStyle w:val="ListParagraph"/>
        <w:ind w:left="360"/>
        <w:rPr>
          <w:sz w:val="24"/>
        </w:rPr>
      </w:pPr>
    </w:p>
    <w:p w14:paraId="76928514" w14:textId="1A0A64D3" w:rsidR="00DC6CF1" w:rsidRPr="00346B00" w:rsidRDefault="00DC6CF1" w:rsidP="00346B00">
      <w:pPr>
        <w:pStyle w:val="ListParagraph"/>
        <w:ind w:left="360"/>
        <w:rPr>
          <w:sz w:val="24"/>
        </w:rPr>
      </w:pPr>
    </w:p>
    <w:p w14:paraId="6E037A5A" w14:textId="5063BD1D" w:rsidR="00CD7132" w:rsidRDefault="008B7F81" w:rsidP="00D72C70">
      <w:pPr>
        <w:pStyle w:val="ListParagraph"/>
        <w:numPr>
          <w:ilvl w:val="0"/>
          <w:numId w:val="1"/>
        </w:numPr>
        <w:rPr>
          <w:rFonts w:eastAsia="Times New Roman" w:cs="Times New Roman"/>
          <w:sz w:val="24"/>
          <w:szCs w:val="24"/>
          <w:lang w:eastAsia="en-US"/>
        </w:rPr>
      </w:pPr>
      <w:r>
        <w:rPr>
          <w:rFonts w:eastAsia="Times New Roman" w:cs="Times New Roman"/>
          <w:sz w:val="24"/>
          <w:szCs w:val="24"/>
          <w:lang w:eastAsia="en-US"/>
        </w:rPr>
        <w:t>Show the implementation of a 3 variable EVEN Function (you can use any form: Basic Gates, NAND config, NOR Config, Decoder, MUX)</w:t>
      </w:r>
    </w:p>
    <w:p w14:paraId="4CB0011F" w14:textId="5EC0E9F2" w:rsidR="00CA2AA3" w:rsidRPr="00CA2AA3" w:rsidRDefault="00CD4308" w:rsidP="00CA2AA3">
      <w:pPr>
        <w:pStyle w:val="ListParagraph"/>
        <w:rPr>
          <w:rFonts w:cs="Times New Roman"/>
          <w:sz w:val="24"/>
          <w:szCs w:val="24"/>
        </w:rPr>
      </w:pPr>
      <w:r w:rsidRPr="00CD4308">
        <w:rPr>
          <w:rFonts w:cs="Times New Roman"/>
          <w:noProof/>
          <w:sz w:val="24"/>
          <w:szCs w:val="24"/>
        </w:rPr>
        <w:drawing>
          <wp:inline distT="0" distB="0" distL="0" distR="0" wp14:anchorId="29DBC6E0" wp14:editId="04CC8C6F">
            <wp:extent cx="3826991" cy="2013668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1688" cy="20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710D" w14:textId="275BBEF9" w:rsidR="008B7F81" w:rsidRPr="00946ED5" w:rsidRDefault="008B7F81" w:rsidP="00946ED5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8B7F81">
        <w:rPr>
          <w:color w:val="000000" w:themeColor="text1"/>
          <w:sz w:val="24"/>
          <w:szCs w:val="24"/>
        </w:rPr>
        <w:t>A combinational circuit is specified by the following three Boolean functions</w:t>
      </w:r>
      <w:r>
        <w:rPr>
          <w:color w:val="000000" w:themeColor="text1"/>
          <w:sz w:val="24"/>
          <w:szCs w:val="24"/>
        </w:rPr>
        <w:t>:</w:t>
      </w:r>
    </w:p>
    <w:p w14:paraId="1F8ECD37" w14:textId="2B4F90FE" w:rsidR="008B7F81" w:rsidRPr="00946ED5" w:rsidRDefault="008B7F81" w:rsidP="008B7F81">
      <w:pPr>
        <w:pStyle w:val="ListParagraph"/>
        <w:ind w:left="360"/>
        <w:rPr>
          <w:rFonts w:ascii="Arial" w:hAnsi="Arial" w:cs="Arial"/>
          <w:color w:val="000000" w:themeColor="text1"/>
          <w:sz w:val="24"/>
          <w:szCs w:val="24"/>
        </w:rPr>
      </w:pPr>
      <w:r w:rsidRPr="00946ED5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     F1= (</w:t>
      </w:r>
      <w:proofErr w:type="gramStart"/>
      <w:r w:rsidRPr="00946ED5">
        <w:rPr>
          <w:rFonts w:ascii="Arial" w:hAnsi="Arial" w:cs="Arial"/>
          <w:color w:val="000000" w:themeColor="text1"/>
          <w:sz w:val="24"/>
          <w:szCs w:val="24"/>
        </w:rPr>
        <w:t>A,B</w:t>
      </w:r>
      <w:proofErr w:type="gramEnd"/>
      <w:r w:rsidRPr="00946ED5">
        <w:rPr>
          <w:rFonts w:ascii="Arial" w:hAnsi="Arial" w:cs="Arial"/>
          <w:color w:val="000000" w:themeColor="text1"/>
          <w:sz w:val="24"/>
          <w:szCs w:val="24"/>
        </w:rPr>
        <w:t>,C) = m0+m3+m4+m6</w:t>
      </w:r>
    </w:p>
    <w:p w14:paraId="267A1D91" w14:textId="47596874" w:rsidR="008B7F81" w:rsidRPr="00946ED5" w:rsidRDefault="008B7F81" w:rsidP="008B7F81">
      <w:pPr>
        <w:pStyle w:val="ListParagraph"/>
        <w:ind w:left="360"/>
        <w:rPr>
          <w:rFonts w:ascii="Arial" w:hAnsi="Arial" w:cs="Arial"/>
          <w:color w:val="000000" w:themeColor="text1"/>
          <w:sz w:val="24"/>
          <w:szCs w:val="24"/>
        </w:rPr>
      </w:pPr>
      <w:r w:rsidRPr="00946ED5">
        <w:rPr>
          <w:rFonts w:ascii="Arial" w:hAnsi="Arial" w:cs="Arial"/>
          <w:color w:val="000000" w:themeColor="text1"/>
          <w:sz w:val="24"/>
          <w:szCs w:val="24"/>
        </w:rPr>
        <w:t xml:space="preserve">     F2= (</w:t>
      </w:r>
      <w:proofErr w:type="gramStart"/>
      <w:r w:rsidRPr="00946ED5">
        <w:rPr>
          <w:rFonts w:ascii="Arial" w:hAnsi="Arial" w:cs="Arial"/>
          <w:color w:val="000000" w:themeColor="text1"/>
          <w:sz w:val="24"/>
          <w:szCs w:val="24"/>
        </w:rPr>
        <w:t>A,B</w:t>
      </w:r>
      <w:proofErr w:type="gramEnd"/>
      <w:r w:rsidRPr="00946ED5">
        <w:rPr>
          <w:rFonts w:ascii="Arial" w:hAnsi="Arial" w:cs="Arial"/>
          <w:color w:val="000000" w:themeColor="text1"/>
          <w:sz w:val="24"/>
          <w:szCs w:val="24"/>
        </w:rPr>
        <w:t>,C) = m1+m5+m6</w:t>
      </w:r>
    </w:p>
    <w:p w14:paraId="29F79B27" w14:textId="77777777" w:rsidR="008B7F81" w:rsidRPr="00946ED5" w:rsidRDefault="008B7F81" w:rsidP="008B7F81">
      <w:pPr>
        <w:pStyle w:val="ListParagraph"/>
        <w:ind w:left="360"/>
        <w:rPr>
          <w:rFonts w:ascii="Arial" w:hAnsi="Arial" w:cs="Arial"/>
          <w:color w:val="000000" w:themeColor="text1"/>
          <w:sz w:val="24"/>
          <w:szCs w:val="24"/>
        </w:rPr>
      </w:pPr>
      <w:r w:rsidRPr="00946ED5">
        <w:rPr>
          <w:rFonts w:ascii="Arial" w:hAnsi="Arial" w:cs="Arial"/>
          <w:color w:val="000000" w:themeColor="text1"/>
          <w:sz w:val="24"/>
          <w:szCs w:val="24"/>
        </w:rPr>
        <w:t xml:space="preserve">     F3= (</w:t>
      </w:r>
      <w:proofErr w:type="gramStart"/>
      <w:r w:rsidRPr="00946ED5">
        <w:rPr>
          <w:rFonts w:ascii="Arial" w:hAnsi="Arial" w:cs="Arial"/>
          <w:color w:val="000000" w:themeColor="text1"/>
          <w:sz w:val="24"/>
          <w:szCs w:val="24"/>
        </w:rPr>
        <w:t>A,B</w:t>
      </w:r>
      <w:proofErr w:type="gramEnd"/>
      <w:r w:rsidRPr="00946ED5">
        <w:rPr>
          <w:rFonts w:ascii="Arial" w:hAnsi="Arial" w:cs="Arial"/>
          <w:color w:val="000000" w:themeColor="text1"/>
          <w:sz w:val="24"/>
          <w:szCs w:val="24"/>
        </w:rPr>
        <w:t>,C) = m0+m2+m3+m5+m7</w:t>
      </w:r>
    </w:p>
    <w:p w14:paraId="5EA4CBA6" w14:textId="19F9BC92" w:rsidR="008B7F81" w:rsidRPr="00946ED5" w:rsidRDefault="008B7F81" w:rsidP="008B7F81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946ED5">
        <w:rPr>
          <w:rFonts w:cstheme="minorHAnsi"/>
          <w:color w:val="000000" w:themeColor="text1"/>
          <w:sz w:val="24"/>
          <w:szCs w:val="24"/>
        </w:rPr>
        <w:t xml:space="preserve">Implement the circuit with a </w:t>
      </w:r>
      <w:r w:rsidR="00946ED5" w:rsidRPr="00946ED5">
        <w:rPr>
          <w:rFonts w:cstheme="minorHAnsi"/>
          <w:color w:val="000000" w:themeColor="text1"/>
          <w:sz w:val="24"/>
          <w:szCs w:val="24"/>
        </w:rPr>
        <w:t>D</w:t>
      </w:r>
      <w:r w:rsidRPr="00946ED5">
        <w:rPr>
          <w:rFonts w:cstheme="minorHAnsi"/>
          <w:color w:val="000000" w:themeColor="text1"/>
          <w:sz w:val="24"/>
          <w:szCs w:val="24"/>
        </w:rPr>
        <w:t xml:space="preserve">ecoder and external OR gates.              </w:t>
      </w:r>
    </w:p>
    <w:p w14:paraId="4903A562" w14:textId="6D727A02" w:rsidR="00853661" w:rsidRPr="008B7F81" w:rsidRDefault="00CD4308" w:rsidP="008B7F81">
      <w:pPr>
        <w:rPr>
          <w:color w:val="000000" w:themeColor="text1"/>
          <w:sz w:val="24"/>
          <w:szCs w:val="24"/>
        </w:rPr>
      </w:pPr>
      <w:r w:rsidRPr="00CD4308">
        <w:rPr>
          <w:noProof/>
          <w:color w:val="000000" w:themeColor="text1"/>
          <w:sz w:val="24"/>
          <w:szCs w:val="24"/>
        </w:rPr>
        <w:drawing>
          <wp:inline distT="0" distB="0" distL="0" distR="0" wp14:anchorId="5BBF8F1E" wp14:editId="6E27BB61">
            <wp:extent cx="4858247" cy="2373067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1946" cy="239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5B97" w14:textId="6C426FE2" w:rsidR="00F62D46" w:rsidRPr="00582F24" w:rsidRDefault="008B7F81" w:rsidP="00582F2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sz w:val="24"/>
        </w:rPr>
        <w:t xml:space="preserve">Design a 4 to 1 MUX using a 2-4 </w:t>
      </w:r>
      <w:r w:rsidR="00946ED5">
        <w:rPr>
          <w:sz w:val="24"/>
        </w:rPr>
        <w:t>D</w:t>
      </w:r>
      <w:r>
        <w:rPr>
          <w:sz w:val="24"/>
        </w:rPr>
        <w:t>ecode</w:t>
      </w:r>
      <w:r w:rsidR="00946ED5">
        <w:rPr>
          <w:sz w:val="24"/>
        </w:rPr>
        <w:t>r</w:t>
      </w:r>
      <w:r>
        <w:rPr>
          <w:sz w:val="24"/>
        </w:rPr>
        <w:t xml:space="preserve"> and basic gates.</w:t>
      </w:r>
    </w:p>
    <w:p w14:paraId="512E9E6A" w14:textId="590A5A0E" w:rsidR="00853661" w:rsidRPr="00CA2AA3" w:rsidRDefault="00F855DE" w:rsidP="00CA2AA3">
      <w:pPr>
        <w:rPr>
          <w:sz w:val="24"/>
          <w:szCs w:val="24"/>
        </w:rPr>
      </w:pPr>
      <w:r w:rsidRPr="00F855DE">
        <w:rPr>
          <w:noProof/>
          <w:sz w:val="24"/>
          <w:szCs w:val="24"/>
        </w:rPr>
        <w:drawing>
          <wp:inline distT="0" distB="0" distL="0" distR="0" wp14:anchorId="7D2DA60C" wp14:editId="0C7977E9">
            <wp:extent cx="4684610" cy="3366825"/>
            <wp:effectExtent l="0" t="0" r="190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0313" cy="338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ADFD" w14:textId="54A45018" w:rsidR="00946ED5" w:rsidRDefault="00590335" w:rsidP="00946ED5">
      <w:pPr>
        <w:pStyle w:val="ListParagraph"/>
        <w:numPr>
          <w:ilvl w:val="0"/>
          <w:numId w:val="1"/>
        </w:numPr>
        <w:rPr>
          <w:sz w:val="24"/>
        </w:rPr>
      </w:pPr>
      <w:r w:rsidRPr="008B7F81">
        <w:rPr>
          <w:rFonts w:hint="eastAsia"/>
          <w:sz w:val="24"/>
        </w:rPr>
        <w:t xml:space="preserve"> </w:t>
      </w:r>
      <w:r w:rsidR="008B7F81">
        <w:rPr>
          <w:sz w:val="24"/>
        </w:rPr>
        <w:t xml:space="preserve">Describe the operation of </w:t>
      </w:r>
      <w:r w:rsidR="00946ED5">
        <w:rPr>
          <w:sz w:val="24"/>
        </w:rPr>
        <w:t>the</w:t>
      </w:r>
      <w:r w:rsidR="008B7F81">
        <w:rPr>
          <w:sz w:val="24"/>
        </w:rPr>
        <w:t xml:space="preserve"> SR Latch with control input VS the D Latch (show Logic Diagram and Characteristic Table). How </w:t>
      </w:r>
      <w:proofErr w:type="gramStart"/>
      <w:r w:rsidR="008B7F81">
        <w:rPr>
          <w:sz w:val="24"/>
        </w:rPr>
        <w:t>the undefined state is</w:t>
      </w:r>
      <w:proofErr w:type="gramEnd"/>
      <w:r w:rsidR="008B7F81">
        <w:rPr>
          <w:sz w:val="24"/>
        </w:rPr>
        <w:t xml:space="preserve"> eliminates? </w:t>
      </w:r>
    </w:p>
    <w:p w14:paraId="3EA193A4" w14:textId="734704F2" w:rsidR="00CA2B61" w:rsidRDefault="00F855DE" w:rsidP="00CA2B61">
      <w:pPr>
        <w:rPr>
          <w:sz w:val="24"/>
        </w:rPr>
      </w:pPr>
      <w:r>
        <w:rPr>
          <w:sz w:val="24"/>
        </w:rPr>
        <w:lastRenderedPageBreak/>
        <w:t xml:space="preserve">The function of SR latch is that when S and </w:t>
      </w:r>
      <w:proofErr w:type="spellStart"/>
      <w:r>
        <w:rPr>
          <w:sz w:val="24"/>
        </w:rPr>
        <w:t>R are</w:t>
      </w:r>
      <w:proofErr w:type="spellEnd"/>
      <w:r>
        <w:rPr>
          <w:sz w:val="24"/>
        </w:rPr>
        <w:t xml:space="preserve"> both 0 it has a choice to keep the previous state, however if they both become 1 it will be undefined.</w:t>
      </w:r>
      <w:r w:rsidR="00CA51AB">
        <w:rPr>
          <w:sz w:val="24"/>
        </w:rPr>
        <w:t xml:space="preserve">  However, </w:t>
      </w:r>
      <w:proofErr w:type="spellStart"/>
      <w:r w:rsidR="00CA51AB">
        <w:rPr>
          <w:sz w:val="24"/>
        </w:rPr>
        <w:t>for d</w:t>
      </w:r>
      <w:proofErr w:type="spellEnd"/>
      <w:r w:rsidR="00CA51AB">
        <w:rPr>
          <w:sz w:val="24"/>
        </w:rPr>
        <w:t xml:space="preserve"> latch, unless the clock stops functioning properly it will never keep its previous state, it will only change SR latch so that r will take the reverse of S, this way they will never both be active</w:t>
      </w:r>
      <w:r w:rsidR="0093001F">
        <w:rPr>
          <w:sz w:val="24"/>
        </w:rPr>
        <w:t>, this way D latch will never be in the undefined state</w:t>
      </w:r>
      <w:r w:rsidR="001054C4">
        <w:rPr>
          <w:sz w:val="24"/>
        </w:rPr>
        <w:t>.</w:t>
      </w:r>
    </w:p>
    <w:p w14:paraId="0695AF81" w14:textId="5531D44D" w:rsidR="00474B82" w:rsidRDefault="00474B82" w:rsidP="00CA2B61">
      <w:pPr>
        <w:rPr>
          <w:sz w:val="24"/>
        </w:rPr>
      </w:pPr>
      <w:r>
        <w:rPr>
          <w:sz w:val="24"/>
        </w:rPr>
        <w:t>Sr latch w control input</w:t>
      </w:r>
    </w:p>
    <w:p w14:paraId="73AA7585" w14:textId="5D84AAB5" w:rsidR="00474B82" w:rsidRDefault="001D0485" w:rsidP="00CA2B61">
      <w:pPr>
        <w:rPr>
          <w:sz w:val="24"/>
        </w:rPr>
      </w:pPr>
      <w:r w:rsidRPr="001D0485">
        <w:rPr>
          <w:noProof/>
          <w:sz w:val="24"/>
        </w:rPr>
        <w:drawing>
          <wp:inline distT="0" distB="0" distL="0" distR="0" wp14:anchorId="4595CD33" wp14:editId="2B3E59EB">
            <wp:extent cx="4365266" cy="2156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6848" cy="216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90"/>
        <w:gridCol w:w="360"/>
        <w:gridCol w:w="360"/>
        <w:gridCol w:w="1232"/>
      </w:tblGrid>
      <w:tr w:rsidR="001D0485" w14:paraId="22ACF43A" w14:textId="77777777" w:rsidTr="00717144">
        <w:tc>
          <w:tcPr>
            <w:tcW w:w="890" w:type="dxa"/>
          </w:tcPr>
          <w:p w14:paraId="038D51A7" w14:textId="77777777" w:rsidR="001D0485" w:rsidRDefault="001D0485" w:rsidP="007743F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clock</w:t>
            </w:r>
          </w:p>
        </w:tc>
        <w:tc>
          <w:tcPr>
            <w:tcW w:w="360" w:type="dxa"/>
          </w:tcPr>
          <w:p w14:paraId="5F821443" w14:textId="77777777" w:rsidR="001D0485" w:rsidRDefault="001D0485" w:rsidP="007743F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360" w:type="dxa"/>
          </w:tcPr>
          <w:p w14:paraId="1C5028B5" w14:textId="77777777" w:rsidR="001D0485" w:rsidRDefault="001D0485" w:rsidP="007743F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1232" w:type="dxa"/>
          </w:tcPr>
          <w:p w14:paraId="4A365D7A" w14:textId="77777777" w:rsidR="001D0485" w:rsidRDefault="001D0485" w:rsidP="007743F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switch</w:t>
            </w:r>
          </w:p>
        </w:tc>
      </w:tr>
      <w:tr w:rsidR="001D0485" w14:paraId="6B5765A4" w14:textId="77777777" w:rsidTr="00717144">
        <w:tc>
          <w:tcPr>
            <w:tcW w:w="890" w:type="dxa"/>
          </w:tcPr>
          <w:p w14:paraId="602225EB" w14:textId="77777777" w:rsidR="001D0485" w:rsidRDefault="001D0485" w:rsidP="007743F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60" w:type="dxa"/>
          </w:tcPr>
          <w:p w14:paraId="191581D7" w14:textId="77777777" w:rsidR="001D0485" w:rsidRDefault="001D0485" w:rsidP="007743F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60" w:type="dxa"/>
          </w:tcPr>
          <w:p w14:paraId="6922C3EF" w14:textId="77777777" w:rsidR="001D0485" w:rsidRDefault="001D0485" w:rsidP="007743F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32" w:type="dxa"/>
          </w:tcPr>
          <w:p w14:paraId="75C395D1" w14:textId="77777777" w:rsidR="001D0485" w:rsidRDefault="001D0485" w:rsidP="007743F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No switch</w:t>
            </w:r>
          </w:p>
        </w:tc>
      </w:tr>
      <w:tr w:rsidR="001D0485" w14:paraId="3951E2F8" w14:textId="77777777" w:rsidTr="00717144">
        <w:tc>
          <w:tcPr>
            <w:tcW w:w="890" w:type="dxa"/>
          </w:tcPr>
          <w:p w14:paraId="12E32204" w14:textId="77777777" w:rsidR="001D0485" w:rsidRDefault="001D0485" w:rsidP="007743F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60" w:type="dxa"/>
          </w:tcPr>
          <w:p w14:paraId="2E9CBA69" w14:textId="77777777" w:rsidR="001D0485" w:rsidRDefault="001D0485" w:rsidP="007743F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60" w:type="dxa"/>
          </w:tcPr>
          <w:p w14:paraId="4DA82882" w14:textId="77777777" w:rsidR="001D0485" w:rsidRDefault="001D0485" w:rsidP="007743F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32" w:type="dxa"/>
          </w:tcPr>
          <w:p w14:paraId="4726DF50" w14:textId="77777777" w:rsidR="001D0485" w:rsidRDefault="001D0485" w:rsidP="007743F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v= 0</w:t>
            </w:r>
          </w:p>
        </w:tc>
      </w:tr>
      <w:tr w:rsidR="001D0485" w14:paraId="0482D36A" w14:textId="77777777" w:rsidTr="00717144">
        <w:tc>
          <w:tcPr>
            <w:tcW w:w="890" w:type="dxa"/>
          </w:tcPr>
          <w:p w14:paraId="157D14F2" w14:textId="77777777" w:rsidR="001D0485" w:rsidRDefault="001D0485" w:rsidP="007743F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60" w:type="dxa"/>
          </w:tcPr>
          <w:p w14:paraId="7A993B03" w14:textId="77777777" w:rsidR="001D0485" w:rsidRDefault="001D0485" w:rsidP="007743F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60" w:type="dxa"/>
          </w:tcPr>
          <w:p w14:paraId="6379DDA5" w14:textId="77777777" w:rsidR="001D0485" w:rsidRDefault="001D0485" w:rsidP="007743F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32" w:type="dxa"/>
          </w:tcPr>
          <w:p w14:paraId="5538F103" w14:textId="77777777" w:rsidR="001D0485" w:rsidRDefault="001D0485" w:rsidP="007743F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v = 1</w:t>
            </w:r>
          </w:p>
        </w:tc>
      </w:tr>
      <w:tr w:rsidR="001D0485" w14:paraId="158DC17C" w14:textId="77777777" w:rsidTr="00717144">
        <w:tc>
          <w:tcPr>
            <w:tcW w:w="890" w:type="dxa"/>
          </w:tcPr>
          <w:p w14:paraId="29F53C63" w14:textId="77777777" w:rsidR="001D0485" w:rsidRDefault="001D0485" w:rsidP="007743F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60" w:type="dxa"/>
          </w:tcPr>
          <w:p w14:paraId="401A6241" w14:textId="77777777" w:rsidR="001D0485" w:rsidRDefault="001D0485" w:rsidP="007743F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60" w:type="dxa"/>
          </w:tcPr>
          <w:p w14:paraId="4F382B9B" w14:textId="77777777" w:rsidR="001D0485" w:rsidRDefault="001D0485" w:rsidP="007743F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32" w:type="dxa"/>
          </w:tcPr>
          <w:p w14:paraId="38EDCAE7" w14:textId="77777777" w:rsidR="001D0485" w:rsidRDefault="001D0485" w:rsidP="007743F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</w:tbl>
    <w:p w14:paraId="2FE1C69D" w14:textId="4DEDABE3" w:rsidR="001D0485" w:rsidRDefault="001D0485" w:rsidP="00CA2B61">
      <w:pPr>
        <w:rPr>
          <w:sz w:val="24"/>
        </w:rPr>
      </w:pPr>
    </w:p>
    <w:p w14:paraId="31E7FE21" w14:textId="61C00CE5" w:rsidR="001D0485" w:rsidRDefault="001D0485" w:rsidP="00CA2B61">
      <w:pPr>
        <w:rPr>
          <w:sz w:val="24"/>
        </w:rPr>
      </w:pPr>
      <w:r>
        <w:rPr>
          <w:sz w:val="24"/>
        </w:rPr>
        <w:t>D latch</w:t>
      </w:r>
    </w:p>
    <w:p w14:paraId="64305314" w14:textId="77777777" w:rsidR="00CC772D" w:rsidRDefault="00BE3493" w:rsidP="00CA2B61">
      <w:pPr>
        <w:rPr>
          <w:sz w:val="24"/>
        </w:rPr>
      </w:pPr>
      <w:r w:rsidRPr="00BE3493"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1077F598" wp14:editId="6BD81DC9">
            <wp:simplePos x="914400" y="7195930"/>
            <wp:positionH relativeFrom="column">
              <wp:align>left</wp:align>
            </wp:positionH>
            <wp:positionV relativeFrom="paragraph">
              <wp:align>top</wp:align>
            </wp:positionV>
            <wp:extent cx="2714861" cy="1569140"/>
            <wp:effectExtent l="0" t="0" r="952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861" cy="156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9307A" w14:textId="77777777" w:rsidR="00CC772D" w:rsidRPr="00CC772D" w:rsidRDefault="00CC772D" w:rsidP="00CC772D">
      <w:pPr>
        <w:rPr>
          <w:sz w:val="24"/>
        </w:rPr>
      </w:pPr>
    </w:p>
    <w:tbl>
      <w:tblPr>
        <w:tblStyle w:val="TableGrid"/>
        <w:tblpPr w:leftFromText="180" w:rightFromText="180" w:vertAnchor="text" w:horzAnchor="page" w:tblpX="8103" w:tblpY="98"/>
        <w:tblW w:w="0" w:type="auto"/>
        <w:tblLook w:val="04A0" w:firstRow="1" w:lastRow="0" w:firstColumn="1" w:lastColumn="0" w:noHBand="0" w:noVBand="1"/>
      </w:tblPr>
      <w:tblGrid>
        <w:gridCol w:w="710"/>
        <w:gridCol w:w="364"/>
        <w:gridCol w:w="944"/>
      </w:tblGrid>
      <w:tr w:rsidR="00CC772D" w14:paraId="0B4BD606" w14:textId="77777777" w:rsidTr="00CC772D">
        <w:tc>
          <w:tcPr>
            <w:tcW w:w="710" w:type="dxa"/>
          </w:tcPr>
          <w:p w14:paraId="5F8B492E" w14:textId="77777777" w:rsidR="00CC772D" w:rsidRDefault="00CC772D" w:rsidP="00CC772D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clock</w:t>
            </w:r>
          </w:p>
        </w:tc>
        <w:tc>
          <w:tcPr>
            <w:tcW w:w="364" w:type="dxa"/>
          </w:tcPr>
          <w:p w14:paraId="7D834E43" w14:textId="77777777" w:rsidR="00CC772D" w:rsidRDefault="00CC772D" w:rsidP="00CC772D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944" w:type="dxa"/>
          </w:tcPr>
          <w:p w14:paraId="315E5767" w14:textId="77777777" w:rsidR="00CC772D" w:rsidRDefault="00CC772D" w:rsidP="00CC772D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switch</w:t>
            </w:r>
          </w:p>
        </w:tc>
      </w:tr>
      <w:tr w:rsidR="00CC772D" w14:paraId="50033E6B" w14:textId="77777777" w:rsidTr="00CC772D">
        <w:tc>
          <w:tcPr>
            <w:tcW w:w="710" w:type="dxa"/>
          </w:tcPr>
          <w:p w14:paraId="775E6238" w14:textId="77777777" w:rsidR="00CC772D" w:rsidRDefault="00CC772D" w:rsidP="00CC772D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64" w:type="dxa"/>
          </w:tcPr>
          <w:p w14:paraId="7AEAE777" w14:textId="77777777" w:rsidR="00CC772D" w:rsidRDefault="00CC772D" w:rsidP="00CC772D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44" w:type="dxa"/>
          </w:tcPr>
          <w:p w14:paraId="20BEBA71" w14:textId="77777777" w:rsidR="00CC772D" w:rsidRDefault="00CC772D" w:rsidP="00CC772D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Q = 0</w:t>
            </w:r>
          </w:p>
        </w:tc>
      </w:tr>
      <w:tr w:rsidR="00CC772D" w14:paraId="24638E9F" w14:textId="77777777" w:rsidTr="00CC772D">
        <w:tc>
          <w:tcPr>
            <w:tcW w:w="710" w:type="dxa"/>
          </w:tcPr>
          <w:p w14:paraId="277E5FA5" w14:textId="77777777" w:rsidR="00CC772D" w:rsidRDefault="00CC772D" w:rsidP="00CC772D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64" w:type="dxa"/>
          </w:tcPr>
          <w:p w14:paraId="36280F70" w14:textId="77777777" w:rsidR="00CC772D" w:rsidRDefault="00CC772D" w:rsidP="00CC772D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4" w:type="dxa"/>
          </w:tcPr>
          <w:p w14:paraId="39E51501" w14:textId="77777777" w:rsidR="00CC772D" w:rsidRDefault="00CC772D" w:rsidP="00CC772D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Q = 1</w:t>
            </w:r>
          </w:p>
        </w:tc>
      </w:tr>
    </w:tbl>
    <w:p w14:paraId="0CF05AB2" w14:textId="77777777" w:rsidR="00CC772D" w:rsidRPr="00CC772D" w:rsidRDefault="00CC772D" w:rsidP="00CC772D">
      <w:pPr>
        <w:rPr>
          <w:sz w:val="24"/>
        </w:rPr>
      </w:pPr>
    </w:p>
    <w:p w14:paraId="2BD077B8" w14:textId="77777777" w:rsidR="00CC772D" w:rsidRDefault="00CC772D" w:rsidP="00CC772D">
      <w:pPr>
        <w:tabs>
          <w:tab w:val="left" w:pos="3068"/>
        </w:tabs>
        <w:rPr>
          <w:sz w:val="24"/>
        </w:rPr>
      </w:pPr>
      <w:r>
        <w:rPr>
          <w:sz w:val="24"/>
        </w:rPr>
        <w:tab/>
      </w:r>
    </w:p>
    <w:p w14:paraId="0FFCD572" w14:textId="7D2FBF72" w:rsidR="00CC772D" w:rsidRDefault="00CC772D" w:rsidP="00CC772D">
      <w:pPr>
        <w:tabs>
          <w:tab w:val="left" w:pos="3068"/>
        </w:tabs>
        <w:rPr>
          <w:sz w:val="24"/>
        </w:rPr>
      </w:pPr>
    </w:p>
    <w:p w14:paraId="1FBB981E" w14:textId="1B42C0A2" w:rsidR="001D0485" w:rsidRDefault="00CC772D" w:rsidP="00CA2B61">
      <w:pPr>
        <w:rPr>
          <w:sz w:val="24"/>
        </w:rPr>
      </w:pPr>
      <w:r>
        <w:rPr>
          <w:sz w:val="24"/>
        </w:rPr>
        <w:br w:type="textWrapping" w:clear="all"/>
        <w:t xml:space="preserve">When the clock is </w:t>
      </w:r>
      <w:proofErr w:type="gramStart"/>
      <w:r>
        <w:rPr>
          <w:sz w:val="24"/>
        </w:rPr>
        <w:t>0,neither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sr</w:t>
      </w:r>
      <w:proofErr w:type="spellEnd"/>
      <w:r>
        <w:rPr>
          <w:sz w:val="24"/>
        </w:rPr>
        <w:t xml:space="preserve"> latch w control or d latch change.</w:t>
      </w:r>
    </w:p>
    <w:p w14:paraId="67FBD901" w14:textId="77777777" w:rsidR="00BE3493" w:rsidRPr="00CA2B61" w:rsidRDefault="00BE3493" w:rsidP="00CA2B61">
      <w:pPr>
        <w:rPr>
          <w:sz w:val="24"/>
        </w:rPr>
      </w:pPr>
    </w:p>
    <w:p w14:paraId="383F86DF" w14:textId="77777777" w:rsidR="00946ED5" w:rsidRPr="00946ED5" w:rsidRDefault="00946ED5" w:rsidP="00946ED5">
      <w:pPr>
        <w:pStyle w:val="ListParagraph"/>
        <w:rPr>
          <w:sz w:val="24"/>
        </w:rPr>
      </w:pPr>
    </w:p>
    <w:p w14:paraId="1E530FDA" w14:textId="0FE35134" w:rsidR="0079146A" w:rsidRDefault="008B7F81" w:rsidP="00946ED5">
      <w:pPr>
        <w:pStyle w:val="ListParagraph"/>
        <w:numPr>
          <w:ilvl w:val="0"/>
          <w:numId w:val="1"/>
        </w:numPr>
        <w:rPr>
          <w:sz w:val="24"/>
        </w:rPr>
      </w:pPr>
      <w:r w:rsidRPr="00946ED5">
        <w:rPr>
          <w:sz w:val="24"/>
        </w:rPr>
        <w:t>Briefly describe</w:t>
      </w:r>
      <w:r w:rsidR="00441D37" w:rsidRPr="00946ED5">
        <w:rPr>
          <w:sz w:val="24"/>
        </w:rPr>
        <w:t xml:space="preserve"> the</w:t>
      </w:r>
      <w:r w:rsidRPr="00946ED5">
        <w:rPr>
          <w:sz w:val="24"/>
        </w:rPr>
        <w:t xml:space="preserve"> Overflow</w:t>
      </w:r>
      <w:r w:rsidR="00441D37" w:rsidRPr="00946ED5">
        <w:rPr>
          <w:sz w:val="24"/>
        </w:rPr>
        <w:t>. Which are the condition</w:t>
      </w:r>
      <w:r w:rsidR="00946ED5">
        <w:rPr>
          <w:sz w:val="24"/>
        </w:rPr>
        <w:t xml:space="preserve">s </w:t>
      </w:r>
      <w:r w:rsidR="00441D37" w:rsidRPr="00946ED5">
        <w:rPr>
          <w:sz w:val="24"/>
        </w:rPr>
        <w:t>when overflow can occur? How can we detect overflow? Show examples to demonstrate your theory.</w:t>
      </w:r>
    </w:p>
    <w:p w14:paraId="1EAEE646" w14:textId="77777777" w:rsidR="006812D5" w:rsidRDefault="006812D5" w:rsidP="006812D5">
      <w:pPr>
        <w:pStyle w:val="ListParagraph"/>
        <w:ind w:left="360"/>
        <w:rPr>
          <w:sz w:val="24"/>
        </w:rPr>
      </w:pPr>
    </w:p>
    <w:p w14:paraId="39878A3B" w14:textId="05451007" w:rsidR="008B68C8" w:rsidRDefault="00E26D5F" w:rsidP="006812D5">
      <w:pPr>
        <w:pStyle w:val="ListParagraph"/>
        <w:spacing w:line="360" w:lineRule="auto"/>
        <w:ind w:left="360"/>
        <w:rPr>
          <w:sz w:val="24"/>
        </w:rPr>
      </w:pPr>
      <w:r>
        <w:rPr>
          <w:sz w:val="24"/>
        </w:rPr>
        <w:t xml:space="preserve">Overflow is what happens when the computer goes past the significant digit it has.  It happens when 2 numbers are being added together.  </w:t>
      </w:r>
      <w:r w:rsidR="00AA2C4E">
        <w:rPr>
          <w:sz w:val="24"/>
        </w:rPr>
        <w:t xml:space="preserve">If we are trying to detect overflow, the number after the most significant digit will be read and used to detect the overflow.  IF there is a </w:t>
      </w:r>
      <w:proofErr w:type="gramStart"/>
      <w:r w:rsidR="00AA2C4E">
        <w:rPr>
          <w:sz w:val="24"/>
        </w:rPr>
        <w:t>2 bit</w:t>
      </w:r>
      <w:proofErr w:type="gramEnd"/>
      <w:r w:rsidR="00AA2C4E">
        <w:rPr>
          <w:sz w:val="24"/>
        </w:rPr>
        <w:t xml:space="preserve"> adder and we do</w:t>
      </w:r>
      <w:r w:rsidR="00E1651E">
        <w:rPr>
          <w:sz w:val="24"/>
        </w:rPr>
        <w:t xml:space="preserve"> 10 +10 it is 100 which overflows because of the </w:t>
      </w:r>
      <w:r w:rsidR="008B68C8">
        <w:rPr>
          <w:sz w:val="24"/>
        </w:rPr>
        <w:t>extra – making it more than 2 bit</w:t>
      </w:r>
      <w:r w:rsidR="009471E9">
        <w:rPr>
          <w:sz w:val="24"/>
        </w:rPr>
        <w:t xml:space="preserve">s.  AN example of overflow can </w:t>
      </w:r>
      <w:proofErr w:type="gramStart"/>
      <w:r w:rsidR="009471E9">
        <w:rPr>
          <w:sz w:val="24"/>
        </w:rPr>
        <w:t>actually be</w:t>
      </w:r>
      <w:proofErr w:type="gramEnd"/>
      <w:r w:rsidR="009471E9">
        <w:rPr>
          <w:sz w:val="24"/>
        </w:rPr>
        <w:t xml:space="preserve"> shown from the 4</w:t>
      </w:r>
      <w:r w:rsidR="009471E9" w:rsidRPr="009471E9">
        <w:rPr>
          <w:sz w:val="24"/>
          <w:vertAlign w:val="superscript"/>
        </w:rPr>
        <w:t>th</w:t>
      </w:r>
      <w:r w:rsidR="009471E9">
        <w:rPr>
          <w:sz w:val="24"/>
        </w:rPr>
        <w:t xml:space="preserve"> e </w:t>
      </w:r>
      <w:proofErr w:type="spellStart"/>
      <w:r w:rsidR="009471E9">
        <w:rPr>
          <w:sz w:val="24"/>
        </w:rPr>
        <w:t>xercise</w:t>
      </w:r>
      <w:proofErr w:type="spellEnd"/>
      <w:r w:rsidR="009471E9">
        <w:rPr>
          <w:sz w:val="24"/>
        </w:rPr>
        <w:t xml:space="preserve"> in which the carry digit in the last full adder is being used to detect overflow.</w:t>
      </w:r>
    </w:p>
    <w:p w14:paraId="458493D7" w14:textId="4F820802" w:rsidR="00717144" w:rsidRDefault="00717144" w:rsidP="006812D5">
      <w:pPr>
        <w:pStyle w:val="ListParagraph"/>
        <w:spacing w:line="360" w:lineRule="auto"/>
        <w:ind w:left="360"/>
        <w:rPr>
          <w:sz w:val="24"/>
        </w:rPr>
      </w:pPr>
      <w:r>
        <w:rPr>
          <w:sz w:val="24"/>
        </w:rPr>
        <w:t>(Here It is again below for reference of the overflow)</w:t>
      </w:r>
    </w:p>
    <w:p w14:paraId="4DFF6A39" w14:textId="4B1F3B3C" w:rsidR="00717144" w:rsidRPr="009471E9" w:rsidRDefault="00717144" w:rsidP="006812D5">
      <w:pPr>
        <w:pStyle w:val="ListParagraph"/>
        <w:spacing w:line="360" w:lineRule="auto"/>
        <w:ind w:left="360"/>
        <w:rPr>
          <w:sz w:val="24"/>
        </w:rPr>
      </w:pPr>
      <w:r w:rsidRPr="00717144">
        <w:rPr>
          <w:sz w:val="24"/>
        </w:rPr>
        <w:drawing>
          <wp:inline distT="0" distB="0" distL="0" distR="0" wp14:anchorId="08304118" wp14:editId="3E3DF675">
            <wp:extent cx="4010585" cy="481079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144" w:rsidRPr="009471E9" w:rsidSect="002C70E3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8DACCA" w14:textId="77777777" w:rsidR="002D5AE8" w:rsidRDefault="002D5AE8" w:rsidP="00877217">
      <w:pPr>
        <w:spacing w:after="0" w:line="240" w:lineRule="auto"/>
      </w:pPr>
      <w:r>
        <w:separator/>
      </w:r>
    </w:p>
  </w:endnote>
  <w:endnote w:type="continuationSeparator" w:id="0">
    <w:p w14:paraId="43AE3E93" w14:textId="77777777" w:rsidR="002D5AE8" w:rsidRDefault="002D5AE8" w:rsidP="00877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﷽﷽﷽﷽﷽﷽鈴譛ĝ䔀˾怀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badi MT Condensed Light">
    <w:altName w:val="Calibri"/>
    <w:charset w:val="4D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30912850"/>
      <w:docPartObj>
        <w:docPartGallery w:val="Page Numbers (Bottom of Page)"/>
        <w:docPartUnique/>
      </w:docPartObj>
    </w:sdtPr>
    <w:sdtEndPr/>
    <w:sdtContent>
      <w:p w14:paraId="680B8120" w14:textId="77777777" w:rsidR="00F83C79" w:rsidRDefault="007254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3FE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C659426" w14:textId="77777777" w:rsidR="00F83C79" w:rsidRDefault="00F83C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952070" w14:textId="77777777" w:rsidR="002D5AE8" w:rsidRDefault="002D5AE8" w:rsidP="00877217">
      <w:pPr>
        <w:spacing w:after="0" w:line="240" w:lineRule="auto"/>
      </w:pPr>
      <w:r>
        <w:separator/>
      </w:r>
    </w:p>
  </w:footnote>
  <w:footnote w:type="continuationSeparator" w:id="0">
    <w:p w14:paraId="087628EB" w14:textId="77777777" w:rsidR="002D5AE8" w:rsidRDefault="002D5AE8" w:rsidP="00877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24BAC9" w14:textId="109B866C" w:rsidR="00D5718E" w:rsidRDefault="00F83C79" w:rsidP="00D5718E">
    <w:pPr>
      <w:pStyle w:val="Header"/>
      <w:jc w:val="right"/>
    </w:pPr>
    <w:r>
      <w:rPr>
        <w:rFonts w:hint="eastAsia"/>
      </w:rPr>
      <w:t xml:space="preserve"> </w:t>
    </w:r>
    <w:r w:rsidR="00FD377E">
      <w:t>SPRING</w:t>
    </w:r>
    <w:r w:rsidR="009964EC">
      <w:rPr>
        <w:rFonts w:hint="eastAsia"/>
      </w:rPr>
      <w:t xml:space="preserve"> 20</w:t>
    </w:r>
    <w:r w:rsidR="00D5718E">
      <w:t>2</w:t>
    </w:r>
    <w:r w:rsidR="00BC549B">
      <w:t>1</w:t>
    </w:r>
  </w:p>
  <w:p w14:paraId="7B4DF45F" w14:textId="77777777" w:rsidR="00F83C79" w:rsidRDefault="00F83C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829C8"/>
    <w:multiLevelType w:val="hybridMultilevel"/>
    <w:tmpl w:val="4802DAE2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516B7"/>
    <w:multiLevelType w:val="hybridMultilevel"/>
    <w:tmpl w:val="C5E8DBAE"/>
    <w:lvl w:ilvl="0" w:tplc="B8B8E22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A5E9C"/>
    <w:multiLevelType w:val="hybridMultilevel"/>
    <w:tmpl w:val="9BC20188"/>
    <w:lvl w:ilvl="0" w:tplc="C25849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F4D26"/>
    <w:multiLevelType w:val="hybridMultilevel"/>
    <w:tmpl w:val="FE188F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674A73"/>
    <w:multiLevelType w:val="hybridMultilevel"/>
    <w:tmpl w:val="AD82D46A"/>
    <w:lvl w:ilvl="0" w:tplc="C25849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327163"/>
    <w:multiLevelType w:val="hybridMultilevel"/>
    <w:tmpl w:val="FEA0CF28"/>
    <w:lvl w:ilvl="0" w:tplc="D4660C3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E127E5D"/>
    <w:multiLevelType w:val="hybridMultilevel"/>
    <w:tmpl w:val="774CFA28"/>
    <w:lvl w:ilvl="0" w:tplc="C46E3F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632D4B"/>
    <w:multiLevelType w:val="hybridMultilevel"/>
    <w:tmpl w:val="757690BE"/>
    <w:lvl w:ilvl="0" w:tplc="753C0BB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0A07034"/>
    <w:multiLevelType w:val="hybridMultilevel"/>
    <w:tmpl w:val="3CC6F2F4"/>
    <w:lvl w:ilvl="0" w:tplc="46360DA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3391C92"/>
    <w:multiLevelType w:val="hybridMultilevel"/>
    <w:tmpl w:val="68E81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6A7C2E"/>
    <w:multiLevelType w:val="hybridMultilevel"/>
    <w:tmpl w:val="BA48EF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16F4498"/>
    <w:multiLevelType w:val="hybridMultilevel"/>
    <w:tmpl w:val="6C6CEA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913A2"/>
    <w:multiLevelType w:val="hybridMultilevel"/>
    <w:tmpl w:val="C4708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100FF4"/>
    <w:multiLevelType w:val="hybridMultilevel"/>
    <w:tmpl w:val="50E0002E"/>
    <w:lvl w:ilvl="0" w:tplc="C25849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AB32C8"/>
    <w:multiLevelType w:val="hybridMultilevel"/>
    <w:tmpl w:val="0C022EE0"/>
    <w:lvl w:ilvl="0" w:tplc="A5424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4F1FE3"/>
    <w:multiLevelType w:val="hybridMultilevel"/>
    <w:tmpl w:val="2AB4C9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0A9069B"/>
    <w:multiLevelType w:val="hybridMultilevel"/>
    <w:tmpl w:val="0B446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9739E8"/>
    <w:multiLevelType w:val="hybridMultilevel"/>
    <w:tmpl w:val="DE68F84A"/>
    <w:lvl w:ilvl="0" w:tplc="80ACA8D0">
      <w:start w:val="1"/>
      <w:numFmt w:val="lowerLetter"/>
      <w:lvlText w:val="%1)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FF560D8"/>
    <w:multiLevelType w:val="hybridMultilevel"/>
    <w:tmpl w:val="0284BA70"/>
    <w:lvl w:ilvl="0" w:tplc="FD8EB2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704C50C3"/>
    <w:multiLevelType w:val="hybridMultilevel"/>
    <w:tmpl w:val="32B6BAD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2A45A37"/>
    <w:multiLevelType w:val="hybridMultilevel"/>
    <w:tmpl w:val="5876F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DE7CED"/>
    <w:multiLevelType w:val="hybridMultilevel"/>
    <w:tmpl w:val="168A1D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D102D0"/>
    <w:multiLevelType w:val="hybridMultilevel"/>
    <w:tmpl w:val="31A01BB6"/>
    <w:lvl w:ilvl="0" w:tplc="C2584900">
      <w:start w:val="1"/>
      <w:numFmt w:val="bullet"/>
      <w:lvlText w:val=""/>
      <w:lvlJc w:val="left"/>
      <w:pPr>
        <w:ind w:left="1241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1" w:hanging="360"/>
      </w:pPr>
      <w:rPr>
        <w:rFonts w:ascii="Wingdings" w:hAnsi="Wingdings" w:hint="default"/>
      </w:rPr>
    </w:lvl>
  </w:abstractNum>
  <w:abstractNum w:abstractNumId="23" w15:restartNumberingAfterBreak="0">
    <w:nsid w:val="7B81513F"/>
    <w:multiLevelType w:val="multilevel"/>
    <w:tmpl w:val="B60ED2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BAB0FA9"/>
    <w:multiLevelType w:val="hybridMultilevel"/>
    <w:tmpl w:val="C3948B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1"/>
  </w:num>
  <w:num w:numId="4">
    <w:abstractNumId w:val="6"/>
  </w:num>
  <w:num w:numId="5">
    <w:abstractNumId w:val="15"/>
  </w:num>
  <w:num w:numId="6">
    <w:abstractNumId w:val="10"/>
  </w:num>
  <w:num w:numId="7">
    <w:abstractNumId w:val="24"/>
  </w:num>
  <w:num w:numId="8">
    <w:abstractNumId w:val="23"/>
  </w:num>
  <w:num w:numId="9">
    <w:abstractNumId w:val="14"/>
  </w:num>
  <w:num w:numId="10">
    <w:abstractNumId w:val="19"/>
  </w:num>
  <w:num w:numId="11">
    <w:abstractNumId w:val="17"/>
  </w:num>
  <w:num w:numId="12">
    <w:abstractNumId w:val="3"/>
  </w:num>
  <w:num w:numId="13">
    <w:abstractNumId w:val="11"/>
  </w:num>
  <w:num w:numId="14">
    <w:abstractNumId w:val="1"/>
  </w:num>
  <w:num w:numId="15">
    <w:abstractNumId w:val="16"/>
  </w:num>
  <w:num w:numId="16">
    <w:abstractNumId w:val="12"/>
  </w:num>
  <w:num w:numId="17">
    <w:abstractNumId w:val="20"/>
  </w:num>
  <w:num w:numId="18">
    <w:abstractNumId w:val="9"/>
  </w:num>
  <w:num w:numId="19">
    <w:abstractNumId w:val="18"/>
  </w:num>
  <w:num w:numId="20">
    <w:abstractNumId w:val="8"/>
  </w:num>
  <w:num w:numId="21">
    <w:abstractNumId w:val="13"/>
  </w:num>
  <w:num w:numId="22">
    <w:abstractNumId w:val="22"/>
  </w:num>
  <w:num w:numId="23">
    <w:abstractNumId w:val="4"/>
  </w:num>
  <w:num w:numId="24">
    <w:abstractNumId w:val="2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1A3"/>
    <w:rsid w:val="00045858"/>
    <w:rsid w:val="00046DEE"/>
    <w:rsid w:val="0008044C"/>
    <w:rsid w:val="00082554"/>
    <w:rsid w:val="000F649D"/>
    <w:rsid w:val="001054C4"/>
    <w:rsid w:val="00150539"/>
    <w:rsid w:val="001717CA"/>
    <w:rsid w:val="0017633F"/>
    <w:rsid w:val="00196F78"/>
    <w:rsid w:val="001A06DA"/>
    <w:rsid w:val="001A3A30"/>
    <w:rsid w:val="001B5DA5"/>
    <w:rsid w:val="001D0485"/>
    <w:rsid w:val="001D6E11"/>
    <w:rsid w:val="001E21D8"/>
    <w:rsid w:val="00201A05"/>
    <w:rsid w:val="00231A0D"/>
    <w:rsid w:val="00241392"/>
    <w:rsid w:val="00257C6E"/>
    <w:rsid w:val="00262A72"/>
    <w:rsid w:val="00296A7C"/>
    <w:rsid w:val="002C3AB8"/>
    <w:rsid w:val="002C70E3"/>
    <w:rsid w:val="002D5AE8"/>
    <w:rsid w:val="00322ABF"/>
    <w:rsid w:val="00346939"/>
    <w:rsid w:val="00346B00"/>
    <w:rsid w:val="00355B38"/>
    <w:rsid w:val="003609F4"/>
    <w:rsid w:val="0036380F"/>
    <w:rsid w:val="003670DD"/>
    <w:rsid w:val="00390BA2"/>
    <w:rsid w:val="003B12CE"/>
    <w:rsid w:val="003B1C4F"/>
    <w:rsid w:val="003B5DA7"/>
    <w:rsid w:val="003B6ACB"/>
    <w:rsid w:val="003D234A"/>
    <w:rsid w:val="00400248"/>
    <w:rsid w:val="00410BBF"/>
    <w:rsid w:val="00421231"/>
    <w:rsid w:val="00441D37"/>
    <w:rsid w:val="00457EF8"/>
    <w:rsid w:val="00474B82"/>
    <w:rsid w:val="004958B4"/>
    <w:rsid w:val="004C5765"/>
    <w:rsid w:val="004E1375"/>
    <w:rsid w:val="004F3C05"/>
    <w:rsid w:val="005354CF"/>
    <w:rsid w:val="00577694"/>
    <w:rsid w:val="00582F24"/>
    <w:rsid w:val="00590335"/>
    <w:rsid w:val="005C2EC9"/>
    <w:rsid w:val="005D5891"/>
    <w:rsid w:val="005D7199"/>
    <w:rsid w:val="005E0B63"/>
    <w:rsid w:val="005E6E16"/>
    <w:rsid w:val="006105FD"/>
    <w:rsid w:val="006231F9"/>
    <w:rsid w:val="0062340E"/>
    <w:rsid w:val="00624B50"/>
    <w:rsid w:val="006460D6"/>
    <w:rsid w:val="0067733A"/>
    <w:rsid w:val="006812D5"/>
    <w:rsid w:val="00691AD5"/>
    <w:rsid w:val="006A5D35"/>
    <w:rsid w:val="006A5F49"/>
    <w:rsid w:val="006B4445"/>
    <w:rsid w:val="006B7E37"/>
    <w:rsid w:val="006C3639"/>
    <w:rsid w:val="006D5AA6"/>
    <w:rsid w:val="006E5FFA"/>
    <w:rsid w:val="006F406C"/>
    <w:rsid w:val="00717144"/>
    <w:rsid w:val="0072548B"/>
    <w:rsid w:val="0074100A"/>
    <w:rsid w:val="00750384"/>
    <w:rsid w:val="00762803"/>
    <w:rsid w:val="00763459"/>
    <w:rsid w:val="00776BC7"/>
    <w:rsid w:val="0079146A"/>
    <w:rsid w:val="00797DE2"/>
    <w:rsid w:val="007A0E11"/>
    <w:rsid w:val="007A6F47"/>
    <w:rsid w:val="0083120B"/>
    <w:rsid w:val="008525D0"/>
    <w:rsid w:val="00853661"/>
    <w:rsid w:val="0086565F"/>
    <w:rsid w:val="0087152E"/>
    <w:rsid w:val="00877217"/>
    <w:rsid w:val="00884384"/>
    <w:rsid w:val="008A32AC"/>
    <w:rsid w:val="008B68C8"/>
    <w:rsid w:val="008B7F81"/>
    <w:rsid w:val="008E1E04"/>
    <w:rsid w:val="008F2AFA"/>
    <w:rsid w:val="008F6015"/>
    <w:rsid w:val="00903FED"/>
    <w:rsid w:val="009125C7"/>
    <w:rsid w:val="00922615"/>
    <w:rsid w:val="0093001F"/>
    <w:rsid w:val="00935E39"/>
    <w:rsid w:val="00940FD5"/>
    <w:rsid w:val="0094266D"/>
    <w:rsid w:val="00946ED5"/>
    <w:rsid w:val="009471E9"/>
    <w:rsid w:val="009676B4"/>
    <w:rsid w:val="009704C7"/>
    <w:rsid w:val="0097370F"/>
    <w:rsid w:val="00981CE2"/>
    <w:rsid w:val="009964EC"/>
    <w:rsid w:val="009A0186"/>
    <w:rsid w:val="00A16673"/>
    <w:rsid w:val="00A22DBB"/>
    <w:rsid w:val="00A27B4A"/>
    <w:rsid w:val="00A461E3"/>
    <w:rsid w:val="00A6224E"/>
    <w:rsid w:val="00A80607"/>
    <w:rsid w:val="00AA2C4E"/>
    <w:rsid w:val="00AA32E8"/>
    <w:rsid w:val="00AB6AC7"/>
    <w:rsid w:val="00AC21A9"/>
    <w:rsid w:val="00B071D2"/>
    <w:rsid w:val="00B52EF3"/>
    <w:rsid w:val="00BC549B"/>
    <w:rsid w:val="00BD36A5"/>
    <w:rsid w:val="00BE3493"/>
    <w:rsid w:val="00C121A3"/>
    <w:rsid w:val="00C13A71"/>
    <w:rsid w:val="00C15333"/>
    <w:rsid w:val="00C34F59"/>
    <w:rsid w:val="00C41D47"/>
    <w:rsid w:val="00C45305"/>
    <w:rsid w:val="00C45BD7"/>
    <w:rsid w:val="00C47B4F"/>
    <w:rsid w:val="00C775CC"/>
    <w:rsid w:val="00C779F1"/>
    <w:rsid w:val="00CA2AA3"/>
    <w:rsid w:val="00CA2B61"/>
    <w:rsid w:val="00CA51AB"/>
    <w:rsid w:val="00CC772D"/>
    <w:rsid w:val="00CD05D9"/>
    <w:rsid w:val="00CD4308"/>
    <w:rsid w:val="00CD7132"/>
    <w:rsid w:val="00CF1EF1"/>
    <w:rsid w:val="00D06EA4"/>
    <w:rsid w:val="00D56B9E"/>
    <w:rsid w:val="00D5718E"/>
    <w:rsid w:val="00D62B50"/>
    <w:rsid w:val="00D72C70"/>
    <w:rsid w:val="00D802D2"/>
    <w:rsid w:val="00D87305"/>
    <w:rsid w:val="00D90B64"/>
    <w:rsid w:val="00DA1EB0"/>
    <w:rsid w:val="00DA3758"/>
    <w:rsid w:val="00DC5710"/>
    <w:rsid w:val="00DC6CF1"/>
    <w:rsid w:val="00DE4876"/>
    <w:rsid w:val="00E00122"/>
    <w:rsid w:val="00E064D7"/>
    <w:rsid w:val="00E1651E"/>
    <w:rsid w:val="00E24EF4"/>
    <w:rsid w:val="00E26D5F"/>
    <w:rsid w:val="00EB364D"/>
    <w:rsid w:val="00EF17DA"/>
    <w:rsid w:val="00F5783F"/>
    <w:rsid w:val="00F62D46"/>
    <w:rsid w:val="00F67B6F"/>
    <w:rsid w:val="00F7160D"/>
    <w:rsid w:val="00F83C79"/>
    <w:rsid w:val="00F855DE"/>
    <w:rsid w:val="00F8673B"/>
    <w:rsid w:val="00FC0568"/>
    <w:rsid w:val="00FC699E"/>
    <w:rsid w:val="00FD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B1DCD"/>
  <w15:docId w15:val="{624EE352-90EA-5F48-9A56-7D8542B67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ACB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853661"/>
    <w:rPr>
      <w:szCs w:val="32"/>
    </w:rPr>
  </w:style>
  <w:style w:type="table" w:styleId="TableGrid">
    <w:name w:val="Table Grid"/>
    <w:basedOn w:val="TableNormal"/>
    <w:uiPriority w:val="59"/>
    <w:rsid w:val="00853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3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6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7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217"/>
  </w:style>
  <w:style w:type="paragraph" w:styleId="Footer">
    <w:name w:val="footer"/>
    <w:basedOn w:val="Normal"/>
    <w:link w:val="FooterChar"/>
    <w:uiPriority w:val="99"/>
    <w:unhideWhenUsed/>
    <w:rsid w:val="00877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217"/>
  </w:style>
  <w:style w:type="character" w:styleId="PlaceholderText">
    <w:name w:val="Placeholder Text"/>
    <w:basedOn w:val="DefaultParagraphFont"/>
    <w:uiPriority w:val="99"/>
    <w:semiHidden/>
    <w:rsid w:val="00AB6AC7"/>
    <w:rPr>
      <w:color w:val="808080"/>
    </w:rPr>
  </w:style>
  <w:style w:type="paragraph" w:customStyle="1" w:styleId="text">
    <w:name w:val="text"/>
    <w:basedOn w:val="Normal"/>
    <w:rsid w:val="0079146A"/>
    <w:pPr>
      <w:spacing w:after="0" w:line="240" w:lineRule="auto"/>
      <w:ind w:left="630"/>
      <w:jc w:val="both"/>
    </w:pPr>
    <w:rPr>
      <w:rFonts w:ascii="Times New Roman" w:eastAsia="Times" w:hAnsi="Times New Roman" w:cs="Times New Roman"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2C3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76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A55255-D18F-9A4C-BA28-B5F176056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820</Words>
  <Characters>2797</Characters>
  <Application>Microsoft Office Word</Application>
  <DocSecurity>0</DocSecurity>
  <Lines>466</Lines>
  <Paragraphs>401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Salisbury University</Company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Sook Park</dc:creator>
  <cp:keywords/>
  <dc:description/>
  <cp:lastModifiedBy>Jeremy E. Scheuerman</cp:lastModifiedBy>
  <cp:revision>30</cp:revision>
  <dcterms:created xsi:type="dcterms:W3CDTF">2021-04-14T16:03:00Z</dcterms:created>
  <dcterms:modified xsi:type="dcterms:W3CDTF">2021-04-14T18:33:00Z</dcterms:modified>
</cp:coreProperties>
</file>