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07178641963401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C344C"/>
    <w:rsid w:val="00137E8A"/>
    <w:rsid w:val="001A0BD0"/>
    <w:rsid w:val="005B5F68"/>
    <w:rsid w:val="006E4288"/>
    <w:rsid w:val="00765DEE"/>
    <w:rsid w:val="008A7155"/>
    <w:rsid w:val="008C1024"/>
    <w:rsid w:val="00AD5855"/>
    <w:rsid w:val="00C4221B"/>
    <w:rsid w:val="00CD0D91"/>
    <w:rsid w:val="00E30A5E"/>
    <w:rsid w:val="00E67276"/>
    <w:rsid w:val="00F84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S.ALLFONTSIZESMINUSONE" wne:name="Project.Subs.AllFontSizesMinusOne" wne:bEncrypt="00" wne:cmg="56"/>
    <wne:mcd wne:macroName="PROJECT.SUBS.ALLFONTSIZESPLUSONE" wne:name="Project.Subs.AllFontSizesPlusOne" wne:bEncrypt="00" wne:cmg="56"/>
    <wne:mcd wne:macroName="PROJECT.SUBS.FORMATALLFONTSEYINTERSTATELIGHT" wne:name="Project.Subs.FormatAllFontsEYInterstateLight" wne:bEncrypt="00" wne:cmg="56"/>
    <wne:mcd wne:macroName="PROJECT.SUBS.FORMATDOCTABLE" wne:name="Project.Subs.FormatDocTable" wne:bEncrypt="00" wne:cmg="56"/>
    <wne:mcd wne:macroName="PROJECT.SUBS.FORMATSELECTEDTABLEBORDERS" wne:name="Project.Subs.FormatSelectedTableBor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!-- Tab -->
      <tab id="t1" tag="t1" label="WordUI">
        <!-- Group: Workbook -->
        <group id="t1g1" label="Custom" autoScale="false">
          <!-- Button -->
          <button id="t1g1b1" label="Font Smaller" size="normal" tag="AllFontSizesMinusOne" onAction="RunByName" imageMso="FontSchemes"/>
          <button id="t1g1b2" label="Font Bigger" size="normal" tag="AllFontSizesPlusOne" onAction="RunByName" imageMso="FontSchemes"/>
          <button id="t1g1b3" label="Font EY" size="normal" tag="FormatAllFontsEYInterstateLight" onAction="RunByName" imageMso="CharacterBorder"/>
          <button id="t1g1b4" label="Format Tables" size="normal" tag="FormatDocTable" onAction="RunByName" imageMso="TableSelect"/>
          <button id="t1g1b5" label="Table Borders" size="normal" tag="FormatSelectedTableBorders" onAction="RunByName" imageMso="Grid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10</cp:revision>
  <dcterms:created xsi:type="dcterms:W3CDTF">2025-09-02T18:47:00Z</dcterms:created>
  <dcterms:modified xsi:type="dcterms:W3CDTF">2025-11-23T10:52:00Z</dcterms:modified>
</cp:coreProperties>
</file>