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75E8" w14:textId="1D63153E"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36"/>
          <w:szCs w:val="36"/>
          <w:lang w:eastAsia="fr-FR"/>
          <w14:ligatures w14:val="none"/>
        </w:rPr>
        <w:t>YAML</w:t>
      </w:r>
    </w:p>
    <w:p w14:paraId="212B1741"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YAML</w:t>
      </w:r>
      <w:r w:rsidRPr="00A158EB">
        <w:rPr>
          <w:rFonts w:ascii="Times New Roman" w:eastAsia="Times New Roman" w:hAnsi="Times New Roman" w:cs="Times New Roman"/>
          <w:kern w:val="0"/>
          <w:sz w:val="24"/>
          <w:szCs w:val="24"/>
          <w:lang w:eastAsia="fr-FR"/>
          <w14:ligatures w14:val="none"/>
        </w:rPr>
        <w:t xml:space="preserve"> signifie </w:t>
      </w:r>
      <w:r w:rsidRPr="00A158EB">
        <w:rPr>
          <w:rFonts w:ascii="Times New Roman" w:eastAsia="Times New Roman" w:hAnsi="Times New Roman" w:cs="Times New Roman"/>
          <w:b/>
          <w:bCs/>
          <w:kern w:val="0"/>
          <w:sz w:val="24"/>
          <w:szCs w:val="24"/>
          <w:lang w:eastAsia="fr-FR"/>
          <w14:ligatures w14:val="none"/>
        </w:rPr>
        <w:t xml:space="preserve">“YAML </w:t>
      </w:r>
      <w:proofErr w:type="spellStart"/>
      <w:r w:rsidRPr="00A158EB">
        <w:rPr>
          <w:rFonts w:ascii="Times New Roman" w:eastAsia="Times New Roman" w:hAnsi="Times New Roman" w:cs="Times New Roman"/>
          <w:b/>
          <w:bCs/>
          <w:kern w:val="0"/>
          <w:sz w:val="24"/>
          <w:szCs w:val="24"/>
          <w:lang w:eastAsia="fr-FR"/>
          <w14:ligatures w14:val="none"/>
        </w:rPr>
        <w:t>Ain’t</w:t>
      </w:r>
      <w:proofErr w:type="spellEnd"/>
      <w:r w:rsidRPr="00A158EB">
        <w:rPr>
          <w:rFonts w:ascii="Times New Roman" w:eastAsia="Times New Roman" w:hAnsi="Times New Roman" w:cs="Times New Roman"/>
          <w:b/>
          <w:bCs/>
          <w:kern w:val="0"/>
          <w:sz w:val="24"/>
          <w:szCs w:val="24"/>
          <w:lang w:eastAsia="fr-FR"/>
          <w14:ligatures w14:val="none"/>
        </w:rPr>
        <w:t xml:space="preserve"> Markup </w:t>
      </w:r>
      <w:proofErr w:type="spellStart"/>
      <w:r w:rsidRPr="00A158EB">
        <w:rPr>
          <w:rFonts w:ascii="Times New Roman" w:eastAsia="Times New Roman" w:hAnsi="Times New Roman" w:cs="Times New Roman"/>
          <w:b/>
          <w:bCs/>
          <w:kern w:val="0"/>
          <w:sz w:val="24"/>
          <w:szCs w:val="24"/>
          <w:lang w:eastAsia="fr-FR"/>
          <w14:ligatures w14:val="none"/>
        </w:rPr>
        <w:t>Language</w:t>
      </w:r>
      <w:proofErr w:type="spellEnd"/>
      <w:r w:rsidRPr="00A158EB">
        <w:rPr>
          <w:rFonts w:ascii="Times New Roman" w:eastAsia="Times New Roman" w:hAnsi="Times New Roman" w:cs="Times New Roman"/>
          <w:b/>
          <w:bCs/>
          <w:kern w:val="0"/>
          <w:sz w:val="24"/>
          <w:szCs w:val="24"/>
          <w:lang w:eastAsia="fr-FR"/>
          <w14:ligatures w14:val="none"/>
        </w:rPr>
        <w:t>”</w:t>
      </w:r>
      <w:r w:rsidRPr="00A158EB">
        <w:rPr>
          <w:rFonts w:ascii="Times New Roman" w:eastAsia="Times New Roman" w:hAnsi="Times New Roman" w:cs="Times New Roman"/>
          <w:kern w:val="0"/>
          <w:sz w:val="24"/>
          <w:szCs w:val="24"/>
          <w:lang w:eastAsia="fr-FR"/>
          <w14:ligatures w14:val="none"/>
        </w:rPr>
        <w:t xml:space="preserve">. C’est un langage de sérialisation de données lisible par l’humain, utilisé pour représenter des structures de données de manière simple et claire. On le retrouve dans de très nombreux outils modernes : </w:t>
      </w:r>
      <w:proofErr w:type="spellStart"/>
      <w:r w:rsidRPr="00A158EB">
        <w:rPr>
          <w:rFonts w:ascii="Times New Roman" w:eastAsia="Times New Roman" w:hAnsi="Times New Roman" w:cs="Times New Roman"/>
          <w:kern w:val="0"/>
          <w:sz w:val="24"/>
          <w:szCs w:val="24"/>
          <w:lang w:eastAsia="fr-FR"/>
          <w14:ligatures w14:val="none"/>
        </w:rPr>
        <w:t>Kubernetes</w:t>
      </w:r>
      <w:proofErr w:type="spellEnd"/>
      <w:r w:rsidRPr="00A158EB">
        <w:rPr>
          <w:rFonts w:ascii="Times New Roman" w:eastAsia="Times New Roman" w:hAnsi="Times New Roman" w:cs="Times New Roman"/>
          <w:kern w:val="0"/>
          <w:sz w:val="24"/>
          <w:szCs w:val="24"/>
          <w:lang w:eastAsia="fr-FR"/>
          <w14:ligatures w14:val="none"/>
        </w:rPr>
        <w:t>, Docker Compose, Ansible, GitHub Actions, configurations d’applications, etc.</w:t>
      </w:r>
    </w:p>
    <w:p w14:paraId="0D27E784" w14:textId="77777777" w:rsidR="00A158EB" w:rsidRPr="00A158EB" w:rsidRDefault="00AD02C8" w:rsidP="00A158EB">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60BD33FF">
          <v:rect id="_x0000_i1026" style="width:0;height:1.5pt" o:hralign="center" o:hrstd="t" o:hr="t" fillcolor="#a0a0a0" stroked="f"/>
        </w:pict>
      </w:r>
    </w:p>
    <w:p w14:paraId="4EE970B2" w14:textId="371E2593" w:rsidR="00A158EB" w:rsidRPr="00A158EB" w:rsidRDefault="00A158EB" w:rsidP="00A158E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158EB">
        <w:rPr>
          <w:rFonts w:ascii="Times New Roman" w:eastAsia="Times New Roman" w:hAnsi="Times New Roman" w:cs="Times New Roman"/>
          <w:b/>
          <w:bCs/>
          <w:kern w:val="0"/>
          <w:sz w:val="36"/>
          <w:szCs w:val="36"/>
          <w:lang w:eastAsia="fr-FR"/>
          <w14:ligatures w14:val="none"/>
        </w:rPr>
        <w:t>Histoire de YAML</w:t>
      </w:r>
    </w:p>
    <w:p w14:paraId="6C9529EA"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Voici les grandes étapes :</w:t>
      </w:r>
    </w:p>
    <w:p w14:paraId="3175DA43" w14:textId="77777777" w:rsidR="00A158EB" w:rsidRPr="00A158EB" w:rsidRDefault="00A158EB" w:rsidP="00A158E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58EB">
        <w:rPr>
          <w:rFonts w:ascii="Segoe UI Emoji" w:eastAsia="Times New Roman" w:hAnsi="Segoe UI Emoji" w:cs="Segoe UI Emoji"/>
          <w:b/>
          <w:bCs/>
          <w:kern w:val="0"/>
          <w:sz w:val="27"/>
          <w:szCs w:val="27"/>
          <w:lang w:eastAsia="fr-FR"/>
          <w14:ligatures w14:val="none"/>
        </w:rPr>
        <w:t>🔹</w:t>
      </w:r>
      <w:r w:rsidRPr="00A158EB">
        <w:rPr>
          <w:rFonts w:ascii="Times New Roman" w:eastAsia="Times New Roman" w:hAnsi="Times New Roman" w:cs="Times New Roman"/>
          <w:b/>
          <w:bCs/>
          <w:kern w:val="0"/>
          <w:sz w:val="27"/>
          <w:szCs w:val="27"/>
          <w:lang w:eastAsia="fr-FR"/>
          <w14:ligatures w14:val="none"/>
        </w:rPr>
        <w:t xml:space="preserve"> 2001 : naissance du format</w:t>
      </w:r>
    </w:p>
    <w:p w14:paraId="114317AE" w14:textId="77777777" w:rsidR="00A158EB" w:rsidRPr="00A158EB" w:rsidRDefault="00A158EB" w:rsidP="00A158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Créé par </w:t>
      </w:r>
      <w:r w:rsidRPr="00A158EB">
        <w:rPr>
          <w:rFonts w:ascii="Times New Roman" w:eastAsia="Times New Roman" w:hAnsi="Times New Roman" w:cs="Times New Roman"/>
          <w:b/>
          <w:bCs/>
          <w:kern w:val="0"/>
          <w:sz w:val="24"/>
          <w:szCs w:val="24"/>
          <w:lang w:eastAsia="fr-FR"/>
          <w14:ligatures w14:val="none"/>
        </w:rPr>
        <w:t>Clark Evans</w:t>
      </w:r>
      <w:r w:rsidRPr="00A158EB">
        <w:rPr>
          <w:rFonts w:ascii="Times New Roman" w:eastAsia="Times New Roman" w:hAnsi="Times New Roman" w:cs="Times New Roman"/>
          <w:kern w:val="0"/>
          <w:sz w:val="24"/>
          <w:szCs w:val="24"/>
          <w:lang w:eastAsia="fr-FR"/>
          <w14:ligatures w14:val="none"/>
        </w:rPr>
        <w:t xml:space="preserve">, avec </w:t>
      </w:r>
      <w:proofErr w:type="spellStart"/>
      <w:r w:rsidRPr="00A158EB">
        <w:rPr>
          <w:rFonts w:ascii="Times New Roman" w:eastAsia="Times New Roman" w:hAnsi="Times New Roman" w:cs="Times New Roman"/>
          <w:kern w:val="0"/>
          <w:sz w:val="24"/>
          <w:szCs w:val="24"/>
          <w:lang w:eastAsia="fr-FR"/>
          <w14:ligatures w14:val="none"/>
        </w:rPr>
        <w:t>Ingy</w:t>
      </w:r>
      <w:proofErr w:type="spellEnd"/>
      <w:r w:rsidRPr="00A158EB">
        <w:rPr>
          <w:rFonts w:ascii="Times New Roman" w:eastAsia="Times New Roman" w:hAnsi="Times New Roman" w:cs="Times New Roman"/>
          <w:kern w:val="0"/>
          <w:sz w:val="24"/>
          <w:szCs w:val="24"/>
          <w:lang w:eastAsia="fr-FR"/>
          <w14:ligatures w14:val="none"/>
        </w:rPr>
        <w:t xml:space="preserve"> </w:t>
      </w:r>
      <w:proofErr w:type="spellStart"/>
      <w:r w:rsidRPr="00A158EB">
        <w:rPr>
          <w:rFonts w:ascii="Times New Roman" w:eastAsia="Times New Roman" w:hAnsi="Times New Roman" w:cs="Times New Roman"/>
          <w:kern w:val="0"/>
          <w:sz w:val="24"/>
          <w:szCs w:val="24"/>
          <w:lang w:eastAsia="fr-FR"/>
          <w14:ligatures w14:val="none"/>
        </w:rPr>
        <w:t>döt</w:t>
      </w:r>
      <w:proofErr w:type="spellEnd"/>
      <w:r w:rsidRPr="00A158EB">
        <w:rPr>
          <w:rFonts w:ascii="Times New Roman" w:eastAsia="Times New Roman" w:hAnsi="Times New Roman" w:cs="Times New Roman"/>
          <w:kern w:val="0"/>
          <w:sz w:val="24"/>
          <w:szCs w:val="24"/>
          <w:lang w:eastAsia="fr-FR"/>
          <w14:ligatures w14:val="none"/>
        </w:rPr>
        <w:t xml:space="preserve"> Net et </w:t>
      </w:r>
      <w:proofErr w:type="spellStart"/>
      <w:r w:rsidRPr="00A158EB">
        <w:rPr>
          <w:rFonts w:ascii="Times New Roman" w:eastAsia="Times New Roman" w:hAnsi="Times New Roman" w:cs="Times New Roman"/>
          <w:kern w:val="0"/>
          <w:sz w:val="24"/>
          <w:szCs w:val="24"/>
          <w:lang w:eastAsia="fr-FR"/>
          <w14:ligatures w14:val="none"/>
        </w:rPr>
        <w:t>Oren</w:t>
      </w:r>
      <w:proofErr w:type="spellEnd"/>
      <w:r w:rsidRPr="00A158EB">
        <w:rPr>
          <w:rFonts w:ascii="Times New Roman" w:eastAsia="Times New Roman" w:hAnsi="Times New Roman" w:cs="Times New Roman"/>
          <w:kern w:val="0"/>
          <w:sz w:val="24"/>
          <w:szCs w:val="24"/>
          <w:lang w:eastAsia="fr-FR"/>
          <w14:ligatures w14:val="none"/>
        </w:rPr>
        <w:t xml:space="preserve"> Ben-Kiki.</w:t>
      </w:r>
    </w:p>
    <w:p w14:paraId="55F031CC" w14:textId="77777777" w:rsidR="00A158EB" w:rsidRPr="00A158EB" w:rsidRDefault="00A158EB" w:rsidP="00A158E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L’objectif initial : offrir un format </w:t>
      </w:r>
      <w:r w:rsidRPr="00A158EB">
        <w:rPr>
          <w:rFonts w:ascii="Times New Roman" w:eastAsia="Times New Roman" w:hAnsi="Times New Roman" w:cs="Times New Roman"/>
          <w:b/>
          <w:bCs/>
          <w:kern w:val="0"/>
          <w:sz w:val="24"/>
          <w:szCs w:val="24"/>
          <w:lang w:eastAsia="fr-FR"/>
          <w14:ligatures w14:val="none"/>
        </w:rPr>
        <w:t>plus lisible que XML</w:t>
      </w:r>
      <w:r w:rsidRPr="00A158EB">
        <w:rPr>
          <w:rFonts w:ascii="Times New Roman" w:eastAsia="Times New Roman" w:hAnsi="Times New Roman" w:cs="Times New Roman"/>
          <w:kern w:val="0"/>
          <w:sz w:val="24"/>
          <w:szCs w:val="24"/>
          <w:lang w:eastAsia="fr-FR"/>
          <w14:ligatures w14:val="none"/>
        </w:rPr>
        <w:t xml:space="preserve"> et plus </w:t>
      </w:r>
      <w:r w:rsidRPr="00A158EB">
        <w:rPr>
          <w:rFonts w:ascii="Times New Roman" w:eastAsia="Times New Roman" w:hAnsi="Times New Roman" w:cs="Times New Roman"/>
          <w:b/>
          <w:bCs/>
          <w:kern w:val="0"/>
          <w:sz w:val="24"/>
          <w:szCs w:val="24"/>
          <w:lang w:eastAsia="fr-FR"/>
          <w14:ligatures w14:val="none"/>
        </w:rPr>
        <w:t>structuré que JSON</w:t>
      </w:r>
      <w:r w:rsidRPr="00A158EB">
        <w:rPr>
          <w:rFonts w:ascii="Times New Roman" w:eastAsia="Times New Roman" w:hAnsi="Times New Roman" w:cs="Times New Roman"/>
          <w:kern w:val="0"/>
          <w:sz w:val="24"/>
          <w:szCs w:val="24"/>
          <w:lang w:eastAsia="fr-FR"/>
          <w14:ligatures w14:val="none"/>
        </w:rPr>
        <w:t>, idéal pour des fichiers de configuration humains.</w:t>
      </w:r>
    </w:p>
    <w:p w14:paraId="7AB332CD" w14:textId="77777777" w:rsidR="00A158EB" w:rsidRPr="00A158EB" w:rsidRDefault="00A158EB" w:rsidP="00A158E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58EB">
        <w:rPr>
          <w:rFonts w:ascii="Segoe UI Emoji" w:eastAsia="Times New Roman" w:hAnsi="Segoe UI Emoji" w:cs="Segoe UI Emoji"/>
          <w:b/>
          <w:bCs/>
          <w:kern w:val="0"/>
          <w:sz w:val="27"/>
          <w:szCs w:val="27"/>
          <w:lang w:eastAsia="fr-FR"/>
          <w14:ligatures w14:val="none"/>
        </w:rPr>
        <w:t>🔹</w:t>
      </w:r>
      <w:r w:rsidRPr="00A158EB">
        <w:rPr>
          <w:rFonts w:ascii="Times New Roman" w:eastAsia="Times New Roman" w:hAnsi="Times New Roman" w:cs="Times New Roman"/>
          <w:b/>
          <w:bCs/>
          <w:kern w:val="0"/>
          <w:sz w:val="27"/>
          <w:szCs w:val="27"/>
          <w:lang w:eastAsia="fr-FR"/>
          <w14:ligatures w14:val="none"/>
        </w:rPr>
        <w:t xml:space="preserve"> Années 2000 : adoption croissante</w:t>
      </w:r>
    </w:p>
    <w:p w14:paraId="47B0DE8E" w14:textId="77777777" w:rsidR="00A158EB" w:rsidRPr="00A158EB" w:rsidRDefault="00A158EB" w:rsidP="00A158E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devient un format privilégié par l’écosystème DevOps, notamment grâce à :</w:t>
      </w:r>
    </w:p>
    <w:p w14:paraId="6756BFA1" w14:textId="77777777" w:rsidR="00A158EB" w:rsidRPr="00A158EB" w:rsidRDefault="00A158EB" w:rsidP="00A158E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sa simplicité d’écriture,</w:t>
      </w:r>
    </w:p>
    <w:p w14:paraId="06027FB9" w14:textId="77777777" w:rsidR="00A158EB" w:rsidRPr="00A158EB" w:rsidRDefault="00A158EB" w:rsidP="00A158E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sa capacité à exprimer des structures complexes,</w:t>
      </w:r>
    </w:p>
    <w:p w14:paraId="28EA95D4" w14:textId="77777777" w:rsidR="00A158EB" w:rsidRPr="00A158EB" w:rsidRDefault="00A158EB" w:rsidP="00A158E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sa compatibilité naturelle avec les langages de script.</w:t>
      </w:r>
    </w:p>
    <w:p w14:paraId="4A82B3A4" w14:textId="77777777" w:rsidR="00A158EB" w:rsidRPr="00A158EB" w:rsidRDefault="00A158EB" w:rsidP="00A158E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58EB">
        <w:rPr>
          <w:rFonts w:ascii="Segoe UI Emoji" w:eastAsia="Times New Roman" w:hAnsi="Segoe UI Emoji" w:cs="Segoe UI Emoji"/>
          <w:b/>
          <w:bCs/>
          <w:kern w:val="0"/>
          <w:sz w:val="27"/>
          <w:szCs w:val="27"/>
          <w:lang w:eastAsia="fr-FR"/>
          <w14:ligatures w14:val="none"/>
        </w:rPr>
        <w:t>🔹</w:t>
      </w:r>
      <w:r w:rsidRPr="00A158EB">
        <w:rPr>
          <w:rFonts w:ascii="Times New Roman" w:eastAsia="Times New Roman" w:hAnsi="Times New Roman" w:cs="Times New Roman"/>
          <w:b/>
          <w:bCs/>
          <w:kern w:val="0"/>
          <w:sz w:val="27"/>
          <w:szCs w:val="27"/>
          <w:lang w:eastAsia="fr-FR"/>
          <w14:ligatures w14:val="none"/>
        </w:rPr>
        <w:t xml:space="preserve"> Années 2010 : explosion avec DevOps et conteneurs</w:t>
      </w:r>
    </w:p>
    <w:p w14:paraId="13327B50" w14:textId="77777777" w:rsidR="00A158EB" w:rsidRPr="00A158EB" w:rsidRDefault="00A158EB" w:rsidP="00A158E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devient le langage de configuration standard pour :</w:t>
      </w:r>
    </w:p>
    <w:p w14:paraId="12B172A6" w14:textId="77777777" w:rsidR="00A158EB" w:rsidRPr="00A158EB" w:rsidRDefault="00A158EB" w:rsidP="00A158E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Ansible</w:t>
      </w:r>
      <w:r w:rsidRPr="00A158EB">
        <w:rPr>
          <w:rFonts w:ascii="Times New Roman" w:eastAsia="Times New Roman" w:hAnsi="Times New Roman" w:cs="Times New Roman"/>
          <w:kern w:val="0"/>
          <w:sz w:val="24"/>
          <w:szCs w:val="24"/>
          <w:lang w:eastAsia="fr-FR"/>
          <w14:ligatures w14:val="none"/>
        </w:rPr>
        <w:t xml:space="preserve"> (automatisation),</w:t>
      </w:r>
    </w:p>
    <w:p w14:paraId="3C8801D4" w14:textId="77777777" w:rsidR="00A158EB" w:rsidRPr="00A158EB" w:rsidRDefault="00A158EB" w:rsidP="00A158E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Docker Compose</w:t>
      </w:r>
      <w:r w:rsidRPr="00A158EB">
        <w:rPr>
          <w:rFonts w:ascii="Times New Roman" w:eastAsia="Times New Roman" w:hAnsi="Times New Roman" w:cs="Times New Roman"/>
          <w:kern w:val="0"/>
          <w:sz w:val="24"/>
          <w:szCs w:val="24"/>
          <w:lang w:eastAsia="fr-FR"/>
          <w14:ligatures w14:val="none"/>
        </w:rPr>
        <w:t xml:space="preserve"> (orchestration légère),</w:t>
      </w:r>
    </w:p>
    <w:p w14:paraId="48BAEC58" w14:textId="77777777" w:rsidR="00A158EB" w:rsidRPr="00A158EB" w:rsidRDefault="00A158EB" w:rsidP="00A158E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Travis CI</w:t>
      </w:r>
      <w:r w:rsidRPr="00A158EB">
        <w:rPr>
          <w:rFonts w:ascii="Times New Roman" w:eastAsia="Times New Roman" w:hAnsi="Times New Roman" w:cs="Times New Roman"/>
          <w:kern w:val="0"/>
          <w:sz w:val="24"/>
          <w:szCs w:val="24"/>
          <w:lang w:eastAsia="fr-FR"/>
          <w14:ligatures w14:val="none"/>
        </w:rPr>
        <w:t xml:space="preserve">, </w:t>
      </w:r>
      <w:proofErr w:type="spellStart"/>
      <w:r w:rsidRPr="00A158EB">
        <w:rPr>
          <w:rFonts w:ascii="Times New Roman" w:eastAsia="Times New Roman" w:hAnsi="Times New Roman" w:cs="Times New Roman"/>
          <w:b/>
          <w:bCs/>
          <w:kern w:val="0"/>
          <w:sz w:val="24"/>
          <w:szCs w:val="24"/>
          <w:lang w:eastAsia="fr-FR"/>
          <w14:ligatures w14:val="none"/>
        </w:rPr>
        <w:t>CircleCI</w:t>
      </w:r>
      <w:proofErr w:type="spellEnd"/>
      <w:r w:rsidRPr="00A158EB">
        <w:rPr>
          <w:rFonts w:ascii="Times New Roman" w:eastAsia="Times New Roman" w:hAnsi="Times New Roman" w:cs="Times New Roman"/>
          <w:kern w:val="0"/>
          <w:sz w:val="24"/>
          <w:szCs w:val="24"/>
          <w:lang w:eastAsia="fr-FR"/>
          <w14:ligatures w14:val="none"/>
        </w:rPr>
        <w:t xml:space="preserve"> (CI/CD),</w:t>
      </w:r>
    </w:p>
    <w:p w14:paraId="4609CD00" w14:textId="77777777" w:rsidR="00A158EB" w:rsidRPr="00A158EB" w:rsidRDefault="00A158EB" w:rsidP="00A158E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puis surtout </w:t>
      </w:r>
      <w:proofErr w:type="spellStart"/>
      <w:r w:rsidRPr="00A158EB">
        <w:rPr>
          <w:rFonts w:ascii="Times New Roman" w:eastAsia="Times New Roman" w:hAnsi="Times New Roman" w:cs="Times New Roman"/>
          <w:b/>
          <w:bCs/>
          <w:kern w:val="0"/>
          <w:sz w:val="24"/>
          <w:szCs w:val="24"/>
          <w:lang w:eastAsia="fr-FR"/>
          <w14:ligatures w14:val="none"/>
        </w:rPr>
        <w:t>Kubernetes</w:t>
      </w:r>
      <w:proofErr w:type="spellEnd"/>
      <w:r w:rsidRPr="00A158EB">
        <w:rPr>
          <w:rFonts w:ascii="Times New Roman" w:eastAsia="Times New Roman" w:hAnsi="Times New Roman" w:cs="Times New Roman"/>
          <w:kern w:val="0"/>
          <w:sz w:val="24"/>
          <w:szCs w:val="24"/>
          <w:lang w:eastAsia="fr-FR"/>
          <w14:ligatures w14:val="none"/>
        </w:rPr>
        <w:t xml:space="preserve"> (orchestration de conteneurs).</w:t>
      </w:r>
    </w:p>
    <w:p w14:paraId="010A5B76" w14:textId="77777777" w:rsidR="00A158EB" w:rsidRPr="00A158EB" w:rsidRDefault="00A158EB" w:rsidP="00A158E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158EB">
        <w:rPr>
          <w:rFonts w:ascii="Segoe UI Emoji" w:eastAsia="Times New Roman" w:hAnsi="Segoe UI Emoji" w:cs="Segoe UI Emoji"/>
          <w:b/>
          <w:bCs/>
          <w:kern w:val="0"/>
          <w:sz w:val="27"/>
          <w:szCs w:val="27"/>
          <w:lang w:eastAsia="fr-FR"/>
          <w14:ligatures w14:val="none"/>
        </w:rPr>
        <w:t>🔹</w:t>
      </w:r>
      <w:r w:rsidRPr="00A158EB">
        <w:rPr>
          <w:rFonts w:ascii="Times New Roman" w:eastAsia="Times New Roman" w:hAnsi="Times New Roman" w:cs="Times New Roman"/>
          <w:b/>
          <w:bCs/>
          <w:kern w:val="0"/>
          <w:sz w:val="27"/>
          <w:szCs w:val="27"/>
          <w:lang w:eastAsia="fr-FR"/>
          <w14:ligatures w14:val="none"/>
        </w:rPr>
        <w:t xml:space="preserve"> Aujourd’hui</w:t>
      </w:r>
    </w:p>
    <w:p w14:paraId="056364E9" w14:textId="77777777" w:rsidR="00A158EB" w:rsidRPr="00A158EB" w:rsidRDefault="00A158EB" w:rsidP="00A158E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est omniprésent dans les workflows d’infrastructure, de CI/CD, et dans les outils de configuration modernes.</w:t>
      </w:r>
    </w:p>
    <w:p w14:paraId="5122E41C" w14:textId="77777777" w:rsidR="00A158EB" w:rsidRPr="00A158EB" w:rsidRDefault="00A158EB" w:rsidP="00A158E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Il reste un standard incontournable pour décrire des ressources structurées de manière déclarative.</w:t>
      </w:r>
    </w:p>
    <w:p w14:paraId="05C2440F" w14:textId="2E614A95" w:rsidR="00FF6EC5" w:rsidRPr="00FF6EC5" w:rsidRDefault="00FF6EC5" w:rsidP="00FF6EC5">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36"/>
          <w:szCs w:val="36"/>
          <w:lang w:eastAsia="fr-FR"/>
          <w14:ligatures w14:val="none"/>
        </w:rPr>
        <w:t>L</w:t>
      </w:r>
      <w:r w:rsidR="00A158EB" w:rsidRPr="00FF6EC5">
        <w:rPr>
          <w:rFonts w:ascii="Times New Roman" w:eastAsia="Times New Roman" w:hAnsi="Times New Roman" w:cs="Times New Roman"/>
          <w:b/>
          <w:bCs/>
          <w:kern w:val="0"/>
          <w:sz w:val="36"/>
          <w:szCs w:val="36"/>
          <w:lang w:eastAsia="fr-FR"/>
          <w14:ligatures w14:val="none"/>
        </w:rPr>
        <w:t>’intérêt des fichiers YAML</w:t>
      </w:r>
      <w:r>
        <w:rPr>
          <w:rFonts w:ascii="Times New Roman" w:eastAsia="Times New Roman" w:hAnsi="Times New Roman" w:cs="Times New Roman"/>
          <w:b/>
          <w:bCs/>
          <w:kern w:val="0"/>
          <w:sz w:val="36"/>
          <w:szCs w:val="36"/>
          <w:lang w:eastAsia="fr-FR"/>
          <w14:ligatures w14:val="none"/>
        </w:rPr>
        <w:t> :</w:t>
      </w:r>
    </w:p>
    <w:p w14:paraId="6C2795D8" w14:textId="07E88E05" w:rsidR="00A158EB" w:rsidRPr="00FF6EC5" w:rsidRDefault="00A158EB" w:rsidP="00FF6EC5">
      <w:pPr>
        <w:spacing w:after="0" w:line="240" w:lineRule="auto"/>
        <w:rPr>
          <w:rFonts w:ascii="Times New Roman" w:eastAsia="Times New Roman" w:hAnsi="Times New Roman" w:cs="Times New Roman"/>
          <w:kern w:val="0"/>
          <w:sz w:val="24"/>
          <w:szCs w:val="24"/>
          <w:lang w:eastAsia="fr-FR"/>
          <w14:ligatures w14:val="none"/>
        </w:rPr>
      </w:pPr>
      <w:r w:rsidRPr="00FF6EC5">
        <w:rPr>
          <w:rFonts w:ascii="Times New Roman" w:eastAsia="Times New Roman" w:hAnsi="Times New Roman" w:cs="Times New Roman"/>
          <w:b/>
          <w:bCs/>
          <w:kern w:val="0"/>
          <w:sz w:val="27"/>
          <w:szCs w:val="27"/>
          <w:lang w:eastAsia="fr-FR"/>
          <w14:ligatures w14:val="none"/>
        </w:rPr>
        <w:t>Lisibilité humaine</w:t>
      </w:r>
    </w:p>
    <w:p w14:paraId="45AC7435"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est conçu pour être facile à lire et à écrire :</w:t>
      </w:r>
    </w:p>
    <w:p w14:paraId="03F2EF19" w14:textId="77777777" w:rsidR="00A158EB" w:rsidRPr="00A158EB" w:rsidRDefault="00A158EB" w:rsidP="00A158E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indentation significative (comme en Python),</w:t>
      </w:r>
    </w:p>
    <w:p w14:paraId="19CB3D65" w14:textId="77777777" w:rsidR="00A158EB" w:rsidRPr="00A158EB" w:rsidRDefault="00A158EB" w:rsidP="00A158E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lastRenderedPageBreak/>
        <w:t>pas de balises encombrantes comme en XML,</w:t>
      </w:r>
    </w:p>
    <w:p w14:paraId="24FEFEB8" w14:textId="77777777" w:rsidR="00A158EB" w:rsidRPr="00A158EB" w:rsidRDefault="00A158EB" w:rsidP="00A158E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syntaxe minimaliste.</w:t>
      </w:r>
    </w:p>
    <w:p w14:paraId="657EA711"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Exemple :</w:t>
      </w:r>
    </w:p>
    <w:p w14:paraId="46DC294B"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serveur:</w:t>
      </w:r>
    </w:p>
    <w:p w14:paraId="0728EE3A"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host: localhost</w:t>
      </w:r>
    </w:p>
    <w:p w14:paraId="279F0F46" w14:textId="77777777" w:rsidR="00122974" w:rsidRDefault="00A158EB" w:rsidP="00122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port: 8080</w:t>
      </w:r>
      <w:r w:rsidR="00122974">
        <w:rPr>
          <w:rFonts w:ascii="Courier New" w:eastAsia="Times New Roman" w:hAnsi="Courier New" w:cs="Courier New"/>
          <w:kern w:val="0"/>
          <w:sz w:val="20"/>
          <w:szCs w:val="20"/>
          <w:lang w:eastAsia="fr-FR"/>
          <w14:ligatures w14:val="none"/>
        </w:rPr>
        <w:t>R</w:t>
      </w:r>
    </w:p>
    <w:p w14:paraId="16BBD252" w14:textId="77777777" w:rsidR="00122974" w:rsidRDefault="00122974" w:rsidP="00122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A63261" w14:textId="05B0734D" w:rsidR="00A158EB" w:rsidRPr="00122974" w:rsidRDefault="00122974" w:rsidP="00122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4"/>
          <w:szCs w:val="24"/>
          <w:lang w:eastAsia="fr-FR"/>
          <w14:ligatures w14:val="none"/>
        </w:rPr>
      </w:pPr>
      <w:r w:rsidRPr="00122974">
        <w:rPr>
          <w:rFonts w:ascii="Courier New" w:eastAsia="Times New Roman" w:hAnsi="Courier New" w:cs="Courier New"/>
          <w:b/>
          <w:bCs/>
          <w:kern w:val="0"/>
          <w:sz w:val="24"/>
          <w:szCs w:val="24"/>
          <w:lang w:eastAsia="fr-FR"/>
          <w14:ligatures w14:val="none"/>
        </w:rPr>
        <w:t>R</w:t>
      </w:r>
      <w:r w:rsidR="00A158EB" w:rsidRPr="00122974">
        <w:rPr>
          <w:rFonts w:ascii="Times New Roman" w:eastAsia="Times New Roman" w:hAnsi="Times New Roman" w:cs="Times New Roman"/>
          <w:b/>
          <w:bCs/>
          <w:kern w:val="0"/>
          <w:sz w:val="24"/>
          <w:szCs w:val="24"/>
          <w:lang w:eastAsia="fr-FR"/>
          <w14:ligatures w14:val="none"/>
        </w:rPr>
        <w:t>eprésentation de structures complexes</w:t>
      </w:r>
    </w:p>
    <w:p w14:paraId="6AE76284"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Il gère :</w:t>
      </w:r>
    </w:p>
    <w:p w14:paraId="49BB5365" w14:textId="77777777" w:rsidR="00A158EB" w:rsidRPr="00A158EB" w:rsidRDefault="00A158EB" w:rsidP="00A158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listes,</w:t>
      </w:r>
    </w:p>
    <w:p w14:paraId="327B23D5" w14:textId="77777777" w:rsidR="00A158EB" w:rsidRPr="00A158EB" w:rsidRDefault="00A158EB" w:rsidP="00A158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dictionnaires imbriqués,</w:t>
      </w:r>
    </w:p>
    <w:p w14:paraId="391A6990" w14:textId="77777777" w:rsidR="00A158EB" w:rsidRPr="00A158EB" w:rsidRDefault="00A158EB" w:rsidP="00A158E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scalaires (texte, nombres, booléens),</w:t>
      </w:r>
    </w:p>
    <w:p w14:paraId="32A0653F" w14:textId="77777777" w:rsidR="00122974" w:rsidRDefault="00A158EB" w:rsidP="001229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références internes (ancres et alias).</w:t>
      </w:r>
    </w:p>
    <w:p w14:paraId="460198B7" w14:textId="77777777" w:rsidR="00122974" w:rsidRDefault="00122974" w:rsidP="00122974">
      <w:pPr>
        <w:spacing w:before="100" w:beforeAutospacing="1" w:after="100" w:afterAutospacing="1" w:line="240" w:lineRule="auto"/>
        <w:ind w:left="360"/>
        <w:rPr>
          <w:rFonts w:ascii="Times New Roman" w:eastAsia="Times New Roman" w:hAnsi="Times New Roman" w:cs="Times New Roman"/>
          <w:kern w:val="0"/>
          <w:sz w:val="24"/>
          <w:szCs w:val="24"/>
          <w:lang w:eastAsia="fr-FR"/>
          <w14:ligatures w14:val="none"/>
        </w:rPr>
      </w:pPr>
    </w:p>
    <w:p w14:paraId="3CA06E11" w14:textId="4E58F6D1" w:rsidR="00A158EB" w:rsidRPr="00122974" w:rsidRDefault="00A158EB" w:rsidP="0012297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22974">
        <w:rPr>
          <w:rFonts w:ascii="Times New Roman" w:eastAsia="Times New Roman" w:hAnsi="Times New Roman" w:cs="Times New Roman"/>
          <w:b/>
          <w:bCs/>
          <w:kern w:val="0"/>
          <w:sz w:val="27"/>
          <w:szCs w:val="27"/>
          <w:lang w:eastAsia="fr-FR"/>
          <w14:ligatures w14:val="none"/>
        </w:rPr>
        <w:t>Parfait pour les configurations déclaratives</w:t>
      </w:r>
    </w:p>
    <w:p w14:paraId="71AB6634"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Dans DevOps, on décrit </w:t>
      </w:r>
      <w:r w:rsidRPr="00A158EB">
        <w:rPr>
          <w:rFonts w:ascii="Times New Roman" w:eastAsia="Times New Roman" w:hAnsi="Times New Roman" w:cs="Times New Roman"/>
          <w:i/>
          <w:iCs/>
          <w:kern w:val="0"/>
          <w:sz w:val="24"/>
          <w:szCs w:val="24"/>
          <w:lang w:eastAsia="fr-FR"/>
          <w14:ligatures w14:val="none"/>
        </w:rPr>
        <w:t>ce que l’on veut</w:t>
      </w:r>
      <w:r w:rsidRPr="00A158EB">
        <w:rPr>
          <w:rFonts w:ascii="Times New Roman" w:eastAsia="Times New Roman" w:hAnsi="Times New Roman" w:cs="Times New Roman"/>
          <w:kern w:val="0"/>
          <w:sz w:val="24"/>
          <w:szCs w:val="24"/>
          <w:lang w:eastAsia="fr-FR"/>
          <w14:ligatures w14:val="none"/>
        </w:rPr>
        <w:t xml:space="preserve">, pas </w:t>
      </w:r>
      <w:r w:rsidRPr="00A158EB">
        <w:rPr>
          <w:rFonts w:ascii="Times New Roman" w:eastAsia="Times New Roman" w:hAnsi="Times New Roman" w:cs="Times New Roman"/>
          <w:i/>
          <w:iCs/>
          <w:kern w:val="0"/>
          <w:sz w:val="24"/>
          <w:szCs w:val="24"/>
          <w:lang w:eastAsia="fr-FR"/>
          <w14:ligatures w14:val="none"/>
        </w:rPr>
        <w:t>comment l’obtenir</w:t>
      </w:r>
      <w:r w:rsidRPr="00A158EB">
        <w:rPr>
          <w:rFonts w:ascii="Times New Roman" w:eastAsia="Times New Roman" w:hAnsi="Times New Roman" w:cs="Times New Roman"/>
          <w:kern w:val="0"/>
          <w:sz w:val="24"/>
          <w:szCs w:val="24"/>
          <w:lang w:eastAsia="fr-FR"/>
          <w14:ligatures w14:val="none"/>
        </w:rPr>
        <w:t>.</w:t>
      </w:r>
      <w:r w:rsidRPr="00A158EB">
        <w:rPr>
          <w:rFonts w:ascii="Times New Roman" w:eastAsia="Times New Roman" w:hAnsi="Times New Roman" w:cs="Times New Roman"/>
          <w:kern w:val="0"/>
          <w:sz w:val="24"/>
          <w:szCs w:val="24"/>
          <w:lang w:eastAsia="fr-FR"/>
          <w14:ligatures w14:val="none"/>
        </w:rPr>
        <w:br/>
        <w:t xml:space="preserve">YAML est excellent pour ça. Exemple </w:t>
      </w:r>
      <w:proofErr w:type="spellStart"/>
      <w:r w:rsidRPr="00A158EB">
        <w:rPr>
          <w:rFonts w:ascii="Times New Roman" w:eastAsia="Times New Roman" w:hAnsi="Times New Roman" w:cs="Times New Roman"/>
          <w:kern w:val="0"/>
          <w:sz w:val="24"/>
          <w:szCs w:val="24"/>
          <w:lang w:eastAsia="fr-FR"/>
          <w14:ligatures w14:val="none"/>
        </w:rPr>
        <w:t>Kubernetes</w:t>
      </w:r>
      <w:proofErr w:type="spellEnd"/>
      <w:r w:rsidRPr="00A158EB">
        <w:rPr>
          <w:rFonts w:ascii="Times New Roman" w:eastAsia="Times New Roman" w:hAnsi="Times New Roman" w:cs="Times New Roman"/>
          <w:kern w:val="0"/>
          <w:sz w:val="24"/>
          <w:szCs w:val="24"/>
          <w:lang w:eastAsia="fr-FR"/>
          <w14:ligatures w14:val="none"/>
        </w:rPr>
        <w:t xml:space="preserve"> :</w:t>
      </w:r>
    </w:p>
    <w:p w14:paraId="577CC589"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158EB">
        <w:rPr>
          <w:rFonts w:ascii="Courier New" w:eastAsia="Times New Roman" w:hAnsi="Courier New" w:cs="Courier New"/>
          <w:kern w:val="0"/>
          <w:sz w:val="20"/>
          <w:szCs w:val="20"/>
          <w:lang w:eastAsia="fr-FR"/>
          <w14:ligatures w14:val="none"/>
        </w:rPr>
        <w:t>apiVersion</w:t>
      </w:r>
      <w:proofErr w:type="spellEnd"/>
      <w:r w:rsidRPr="00A158EB">
        <w:rPr>
          <w:rFonts w:ascii="Courier New" w:eastAsia="Times New Roman" w:hAnsi="Courier New" w:cs="Courier New"/>
          <w:kern w:val="0"/>
          <w:sz w:val="20"/>
          <w:szCs w:val="20"/>
          <w:lang w:eastAsia="fr-FR"/>
          <w14:ligatures w14:val="none"/>
        </w:rPr>
        <w:t>: v1</w:t>
      </w:r>
    </w:p>
    <w:p w14:paraId="68B3014B"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158EB">
        <w:rPr>
          <w:rFonts w:ascii="Courier New" w:eastAsia="Times New Roman" w:hAnsi="Courier New" w:cs="Courier New"/>
          <w:kern w:val="0"/>
          <w:sz w:val="20"/>
          <w:szCs w:val="20"/>
          <w:lang w:eastAsia="fr-FR"/>
          <w14:ligatures w14:val="none"/>
        </w:rPr>
        <w:t>kind</w:t>
      </w:r>
      <w:proofErr w:type="spellEnd"/>
      <w:r w:rsidRPr="00A158EB">
        <w:rPr>
          <w:rFonts w:ascii="Courier New" w:eastAsia="Times New Roman" w:hAnsi="Courier New" w:cs="Courier New"/>
          <w:kern w:val="0"/>
          <w:sz w:val="20"/>
          <w:szCs w:val="20"/>
          <w:lang w:eastAsia="fr-FR"/>
          <w14:ligatures w14:val="none"/>
        </w:rPr>
        <w:t xml:space="preserve">: </w:t>
      </w:r>
      <w:proofErr w:type="spellStart"/>
      <w:r w:rsidRPr="00A158EB">
        <w:rPr>
          <w:rFonts w:ascii="Courier New" w:eastAsia="Times New Roman" w:hAnsi="Courier New" w:cs="Courier New"/>
          <w:kern w:val="0"/>
          <w:sz w:val="20"/>
          <w:szCs w:val="20"/>
          <w:lang w:eastAsia="fr-FR"/>
          <w14:ligatures w14:val="none"/>
        </w:rPr>
        <w:t>Pod</w:t>
      </w:r>
      <w:proofErr w:type="spellEnd"/>
    </w:p>
    <w:p w14:paraId="364582FF"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158EB">
        <w:rPr>
          <w:rFonts w:ascii="Courier New" w:eastAsia="Times New Roman" w:hAnsi="Courier New" w:cs="Courier New"/>
          <w:kern w:val="0"/>
          <w:sz w:val="20"/>
          <w:szCs w:val="20"/>
          <w:lang w:eastAsia="fr-FR"/>
          <w14:ligatures w14:val="none"/>
        </w:rPr>
        <w:t>metadata</w:t>
      </w:r>
      <w:proofErr w:type="spellEnd"/>
      <w:r w:rsidRPr="00A158EB">
        <w:rPr>
          <w:rFonts w:ascii="Courier New" w:eastAsia="Times New Roman" w:hAnsi="Courier New" w:cs="Courier New"/>
          <w:kern w:val="0"/>
          <w:sz w:val="20"/>
          <w:szCs w:val="20"/>
          <w:lang w:eastAsia="fr-FR"/>
          <w14:ligatures w14:val="none"/>
        </w:rPr>
        <w:t>:</w:t>
      </w:r>
    </w:p>
    <w:p w14:paraId="23BF47EE"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w:t>
      </w:r>
      <w:proofErr w:type="spellStart"/>
      <w:r w:rsidRPr="00A158EB">
        <w:rPr>
          <w:rFonts w:ascii="Courier New" w:eastAsia="Times New Roman" w:hAnsi="Courier New" w:cs="Courier New"/>
          <w:kern w:val="0"/>
          <w:sz w:val="20"/>
          <w:szCs w:val="20"/>
          <w:lang w:eastAsia="fr-FR"/>
          <w14:ligatures w14:val="none"/>
        </w:rPr>
        <w:t>name</w:t>
      </w:r>
      <w:proofErr w:type="spellEnd"/>
      <w:r w:rsidRPr="00A158EB">
        <w:rPr>
          <w:rFonts w:ascii="Courier New" w:eastAsia="Times New Roman" w:hAnsi="Courier New" w:cs="Courier New"/>
          <w:kern w:val="0"/>
          <w:sz w:val="20"/>
          <w:szCs w:val="20"/>
          <w:lang w:eastAsia="fr-FR"/>
          <w14:ligatures w14:val="none"/>
        </w:rPr>
        <w:t xml:space="preserve">: </w:t>
      </w:r>
      <w:proofErr w:type="spellStart"/>
      <w:r w:rsidRPr="00A158EB">
        <w:rPr>
          <w:rFonts w:ascii="Courier New" w:eastAsia="Times New Roman" w:hAnsi="Courier New" w:cs="Courier New"/>
          <w:kern w:val="0"/>
          <w:sz w:val="20"/>
          <w:szCs w:val="20"/>
          <w:lang w:eastAsia="fr-FR"/>
          <w14:ligatures w14:val="none"/>
        </w:rPr>
        <w:t>monpod</w:t>
      </w:r>
      <w:proofErr w:type="spellEnd"/>
    </w:p>
    <w:p w14:paraId="7C374063"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158EB">
        <w:rPr>
          <w:rFonts w:ascii="Courier New" w:eastAsia="Times New Roman" w:hAnsi="Courier New" w:cs="Courier New"/>
          <w:kern w:val="0"/>
          <w:sz w:val="20"/>
          <w:szCs w:val="20"/>
          <w:lang w:eastAsia="fr-FR"/>
          <w14:ligatures w14:val="none"/>
        </w:rPr>
        <w:t>spec</w:t>
      </w:r>
      <w:proofErr w:type="spellEnd"/>
      <w:r w:rsidRPr="00A158EB">
        <w:rPr>
          <w:rFonts w:ascii="Courier New" w:eastAsia="Times New Roman" w:hAnsi="Courier New" w:cs="Courier New"/>
          <w:kern w:val="0"/>
          <w:sz w:val="20"/>
          <w:szCs w:val="20"/>
          <w:lang w:eastAsia="fr-FR"/>
          <w14:ligatures w14:val="none"/>
        </w:rPr>
        <w:t>:</w:t>
      </w:r>
    </w:p>
    <w:p w14:paraId="6EAE0861"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containers:</w:t>
      </w:r>
    </w:p>
    <w:p w14:paraId="2584592A" w14:textId="77777777" w:rsidR="00A158EB" w:rsidRPr="00A158EB" w:rsidRDefault="00A158EB" w:rsidP="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 </w:t>
      </w:r>
      <w:proofErr w:type="spellStart"/>
      <w:r w:rsidRPr="00A158EB">
        <w:rPr>
          <w:rFonts w:ascii="Courier New" w:eastAsia="Times New Roman" w:hAnsi="Courier New" w:cs="Courier New"/>
          <w:kern w:val="0"/>
          <w:sz w:val="20"/>
          <w:szCs w:val="20"/>
          <w:lang w:eastAsia="fr-FR"/>
          <w14:ligatures w14:val="none"/>
        </w:rPr>
        <w:t>name</w:t>
      </w:r>
      <w:proofErr w:type="spellEnd"/>
      <w:r w:rsidRPr="00A158EB">
        <w:rPr>
          <w:rFonts w:ascii="Courier New" w:eastAsia="Times New Roman" w:hAnsi="Courier New" w:cs="Courier New"/>
          <w:kern w:val="0"/>
          <w:sz w:val="20"/>
          <w:szCs w:val="20"/>
          <w:lang w:eastAsia="fr-FR"/>
          <w14:ligatures w14:val="none"/>
        </w:rPr>
        <w:t>: web</w:t>
      </w:r>
    </w:p>
    <w:p w14:paraId="497B071A" w14:textId="77777777" w:rsidR="00991393" w:rsidRDefault="00A158EB" w:rsidP="00991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Courier New" w:eastAsia="Times New Roman" w:hAnsi="Courier New" w:cs="Courier New"/>
          <w:kern w:val="0"/>
          <w:sz w:val="20"/>
          <w:szCs w:val="20"/>
          <w:lang w:eastAsia="fr-FR"/>
          <w14:ligatures w14:val="none"/>
        </w:rPr>
        <w:t xml:space="preserve">      image: </w:t>
      </w:r>
      <w:proofErr w:type="spellStart"/>
      <w:r w:rsidRPr="00A158EB">
        <w:rPr>
          <w:rFonts w:ascii="Courier New" w:eastAsia="Times New Roman" w:hAnsi="Courier New" w:cs="Courier New"/>
          <w:kern w:val="0"/>
          <w:sz w:val="20"/>
          <w:szCs w:val="20"/>
          <w:lang w:eastAsia="fr-FR"/>
          <w14:ligatures w14:val="none"/>
        </w:rPr>
        <w:t>nginx</w:t>
      </w:r>
      <w:proofErr w:type="spellEnd"/>
    </w:p>
    <w:p w14:paraId="2B2B059E" w14:textId="77777777" w:rsidR="00991393" w:rsidRDefault="00991393" w:rsidP="00991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C5E6E4" w14:textId="0FCC4977" w:rsidR="00A158EB" w:rsidRPr="00991393" w:rsidRDefault="00A158EB" w:rsidP="00991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158EB">
        <w:rPr>
          <w:rFonts w:ascii="Times New Roman" w:eastAsia="Times New Roman" w:hAnsi="Times New Roman" w:cs="Times New Roman"/>
          <w:b/>
          <w:bCs/>
          <w:kern w:val="0"/>
          <w:sz w:val="27"/>
          <w:szCs w:val="27"/>
          <w:lang w:eastAsia="fr-FR"/>
          <w14:ligatures w14:val="none"/>
        </w:rPr>
        <w:t>Indépendance du langage</w:t>
      </w:r>
    </w:p>
    <w:p w14:paraId="1837A301"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est un format de données, pas un langage d’exécution :</w:t>
      </w:r>
    </w:p>
    <w:p w14:paraId="29751F9A" w14:textId="77777777" w:rsidR="00A158EB" w:rsidRPr="00A158EB" w:rsidRDefault="00A158EB" w:rsidP="00A158E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peut être utilisé avec Python, Go, Java, Ruby, etc.</w:t>
      </w:r>
    </w:p>
    <w:p w14:paraId="36796E0C" w14:textId="77777777" w:rsidR="00422D29" w:rsidRDefault="00A158EB" w:rsidP="00422D2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excellent pour échanger des configurations ou définir des API.</w:t>
      </w:r>
    </w:p>
    <w:p w14:paraId="166CE514" w14:textId="77777777" w:rsidR="00422D29" w:rsidRDefault="00422D29" w:rsidP="00422D2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FC5FD24" w14:textId="4D8C3227" w:rsidR="00A158EB" w:rsidRPr="00422D29" w:rsidRDefault="00A158EB" w:rsidP="00422D29">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22D29">
        <w:rPr>
          <w:rFonts w:ascii="Times New Roman" w:eastAsia="Times New Roman" w:hAnsi="Times New Roman" w:cs="Times New Roman"/>
          <w:b/>
          <w:bCs/>
          <w:kern w:val="0"/>
          <w:sz w:val="27"/>
          <w:szCs w:val="27"/>
          <w:lang w:eastAsia="fr-FR"/>
          <w14:ligatures w14:val="none"/>
        </w:rPr>
        <w:t>Faible bruit syntaxique</w:t>
      </w:r>
    </w:p>
    <w:p w14:paraId="198D3FBF"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Contrairement à XML ou JSON :</w:t>
      </w:r>
    </w:p>
    <w:p w14:paraId="5AD34AFE" w14:textId="77777777" w:rsidR="00A158EB" w:rsidRPr="00A158EB" w:rsidRDefault="00A158EB" w:rsidP="00A158E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pas d’accolades </w:t>
      </w:r>
      <w:r w:rsidRPr="00A158EB">
        <w:rPr>
          <w:rFonts w:ascii="Courier New" w:eastAsia="Times New Roman" w:hAnsi="Courier New" w:cs="Courier New"/>
          <w:kern w:val="0"/>
          <w:sz w:val="20"/>
          <w:szCs w:val="20"/>
          <w:lang w:eastAsia="fr-FR"/>
          <w14:ligatures w14:val="none"/>
        </w:rPr>
        <w:t>{ }</w:t>
      </w:r>
      <w:r w:rsidRPr="00A158EB">
        <w:rPr>
          <w:rFonts w:ascii="Times New Roman" w:eastAsia="Times New Roman" w:hAnsi="Times New Roman" w:cs="Times New Roman"/>
          <w:kern w:val="0"/>
          <w:sz w:val="24"/>
          <w:szCs w:val="24"/>
          <w:lang w:eastAsia="fr-FR"/>
          <w14:ligatures w14:val="none"/>
        </w:rPr>
        <w:t>,</w:t>
      </w:r>
    </w:p>
    <w:p w14:paraId="76F0CC7C" w14:textId="77777777" w:rsidR="00A158EB" w:rsidRPr="00A158EB" w:rsidRDefault="00A158EB" w:rsidP="00A158E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pas de guillemets obligatoires,</w:t>
      </w:r>
    </w:p>
    <w:p w14:paraId="746AC277" w14:textId="77777777" w:rsidR="00422D29" w:rsidRDefault="00A158EB" w:rsidP="00422D2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pas de virgules.</w:t>
      </w:r>
    </w:p>
    <w:p w14:paraId="067BD279" w14:textId="77777777" w:rsidR="00422D29" w:rsidRDefault="00422D29" w:rsidP="00422D29">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32D8E7BD" w14:textId="34EFF515" w:rsidR="00A158EB" w:rsidRPr="00A158EB" w:rsidRDefault="00A158EB" w:rsidP="00A158E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158EB">
        <w:rPr>
          <w:rFonts w:ascii="Times New Roman" w:eastAsia="Times New Roman" w:hAnsi="Times New Roman" w:cs="Times New Roman"/>
          <w:b/>
          <w:bCs/>
          <w:kern w:val="0"/>
          <w:sz w:val="36"/>
          <w:szCs w:val="36"/>
          <w:lang w:eastAsia="fr-FR"/>
          <w14:ligatures w14:val="none"/>
        </w:rPr>
        <w:lastRenderedPageBreak/>
        <w:t>Ses limites</w:t>
      </w:r>
    </w:p>
    <w:p w14:paraId="463F1C98"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Même si YAML reste très populaire, il a quelques critiques :</w:t>
      </w:r>
    </w:p>
    <w:p w14:paraId="7E38D260" w14:textId="77777777" w:rsidR="00A158EB" w:rsidRPr="00A158EB" w:rsidRDefault="00A158EB" w:rsidP="00A158E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indentation fragile → erreurs silencieuses</w:t>
      </w:r>
    </w:p>
    <w:p w14:paraId="64EBA0F0" w14:textId="77777777" w:rsidR="00A158EB" w:rsidRPr="00A158EB" w:rsidRDefault="00A158EB" w:rsidP="00A158E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trop de fonctionnalités obscures (alias, types implicites…)</w:t>
      </w:r>
    </w:p>
    <w:p w14:paraId="3E89FEF7" w14:textId="77777777" w:rsidR="00A158EB" w:rsidRPr="00A158EB" w:rsidRDefault="00A158EB" w:rsidP="00A158E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 xml:space="preserve">plus lent à </w:t>
      </w:r>
      <w:proofErr w:type="spellStart"/>
      <w:r w:rsidRPr="00A158EB">
        <w:rPr>
          <w:rFonts w:ascii="Times New Roman" w:eastAsia="Times New Roman" w:hAnsi="Times New Roman" w:cs="Times New Roman"/>
          <w:kern w:val="0"/>
          <w:sz w:val="24"/>
          <w:szCs w:val="24"/>
          <w:lang w:eastAsia="fr-FR"/>
          <w14:ligatures w14:val="none"/>
        </w:rPr>
        <w:t>parser</w:t>
      </w:r>
      <w:proofErr w:type="spellEnd"/>
      <w:r w:rsidRPr="00A158EB">
        <w:rPr>
          <w:rFonts w:ascii="Times New Roman" w:eastAsia="Times New Roman" w:hAnsi="Times New Roman" w:cs="Times New Roman"/>
          <w:kern w:val="0"/>
          <w:sz w:val="24"/>
          <w:szCs w:val="24"/>
          <w:lang w:eastAsia="fr-FR"/>
          <w14:ligatures w14:val="none"/>
        </w:rPr>
        <w:t xml:space="preserve"> que JSON</w:t>
      </w:r>
    </w:p>
    <w:p w14:paraId="4F071329" w14:textId="77777777" w:rsidR="00A158EB" w:rsidRPr="00A158EB" w:rsidRDefault="00A158EB" w:rsidP="00A158E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certains préfèrent aujourd’hui TOML ou JSON pour leur simplicité stricte</w:t>
      </w:r>
    </w:p>
    <w:p w14:paraId="3563AE74" w14:textId="06688A94" w:rsidR="00A158EB" w:rsidRPr="00A215EB" w:rsidRDefault="00AD02C8" w:rsidP="00A215EB">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120A7081">
          <v:rect id="_x0000_i1027" style="width:0;height:1.5pt" o:hralign="center" o:hrstd="t" o:hr="t" fillcolor="#a0a0a0" stroked="f"/>
        </w:pict>
      </w:r>
      <w:r w:rsidR="00A158EB" w:rsidRPr="00A158EB">
        <w:rPr>
          <w:rFonts w:ascii="Times New Roman" w:eastAsia="Times New Roman" w:hAnsi="Times New Roman" w:cs="Times New Roman"/>
          <w:b/>
          <w:bCs/>
          <w:kern w:val="0"/>
          <w:sz w:val="36"/>
          <w:szCs w:val="36"/>
          <w:lang w:eastAsia="fr-FR"/>
          <w14:ligatures w14:val="none"/>
        </w:rPr>
        <w:t>En résumé</w:t>
      </w:r>
    </w:p>
    <w:p w14:paraId="4C28610C"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YAML est devenu un standard parce qu’il combine :</w:t>
      </w:r>
    </w:p>
    <w:p w14:paraId="441FD915" w14:textId="77777777" w:rsidR="00A158EB" w:rsidRPr="00A158EB" w:rsidRDefault="00A158EB" w:rsidP="00A158E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simplicité</w:t>
      </w:r>
      <w:r w:rsidRPr="00A158EB">
        <w:rPr>
          <w:rFonts w:ascii="Times New Roman" w:eastAsia="Times New Roman" w:hAnsi="Times New Roman" w:cs="Times New Roman"/>
          <w:kern w:val="0"/>
          <w:sz w:val="24"/>
          <w:szCs w:val="24"/>
          <w:lang w:eastAsia="fr-FR"/>
          <w14:ligatures w14:val="none"/>
        </w:rPr>
        <w:t>,</w:t>
      </w:r>
    </w:p>
    <w:p w14:paraId="14D7DEA9" w14:textId="77777777" w:rsidR="00A158EB" w:rsidRPr="00A158EB" w:rsidRDefault="00A158EB" w:rsidP="00A158E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lisibilité</w:t>
      </w:r>
      <w:r w:rsidRPr="00A158EB">
        <w:rPr>
          <w:rFonts w:ascii="Times New Roman" w:eastAsia="Times New Roman" w:hAnsi="Times New Roman" w:cs="Times New Roman"/>
          <w:kern w:val="0"/>
          <w:sz w:val="24"/>
          <w:szCs w:val="24"/>
          <w:lang w:eastAsia="fr-FR"/>
          <w14:ligatures w14:val="none"/>
        </w:rPr>
        <w:t>,</w:t>
      </w:r>
    </w:p>
    <w:p w14:paraId="3885BFAE" w14:textId="77777777" w:rsidR="00A158EB" w:rsidRPr="00A158EB" w:rsidRDefault="00A158EB" w:rsidP="00A158E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puissance</w:t>
      </w:r>
      <w:r w:rsidRPr="00A158EB">
        <w:rPr>
          <w:rFonts w:ascii="Times New Roman" w:eastAsia="Times New Roman" w:hAnsi="Times New Roman" w:cs="Times New Roman"/>
          <w:kern w:val="0"/>
          <w:sz w:val="24"/>
          <w:szCs w:val="24"/>
          <w:lang w:eastAsia="fr-FR"/>
          <w14:ligatures w14:val="none"/>
        </w:rPr>
        <w:t>,</w:t>
      </w:r>
    </w:p>
    <w:p w14:paraId="7E173838" w14:textId="77777777" w:rsidR="00A158EB" w:rsidRPr="00A158EB" w:rsidRDefault="00A158EB" w:rsidP="00A158E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b/>
          <w:bCs/>
          <w:kern w:val="0"/>
          <w:sz w:val="24"/>
          <w:szCs w:val="24"/>
          <w:lang w:eastAsia="fr-FR"/>
          <w14:ligatures w14:val="none"/>
        </w:rPr>
        <w:t>adoption massive dans le monde DevOps</w:t>
      </w:r>
      <w:r w:rsidRPr="00A158EB">
        <w:rPr>
          <w:rFonts w:ascii="Times New Roman" w:eastAsia="Times New Roman" w:hAnsi="Times New Roman" w:cs="Times New Roman"/>
          <w:kern w:val="0"/>
          <w:sz w:val="24"/>
          <w:szCs w:val="24"/>
          <w:lang w:eastAsia="fr-FR"/>
          <w14:ligatures w14:val="none"/>
        </w:rPr>
        <w:t>.</w:t>
      </w:r>
    </w:p>
    <w:p w14:paraId="5BD4BD85" w14:textId="77777777" w:rsidR="00A158EB" w:rsidRPr="00A158EB" w:rsidRDefault="00A158EB" w:rsidP="00A158EB">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A158EB">
        <w:rPr>
          <w:rFonts w:ascii="Times New Roman" w:eastAsia="Times New Roman" w:hAnsi="Times New Roman" w:cs="Times New Roman"/>
          <w:kern w:val="0"/>
          <w:sz w:val="24"/>
          <w:szCs w:val="24"/>
          <w:lang w:eastAsia="fr-FR"/>
          <w14:ligatures w14:val="none"/>
        </w:rPr>
        <w:t>Il est aujourd’hui l’un des formats les plus utilisés pour décrire des ressources et des configurations dans les infrastructures modernes.</w:t>
      </w:r>
    </w:p>
    <w:p w14:paraId="577A16A6" w14:textId="79CCC1A7" w:rsidR="003F528A" w:rsidRPr="00A215EB" w:rsidRDefault="00AD02C8" w:rsidP="00A215EB">
      <w:pPr>
        <w:spacing w:after="0" w:line="240" w:lineRule="auto"/>
        <w:rPr>
          <w:rFonts w:ascii="Times New Roman" w:eastAsia="Times New Roman" w:hAnsi="Times New Roman" w:cs="Times New Roman"/>
          <w:kern w:val="0"/>
          <w:sz w:val="24"/>
          <w:szCs w:val="24"/>
          <w:lang w:eastAsia="fr-FR"/>
          <w14:ligatures w14:val="none"/>
        </w:rPr>
      </w:pPr>
      <w:r>
        <w:pict w14:anchorId="38640D6B">
          <v:rect id="_x0000_i1028" style="width:0;height:1.5pt" o:hralign="center" o:hrstd="t" o:hr="t" fillcolor="#a0a0a0" stroked="f"/>
        </w:pict>
      </w:r>
    </w:p>
    <w:p w14:paraId="251E0D64" w14:textId="258BDB7D" w:rsidR="003F528A" w:rsidRDefault="003F528A" w:rsidP="003F528A">
      <w:pPr>
        <w:pStyle w:val="Titre1"/>
        <w:rPr>
          <w:rStyle w:val="lev"/>
          <w:b w:val="0"/>
          <w:bCs w:val="0"/>
        </w:rPr>
      </w:pPr>
      <w:r>
        <w:rPr>
          <w:rStyle w:val="lev"/>
          <w:b w:val="0"/>
          <w:bCs w:val="0"/>
        </w:rPr>
        <w:t xml:space="preserve">Exemple de YAML en local avec </w:t>
      </w:r>
      <w:proofErr w:type="spellStart"/>
      <w:r>
        <w:rPr>
          <w:rStyle w:val="lev"/>
          <w:b w:val="0"/>
          <w:bCs w:val="0"/>
        </w:rPr>
        <w:t>Taskfile</w:t>
      </w:r>
      <w:proofErr w:type="spellEnd"/>
      <w:r>
        <w:rPr>
          <w:rStyle w:val="lev"/>
          <w:b w:val="0"/>
          <w:bCs w:val="0"/>
        </w:rPr>
        <w:t xml:space="preserve"> (remplace le vieux </w:t>
      </w:r>
      <w:proofErr w:type="spellStart"/>
      <w:r>
        <w:rPr>
          <w:rStyle w:val="lev"/>
          <w:b w:val="0"/>
          <w:bCs w:val="0"/>
        </w:rPr>
        <w:t>Makefile</w:t>
      </w:r>
      <w:proofErr w:type="spellEnd"/>
      <w:r>
        <w:rPr>
          <w:rStyle w:val="lev"/>
          <w:b w:val="0"/>
          <w:bCs w:val="0"/>
        </w:rPr>
        <w:t>)</w:t>
      </w:r>
    </w:p>
    <w:p w14:paraId="1911C53E" w14:textId="77777777" w:rsidR="003F528A" w:rsidRDefault="003F528A" w:rsidP="003F528A">
      <w:pPr>
        <w:pStyle w:val="Titre1"/>
        <w:rPr>
          <w:rStyle w:val="lev"/>
          <w:b w:val="0"/>
          <w:bCs w:val="0"/>
        </w:rPr>
      </w:pPr>
    </w:p>
    <w:p w14:paraId="01C3CBDB" w14:textId="767E13D3" w:rsidR="003F528A" w:rsidRPr="004A1CB1" w:rsidRDefault="00813F64" w:rsidP="00813F64">
      <w:pPr>
        <w:pStyle w:val="Titre1"/>
        <w:numPr>
          <w:ilvl w:val="0"/>
          <w:numId w:val="12"/>
        </w:numPr>
        <w:rPr>
          <w:rFonts w:ascii="Arial" w:hAnsi="Arial" w:cs="Arial"/>
          <w:color w:val="auto"/>
          <w:sz w:val="24"/>
          <w:szCs w:val="24"/>
        </w:rPr>
      </w:pPr>
      <w:r w:rsidRPr="004A1CB1">
        <w:rPr>
          <w:rStyle w:val="lev"/>
          <w:rFonts w:ascii="Arial" w:hAnsi="Arial" w:cs="Arial"/>
          <w:color w:val="auto"/>
          <w:sz w:val="24"/>
          <w:szCs w:val="24"/>
        </w:rPr>
        <w:t>I</w:t>
      </w:r>
      <w:r w:rsidR="003F528A" w:rsidRPr="004A1CB1">
        <w:rPr>
          <w:rStyle w:val="lev"/>
          <w:rFonts w:ascii="Arial" w:hAnsi="Arial" w:cs="Arial"/>
          <w:color w:val="auto"/>
          <w:sz w:val="24"/>
          <w:szCs w:val="24"/>
        </w:rPr>
        <w:t>nstaller Scoop</w:t>
      </w:r>
      <w:r w:rsidRPr="004A1CB1">
        <w:rPr>
          <w:rStyle w:val="lev"/>
          <w:rFonts w:ascii="Arial" w:hAnsi="Arial" w:cs="Arial"/>
          <w:color w:val="auto"/>
          <w:sz w:val="24"/>
          <w:szCs w:val="24"/>
        </w:rPr>
        <w:t xml:space="preserve"> (gestionnaire de paquets pour Windows)</w:t>
      </w:r>
    </w:p>
    <w:p w14:paraId="4F70331A" w14:textId="77777777" w:rsidR="003F528A" w:rsidRPr="004A1CB1" w:rsidRDefault="003F528A" w:rsidP="003F528A">
      <w:pPr>
        <w:pStyle w:val="NormalWeb"/>
        <w:numPr>
          <w:ilvl w:val="0"/>
          <w:numId w:val="12"/>
        </w:numPr>
        <w:rPr>
          <w:rFonts w:ascii="Arial" w:hAnsi="Arial" w:cs="Arial"/>
        </w:rPr>
      </w:pPr>
      <w:r w:rsidRPr="004A1CB1">
        <w:rPr>
          <w:rStyle w:val="lev"/>
          <w:rFonts w:ascii="Arial" w:hAnsi="Arial" w:cs="Arial"/>
        </w:rPr>
        <w:t>Ouvrir PowerShell</w:t>
      </w:r>
      <w:r w:rsidRPr="004A1CB1">
        <w:rPr>
          <w:rFonts w:ascii="Arial" w:hAnsi="Arial" w:cs="Arial"/>
        </w:rPr>
        <w:t xml:space="preserve"> (pas besoin de droits admin, mais si ça bloque, relancer en admin).</w:t>
      </w:r>
    </w:p>
    <w:p w14:paraId="1E653C2C" w14:textId="77777777" w:rsidR="003F528A" w:rsidRPr="004A1CB1" w:rsidRDefault="003F528A" w:rsidP="003F528A">
      <w:pPr>
        <w:pStyle w:val="NormalWeb"/>
        <w:numPr>
          <w:ilvl w:val="0"/>
          <w:numId w:val="12"/>
        </w:numPr>
        <w:rPr>
          <w:rFonts w:ascii="Arial" w:hAnsi="Arial" w:cs="Arial"/>
        </w:rPr>
      </w:pPr>
      <w:r w:rsidRPr="004A1CB1">
        <w:rPr>
          <w:rFonts w:ascii="Arial" w:hAnsi="Arial" w:cs="Arial"/>
        </w:rPr>
        <w:t>Vérifier la politique d’exécution :</w:t>
      </w:r>
    </w:p>
    <w:p w14:paraId="2CC238A8" w14:textId="77777777" w:rsidR="003F528A" w:rsidRDefault="003F528A" w:rsidP="003F528A">
      <w:pPr>
        <w:pStyle w:val="PrformatHTML"/>
        <w:rPr>
          <w:rStyle w:val="CodeHTML"/>
        </w:rPr>
      </w:pPr>
      <w:proofErr w:type="spellStart"/>
      <w:r>
        <w:rPr>
          <w:rStyle w:val="hljs-builtin"/>
        </w:rPr>
        <w:t>Get-ExecutionPolicy</w:t>
      </w:r>
      <w:proofErr w:type="spellEnd"/>
    </w:p>
    <w:p w14:paraId="32044240" w14:textId="77777777" w:rsidR="003F528A" w:rsidRDefault="003F528A" w:rsidP="003F528A">
      <w:pPr>
        <w:pStyle w:val="NormalWeb"/>
        <w:numPr>
          <w:ilvl w:val="0"/>
          <w:numId w:val="13"/>
        </w:numPr>
      </w:pPr>
      <w:r>
        <w:t xml:space="preserve">Si le résultat est </w:t>
      </w:r>
      <w:proofErr w:type="spellStart"/>
      <w:r>
        <w:rPr>
          <w:rStyle w:val="CodeHTML"/>
        </w:rPr>
        <w:t>Restricted</w:t>
      </w:r>
      <w:proofErr w:type="spellEnd"/>
      <w:r>
        <w:t>, autoriser les scripts :</w:t>
      </w:r>
    </w:p>
    <w:p w14:paraId="686E5415" w14:textId="77777777" w:rsidR="003F528A" w:rsidRDefault="003F528A" w:rsidP="003F528A">
      <w:pPr>
        <w:pStyle w:val="PrformatHTML"/>
        <w:rPr>
          <w:rStyle w:val="CodeHTML"/>
        </w:rPr>
      </w:pPr>
      <w:r>
        <w:rPr>
          <w:rStyle w:val="hljs-builtin"/>
        </w:rPr>
        <w:t>Set-</w:t>
      </w:r>
      <w:proofErr w:type="spellStart"/>
      <w:r>
        <w:rPr>
          <w:rStyle w:val="hljs-builtin"/>
        </w:rPr>
        <w:t>ExecutionPolicy</w:t>
      </w:r>
      <w:proofErr w:type="spellEnd"/>
      <w:r>
        <w:rPr>
          <w:rStyle w:val="CodeHTML"/>
        </w:rPr>
        <w:t xml:space="preserve"> </w:t>
      </w:r>
      <w:proofErr w:type="spellStart"/>
      <w:r>
        <w:rPr>
          <w:rStyle w:val="CodeHTML"/>
        </w:rPr>
        <w:t>RemoteSigned</w:t>
      </w:r>
      <w:proofErr w:type="spellEnd"/>
      <w:r>
        <w:rPr>
          <w:rStyle w:val="CodeHTML"/>
        </w:rPr>
        <w:t xml:space="preserve"> </w:t>
      </w:r>
      <w:r>
        <w:rPr>
          <w:rStyle w:val="hljs-literal"/>
          <w:rFonts w:eastAsiaTheme="majorEastAsia"/>
        </w:rPr>
        <w:t>-Scope</w:t>
      </w:r>
      <w:r>
        <w:rPr>
          <w:rStyle w:val="CodeHTML"/>
        </w:rPr>
        <w:t xml:space="preserve"> </w:t>
      </w:r>
      <w:proofErr w:type="spellStart"/>
      <w:r>
        <w:rPr>
          <w:rStyle w:val="CodeHTML"/>
        </w:rPr>
        <w:t>CurrentUser</w:t>
      </w:r>
      <w:proofErr w:type="spellEnd"/>
    </w:p>
    <w:p w14:paraId="6B9CAABA" w14:textId="77777777" w:rsidR="003F528A" w:rsidRDefault="003F528A" w:rsidP="003F528A">
      <w:pPr>
        <w:pStyle w:val="NormalWeb"/>
      </w:pPr>
      <w:r>
        <w:t xml:space="preserve">Confirmer avec </w:t>
      </w:r>
      <w:r>
        <w:rPr>
          <w:rStyle w:val="CodeHTML"/>
        </w:rPr>
        <w:t>Y</w:t>
      </w:r>
      <w:r>
        <w:t>.</w:t>
      </w:r>
    </w:p>
    <w:p w14:paraId="744EA07F" w14:textId="73033E6B" w:rsidR="003F528A" w:rsidRDefault="003F528A" w:rsidP="003F528A">
      <w:pPr>
        <w:pStyle w:val="NormalWeb"/>
        <w:numPr>
          <w:ilvl w:val="0"/>
          <w:numId w:val="14"/>
        </w:numPr>
      </w:pPr>
      <w:r>
        <w:t xml:space="preserve">Installer Scoop </w:t>
      </w:r>
      <w:r w:rsidR="00B13734">
        <w:t xml:space="preserve">par </w:t>
      </w:r>
      <w:proofErr w:type="spellStart"/>
      <w:r w:rsidR="00B13734">
        <w:t>iwr</w:t>
      </w:r>
      <w:proofErr w:type="spellEnd"/>
      <w:r w:rsidR="00B13734">
        <w:t xml:space="preserve"> (invoquer une web </w:t>
      </w:r>
      <w:proofErr w:type="spellStart"/>
      <w:r w:rsidR="00B13734">
        <w:t>request</w:t>
      </w:r>
      <w:proofErr w:type="spellEnd"/>
      <w:r w:rsidR="00B13734">
        <w:t>)</w:t>
      </w:r>
    </w:p>
    <w:p w14:paraId="07701CF4" w14:textId="77777777" w:rsidR="003F528A" w:rsidRDefault="003F528A" w:rsidP="003F528A">
      <w:pPr>
        <w:pStyle w:val="PrformatHTML"/>
        <w:rPr>
          <w:rStyle w:val="CodeHTML"/>
        </w:rPr>
      </w:pPr>
      <w:proofErr w:type="spellStart"/>
      <w:r>
        <w:rPr>
          <w:rStyle w:val="hljs-builtin"/>
        </w:rPr>
        <w:t>iwr</w:t>
      </w:r>
      <w:proofErr w:type="spellEnd"/>
      <w:r>
        <w:rPr>
          <w:rStyle w:val="CodeHTML"/>
        </w:rPr>
        <w:t xml:space="preserve"> </w:t>
      </w:r>
      <w:r>
        <w:rPr>
          <w:rStyle w:val="hljs-literal"/>
          <w:rFonts w:eastAsiaTheme="majorEastAsia"/>
        </w:rPr>
        <w:t>-</w:t>
      </w:r>
      <w:proofErr w:type="spellStart"/>
      <w:r>
        <w:rPr>
          <w:rStyle w:val="hljs-literal"/>
          <w:rFonts w:eastAsiaTheme="majorEastAsia"/>
        </w:rPr>
        <w:t>useb</w:t>
      </w:r>
      <w:proofErr w:type="spellEnd"/>
      <w:r>
        <w:rPr>
          <w:rStyle w:val="CodeHTML"/>
        </w:rPr>
        <w:t xml:space="preserve"> get.scoop.sh | </w:t>
      </w:r>
      <w:proofErr w:type="spellStart"/>
      <w:r>
        <w:rPr>
          <w:rStyle w:val="hljs-builtin"/>
        </w:rPr>
        <w:t>iex</w:t>
      </w:r>
      <w:proofErr w:type="spellEnd"/>
    </w:p>
    <w:p w14:paraId="73137702" w14:textId="77777777" w:rsidR="003F528A" w:rsidRDefault="003F528A" w:rsidP="003F528A">
      <w:pPr>
        <w:pStyle w:val="NormalWeb"/>
        <w:numPr>
          <w:ilvl w:val="0"/>
          <w:numId w:val="15"/>
        </w:numPr>
      </w:pPr>
      <w:r>
        <w:t>Vérifier l’installation :</w:t>
      </w:r>
    </w:p>
    <w:p w14:paraId="4CC974AC" w14:textId="77777777" w:rsidR="003F528A" w:rsidRDefault="003F528A" w:rsidP="003F528A">
      <w:pPr>
        <w:pStyle w:val="PrformatHTML"/>
        <w:rPr>
          <w:rStyle w:val="CodeHTML"/>
        </w:rPr>
      </w:pPr>
      <w:r>
        <w:rPr>
          <w:rStyle w:val="CodeHTML"/>
        </w:rPr>
        <w:t xml:space="preserve">scoop </w:t>
      </w:r>
      <w:r>
        <w:rPr>
          <w:rStyle w:val="hljs-literal"/>
          <w:rFonts w:eastAsiaTheme="majorEastAsia"/>
        </w:rPr>
        <w:t>--version</w:t>
      </w:r>
    </w:p>
    <w:p w14:paraId="678DC884" w14:textId="77777777" w:rsidR="003F528A" w:rsidRDefault="00AD02C8" w:rsidP="003F528A">
      <w:r>
        <w:pict w14:anchorId="71639CD5">
          <v:rect id="_x0000_i1029" style="width:0;height:1.5pt" o:hralign="center" o:hrstd="t" o:hr="t" fillcolor="#a0a0a0" stroked="f"/>
        </w:pict>
      </w:r>
    </w:p>
    <w:p w14:paraId="45526E95" w14:textId="64B3E3FA" w:rsidR="003F528A" w:rsidRPr="004A1CB1" w:rsidRDefault="003F528A" w:rsidP="00D13800">
      <w:pPr>
        <w:pStyle w:val="Titre1"/>
        <w:numPr>
          <w:ilvl w:val="0"/>
          <w:numId w:val="15"/>
        </w:numPr>
        <w:rPr>
          <w:rFonts w:ascii="Arial" w:hAnsi="Arial" w:cs="Arial"/>
          <w:color w:val="auto"/>
        </w:rPr>
      </w:pPr>
      <w:r w:rsidRPr="004A1CB1">
        <w:rPr>
          <w:rStyle w:val="lev"/>
          <w:rFonts w:ascii="Arial" w:hAnsi="Arial" w:cs="Arial"/>
          <w:b w:val="0"/>
          <w:bCs w:val="0"/>
          <w:color w:val="auto"/>
        </w:rPr>
        <w:lastRenderedPageBreak/>
        <w:t xml:space="preserve">Ajouter un </w:t>
      </w:r>
      <w:proofErr w:type="spellStart"/>
      <w:r w:rsidRPr="004A1CB1">
        <w:rPr>
          <w:rStyle w:val="lev"/>
          <w:rFonts w:ascii="Arial" w:hAnsi="Arial" w:cs="Arial"/>
          <w:b w:val="0"/>
          <w:bCs w:val="0"/>
          <w:color w:val="auto"/>
        </w:rPr>
        <w:t>bucket</w:t>
      </w:r>
      <w:proofErr w:type="spellEnd"/>
      <w:r w:rsidRPr="004A1CB1">
        <w:rPr>
          <w:rStyle w:val="lev"/>
          <w:rFonts w:ascii="Arial" w:hAnsi="Arial" w:cs="Arial"/>
          <w:b w:val="0"/>
          <w:bCs w:val="0"/>
          <w:color w:val="auto"/>
        </w:rPr>
        <w:t xml:space="preserve"> “extras” pour avoir plus d’outils</w:t>
      </w:r>
    </w:p>
    <w:p w14:paraId="066922EC" w14:textId="77777777" w:rsidR="003F528A" w:rsidRDefault="003F528A" w:rsidP="003F528A">
      <w:pPr>
        <w:pStyle w:val="PrformatHTML"/>
        <w:rPr>
          <w:rStyle w:val="CodeHTML"/>
        </w:rPr>
      </w:pPr>
      <w:r>
        <w:rPr>
          <w:rStyle w:val="CodeHTML"/>
        </w:rPr>
        <w:t xml:space="preserve">scoop </w:t>
      </w:r>
      <w:proofErr w:type="spellStart"/>
      <w:r>
        <w:rPr>
          <w:rStyle w:val="CodeHTML"/>
        </w:rPr>
        <w:t>bucket</w:t>
      </w:r>
      <w:proofErr w:type="spellEnd"/>
      <w:r>
        <w:rPr>
          <w:rStyle w:val="CodeHTML"/>
        </w:rPr>
        <w:t xml:space="preserve"> </w:t>
      </w:r>
      <w:proofErr w:type="spellStart"/>
      <w:r>
        <w:rPr>
          <w:rStyle w:val="CodeHTML"/>
        </w:rPr>
        <w:t>add</w:t>
      </w:r>
      <w:proofErr w:type="spellEnd"/>
      <w:r>
        <w:rPr>
          <w:rStyle w:val="CodeHTML"/>
        </w:rPr>
        <w:t xml:space="preserve"> extras</w:t>
      </w:r>
    </w:p>
    <w:p w14:paraId="0A6D7494" w14:textId="77777777" w:rsidR="003F528A" w:rsidRDefault="00AD02C8" w:rsidP="003F528A">
      <w:r>
        <w:pict w14:anchorId="158484DA">
          <v:rect id="_x0000_i1030" style="width:0;height:1.5pt" o:hralign="center" o:hrstd="t" o:hr="t" fillcolor="#a0a0a0" stroked="f"/>
        </w:pict>
      </w:r>
    </w:p>
    <w:p w14:paraId="241E1820" w14:textId="2AF83B77" w:rsidR="003F528A" w:rsidRPr="004A1CB1" w:rsidRDefault="00D13800" w:rsidP="003F528A">
      <w:pPr>
        <w:pStyle w:val="Titre1"/>
        <w:rPr>
          <w:b/>
          <w:bCs/>
          <w:color w:val="auto"/>
        </w:rPr>
      </w:pPr>
      <w:r>
        <w:rPr>
          <w:rStyle w:val="lev"/>
          <w:b w:val="0"/>
          <w:bCs w:val="0"/>
          <w:color w:val="auto"/>
        </w:rPr>
        <w:t>6.</w:t>
      </w:r>
      <w:r w:rsidR="003F528A" w:rsidRPr="004A1CB1">
        <w:rPr>
          <w:rStyle w:val="lev"/>
          <w:b w:val="0"/>
          <w:bCs w:val="0"/>
          <w:color w:val="auto"/>
        </w:rPr>
        <w:t xml:space="preserve">Installer </w:t>
      </w:r>
      <w:proofErr w:type="spellStart"/>
      <w:r w:rsidR="003F528A" w:rsidRPr="004A1CB1">
        <w:rPr>
          <w:rStyle w:val="lev"/>
          <w:b w:val="0"/>
          <w:bCs w:val="0"/>
          <w:color w:val="auto"/>
        </w:rPr>
        <w:t>Taskfile</w:t>
      </w:r>
      <w:proofErr w:type="spellEnd"/>
    </w:p>
    <w:p w14:paraId="31904C9B" w14:textId="77777777" w:rsidR="003F528A" w:rsidRDefault="003F528A" w:rsidP="003F528A">
      <w:pPr>
        <w:pStyle w:val="PrformatHTML"/>
        <w:rPr>
          <w:rStyle w:val="CodeHTML"/>
        </w:rPr>
      </w:pPr>
      <w:r>
        <w:rPr>
          <w:rStyle w:val="CodeHTML"/>
        </w:rPr>
        <w:t xml:space="preserve">scoop </w:t>
      </w:r>
      <w:proofErr w:type="spellStart"/>
      <w:r>
        <w:rPr>
          <w:rStyle w:val="CodeHTML"/>
        </w:rPr>
        <w:t>install</w:t>
      </w:r>
      <w:proofErr w:type="spellEnd"/>
      <w:r>
        <w:rPr>
          <w:rStyle w:val="CodeHTML"/>
        </w:rPr>
        <w:t xml:space="preserve"> </w:t>
      </w:r>
      <w:proofErr w:type="spellStart"/>
      <w:r>
        <w:rPr>
          <w:rStyle w:val="CodeHTML"/>
        </w:rPr>
        <w:t>task</w:t>
      </w:r>
      <w:proofErr w:type="spellEnd"/>
    </w:p>
    <w:p w14:paraId="07D7AD01" w14:textId="77777777" w:rsidR="003F528A" w:rsidRDefault="003F528A" w:rsidP="003F528A">
      <w:pPr>
        <w:pStyle w:val="NormalWeb"/>
        <w:numPr>
          <w:ilvl w:val="0"/>
          <w:numId w:val="16"/>
        </w:numPr>
      </w:pPr>
      <w:r>
        <w:t>Vérifier :</w:t>
      </w:r>
    </w:p>
    <w:p w14:paraId="7814B8E8" w14:textId="77777777" w:rsidR="003F528A" w:rsidRDefault="003F528A" w:rsidP="003F528A">
      <w:pPr>
        <w:pStyle w:val="PrformatHTML"/>
        <w:rPr>
          <w:rStyle w:val="CodeHTML"/>
        </w:rPr>
      </w:pPr>
      <w:proofErr w:type="spellStart"/>
      <w:r>
        <w:rPr>
          <w:rStyle w:val="CodeHTML"/>
        </w:rPr>
        <w:t>task</w:t>
      </w:r>
      <w:proofErr w:type="spellEnd"/>
      <w:r>
        <w:rPr>
          <w:rStyle w:val="CodeHTML"/>
        </w:rPr>
        <w:t xml:space="preserve"> </w:t>
      </w:r>
      <w:r>
        <w:rPr>
          <w:rStyle w:val="hljs-literal"/>
          <w:rFonts w:eastAsiaTheme="majorEastAsia"/>
        </w:rPr>
        <w:t>--version</w:t>
      </w:r>
    </w:p>
    <w:p w14:paraId="4E06894D" w14:textId="76A9113B" w:rsidR="003F528A" w:rsidRDefault="004A1CB1" w:rsidP="003F528A">
      <w:pPr>
        <w:pStyle w:val="NormalWeb"/>
      </w:pPr>
      <w:r>
        <w:t xml:space="preserve">Version </w:t>
      </w:r>
      <w:r w:rsidR="003F528A">
        <w:t>installée.</w:t>
      </w:r>
    </w:p>
    <w:p w14:paraId="60A9F218" w14:textId="49AB3018" w:rsidR="003F528A" w:rsidRPr="00084D18" w:rsidRDefault="00AD02C8" w:rsidP="00084D18">
      <w:pPr>
        <w:rPr>
          <w:sz w:val="24"/>
          <w:szCs w:val="24"/>
        </w:rPr>
      </w:pPr>
      <w:r>
        <w:pict w14:anchorId="17E96136">
          <v:rect id="_x0000_i1031" style="width:0;height:1.5pt" o:hralign="center" o:hrstd="t" o:hr="t" fillcolor="#a0a0a0" stroked="f"/>
        </w:pict>
      </w:r>
      <w:r w:rsidR="00D13800">
        <w:rPr>
          <w:sz w:val="24"/>
          <w:szCs w:val="24"/>
        </w:rPr>
        <w:t xml:space="preserve">7. </w:t>
      </w:r>
      <w:r w:rsidR="00084D18" w:rsidRPr="00084D18">
        <w:rPr>
          <w:sz w:val="24"/>
          <w:szCs w:val="24"/>
        </w:rPr>
        <w:t xml:space="preserve"> C</w:t>
      </w:r>
      <w:r w:rsidR="003F528A" w:rsidRPr="00084D18">
        <w:rPr>
          <w:rStyle w:val="lev"/>
          <w:b w:val="0"/>
          <w:bCs w:val="0"/>
          <w:sz w:val="24"/>
          <w:szCs w:val="24"/>
        </w:rPr>
        <w:t xml:space="preserve">réer un </w:t>
      </w:r>
      <w:proofErr w:type="spellStart"/>
      <w:r w:rsidR="003F528A" w:rsidRPr="00084D18">
        <w:rPr>
          <w:rStyle w:val="lev"/>
          <w:b w:val="0"/>
          <w:bCs w:val="0"/>
          <w:sz w:val="24"/>
          <w:szCs w:val="24"/>
        </w:rPr>
        <w:t>Taskfile</w:t>
      </w:r>
      <w:proofErr w:type="spellEnd"/>
      <w:r w:rsidR="003F528A" w:rsidRPr="00084D18">
        <w:rPr>
          <w:rStyle w:val="lev"/>
          <w:b w:val="0"/>
          <w:bCs w:val="0"/>
          <w:sz w:val="24"/>
          <w:szCs w:val="24"/>
        </w:rPr>
        <w:t xml:space="preserve"> YAML simple</w:t>
      </w:r>
    </w:p>
    <w:p w14:paraId="72B96027" w14:textId="2D6B88FB" w:rsidR="003F528A" w:rsidRDefault="003F528A" w:rsidP="003F528A">
      <w:pPr>
        <w:pStyle w:val="NormalWeb"/>
      </w:pPr>
      <w:r>
        <w:t xml:space="preserve">Dans </w:t>
      </w:r>
      <w:r w:rsidR="00D13800">
        <w:t>le</w:t>
      </w:r>
      <w:r>
        <w:t xml:space="preserve"> dossier projet, créer un fichier </w:t>
      </w:r>
      <w:proofErr w:type="spellStart"/>
      <w:r>
        <w:rPr>
          <w:rStyle w:val="CodeHTML"/>
          <w:b/>
          <w:bCs/>
        </w:rPr>
        <w:t>Taskfile.yaml</w:t>
      </w:r>
      <w:proofErr w:type="spellEnd"/>
      <w:r>
        <w:t xml:space="preserve"> :</w:t>
      </w:r>
    </w:p>
    <w:p w14:paraId="4CAAA56A" w14:textId="77777777" w:rsidR="003F528A" w:rsidRDefault="003F528A" w:rsidP="003F528A">
      <w:pPr>
        <w:pStyle w:val="PrformatHTML"/>
        <w:rPr>
          <w:rStyle w:val="CodeHTML"/>
        </w:rPr>
      </w:pPr>
      <w:r>
        <w:rPr>
          <w:rStyle w:val="hljs-attr"/>
        </w:rPr>
        <w:t>version:</w:t>
      </w:r>
      <w:r>
        <w:rPr>
          <w:rStyle w:val="CodeHTML"/>
        </w:rPr>
        <w:t xml:space="preserve"> </w:t>
      </w:r>
      <w:r>
        <w:rPr>
          <w:rStyle w:val="hljs-string"/>
        </w:rPr>
        <w:t>"3"</w:t>
      </w:r>
    </w:p>
    <w:p w14:paraId="4998A70D" w14:textId="77777777" w:rsidR="003F528A" w:rsidRDefault="003F528A" w:rsidP="003F528A">
      <w:pPr>
        <w:pStyle w:val="PrformatHTML"/>
        <w:rPr>
          <w:rStyle w:val="CodeHTML"/>
        </w:rPr>
      </w:pPr>
    </w:p>
    <w:p w14:paraId="004D8BDF" w14:textId="77777777" w:rsidR="003F528A" w:rsidRDefault="003F528A" w:rsidP="003F528A">
      <w:pPr>
        <w:pStyle w:val="PrformatHTML"/>
        <w:rPr>
          <w:rStyle w:val="CodeHTML"/>
        </w:rPr>
      </w:pPr>
      <w:proofErr w:type="spellStart"/>
      <w:r>
        <w:rPr>
          <w:rStyle w:val="hljs-attr"/>
        </w:rPr>
        <w:t>tasks</w:t>
      </w:r>
      <w:proofErr w:type="spellEnd"/>
      <w:r>
        <w:rPr>
          <w:rStyle w:val="hljs-attr"/>
        </w:rPr>
        <w:t>:</w:t>
      </w:r>
    </w:p>
    <w:p w14:paraId="39FB9DF0" w14:textId="77777777" w:rsidR="003F528A" w:rsidRDefault="003F528A" w:rsidP="003F528A">
      <w:pPr>
        <w:pStyle w:val="PrformatHTML"/>
        <w:rPr>
          <w:rStyle w:val="CodeHTML"/>
        </w:rPr>
      </w:pPr>
      <w:r>
        <w:rPr>
          <w:rStyle w:val="CodeHTML"/>
        </w:rPr>
        <w:t xml:space="preserve">  </w:t>
      </w:r>
      <w:r>
        <w:rPr>
          <w:rStyle w:val="hljs-attr"/>
        </w:rPr>
        <w:t>hello:</w:t>
      </w:r>
    </w:p>
    <w:p w14:paraId="04E6D550" w14:textId="77777777" w:rsidR="003F528A" w:rsidRDefault="003F528A" w:rsidP="003F528A">
      <w:pPr>
        <w:pStyle w:val="PrformatHTML"/>
        <w:rPr>
          <w:rStyle w:val="CodeHTML"/>
        </w:rPr>
      </w:pPr>
      <w:r>
        <w:rPr>
          <w:rStyle w:val="CodeHTML"/>
        </w:rPr>
        <w:t xml:space="preserve">    </w:t>
      </w:r>
      <w:proofErr w:type="spellStart"/>
      <w:r>
        <w:rPr>
          <w:rStyle w:val="hljs-attr"/>
        </w:rPr>
        <w:t>desc</w:t>
      </w:r>
      <w:proofErr w:type="spellEnd"/>
      <w:r>
        <w:rPr>
          <w:rStyle w:val="hljs-attr"/>
        </w:rPr>
        <w:t>:</w:t>
      </w:r>
      <w:r>
        <w:rPr>
          <w:rStyle w:val="CodeHTML"/>
        </w:rPr>
        <w:t xml:space="preserve"> </w:t>
      </w:r>
      <w:r>
        <w:rPr>
          <w:rStyle w:val="hljs-string"/>
        </w:rPr>
        <w:t>"Afficher un message simple"</w:t>
      </w:r>
    </w:p>
    <w:p w14:paraId="269206C0" w14:textId="77777777" w:rsidR="003F528A" w:rsidRDefault="003F528A" w:rsidP="003F528A">
      <w:pPr>
        <w:pStyle w:val="PrformatHTML"/>
        <w:rPr>
          <w:rStyle w:val="CodeHTML"/>
        </w:rPr>
      </w:pPr>
      <w:r>
        <w:rPr>
          <w:rStyle w:val="CodeHTML"/>
        </w:rPr>
        <w:t xml:space="preserve">    </w:t>
      </w:r>
      <w:r>
        <w:rPr>
          <w:rStyle w:val="hljs-attr"/>
        </w:rPr>
        <w:t>cmds:</w:t>
      </w:r>
    </w:p>
    <w:p w14:paraId="4B19BF6D" w14:textId="77777777" w:rsidR="003F528A" w:rsidRDefault="003F528A" w:rsidP="003F528A">
      <w:pPr>
        <w:pStyle w:val="PrformatHTML"/>
        <w:rPr>
          <w:rStyle w:val="CodeHTML"/>
        </w:rPr>
      </w:pPr>
      <w:r>
        <w:rPr>
          <w:rStyle w:val="CodeHTML"/>
        </w:rPr>
        <w:t xml:space="preserve">      </w:t>
      </w:r>
      <w:r>
        <w:rPr>
          <w:rStyle w:val="hljs-bullet"/>
        </w:rPr>
        <w:t>-</w:t>
      </w:r>
      <w:r>
        <w:rPr>
          <w:rStyle w:val="CodeHTML"/>
        </w:rPr>
        <w:t xml:space="preserve"> </w:t>
      </w:r>
      <w:proofErr w:type="spellStart"/>
      <w:r>
        <w:rPr>
          <w:rStyle w:val="hljs-string"/>
        </w:rPr>
        <w:t>echo</w:t>
      </w:r>
      <w:proofErr w:type="spellEnd"/>
      <w:r>
        <w:rPr>
          <w:rStyle w:val="CodeHTML"/>
        </w:rPr>
        <w:t xml:space="preserve"> </w:t>
      </w:r>
      <w:r>
        <w:rPr>
          <w:rStyle w:val="hljs-string"/>
        </w:rPr>
        <w:t xml:space="preserve">"Hello depuis </w:t>
      </w:r>
      <w:proofErr w:type="spellStart"/>
      <w:r>
        <w:rPr>
          <w:rStyle w:val="hljs-string"/>
        </w:rPr>
        <w:t>Taskfile</w:t>
      </w:r>
      <w:proofErr w:type="spellEnd"/>
      <w:r>
        <w:rPr>
          <w:rStyle w:val="hljs-string"/>
        </w:rPr>
        <w:t xml:space="preserve"> sous Windows !"</w:t>
      </w:r>
    </w:p>
    <w:p w14:paraId="35D1A3F9" w14:textId="77777777" w:rsidR="003F528A" w:rsidRDefault="003F528A" w:rsidP="003F528A">
      <w:pPr>
        <w:pStyle w:val="PrformatHTML"/>
        <w:rPr>
          <w:rStyle w:val="CodeHTML"/>
        </w:rPr>
      </w:pPr>
    </w:p>
    <w:p w14:paraId="468C4619" w14:textId="77777777" w:rsidR="003F528A" w:rsidRDefault="003F528A" w:rsidP="003F528A">
      <w:pPr>
        <w:pStyle w:val="PrformatHTML"/>
        <w:rPr>
          <w:rStyle w:val="CodeHTML"/>
        </w:rPr>
      </w:pPr>
      <w:r>
        <w:rPr>
          <w:rStyle w:val="CodeHTML"/>
        </w:rPr>
        <w:t xml:space="preserve">  </w:t>
      </w:r>
      <w:r>
        <w:rPr>
          <w:rStyle w:val="hljs-attr"/>
        </w:rPr>
        <w:t>python-test:</w:t>
      </w:r>
    </w:p>
    <w:p w14:paraId="0E6A013B" w14:textId="77777777" w:rsidR="003F528A" w:rsidRDefault="003F528A" w:rsidP="003F528A">
      <w:pPr>
        <w:pStyle w:val="PrformatHTML"/>
        <w:rPr>
          <w:rStyle w:val="CodeHTML"/>
        </w:rPr>
      </w:pPr>
      <w:r>
        <w:rPr>
          <w:rStyle w:val="CodeHTML"/>
        </w:rPr>
        <w:t xml:space="preserve">    </w:t>
      </w:r>
      <w:proofErr w:type="spellStart"/>
      <w:r>
        <w:rPr>
          <w:rStyle w:val="hljs-attr"/>
        </w:rPr>
        <w:t>desc</w:t>
      </w:r>
      <w:proofErr w:type="spellEnd"/>
      <w:r>
        <w:rPr>
          <w:rStyle w:val="hljs-attr"/>
        </w:rPr>
        <w:t>:</w:t>
      </w:r>
      <w:r>
        <w:rPr>
          <w:rStyle w:val="CodeHTML"/>
        </w:rPr>
        <w:t xml:space="preserve"> </w:t>
      </w:r>
      <w:r>
        <w:rPr>
          <w:rStyle w:val="hljs-string"/>
        </w:rPr>
        <w:t>"Exécuter un script Python exemple"</w:t>
      </w:r>
    </w:p>
    <w:p w14:paraId="13BDE73D" w14:textId="77777777" w:rsidR="003F528A" w:rsidRDefault="003F528A" w:rsidP="003F528A">
      <w:pPr>
        <w:pStyle w:val="PrformatHTML"/>
        <w:rPr>
          <w:rStyle w:val="CodeHTML"/>
        </w:rPr>
      </w:pPr>
      <w:r>
        <w:rPr>
          <w:rStyle w:val="CodeHTML"/>
        </w:rPr>
        <w:t xml:space="preserve">    </w:t>
      </w:r>
      <w:r>
        <w:rPr>
          <w:rStyle w:val="hljs-attr"/>
        </w:rPr>
        <w:t>cmds:</w:t>
      </w:r>
    </w:p>
    <w:p w14:paraId="775CC87A" w14:textId="77777777" w:rsidR="003F528A" w:rsidRDefault="003F528A" w:rsidP="003F528A">
      <w:pPr>
        <w:pStyle w:val="PrformatHTML"/>
        <w:rPr>
          <w:rStyle w:val="hljs-string"/>
        </w:rPr>
      </w:pPr>
      <w:r>
        <w:rPr>
          <w:rStyle w:val="CodeHTML"/>
        </w:rPr>
        <w:t xml:space="preserve">      </w:t>
      </w:r>
      <w:r>
        <w:rPr>
          <w:rStyle w:val="hljs-bullet"/>
        </w:rPr>
        <w:t>-</w:t>
      </w:r>
      <w:r>
        <w:rPr>
          <w:rStyle w:val="CodeHTML"/>
        </w:rPr>
        <w:t xml:space="preserve"> </w:t>
      </w:r>
      <w:r>
        <w:rPr>
          <w:rStyle w:val="hljs-string"/>
        </w:rPr>
        <w:t>python</w:t>
      </w:r>
      <w:r>
        <w:rPr>
          <w:rStyle w:val="CodeHTML"/>
        </w:rPr>
        <w:t xml:space="preserve"> </w:t>
      </w:r>
      <w:r>
        <w:rPr>
          <w:rStyle w:val="hljs-string"/>
        </w:rPr>
        <w:t>-c</w:t>
      </w:r>
      <w:r>
        <w:rPr>
          <w:rStyle w:val="CodeHTML"/>
        </w:rPr>
        <w:t xml:space="preserve"> </w:t>
      </w:r>
      <w:r>
        <w:rPr>
          <w:rStyle w:val="hljs-string"/>
        </w:rPr>
        <w:t>"</w:t>
      </w:r>
      <w:proofErr w:type="spellStart"/>
      <w:r>
        <w:rPr>
          <w:rStyle w:val="hljs-string"/>
        </w:rPr>
        <w:t>print</w:t>
      </w:r>
      <w:proofErr w:type="spellEnd"/>
      <w:r>
        <w:rPr>
          <w:rStyle w:val="hljs-string"/>
        </w:rPr>
        <w:t>('Hello Python !')"</w:t>
      </w:r>
    </w:p>
    <w:p w14:paraId="4D81D032" w14:textId="6D367A21" w:rsidR="008C59BD" w:rsidRPr="008C59BD" w:rsidRDefault="008C59BD" w:rsidP="008C59BD">
      <w:pPr>
        <w:pStyle w:val="PrformatHTML"/>
        <w:rPr>
          <w:rStyle w:val="CodeHTML"/>
        </w:rPr>
      </w:pPr>
      <w:r>
        <w:rPr>
          <w:rStyle w:val="CodeHTML"/>
        </w:rPr>
        <w:t xml:space="preserve">  </w:t>
      </w:r>
      <w:r w:rsidRPr="008C59BD">
        <w:rPr>
          <w:rStyle w:val="CodeHTML"/>
        </w:rPr>
        <w:t>all:</w:t>
      </w:r>
    </w:p>
    <w:p w14:paraId="081CEFB9" w14:textId="77777777" w:rsidR="008C59BD" w:rsidRPr="008C59BD" w:rsidRDefault="008C59BD" w:rsidP="008C59BD">
      <w:pPr>
        <w:pStyle w:val="PrformatHTML"/>
        <w:rPr>
          <w:rStyle w:val="CodeHTML"/>
        </w:rPr>
      </w:pPr>
      <w:r w:rsidRPr="008C59BD">
        <w:rPr>
          <w:rStyle w:val="CodeHTML"/>
        </w:rPr>
        <w:t xml:space="preserve">    </w:t>
      </w:r>
      <w:proofErr w:type="spellStart"/>
      <w:r w:rsidRPr="008C59BD">
        <w:rPr>
          <w:rStyle w:val="CodeHTML"/>
        </w:rPr>
        <w:t>desc</w:t>
      </w:r>
      <w:proofErr w:type="spellEnd"/>
      <w:r w:rsidRPr="008C59BD">
        <w:rPr>
          <w:rStyle w:val="CodeHTML"/>
        </w:rPr>
        <w:t>: "Exécute toutes les tâches"</w:t>
      </w:r>
    </w:p>
    <w:p w14:paraId="49FD9159" w14:textId="592552B7" w:rsidR="008C59BD" w:rsidRDefault="008C59BD" w:rsidP="008C59BD">
      <w:pPr>
        <w:pStyle w:val="PrformatHTML"/>
        <w:rPr>
          <w:rStyle w:val="CodeHTML"/>
        </w:rPr>
      </w:pPr>
      <w:r w:rsidRPr="008C59BD">
        <w:rPr>
          <w:rStyle w:val="CodeHTML"/>
        </w:rPr>
        <w:t xml:space="preserve">    </w:t>
      </w:r>
      <w:proofErr w:type="spellStart"/>
      <w:r w:rsidRPr="008C59BD">
        <w:rPr>
          <w:rStyle w:val="CodeHTML"/>
        </w:rPr>
        <w:t>deps</w:t>
      </w:r>
      <w:proofErr w:type="spellEnd"/>
      <w:r w:rsidRPr="008C59BD">
        <w:rPr>
          <w:rStyle w:val="CodeHTML"/>
        </w:rPr>
        <w:t>: [hello, python-test]</w:t>
      </w:r>
    </w:p>
    <w:p w14:paraId="3D83EECD" w14:textId="77777777" w:rsidR="003F528A" w:rsidRDefault="003F528A" w:rsidP="003F528A">
      <w:pPr>
        <w:pStyle w:val="NormalWeb"/>
        <w:numPr>
          <w:ilvl w:val="0"/>
          <w:numId w:val="17"/>
        </w:numPr>
      </w:pPr>
      <w:r>
        <w:rPr>
          <w:rStyle w:val="CodeHTML"/>
        </w:rPr>
        <w:t>hello</w:t>
      </w:r>
      <w:r>
        <w:t xml:space="preserve"> : tâche qui affiche un message.</w:t>
      </w:r>
    </w:p>
    <w:p w14:paraId="096CF954" w14:textId="77777777" w:rsidR="003F528A" w:rsidRDefault="003F528A" w:rsidP="003F528A">
      <w:pPr>
        <w:pStyle w:val="NormalWeb"/>
        <w:numPr>
          <w:ilvl w:val="0"/>
          <w:numId w:val="17"/>
        </w:numPr>
      </w:pPr>
      <w:r>
        <w:rPr>
          <w:rStyle w:val="CodeHTML"/>
        </w:rPr>
        <w:t>python-test</w:t>
      </w:r>
      <w:r>
        <w:t xml:space="preserve"> : tâche qui exécute un mini script Python.</w:t>
      </w:r>
    </w:p>
    <w:p w14:paraId="34A5D09A" w14:textId="1EA85C19" w:rsidR="003F528A" w:rsidRDefault="00084D18" w:rsidP="003F528A">
      <w:pPr>
        <w:pStyle w:val="NormalWeb"/>
      </w:pPr>
      <w:r>
        <w:t>Il faudrait avoir installer python, sinon ne pas lancer la dernière tache</w:t>
      </w:r>
      <w:r w:rsidR="003F528A">
        <w:t>.</w:t>
      </w:r>
    </w:p>
    <w:p w14:paraId="78ED8AAC" w14:textId="77777777" w:rsidR="00D13800" w:rsidRDefault="00AD02C8" w:rsidP="00D13800">
      <w:r>
        <w:pict w14:anchorId="6F430910">
          <v:rect id="_x0000_i1032" style="width:0;height:1.5pt" o:hralign="center" o:hrstd="t" o:hr="t" fillcolor="#a0a0a0" stroked="f"/>
        </w:pict>
      </w:r>
    </w:p>
    <w:p w14:paraId="3A1E3C9C" w14:textId="6F545726" w:rsidR="003F528A" w:rsidRDefault="00D13800" w:rsidP="00D13800">
      <w:pPr>
        <w:pStyle w:val="Paragraphedeliste"/>
        <w:numPr>
          <w:ilvl w:val="2"/>
          <w:numId w:val="3"/>
        </w:numPr>
        <w:ind w:left="0" w:firstLine="0"/>
      </w:pPr>
      <w:r>
        <w:t>L</w:t>
      </w:r>
      <w:r w:rsidR="003F528A" w:rsidRPr="00D13800">
        <w:rPr>
          <w:rStyle w:val="lev"/>
          <w:b w:val="0"/>
          <w:bCs w:val="0"/>
        </w:rPr>
        <w:t>ancer les tâches</w:t>
      </w:r>
    </w:p>
    <w:p w14:paraId="35080636" w14:textId="77777777" w:rsidR="003F528A" w:rsidRDefault="003F528A" w:rsidP="003F528A">
      <w:pPr>
        <w:pStyle w:val="NormalWeb"/>
        <w:numPr>
          <w:ilvl w:val="0"/>
          <w:numId w:val="18"/>
        </w:numPr>
      </w:pPr>
      <w:r>
        <w:t xml:space="preserve">Ouvrir PowerShell dans le dossier où se trouve </w:t>
      </w:r>
      <w:proofErr w:type="spellStart"/>
      <w:r>
        <w:rPr>
          <w:rStyle w:val="CodeHTML"/>
        </w:rPr>
        <w:t>Taskfile.yaml</w:t>
      </w:r>
      <w:proofErr w:type="spellEnd"/>
      <w:r>
        <w:t>.</w:t>
      </w:r>
    </w:p>
    <w:p w14:paraId="0FE321C8" w14:textId="77777777" w:rsidR="003F528A" w:rsidRDefault="003F528A" w:rsidP="003F528A">
      <w:pPr>
        <w:pStyle w:val="NormalWeb"/>
        <w:numPr>
          <w:ilvl w:val="0"/>
          <w:numId w:val="18"/>
        </w:numPr>
      </w:pPr>
      <w:r>
        <w:t>Lancer une tâche spécifique :</w:t>
      </w:r>
    </w:p>
    <w:p w14:paraId="1793B92B" w14:textId="77777777" w:rsidR="003F528A" w:rsidRDefault="003F528A" w:rsidP="003F528A">
      <w:pPr>
        <w:pStyle w:val="PrformatHTML"/>
        <w:rPr>
          <w:rStyle w:val="CodeHTML"/>
        </w:rPr>
      </w:pPr>
      <w:proofErr w:type="spellStart"/>
      <w:r>
        <w:rPr>
          <w:rStyle w:val="CodeHTML"/>
        </w:rPr>
        <w:t>task</w:t>
      </w:r>
      <w:proofErr w:type="spellEnd"/>
      <w:r>
        <w:rPr>
          <w:rStyle w:val="CodeHTML"/>
        </w:rPr>
        <w:t xml:space="preserve"> hello</w:t>
      </w:r>
    </w:p>
    <w:p w14:paraId="1933735A" w14:textId="77777777" w:rsidR="003F528A" w:rsidRDefault="003F528A" w:rsidP="003F528A">
      <w:pPr>
        <w:pStyle w:val="NormalWeb"/>
      </w:pPr>
      <w:r>
        <w:t>Résultat attendu :</w:t>
      </w:r>
    </w:p>
    <w:p w14:paraId="65DCF72B" w14:textId="77777777" w:rsidR="003F528A" w:rsidRDefault="003F528A" w:rsidP="003F528A">
      <w:pPr>
        <w:pStyle w:val="PrformatHTML"/>
        <w:rPr>
          <w:rStyle w:val="CodeHTML"/>
        </w:rPr>
      </w:pPr>
      <w:r>
        <w:rPr>
          <w:rStyle w:val="hljs-string"/>
        </w:rPr>
        <w:t>&gt;</w:t>
      </w:r>
      <w:r>
        <w:rPr>
          <w:rStyle w:val="CodeHTML"/>
        </w:rPr>
        <w:t xml:space="preserve"> </w:t>
      </w:r>
      <w:proofErr w:type="spellStart"/>
      <w:r>
        <w:rPr>
          <w:rStyle w:val="hljs-attr"/>
        </w:rPr>
        <w:t>task</w:t>
      </w:r>
      <w:proofErr w:type="spellEnd"/>
      <w:r>
        <w:rPr>
          <w:rStyle w:val="hljs-attr"/>
        </w:rPr>
        <w:t>:</w:t>
      </w:r>
      <w:r>
        <w:rPr>
          <w:rStyle w:val="CodeHTML"/>
        </w:rPr>
        <w:t xml:space="preserve"> </w:t>
      </w:r>
      <w:r>
        <w:rPr>
          <w:rStyle w:val="hljs-string"/>
        </w:rPr>
        <w:t>hello</w:t>
      </w:r>
    </w:p>
    <w:p w14:paraId="690324A7" w14:textId="77777777" w:rsidR="003F528A" w:rsidRDefault="003F528A" w:rsidP="003F528A">
      <w:pPr>
        <w:pStyle w:val="PrformatHTML"/>
        <w:rPr>
          <w:rStyle w:val="CodeHTML"/>
        </w:rPr>
      </w:pPr>
      <w:r>
        <w:rPr>
          <w:rStyle w:val="hljs-string"/>
        </w:rPr>
        <w:t>Hello</w:t>
      </w:r>
      <w:r>
        <w:rPr>
          <w:rStyle w:val="CodeHTML"/>
        </w:rPr>
        <w:t xml:space="preserve"> </w:t>
      </w:r>
      <w:r>
        <w:rPr>
          <w:rStyle w:val="hljs-string"/>
        </w:rPr>
        <w:t>depuis</w:t>
      </w:r>
      <w:r>
        <w:rPr>
          <w:rStyle w:val="CodeHTML"/>
        </w:rPr>
        <w:t xml:space="preserve"> </w:t>
      </w:r>
      <w:proofErr w:type="spellStart"/>
      <w:r>
        <w:rPr>
          <w:rStyle w:val="hljs-string"/>
        </w:rPr>
        <w:t>Taskfile</w:t>
      </w:r>
      <w:proofErr w:type="spellEnd"/>
      <w:r>
        <w:rPr>
          <w:rStyle w:val="CodeHTML"/>
        </w:rPr>
        <w:t xml:space="preserve"> </w:t>
      </w:r>
      <w:r>
        <w:rPr>
          <w:rStyle w:val="hljs-string"/>
        </w:rPr>
        <w:t>sous</w:t>
      </w:r>
      <w:r>
        <w:rPr>
          <w:rStyle w:val="CodeHTML"/>
        </w:rPr>
        <w:t xml:space="preserve"> </w:t>
      </w:r>
      <w:r>
        <w:rPr>
          <w:rStyle w:val="hljs-string"/>
        </w:rPr>
        <w:t>Windows</w:t>
      </w:r>
      <w:r>
        <w:rPr>
          <w:rStyle w:val="CodeHTML"/>
        </w:rPr>
        <w:t xml:space="preserve"> </w:t>
      </w:r>
      <w:r>
        <w:rPr>
          <w:rStyle w:val="hljs-string"/>
        </w:rPr>
        <w:t>!</w:t>
      </w:r>
    </w:p>
    <w:p w14:paraId="38A21A6C" w14:textId="77777777" w:rsidR="003F528A" w:rsidRDefault="003F528A" w:rsidP="003F528A">
      <w:pPr>
        <w:pStyle w:val="PrformatHTML"/>
        <w:rPr>
          <w:rStyle w:val="CodeHTML"/>
        </w:rPr>
      </w:pPr>
      <w:r>
        <w:rPr>
          <w:rStyle w:val="hljs-string"/>
          <w:rFonts w:ascii="Segoe UI Symbol" w:hAnsi="Segoe UI Symbol" w:cs="Segoe UI Symbol"/>
        </w:rPr>
        <w:t>✔</w:t>
      </w:r>
      <w:r>
        <w:rPr>
          <w:rStyle w:val="CodeHTML"/>
        </w:rPr>
        <w:t xml:space="preserve"> </w:t>
      </w:r>
      <w:proofErr w:type="spellStart"/>
      <w:r>
        <w:rPr>
          <w:rStyle w:val="hljs-attr"/>
        </w:rPr>
        <w:t>task</w:t>
      </w:r>
      <w:proofErr w:type="spellEnd"/>
      <w:r>
        <w:rPr>
          <w:rStyle w:val="hljs-attr"/>
        </w:rPr>
        <w:t>:</w:t>
      </w:r>
      <w:r>
        <w:rPr>
          <w:rStyle w:val="CodeHTML"/>
        </w:rPr>
        <w:t xml:space="preserve"> </w:t>
      </w:r>
      <w:r>
        <w:rPr>
          <w:rStyle w:val="hljs-string"/>
        </w:rPr>
        <w:t>hello</w:t>
      </w:r>
    </w:p>
    <w:p w14:paraId="3DDC6F76" w14:textId="77777777" w:rsidR="003F528A" w:rsidRDefault="003F528A" w:rsidP="003F528A">
      <w:pPr>
        <w:pStyle w:val="NormalWeb"/>
        <w:numPr>
          <w:ilvl w:val="0"/>
          <w:numId w:val="19"/>
        </w:numPr>
      </w:pPr>
      <w:r>
        <w:lastRenderedPageBreak/>
        <w:t>Lancer la tâche Python :</w:t>
      </w:r>
    </w:p>
    <w:p w14:paraId="4CACCD9F" w14:textId="77777777" w:rsidR="003F528A" w:rsidRDefault="003F528A" w:rsidP="003F528A">
      <w:pPr>
        <w:pStyle w:val="PrformatHTML"/>
        <w:rPr>
          <w:rStyle w:val="CodeHTML"/>
        </w:rPr>
      </w:pPr>
      <w:proofErr w:type="spellStart"/>
      <w:r>
        <w:rPr>
          <w:rStyle w:val="CodeHTML"/>
        </w:rPr>
        <w:t>task</w:t>
      </w:r>
      <w:proofErr w:type="spellEnd"/>
      <w:r>
        <w:rPr>
          <w:rStyle w:val="CodeHTML"/>
        </w:rPr>
        <w:t xml:space="preserve"> python</w:t>
      </w:r>
      <w:r>
        <w:rPr>
          <w:rStyle w:val="hljs-literal"/>
          <w:rFonts w:eastAsiaTheme="majorEastAsia"/>
        </w:rPr>
        <w:t>-test</w:t>
      </w:r>
    </w:p>
    <w:p w14:paraId="1C5918BE" w14:textId="77777777" w:rsidR="003F528A" w:rsidRDefault="003F528A" w:rsidP="003F528A">
      <w:pPr>
        <w:pStyle w:val="NormalWeb"/>
      </w:pPr>
      <w:r>
        <w:t>Résultat attendu :</w:t>
      </w:r>
    </w:p>
    <w:p w14:paraId="2116EB8B" w14:textId="77777777" w:rsidR="003F528A" w:rsidRDefault="003F528A" w:rsidP="003F528A">
      <w:pPr>
        <w:pStyle w:val="PrformatHTML"/>
        <w:rPr>
          <w:rStyle w:val="CodeHTML"/>
        </w:rPr>
      </w:pPr>
      <w:r>
        <w:rPr>
          <w:rStyle w:val="hljs-string"/>
        </w:rPr>
        <w:t>Hello</w:t>
      </w:r>
      <w:r>
        <w:rPr>
          <w:rStyle w:val="CodeHTML"/>
        </w:rPr>
        <w:t xml:space="preserve"> </w:t>
      </w:r>
      <w:r>
        <w:rPr>
          <w:rStyle w:val="hljs-string"/>
        </w:rPr>
        <w:t>Python</w:t>
      </w:r>
      <w:r>
        <w:rPr>
          <w:rStyle w:val="CodeHTML"/>
        </w:rPr>
        <w:t xml:space="preserve"> </w:t>
      </w:r>
      <w:r>
        <w:rPr>
          <w:rStyle w:val="hljs-string"/>
        </w:rPr>
        <w:t>!</w:t>
      </w:r>
    </w:p>
    <w:p w14:paraId="07570805" w14:textId="77777777" w:rsidR="003F528A" w:rsidRDefault="003F528A" w:rsidP="003F528A">
      <w:pPr>
        <w:pStyle w:val="PrformatHTML"/>
        <w:rPr>
          <w:rStyle w:val="CodeHTML"/>
        </w:rPr>
      </w:pPr>
      <w:r>
        <w:rPr>
          <w:rStyle w:val="hljs-string"/>
          <w:rFonts w:ascii="Segoe UI Symbol" w:hAnsi="Segoe UI Symbol" w:cs="Segoe UI Symbol"/>
        </w:rPr>
        <w:t>✔</w:t>
      </w:r>
      <w:r>
        <w:rPr>
          <w:rStyle w:val="CodeHTML"/>
        </w:rPr>
        <w:t xml:space="preserve"> </w:t>
      </w:r>
      <w:proofErr w:type="spellStart"/>
      <w:r>
        <w:rPr>
          <w:rStyle w:val="hljs-attr"/>
        </w:rPr>
        <w:t>task</w:t>
      </w:r>
      <w:proofErr w:type="spellEnd"/>
      <w:r>
        <w:rPr>
          <w:rStyle w:val="hljs-attr"/>
        </w:rPr>
        <w:t>:</w:t>
      </w:r>
      <w:r>
        <w:rPr>
          <w:rStyle w:val="CodeHTML"/>
        </w:rPr>
        <w:t xml:space="preserve"> </w:t>
      </w:r>
      <w:r>
        <w:rPr>
          <w:rStyle w:val="hljs-string"/>
        </w:rPr>
        <w:t>python-test</w:t>
      </w:r>
    </w:p>
    <w:p w14:paraId="30DB5719" w14:textId="77777777" w:rsidR="003F528A" w:rsidRDefault="003F528A" w:rsidP="003F528A">
      <w:pPr>
        <w:pStyle w:val="NormalWeb"/>
        <w:numPr>
          <w:ilvl w:val="0"/>
          <w:numId w:val="20"/>
        </w:numPr>
      </w:pPr>
      <w:r>
        <w:t>Lister toutes les tâches disponibles :</w:t>
      </w:r>
    </w:p>
    <w:p w14:paraId="69A92528" w14:textId="77777777" w:rsidR="003F528A" w:rsidRDefault="003F528A" w:rsidP="003F528A">
      <w:pPr>
        <w:pStyle w:val="PrformatHTML"/>
        <w:rPr>
          <w:rStyle w:val="CodeHTML"/>
        </w:rPr>
      </w:pPr>
      <w:proofErr w:type="spellStart"/>
      <w:r>
        <w:rPr>
          <w:rStyle w:val="CodeHTML"/>
        </w:rPr>
        <w:t>task</w:t>
      </w:r>
      <w:proofErr w:type="spellEnd"/>
      <w:r>
        <w:rPr>
          <w:rStyle w:val="CodeHTML"/>
        </w:rPr>
        <w:t xml:space="preserve"> </w:t>
      </w:r>
      <w:r>
        <w:rPr>
          <w:rStyle w:val="hljs-literal"/>
          <w:rFonts w:eastAsiaTheme="majorEastAsia"/>
        </w:rPr>
        <w:t>--</w:t>
      </w:r>
      <w:proofErr w:type="spellStart"/>
      <w:r>
        <w:rPr>
          <w:rStyle w:val="hljs-literal"/>
          <w:rFonts w:eastAsiaTheme="majorEastAsia"/>
        </w:rPr>
        <w:t>list</w:t>
      </w:r>
      <w:proofErr w:type="spellEnd"/>
    </w:p>
    <w:p w14:paraId="7115EAAD" w14:textId="5133CC6A" w:rsidR="003F528A" w:rsidRDefault="00AD02C8" w:rsidP="008930BA">
      <w:r>
        <w:pict w14:anchorId="79BFB0B5">
          <v:rect id="_x0000_i1033" style="width:0;height:1.5pt" o:hralign="center" o:hrstd="t" o:hr="t" fillcolor="#a0a0a0" stroked="f"/>
        </w:pict>
      </w:r>
    </w:p>
    <w:p w14:paraId="434FA016" w14:textId="2BCC0711" w:rsidR="00A158EB" w:rsidRDefault="003D13C9">
      <w:r>
        <w:t>Un YAML doit être bien formé, sans tabulations, pour vérifier le YAML : yaml</w:t>
      </w:r>
      <w:r w:rsidR="00AD02C8">
        <w:t>lint.com</w:t>
      </w:r>
    </w:p>
    <w:p w14:paraId="0BDA86B0" w14:textId="4D6165D2" w:rsidR="003D13C9" w:rsidRDefault="003D13C9">
      <w:r w:rsidRPr="003D13C9">
        <w:drawing>
          <wp:inline distT="0" distB="0" distL="0" distR="0" wp14:anchorId="2C8BF618" wp14:editId="39339CE9">
            <wp:extent cx="5760720" cy="3875405"/>
            <wp:effectExtent l="0" t="0" r="0" b="0"/>
            <wp:docPr id="1223016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6489" name=""/>
                    <pic:cNvPicPr/>
                  </pic:nvPicPr>
                  <pic:blipFill>
                    <a:blip r:embed="rId5"/>
                    <a:stretch>
                      <a:fillRect/>
                    </a:stretch>
                  </pic:blipFill>
                  <pic:spPr>
                    <a:xfrm>
                      <a:off x="0" y="0"/>
                      <a:ext cx="5760720" cy="3875405"/>
                    </a:xfrm>
                    <a:prstGeom prst="rect">
                      <a:avLst/>
                    </a:prstGeom>
                  </pic:spPr>
                </pic:pic>
              </a:graphicData>
            </a:graphic>
          </wp:inline>
        </w:drawing>
      </w:r>
    </w:p>
    <w:sectPr w:rsidR="003D13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7032542"/>
    <w:multiLevelType w:val="multilevel"/>
    <w:tmpl w:val="0DC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EC2"/>
    <w:multiLevelType w:val="multilevel"/>
    <w:tmpl w:val="C92EA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16FC3"/>
    <w:multiLevelType w:val="multilevel"/>
    <w:tmpl w:val="C2A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92CC4"/>
    <w:multiLevelType w:val="multilevel"/>
    <w:tmpl w:val="32B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76795"/>
    <w:multiLevelType w:val="multilevel"/>
    <w:tmpl w:val="11C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23DE6"/>
    <w:multiLevelType w:val="multilevel"/>
    <w:tmpl w:val="E2EE77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DA270A"/>
    <w:multiLevelType w:val="multilevel"/>
    <w:tmpl w:val="8872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94E43"/>
    <w:multiLevelType w:val="multilevel"/>
    <w:tmpl w:val="6CA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C22C6"/>
    <w:multiLevelType w:val="multilevel"/>
    <w:tmpl w:val="8DD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C09AE"/>
    <w:multiLevelType w:val="multilevel"/>
    <w:tmpl w:val="1EE0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93425"/>
    <w:multiLevelType w:val="multilevel"/>
    <w:tmpl w:val="5502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6A1024"/>
    <w:multiLevelType w:val="multilevel"/>
    <w:tmpl w:val="D93ECC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37A40"/>
    <w:multiLevelType w:val="multilevel"/>
    <w:tmpl w:val="90B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15246"/>
    <w:multiLevelType w:val="multilevel"/>
    <w:tmpl w:val="FAE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728F2"/>
    <w:multiLevelType w:val="multilevel"/>
    <w:tmpl w:val="FA10C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B4CED"/>
    <w:multiLevelType w:val="multilevel"/>
    <w:tmpl w:val="D76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A5429"/>
    <w:multiLevelType w:val="multilevel"/>
    <w:tmpl w:val="F6E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51EA1"/>
    <w:multiLevelType w:val="multilevel"/>
    <w:tmpl w:val="90F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E64C86"/>
    <w:multiLevelType w:val="hybridMultilevel"/>
    <w:tmpl w:val="F956E88E"/>
    <w:lvl w:ilvl="0" w:tplc="2A80EBD8">
      <w:start w:val="1"/>
      <w:numFmt w:val="bullet"/>
      <w:lvlText w:val=""/>
      <w:lvlPicBulletId w:val="0"/>
      <w:lvlJc w:val="left"/>
      <w:pPr>
        <w:tabs>
          <w:tab w:val="num" w:pos="720"/>
        </w:tabs>
        <w:ind w:left="720" w:hanging="360"/>
      </w:pPr>
      <w:rPr>
        <w:rFonts w:ascii="Symbol" w:hAnsi="Symbol" w:hint="default"/>
      </w:rPr>
    </w:lvl>
    <w:lvl w:ilvl="1" w:tplc="5836871A" w:tentative="1">
      <w:start w:val="1"/>
      <w:numFmt w:val="bullet"/>
      <w:lvlText w:val=""/>
      <w:lvlJc w:val="left"/>
      <w:pPr>
        <w:tabs>
          <w:tab w:val="num" w:pos="1440"/>
        </w:tabs>
        <w:ind w:left="1440" w:hanging="360"/>
      </w:pPr>
      <w:rPr>
        <w:rFonts w:ascii="Symbol" w:hAnsi="Symbol" w:hint="default"/>
      </w:rPr>
    </w:lvl>
    <w:lvl w:ilvl="2" w:tplc="994EAF54" w:tentative="1">
      <w:start w:val="1"/>
      <w:numFmt w:val="bullet"/>
      <w:lvlText w:val=""/>
      <w:lvlJc w:val="left"/>
      <w:pPr>
        <w:tabs>
          <w:tab w:val="num" w:pos="2160"/>
        </w:tabs>
        <w:ind w:left="2160" w:hanging="360"/>
      </w:pPr>
      <w:rPr>
        <w:rFonts w:ascii="Symbol" w:hAnsi="Symbol" w:hint="default"/>
      </w:rPr>
    </w:lvl>
    <w:lvl w:ilvl="3" w:tplc="CCF449B8" w:tentative="1">
      <w:start w:val="1"/>
      <w:numFmt w:val="bullet"/>
      <w:lvlText w:val=""/>
      <w:lvlJc w:val="left"/>
      <w:pPr>
        <w:tabs>
          <w:tab w:val="num" w:pos="2880"/>
        </w:tabs>
        <w:ind w:left="2880" w:hanging="360"/>
      </w:pPr>
      <w:rPr>
        <w:rFonts w:ascii="Symbol" w:hAnsi="Symbol" w:hint="default"/>
      </w:rPr>
    </w:lvl>
    <w:lvl w:ilvl="4" w:tplc="9072D6C8" w:tentative="1">
      <w:start w:val="1"/>
      <w:numFmt w:val="bullet"/>
      <w:lvlText w:val=""/>
      <w:lvlJc w:val="left"/>
      <w:pPr>
        <w:tabs>
          <w:tab w:val="num" w:pos="3600"/>
        </w:tabs>
        <w:ind w:left="3600" w:hanging="360"/>
      </w:pPr>
      <w:rPr>
        <w:rFonts w:ascii="Symbol" w:hAnsi="Symbol" w:hint="default"/>
      </w:rPr>
    </w:lvl>
    <w:lvl w:ilvl="5" w:tplc="4B4E6588" w:tentative="1">
      <w:start w:val="1"/>
      <w:numFmt w:val="bullet"/>
      <w:lvlText w:val=""/>
      <w:lvlJc w:val="left"/>
      <w:pPr>
        <w:tabs>
          <w:tab w:val="num" w:pos="4320"/>
        </w:tabs>
        <w:ind w:left="4320" w:hanging="360"/>
      </w:pPr>
      <w:rPr>
        <w:rFonts w:ascii="Symbol" w:hAnsi="Symbol" w:hint="default"/>
      </w:rPr>
    </w:lvl>
    <w:lvl w:ilvl="6" w:tplc="72C0BA00" w:tentative="1">
      <w:start w:val="1"/>
      <w:numFmt w:val="bullet"/>
      <w:lvlText w:val=""/>
      <w:lvlJc w:val="left"/>
      <w:pPr>
        <w:tabs>
          <w:tab w:val="num" w:pos="5040"/>
        </w:tabs>
        <w:ind w:left="5040" w:hanging="360"/>
      </w:pPr>
      <w:rPr>
        <w:rFonts w:ascii="Symbol" w:hAnsi="Symbol" w:hint="default"/>
      </w:rPr>
    </w:lvl>
    <w:lvl w:ilvl="7" w:tplc="32986284" w:tentative="1">
      <w:start w:val="1"/>
      <w:numFmt w:val="bullet"/>
      <w:lvlText w:val=""/>
      <w:lvlJc w:val="left"/>
      <w:pPr>
        <w:tabs>
          <w:tab w:val="num" w:pos="5760"/>
        </w:tabs>
        <w:ind w:left="5760" w:hanging="360"/>
      </w:pPr>
      <w:rPr>
        <w:rFonts w:ascii="Symbol" w:hAnsi="Symbol" w:hint="default"/>
      </w:rPr>
    </w:lvl>
    <w:lvl w:ilvl="8" w:tplc="ED82564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C081FDD"/>
    <w:multiLevelType w:val="multilevel"/>
    <w:tmpl w:val="3E7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727B2"/>
    <w:multiLevelType w:val="multilevel"/>
    <w:tmpl w:val="0EBA35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54656"/>
    <w:multiLevelType w:val="multilevel"/>
    <w:tmpl w:val="0A7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50880">
    <w:abstractNumId w:val="17"/>
  </w:num>
  <w:num w:numId="2" w16cid:durableId="916285808">
    <w:abstractNumId w:val="7"/>
  </w:num>
  <w:num w:numId="3" w16cid:durableId="734816852">
    <w:abstractNumId w:val="6"/>
  </w:num>
  <w:num w:numId="4" w16cid:durableId="1619096223">
    <w:abstractNumId w:val="12"/>
  </w:num>
  <w:num w:numId="5" w16cid:durableId="804002775">
    <w:abstractNumId w:val="0"/>
  </w:num>
  <w:num w:numId="6" w16cid:durableId="887767076">
    <w:abstractNumId w:val="8"/>
  </w:num>
  <w:num w:numId="7" w16cid:durableId="1148864969">
    <w:abstractNumId w:val="15"/>
  </w:num>
  <w:num w:numId="8" w16cid:durableId="1793792554">
    <w:abstractNumId w:val="16"/>
  </w:num>
  <w:num w:numId="9" w16cid:durableId="1026443162">
    <w:abstractNumId w:val="13"/>
  </w:num>
  <w:num w:numId="10" w16cid:durableId="261229608">
    <w:abstractNumId w:val="3"/>
  </w:num>
  <w:num w:numId="11" w16cid:durableId="363793759">
    <w:abstractNumId w:val="2"/>
  </w:num>
  <w:num w:numId="12" w16cid:durableId="1459643978">
    <w:abstractNumId w:val="10"/>
  </w:num>
  <w:num w:numId="13" w16cid:durableId="1937055394">
    <w:abstractNumId w:val="21"/>
  </w:num>
  <w:num w:numId="14" w16cid:durableId="791048767">
    <w:abstractNumId w:val="1"/>
  </w:num>
  <w:num w:numId="15" w16cid:durableId="985208146">
    <w:abstractNumId w:val="11"/>
  </w:num>
  <w:num w:numId="16" w16cid:durableId="586964140">
    <w:abstractNumId w:val="19"/>
  </w:num>
  <w:num w:numId="17" w16cid:durableId="74978214">
    <w:abstractNumId w:val="4"/>
  </w:num>
  <w:num w:numId="18" w16cid:durableId="797726663">
    <w:abstractNumId w:val="9"/>
  </w:num>
  <w:num w:numId="19" w16cid:durableId="584069560">
    <w:abstractNumId w:val="14"/>
  </w:num>
  <w:num w:numId="20" w16cid:durableId="482427085">
    <w:abstractNumId w:val="5"/>
  </w:num>
  <w:num w:numId="21" w16cid:durableId="1099333399">
    <w:abstractNumId w:val="20"/>
  </w:num>
  <w:num w:numId="22" w16cid:durableId="8375004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EB"/>
    <w:rsid w:val="00084D18"/>
    <w:rsid w:val="00122974"/>
    <w:rsid w:val="003D13C9"/>
    <w:rsid w:val="003F528A"/>
    <w:rsid w:val="003F79B2"/>
    <w:rsid w:val="00422D29"/>
    <w:rsid w:val="004A1CB1"/>
    <w:rsid w:val="00663B6D"/>
    <w:rsid w:val="00742811"/>
    <w:rsid w:val="00813F64"/>
    <w:rsid w:val="008930BA"/>
    <w:rsid w:val="008C59BD"/>
    <w:rsid w:val="00991393"/>
    <w:rsid w:val="00A158EB"/>
    <w:rsid w:val="00A215EB"/>
    <w:rsid w:val="00AD02C8"/>
    <w:rsid w:val="00B13734"/>
    <w:rsid w:val="00D13800"/>
    <w:rsid w:val="00F5360B"/>
    <w:rsid w:val="00FF6E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482C233C"/>
  <w15:chartTrackingRefBased/>
  <w15:docId w15:val="{68540D4C-172F-4AAE-A73B-EF5B46D5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52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A158E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A158E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158EB"/>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A158EB"/>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A158E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A158EB"/>
    <w:rPr>
      <w:b/>
      <w:bCs/>
    </w:rPr>
  </w:style>
  <w:style w:type="paragraph" w:styleId="PrformatHTML">
    <w:name w:val="HTML Preformatted"/>
    <w:basedOn w:val="Normal"/>
    <w:link w:val="PrformatHTMLCar"/>
    <w:uiPriority w:val="99"/>
    <w:semiHidden/>
    <w:unhideWhenUsed/>
    <w:rsid w:val="00A1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158EB"/>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A158EB"/>
    <w:rPr>
      <w:rFonts w:ascii="Courier New" w:eastAsia="Times New Roman" w:hAnsi="Courier New" w:cs="Courier New"/>
      <w:sz w:val="20"/>
      <w:szCs w:val="20"/>
    </w:rPr>
  </w:style>
  <w:style w:type="character" w:styleId="Accentuation">
    <w:name w:val="Emphasis"/>
    <w:basedOn w:val="Policepardfaut"/>
    <w:uiPriority w:val="20"/>
    <w:qFormat/>
    <w:rsid w:val="00A158EB"/>
    <w:rPr>
      <w:i/>
      <w:iCs/>
    </w:rPr>
  </w:style>
  <w:style w:type="character" w:customStyle="1" w:styleId="Titre1Car">
    <w:name w:val="Titre 1 Car"/>
    <w:basedOn w:val="Policepardfaut"/>
    <w:link w:val="Titre1"/>
    <w:uiPriority w:val="9"/>
    <w:rsid w:val="003F528A"/>
    <w:rPr>
      <w:rFonts w:asciiTheme="majorHAnsi" w:eastAsiaTheme="majorEastAsia" w:hAnsiTheme="majorHAnsi" w:cstheme="majorBidi"/>
      <w:color w:val="2F5496" w:themeColor="accent1" w:themeShade="BF"/>
      <w:sz w:val="32"/>
      <w:szCs w:val="32"/>
    </w:rPr>
  </w:style>
  <w:style w:type="character" w:customStyle="1" w:styleId="hljs-builtin">
    <w:name w:val="hljs-built_in"/>
    <w:basedOn w:val="Policepardfaut"/>
    <w:rsid w:val="003F528A"/>
  </w:style>
  <w:style w:type="character" w:customStyle="1" w:styleId="hljs-literal">
    <w:name w:val="hljs-literal"/>
    <w:basedOn w:val="Policepardfaut"/>
    <w:rsid w:val="003F528A"/>
  </w:style>
  <w:style w:type="character" w:customStyle="1" w:styleId="hljs-attr">
    <w:name w:val="hljs-attr"/>
    <w:basedOn w:val="Policepardfaut"/>
    <w:rsid w:val="003F528A"/>
  </w:style>
  <w:style w:type="character" w:customStyle="1" w:styleId="hljs-string">
    <w:name w:val="hljs-string"/>
    <w:basedOn w:val="Policepardfaut"/>
    <w:rsid w:val="003F528A"/>
  </w:style>
  <w:style w:type="character" w:customStyle="1" w:styleId="hljs-bullet">
    <w:name w:val="hljs-bullet"/>
    <w:basedOn w:val="Policepardfaut"/>
    <w:rsid w:val="003F528A"/>
  </w:style>
  <w:style w:type="paragraph" w:styleId="Paragraphedeliste">
    <w:name w:val="List Paragraph"/>
    <w:basedOn w:val="Normal"/>
    <w:uiPriority w:val="34"/>
    <w:qFormat/>
    <w:rsid w:val="00D138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613399">
      <w:bodyDiv w:val="1"/>
      <w:marLeft w:val="0"/>
      <w:marRight w:val="0"/>
      <w:marTop w:val="0"/>
      <w:marBottom w:val="0"/>
      <w:divBdr>
        <w:top w:val="none" w:sz="0" w:space="0" w:color="auto"/>
        <w:left w:val="none" w:sz="0" w:space="0" w:color="auto"/>
        <w:bottom w:val="none" w:sz="0" w:space="0" w:color="auto"/>
        <w:right w:val="none" w:sz="0" w:space="0" w:color="auto"/>
      </w:divBdr>
    </w:div>
    <w:div w:id="1826626827">
      <w:bodyDiv w:val="1"/>
      <w:marLeft w:val="0"/>
      <w:marRight w:val="0"/>
      <w:marTop w:val="0"/>
      <w:marBottom w:val="0"/>
      <w:divBdr>
        <w:top w:val="none" w:sz="0" w:space="0" w:color="auto"/>
        <w:left w:val="none" w:sz="0" w:space="0" w:color="auto"/>
        <w:bottom w:val="none" w:sz="0" w:space="0" w:color="auto"/>
        <w:right w:val="none" w:sz="0" w:space="0" w:color="auto"/>
      </w:divBdr>
      <w:divsChild>
        <w:div w:id="204368990">
          <w:marLeft w:val="0"/>
          <w:marRight w:val="0"/>
          <w:marTop w:val="0"/>
          <w:marBottom w:val="0"/>
          <w:divBdr>
            <w:top w:val="none" w:sz="0" w:space="0" w:color="auto"/>
            <w:left w:val="none" w:sz="0" w:space="0" w:color="auto"/>
            <w:bottom w:val="none" w:sz="0" w:space="0" w:color="auto"/>
            <w:right w:val="none" w:sz="0" w:space="0" w:color="auto"/>
          </w:divBdr>
          <w:divsChild>
            <w:div w:id="1952857906">
              <w:marLeft w:val="0"/>
              <w:marRight w:val="0"/>
              <w:marTop w:val="0"/>
              <w:marBottom w:val="0"/>
              <w:divBdr>
                <w:top w:val="none" w:sz="0" w:space="0" w:color="auto"/>
                <w:left w:val="none" w:sz="0" w:space="0" w:color="auto"/>
                <w:bottom w:val="none" w:sz="0" w:space="0" w:color="auto"/>
                <w:right w:val="none" w:sz="0" w:space="0" w:color="auto"/>
              </w:divBdr>
            </w:div>
          </w:divsChild>
        </w:div>
        <w:div w:id="1542592971">
          <w:marLeft w:val="0"/>
          <w:marRight w:val="0"/>
          <w:marTop w:val="0"/>
          <w:marBottom w:val="0"/>
          <w:divBdr>
            <w:top w:val="none" w:sz="0" w:space="0" w:color="auto"/>
            <w:left w:val="none" w:sz="0" w:space="0" w:color="auto"/>
            <w:bottom w:val="none" w:sz="0" w:space="0" w:color="auto"/>
            <w:right w:val="none" w:sz="0" w:space="0" w:color="auto"/>
          </w:divBdr>
          <w:divsChild>
            <w:div w:id="1970281756">
              <w:marLeft w:val="0"/>
              <w:marRight w:val="0"/>
              <w:marTop w:val="0"/>
              <w:marBottom w:val="0"/>
              <w:divBdr>
                <w:top w:val="none" w:sz="0" w:space="0" w:color="auto"/>
                <w:left w:val="none" w:sz="0" w:space="0" w:color="auto"/>
                <w:bottom w:val="none" w:sz="0" w:space="0" w:color="auto"/>
                <w:right w:val="none" w:sz="0" w:space="0" w:color="auto"/>
              </w:divBdr>
            </w:div>
          </w:divsChild>
        </w:div>
        <w:div w:id="36591855">
          <w:marLeft w:val="0"/>
          <w:marRight w:val="0"/>
          <w:marTop w:val="0"/>
          <w:marBottom w:val="0"/>
          <w:divBdr>
            <w:top w:val="none" w:sz="0" w:space="0" w:color="auto"/>
            <w:left w:val="none" w:sz="0" w:space="0" w:color="auto"/>
            <w:bottom w:val="none" w:sz="0" w:space="0" w:color="auto"/>
            <w:right w:val="none" w:sz="0" w:space="0" w:color="auto"/>
          </w:divBdr>
          <w:divsChild>
            <w:div w:id="442723355">
              <w:marLeft w:val="0"/>
              <w:marRight w:val="0"/>
              <w:marTop w:val="0"/>
              <w:marBottom w:val="0"/>
              <w:divBdr>
                <w:top w:val="none" w:sz="0" w:space="0" w:color="auto"/>
                <w:left w:val="none" w:sz="0" w:space="0" w:color="auto"/>
                <w:bottom w:val="none" w:sz="0" w:space="0" w:color="auto"/>
                <w:right w:val="none" w:sz="0" w:space="0" w:color="auto"/>
              </w:divBdr>
            </w:div>
          </w:divsChild>
        </w:div>
        <w:div w:id="963389062">
          <w:marLeft w:val="0"/>
          <w:marRight w:val="0"/>
          <w:marTop w:val="0"/>
          <w:marBottom w:val="0"/>
          <w:divBdr>
            <w:top w:val="none" w:sz="0" w:space="0" w:color="auto"/>
            <w:left w:val="none" w:sz="0" w:space="0" w:color="auto"/>
            <w:bottom w:val="none" w:sz="0" w:space="0" w:color="auto"/>
            <w:right w:val="none" w:sz="0" w:space="0" w:color="auto"/>
          </w:divBdr>
          <w:divsChild>
            <w:div w:id="669253830">
              <w:marLeft w:val="0"/>
              <w:marRight w:val="0"/>
              <w:marTop w:val="0"/>
              <w:marBottom w:val="0"/>
              <w:divBdr>
                <w:top w:val="none" w:sz="0" w:space="0" w:color="auto"/>
                <w:left w:val="none" w:sz="0" w:space="0" w:color="auto"/>
                <w:bottom w:val="none" w:sz="0" w:space="0" w:color="auto"/>
                <w:right w:val="none" w:sz="0" w:space="0" w:color="auto"/>
              </w:divBdr>
            </w:div>
          </w:divsChild>
        </w:div>
        <w:div w:id="795953527">
          <w:marLeft w:val="0"/>
          <w:marRight w:val="0"/>
          <w:marTop w:val="0"/>
          <w:marBottom w:val="0"/>
          <w:divBdr>
            <w:top w:val="none" w:sz="0" w:space="0" w:color="auto"/>
            <w:left w:val="none" w:sz="0" w:space="0" w:color="auto"/>
            <w:bottom w:val="none" w:sz="0" w:space="0" w:color="auto"/>
            <w:right w:val="none" w:sz="0" w:space="0" w:color="auto"/>
          </w:divBdr>
          <w:divsChild>
            <w:div w:id="1966034734">
              <w:marLeft w:val="0"/>
              <w:marRight w:val="0"/>
              <w:marTop w:val="0"/>
              <w:marBottom w:val="0"/>
              <w:divBdr>
                <w:top w:val="none" w:sz="0" w:space="0" w:color="auto"/>
                <w:left w:val="none" w:sz="0" w:space="0" w:color="auto"/>
                <w:bottom w:val="none" w:sz="0" w:space="0" w:color="auto"/>
                <w:right w:val="none" w:sz="0" w:space="0" w:color="auto"/>
              </w:divBdr>
            </w:div>
          </w:divsChild>
        </w:div>
        <w:div w:id="1193572684">
          <w:marLeft w:val="0"/>
          <w:marRight w:val="0"/>
          <w:marTop w:val="0"/>
          <w:marBottom w:val="0"/>
          <w:divBdr>
            <w:top w:val="none" w:sz="0" w:space="0" w:color="auto"/>
            <w:left w:val="none" w:sz="0" w:space="0" w:color="auto"/>
            <w:bottom w:val="none" w:sz="0" w:space="0" w:color="auto"/>
            <w:right w:val="none" w:sz="0" w:space="0" w:color="auto"/>
          </w:divBdr>
          <w:divsChild>
            <w:div w:id="1943759411">
              <w:marLeft w:val="0"/>
              <w:marRight w:val="0"/>
              <w:marTop w:val="0"/>
              <w:marBottom w:val="0"/>
              <w:divBdr>
                <w:top w:val="none" w:sz="0" w:space="0" w:color="auto"/>
                <w:left w:val="none" w:sz="0" w:space="0" w:color="auto"/>
                <w:bottom w:val="none" w:sz="0" w:space="0" w:color="auto"/>
                <w:right w:val="none" w:sz="0" w:space="0" w:color="auto"/>
              </w:divBdr>
            </w:div>
          </w:divsChild>
        </w:div>
        <w:div w:id="841511784">
          <w:marLeft w:val="0"/>
          <w:marRight w:val="0"/>
          <w:marTop w:val="0"/>
          <w:marBottom w:val="0"/>
          <w:divBdr>
            <w:top w:val="none" w:sz="0" w:space="0" w:color="auto"/>
            <w:left w:val="none" w:sz="0" w:space="0" w:color="auto"/>
            <w:bottom w:val="none" w:sz="0" w:space="0" w:color="auto"/>
            <w:right w:val="none" w:sz="0" w:space="0" w:color="auto"/>
          </w:divBdr>
          <w:divsChild>
            <w:div w:id="1835294684">
              <w:marLeft w:val="0"/>
              <w:marRight w:val="0"/>
              <w:marTop w:val="0"/>
              <w:marBottom w:val="0"/>
              <w:divBdr>
                <w:top w:val="none" w:sz="0" w:space="0" w:color="auto"/>
                <w:left w:val="none" w:sz="0" w:space="0" w:color="auto"/>
                <w:bottom w:val="none" w:sz="0" w:space="0" w:color="auto"/>
                <w:right w:val="none" w:sz="0" w:space="0" w:color="auto"/>
              </w:divBdr>
            </w:div>
          </w:divsChild>
        </w:div>
        <w:div w:id="1741244665">
          <w:marLeft w:val="0"/>
          <w:marRight w:val="0"/>
          <w:marTop w:val="0"/>
          <w:marBottom w:val="0"/>
          <w:divBdr>
            <w:top w:val="none" w:sz="0" w:space="0" w:color="auto"/>
            <w:left w:val="none" w:sz="0" w:space="0" w:color="auto"/>
            <w:bottom w:val="none" w:sz="0" w:space="0" w:color="auto"/>
            <w:right w:val="none" w:sz="0" w:space="0" w:color="auto"/>
          </w:divBdr>
          <w:divsChild>
            <w:div w:id="1949238592">
              <w:marLeft w:val="0"/>
              <w:marRight w:val="0"/>
              <w:marTop w:val="0"/>
              <w:marBottom w:val="0"/>
              <w:divBdr>
                <w:top w:val="none" w:sz="0" w:space="0" w:color="auto"/>
                <w:left w:val="none" w:sz="0" w:space="0" w:color="auto"/>
                <w:bottom w:val="none" w:sz="0" w:space="0" w:color="auto"/>
                <w:right w:val="none" w:sz="0" w:space="0" w:color="auto"/>
              </w:divBdr>
            </w:div>
          </w:divsChild>
        </w:div>
        <w:div w:id="209820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743058">
          <w:marLeft w:val="0"/>
          <w:marRight w:val="0"/>
          <w:marTop w:val="0"/>
          <w:marBottom w:val="0"/>
          <w:divBdr>
            <w:top w:val="none" w:sz="0" w:space="0" w:color="auto"/>
            <w:left w:val="none" w:sz="0" w:space="0" w:color="auto"/>
            <w:bottom w:val="none" w:sz="0" w:space="0" w:color="auto"/>
            <w:right w:val="none" w:sz="0" w:space="0" w:color="auto"/>
          </w:divBdr>
          <w:divsChild>
            <w:div w:id="781532708">
              <w:marLeft w:val="0"/>
              <w:marRight w:val="0"/>
              <w:marTop w:val="0"/>
              <w:marBottom w:val="0"/>
              <w:divBdr>
                <w:top w:val="none" w:sz="0" w:space="0" w:color="auto"/>
                <w:left w:val="none" w:sz="0" w:space="0" w:color="auto"/>
                <w:bottom w:val="none" w:sz="0" w:space="0" w:color="auto"/>
                <w:right w:val="none" w:sz="0" w:space="0" w:color="auto"/>
              </w:divBdr>
            </w:div>
          </w:divsChild>
        </w:div>
        <w:div w:id="1574580093">
          <w:marLeft w:val="0"/>
          <w:marRight w:val="0"/>
          <w:marTop w:val="0"/>
          <w:marBottom w:val="0"/>
          <w:divBdr>
            <w:top w:val="none" w:sz="0" w:space="0" w:color="auto"/>
            <w:left w:val="none" w:sz="0" w:space="0" w:color="auto"/>
            <w:bottom w:val="none" w:sz="0" w:space="0" w:color="auto"/>
            <w:right w:val="none" w:sz="0" w:space="0" w:color="auto"/>
          </w:divBdr>
          <w:divsChild>
            <w:div w:id="1263420426">
              <w:marLeft w:val="0"/>
              <w:marRight w:val="0"/>
              <w:marTop w:val="0"/>
              <w:marBottom w:val="0"/>
              <w:divBdr>
                <w:top w:val="none" w:sz="0" w:space="0" w:color="auto"/>
                <w:left w:val="none" w:sz="0" w:space="0" w:color="auto"/>
                <w:bottom w:val="none" w:sz="0" w:space="0" w:color="auto"/>
                <w:right w:val="none" w:sz="0" w:space="0" w:color="auto"/>
              </w:divBdr>
            </w:div>
          </w:divsChild>
        </w:div>
        <w:div w:id="2016759512">
          <w:marLeft w:val="0"/>
          <w:marRight w:val="0"/>
          <w:marTop w:val="0"/>
          <w:marBottom w:val="0"/>
          <w:divBdr>
            <w:top w:val="none" w:sz="0" w:space="0" w:color="auto"/>
            <w:left w:val="none" w:sz="0" w:space="0" w:color="auto"/>
            <w:bottom w:val="none" w:sz="0" w:space="0" w:color="auto"/>
            <w:right w:val="none" w:sz="0" w:space="0" w:color="auto"/>
          </w:divBdr>
          <w:divsChild>
            <w:div w:id="776485275">
              <w:marLeft w:val="0"/>
              <w:marRight w:val="0"/>
              <w:marTop w:val="0"/>
              <w:marBottom w:val="0"/>
              <w:divBdr>
                <w:top w:val="none" w:sz="0" w:space="0" w:color="auto"/>
                <w:left w:val="none" w:sz="0" w:space="0" w:color="auto"/>
                <w:bottom w:val="none" w:sz="0" w:space="0" w:color="auto"/>
                <w:right w:val="none" w:sz="0" w:space="0" w:color="auto"/>
              </w:divBdr>
            </w:div>
          </w:divsChild>
        </w:div>
        <w:div w:id="1217857778">
          <w:marLeft w:val="0"/>
          <w:marRight w:val="0"/>
          <w:marTop w:val="0"/>
          <w:marBottom w:val="0"/>
          <w:divBdr>
            <w:top w:val="none" w:sz="0" w:space="0" w:color="auto"/>
            <w:left w:val="none" w:sz="0" w:space="0" w:color="auto"/>
            <w:bottom w:val="none" w:sz="0" w:space="0" w:color="auto"/>
            <w:right w:val="none" w:sz="0" w:space="0" w:color="auto"/>
          </w:divBdr>
          <w:divsChild>
            <w:div w:id="1269235790">
              <w:marLeft w:val="0"/>
              <w:marRight w:val="0"/>
              <w:marTop w:val="0"/>
              <w:marBottom w:val="0"/>
              <w:divBdr>
                <w:top w:val="none" w:sz="0" w:space="0" w:color="auto"/>
                <w:left w:val="none" w:sz="0" w:space="0" w:color="auto"/>
                <w:bottom w:val="none" w:sz="0" w:space="0" w:color="auto"/>
                <w:right w:val="none" w:sz="0" w:space="0" w:color="auto"/>
              </w:divBdr>
            </w:div>
          </w:divsChild>
        </w:div>
        <w:div w:id="2024628821">
          <w:marLeft w:val="0"/>
          <w:marRight w:val="0"/>
          <w:marTop w:val="0"/>
          <w:marBottom w:val="0"/>
          <w:divBdr>
            <w:top w:val="none" w:sz="0" w:space="0" w:color="auto"/>
            <w:left w:val="none" w:sz="0" w:space="0" w:color="auto"/>
            <w:bottom w:val="none" w:sz="0" w:space="0" w:color="auto"/>
            <w:right w:val="none" w:sz="0" w:space="0" w:color="auto"/>
          </w:divBdr>
          <w:divsChild>
            <w:div w:id="1231311033">
              <w:marLeft w:val="0"/>
              <w:marRight w:val="0"/>
              <w:marTop w:val="0"/>
              <w:marBottom w:val="0"/>
              <w:divBdr>
                <w:top w:val="none" w:sz="0" w:space="0" w:color="auto"/>
                <w:left w:val="none" w:sz="0" w:space="0" w:color="auto"/>
                <w:bottom w:val="none" w:sz="0" w:space="0" w:color="auto"/>
                <w:right w:val="none" w:sz="0" w:space="0" w:color="auto"/>
              </w:divBdr>
            </w:div>
          </w:divsChild>
        </w:div>
        <w:div w:id="1913655673">
          <w:marLeft w:val="0"/>
          <w:marRight w:val="0"/>
          <w:marTop w:val="0"/>
          <w:marBottom w:val="0"/>
          <w:divBdr>
            <w:top w:val="none" w:sz="0" w:space="0" w:color="auto"/>
            <w:left w:val="none" w:sz="0" w:space="0" w:color="auto"/>
            <w:bottom w:val="none" w:sz="0" w:space="0" w:color="auto"/>
            <w:right w:val="none" w:sz="0" w:space="0" w:color="auto"/>
          </w:divBdr>
          <w:divsChild>
            <w:div w:id="18594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Words>
  <Characters>3905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Fagot</dc:creator>
  <cp:keywords/>
  <dc:description/>
  <cp:lastModifiedBy>Guillaume Fagot</cp:lastModifiedBy>
  <cp:revision>19</cp:revision>
  <dcterms:created xsi:type="dcterms:W3CDTF">2025-11-22T05:39:00Z</dcterms:created>
  <dcterms:modified xsi:type="dcterms:W3CDTF">2025-11-23T11:46:00Z</dcterms:modified>
</cp:coreProperties>
</file>