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15CE" w14:textId="77777777" w:rsidR="006A342A" w:rsidRDefault="0015163B" w:rsidP="00C07CE5">
      <w:pPr>
        <w:rPr>
          <w:rFonts w:ascii="Arial Rounded MT Bold" w:hAnsi="Arial Rounded MT Bold" w:cs="Times New Roman"/>
          <w:b/>
          <w:sz w:val="52"/>
          <w:szCs w:val="52"/>
          <w:u w:val="single"/>
          <w:lang w:val="en-GB"/>
        </w:rPr>
      </w:pPr>
      <w:r w:rsidRPr="0015163B">
        <w:rPr>
          <w:rFonts w:ascii="Arial Rounded MT Bold" w:hAnsi="Arial Rounded MT Bold" w:cs="Times New Roman"/>
          <w:b/>
          <w:sz w:val="52"/>
          <w:szCs w:val="52"/>
          <w:u w:val="single"/>
          <w:lang w:val="en-GB"/>
        </w:rPr>
        <w:t>TEST PLAN REPORT</w:t>
      </w:r>
    </w:p>
    <w:p w14:paraId="78527DDD" w14:textId="77777777" w:rsidR="0015163B" w:rsidRPr="0015163B" w:rsidRDefault="0015163B" w:rsidP="00C07CE5">
      <w:pPr>
        <w:rPr>
          <w:rFonts w:ascii="Arial Rounded MT Bold" w:hAnsi="Arial Rounded MT Bold" w:cs="Times New Roman"/>
          <w:b/>
          <w:sz w:val="52"/>
          <w:szCs w:val="52"/>
          <w:u w:val="single"/>
          <w:lang w:val="en-GB"/>
        </w:rPr>
      </w:pPr>
    </w:p>
    <w:p w14:paraId="0FB37535" w14:textId="77777777" w:rsidR="0015163B" w:rsidRDefault="0015163B" w:rsidP="00C07CE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15163B">
        <w:rPr>
          <w:rFonts w:ascii="Times New Roman" w:hAnsi="Times New Roman" w:cs="Times New Roman"/>
          <w:b/>
          <w:i/>
          <w:sz w:val="32"/>
          <w:szCs w:val="32"/>
          <w:lang w:val="en-GB"/>
        </w:rPr>
        <w:t>Application Title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- Demo blaze- Sample Online </w:t>
      </w:r>
      <w:r w:rsidR="00565621">
        <w:rPr>
          <w:rFonts w:ascii="Times New Roman" w:hAnsi="Times New Roman" w:cs="Times New Roman"/>
          <w:sz w:val="28"/>
          <w:szCs w:val="28"/>
          <w:lang w:val="en-GB"/>
        </w:rPr>
        <w:t>E commerce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Application</w:t>
      </w:r>
    </w:p>
    <w:p w14:paraId="72A437B6" w14:textId="77777777" w:rsidR="0015163B" w:rsidRDefault="0015163B" w:rsidP="00C07CE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15163B">
        <w:rPr>
          <w:rFonts w:ascii="Times New Roman" w:hAnsi="Times New Roman" w:cs="Times New Roman"/>
          <w:b/>
          <w:i/>
          <w:sz w:val="32"/>
          <w:szCs w:val="32"/>
          <w:lang w:val="en-GB"/>
        </w:rPr>
        <w:t>Document Revision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–</w:t>
      </w:r>
      <w:r w:rsidR="00A96504">
        <w:rPr>
          <w:rFonts w:ascii="Times New Roman" w:hAnsi="Times New Roman" w:cs="Times New Roman"/>
          <w:sz w:val="28"/>
          <w:szCs w:val="28"/>
          <w:lang w:val="en-GB"/>
        </w:rPr>
        <w:t>10.1.1</w:t>
      </w:r>
    </w:p>
    <w:p w14:paraId="20FA2992" w14:textId="77777777" w:rsidR="0015163B" w:rsidRDefault="0015163B" w:rsidP="00C07CE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15163B">
        <w:rPr>
          <w:rFonts w:ascii="Times New Roman" w:hAnsi="Times New Roman" w:cs="Times New Roman"/>
          <w:b/>
          <w:i/>
          <w:sz w:val="32"/>
          <w:szCs w:val="32"/>
          <w:lang w:val="en-GB"/>
        </w:rPr>
        <w:t>Created By</w:t>
      </w:r>
      <w:r>
        <w:rPr>
          <w:rFonts w:ascii="Times New Roman" w:hAnsi="Times New Roman" w:cs="Times New Roman"/>
          <w:sz w:val="28"/>
          <w:szCs w:val="28"/>
          <w:lang w:val="en-GB"/>
        </w:rPr>
        <w:t>- Theresa Joseph</w:t>
      </w:r>
    </w:p>
    <w:p w14:paraId="3819819C" w14:textId="77777777" w:rsidR="0015163B" w:rsidRDefault="0015163B" w:rsidP="00C07CE5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15163B">
        <w:rPr>
          <w:rFonts w:ascii="Times New Roman" w:hAnsi="Times New Roman" w:cs="Times New Roman"/>
          <w:b/>
          <w:i/>
          <w:sz w:val="32"/>
          <w:szCs w:val="32"/>
          <w:lang w:val="en-GB"/>
        </w:rPr>
        <w:t>Document Date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-10-02-2026</w:t>
      </w:r>
    </w:p>
    <w:p w14:paraId="458E00A8" w14:textId="77777777" w:rsidR="0015163B" w:rsidRDefault="0015163B" w:rsidP="00C07CE5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------------------------------------------------------------------------------------------------</w:t>
      </w:r>
    </w:p>
    <w:p w14:paraId="73BC15B4" w14:textId="77777777" w:rsidR="0015163B" w:rsidRPr="00E22819" w:rsidRDefault="0015163B" w:rsidP="00C07C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E22819">
        <w:rPr>
          <w:rFonts w:ascii="Times New Roman" w:hAnsi="Times New Roman" w:cs="Times New Roman"/>
          <w:b/>
          <w:sz w:val="36"/>
          <w:szCs w:val="36"/>
          <w:lang w:val="en-GB"/>
        </w:rPr>
        <w:t>Overview</w:t>
      </w:r>
    </w:p>
    <w:p w14:paraId="11999115" w14:textId="77777777" w:rsidR="0015163B" w:rsidRDefault="0015163B" w:rsidP="00C07CE5">
      <w:pPr>
        <w:pStyle w:val="ListParagraph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14:paraId="4B5F7B51" w14:textId="77777777" w:rsidR="0015163B" w:rsidRPr="009F4456" w:rsidRDefault="0015163B" w:rsidP="00C07CE5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  <w:r w:rsidRPr="009F4456">
        <w:rPr>
          <w:rFonts w:ascii="Times New Roman" w:hAnsi="Times New Roman" w:cs="Times New Roman"/>
          <w:color w:val="000000"/>
          <w:sz w:val="28"/>
          <w:szCs w:val="28"/>
        </w:rPr>
        <w:t xml:space="preserve">This Test Planning </w:t>
      </w:r>
      <w:r w:rsidR="00565621">
        <w:rPr>
          <w:rFonts w:ascii="Times New Roman" w:hAnsi="Times New Roman" w:cs="Times New Roman"/>
          <w:color w:val="000000"/>
          <w:sz w:val="28"/>
          <w:szCs w:val="28"/>
        </w:rPr>
        <w:t xml:space="preserve">Document </w:t>
      </w:r>
      <w:r w:rsidRPr="009F4456">
        <w:rPr>
          <w:rFonts w:ascii="Times New Roman" w:hAnsi="Times New Roman" w:cs="Times New Roman"/>
          <w:color w:val="000000"/>
          <w:sz w:val="28"/>
          <w:szCs w:val="28"/>
        </w:rPr>
        <w:t>describes the complete testing approach for the Demo blaze demo e-commerce application. It defines the testing scope, objectives, strategy, resources, schedule, and deliverables</w:t>
      </w:r>
      <w:r w:rsidR="008E3049" w:rsidRPr="009F4456">
        <w:rPr>
          <w:rFonts w:ascii="Times New Roman" w:hAnsi="Times New Roman" w:cs="Times New Roman"/>
          <w:color w:val="000000"/>
          <w:sz w:val="28"/>
          <w:szCs w:val="28"/>
        </w:rPr>
        <w:t xml:space="preserve"> .It serves as a reference for all testing tasks and helps ensure that the testing process is systematic, controlled, and well documented.</w:t>
      </w:r>
    </w:p>
    <w:p w14:paraId="290A9E1B" w14:textId="77777777" w:rsidR="009F4456" w:rsidRPr="009F4456" w:rsidRDefault="009F4456" w:rsidP="00C07CE5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6036D2" w14:textId="77777777" w:rsidR="009F4456" w:rsidRDefault="009F4456" w:rsidP="00C07CE5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  <w:r w:rsidRPr="009F4456">
        <w:rPr>
          <w:rFonts w:ascii="Times New Roman" w:hAnsi="Times New Roman" w:cs="Times New Roman"/>
          <w:color w:val="000000"/>
          <w:sz w:val="28"/>
          <w:szCs w:val="28"/>
        </w:rPr>
        <w:t xml:space="preserve">The purpose of this plan </w:t>
      </w:r>
      <w:r w:rsidR="007E75F2">
        <w:rPr>
          <w:rFonts w:ascii="Times New Roman" w:hAnsi="Times New Roman" w:cs="Times New Roman"/>
          <w:color w:val="000000"/>
          <w:sz w:val="28"/>
          <w:szCs w:val="28"/>
        </w:rPr>
        <w:t xml:space="preserve">is to define the overall strategy and approach for testing the demo blaze application. It explains what needs to be tested, how it will be tested, and the resources involved in </w:t>
      </w:r>
      <w:r w:rsidR="00364592">
        <w:rPr>
          <w:rFonts w:ascii="Times New Roman" w:hAnsi="Times New Roman" w:cs="Times New Roman"/>
          <w:color w:val="000000"/>
          <w:sz w:val="28"/>
          <w:szCs w:val="28"/>
        </w:rPr>
        <w:t xml:space="preserve">testing. It also verify that the application functions correctly and meets user expectation </w:t>
      </w:r>
    </w:p>
    <w:p w14:paraId="6123D4ED" w14:textId="77777777" w:rsidR="009F4456" w:rsidRDefault="009F4456" w:rsidP="00C07CE5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AC829B" w14:textId="77777777" w:rsidR="00750422" w:rsidRPr="00E22819" w:rsidRDefault="00750422" w:rsidP="00C07CE5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color w:val="000000"/>
          <w:sz w:val="36"/>
          <w:szCs w:val="36"/>
        </w:rPr>
      </w:pPr>
      <w:r w:rsidRPr="00E22819">
        <w:rPr>
          <w:b/>
          <w:color w:val="000000"/>
          <w:sz w:val="36"/>
          <w:szCs w:val="36"/>
        </w:rPr>
        <w:t>Application Description</w:t>
      </w:r>
    </w:p>
    <w:p w14:paraId="131B4D7A" w14:textId="77777777" w:rsidR="00750422" w:rsidRDefault="00750422" w:rsidP="00C07CE5">
      <w:pPr>
        <w:pStyle w:val="NormalWeb"/>
        <w:spacing w:before="0" w:beforeAutospacing="0" w:after="0" w:afterAutospacing="0"/>
        <w:ind w:left="720"/>
        <w:rPr>
          <w:b/>
          <w:color w:val="000000"/>
          <w:sz w:val="36"/>
          <w:szCs w:val="36"/>
          <w:u w:val="single"/>
        </w:rPr>
      </w:pPr>
    </w:p>
    <w:p w14:paraId="1977FAA5" w14:textId="77777777" w:rsidR="00750422" w:rsidRPr="00750422" w:rsidRDefault="00750422" w:rsidP="00C07CE5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750422">
        <w:rPr>
          <w:color w:val="000000"/>
          <w:sz w:val="28"/>
          <w:szCs w:val="28"/>
        </w:rPr>
        <w:t>Demo blaze is a publicly available demo web application designed to simulate an online shopping system. The application allows users to register, log in, browse products, add items to a shopping cart, and place orders.</w:t>
      </w:r>
    </w:p>
    <w:p w14:paraId="2AD73DB2" w14:textId="77777777" w:rsidR="00750422" w:rsidRPr="00750422" w:rsidRDefault="00750422" w:rsidP="00C07CE5">
      <w:pPr>
        <w:pStyle w:val="NormalWeb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14:paraId="1E66A085" w14:textId="1AD1A195" w:rsidR="00750422" w:rsidRDefault="00750422" w:rsidP="00C07CE5">
      <w:pPr>
        <w:pStyle w:val="NormalWeb"/>
        <w:spacing w:before="0" w:beforeAutospacing="0" w:after="0" w:afterAutospacing="0"/>
        <w:rPr>
          <w:sz w:val="28"/>
          <w:szCs w:val="28"/>
          <w:u w:val="single"/>
        </w:rPr>
      </w:pPr>
      <w:r w:rsidRPr="00750422">
        <w:rPr>
          <w:color w:val="000000"/>
          <w:sz w:val="28"/>
          <w:szCs w:val="28"/>
        </w:rPr>
        <w:t xml:space="preserve">Application URL: </w:t>
      </w:r>
      <w:hyperlink r:id="rId7" w:history="1">
        <w:r w:rsidR="00E22819" w:rsidRPr="00EA0401">
          <w:rPr>
            <w:rStyle w:val="Hyperlink"/>
            <w:sz w:val="28"/>
            <w:szCs w:val="28"/>
          </w:rPr>
          <w:t>https://demoblaze.com</w:t>
        </w:r>
      </w:hyperlink>
    </w:p>
    <w:p w14:paraId="784BE4C7" w14:textId="77777777" w:rsidR="00E22819" w:rsidRDefault="00E22819" w:rsidP="00C07CE5">
      <w:pPr>
        <w:pStyle w:val="NormalWeb"/>
        <w:spacing w:before="0" w:beforeAutospacing="0" w:after="0" w:afterAutospacing="0"/>
        <w:rPr>
          <w:sz w:val="28"/>
          <w:szCs w:val="28"/>
          <w:u w:val="single"/>
        </w:rPr>
      </w:pPr>
    </w:p>
    <w:p w14:paraId="0D35BA8E" w14:textId="77777777" w:rsidR="00E22819" w:rsidRDefault="00E22819" w:rsidP="00C07CE5">
      <w:pPr>
        <w:pStyle w:val="NormalWeb"/>
        <w:spacing w:before="0" w:beforeAutospacing="0" w:after="0" w:afterAutospacing="0"/>
        <w:rPr>
          <w:sz w:val="28"/>
          <w:szCs w:val="28"/>
          <w:u w:val="single"/>
        </w:rPr>
      </w:pPr>
    </w:p>
    <w:p w14:paraId="4F8F62FA" w14:textId="77777777" w:rsidR="00E22819" w:rsidRDefault="00E22819" w:rsidP="00C07CE5">
      <w:pPr>
        <w:pStyle w:val="NormalWeb"/>
        <w:spacing w:before="0" w:beforeAutospacing="0" w:after="0" w:afterAutospacing="0"/>
        <w:rPr>
          <w:sz w:val="28"/>
          <w:szCs w:val="28"/>
          <w:u w:val="single"/>
        </w:rPr>
      </w:pPr>
    </w:p>
    <w:p w14:paraId="673DAFEA" w14:textId="77777777" w:rsidR="00E22819" w:rsidRDefault="00E22819" w:rsidP="00C07CE5">
      <w:pPr>
        <w:pStyle w:val="NormalWeb"/>
        <w:spacing w:before="0" w:beforeAutospacing="0" w:after="0" w:afterAutospacing="0"/>
        <w:rPr>
          <w:sz w:val="28"/>
          <w:szCs w:val="28"/>
          <w:u w:val="single"/>
        </w:rPr>
      </w:pPr>
    </w:p>
    <w:p w14:paraId="4750ED32" w14:textId="77777777" w:rsidR="00E22819" w:rsidRPr="00750422" w:rsidRDefault="00E22819" w:rsidP="00C07CE5">
      <w:pPr>
        <w:pStyle w:val="NormalWeb"/>
        <w:spacing w:before="0" w:beforeAutospacing="0" w:after="0" w:afterAutospacing="0"/>
        <w:rPr>
          <w:sz w:val="28"/>
          <w:szCs w:val="28"/>
          <w:u w:val="single"/>
        </w:rPr>
      </w:pPr>
    </w:p>
    <w:p w14:paraId="6228D366" w14:textId="77777777" w:rsidR="00750422" w:rsidRPr="00750422" w:rsidRDefault="00750422" w:rsidP="00C07CE5">
      <w:pPr>
        <w:pStyle w:val="NormalWeb"/>
        <w:spacing w:before="0" w:beforeAutospacing="0" w:after="0" w:afterAutospacing="0"/>
        <w:ind w:left="720"/>
        <w:rPr>
          <w:b/>
          <w:sz w:val="28"/>
          <w:szCs w:val="28"/>
          <w:u w:val="single"/>
        </w:rPr>
      </w:pPr>
    </w:p>
    <w:p w14:paraId="5342DC07" w14:textId="77777777" w:rsidR="00186E82" w:rsidRPr="00E22819" w:rsidRDefault="00186E82" w:rsidP="00C07CE5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color w:val="000000"/>
          <w:sz w:val="36"/>
          <w:szCs w:val="36"/>
        </w:rPr>
      </w:pPr>
      <w:r w:rsidRPr="00E22819">
        <w:rPr>
          <w:b/>
          <w:color w:val="000000"/>
          <w:sz w:val="36"/>
          <w:szCs w:val="36"/>
        </w:rPr>
        <w:lastRenderedPageBreak/>
        <w:t>Testing Objectives</w:t>
      </w:r>
    </w:p>
    <w:p w14:paraId="46FFC891" w14:textId="77777777" w:rsidR="00186E82" w:rsidRPr="00186E82" w:rsidRDefault="00186E82" w:rsidP="00C07CE5">
      <w:pPr>
        <w:pStyle w:val="NormalWeb"/>
        <w:spacing w:before="0" w:beforeAutospacing="0" w:after="0" w:afterAutospacing="0"/>
        <w:ind w:left="720"/>
        <w:rPr>
          <w:b/>
          <w:sz w:val="28"/>
          <w:szCs w:val="28"/>
          <w:u w:val="single"/>
        </w:rPr>
      </w:pPr>
    </w:p>
    <w:p w14:paraId="5DBE3C37" w14:textId="77777777" w:rsidR="00186E82" w:rsidRPr="00186E82" w:rsidRDefault="00186E82" w:rsidP="00C07CE5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186E82">
        <w:rPr>
          <w:color w:val="000000"/>
          <w:sz w:val="28"/>
          <w:szCs w:val="28"/>
        </w:rPr>
        <w:t>The objectives of testing are:</w:t>
      </w:r>
    </w:p>
    <w:p w14:paraId="6618E624" w14:textId="77777777" w:rsidR="00186E82" w:rsidRPr="00186E82" w:rsidRDefault="00186E82" w:rsidP="00C07CE5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14:paraId="6441DCF3" w14:textId="77777777" w:rsidR="00186E82" w:rsidRDefault="00186E82" w:rsidP="00C07CE5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186E82">
        <w:rPr>
          <w:color w:val="000000"/>
          <w:sz w:val="28"/>
          <w:szCs w:val="28"/>
        </w:rPr>
        <w:t xml:space="preserve">To verify that all </w:t>
      </w:r>
      <w:r w:rsidR="00780262">
        <w:rPr>
          <w:color w:val="000000"/>
          <w:sz w:val="28"/>
          <w:szCs w:val="28"/>
        </w:rPr>
        <w:t>e-commerce functionalities such as si</w:t>
      </w:r>
      <w:r w:rsidR="006A1B3F">
        <w:rPr>
          <w:color w:val="000000"/>
          <w:sz w:val="28"/>
          <w:szCs w:val="28"/>
        </w:rPr>
        <w:t>gnup, login, product browsing, add to cart and order confirmation work as expected.</w:t>
      </w:r>
    </w:p>
    <w:p w14:paraId="4DC6495E" w14:textId="77777777" w:rsidR="006A1B3F" w:rsidRPr="00186E82" w:rsidRDefault="006A1B3F" w:rsidP="006A1B3F">
      <w:pPr>
        <w:pStyle w:val="NormalWeb"/>
        <w:spacing w:before="0" w:beforeAutospacing="0" w:after="0" w:afterAutospacing="0"/>
        <w:ind w:left="720"/>
        <w:textAlignment w:val="baseline"/>
        <w:rPr>
          <w:color w:val="000000"/>
          <w:sz w:val="28"/>
          <w:szCs w:val="28"/>
        </w:rPr>
      </w:pPr>
    </w:p>
    <w:p w14:paraId="4AF974FD" w14:textId="77777777" w:rsidR="006A1B3F" w:rsidRDefault="00186E82" w:rsidP="009060EE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A1B3F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To ensure smooth navigation </w:t>
      </w:r>
      <w:r w:rsidR="006A1B3F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across different pages of the application</w:t>
      </w:r>
    </w:p>
    <w:p w14:paraId="5F09DF95" w14:textId="77777777" w:rsidR="006A1B3F" w:rsidRPr="006A1B3F" w:rsidRDefault="006A1B3F" w:rsidP="006A1B3F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18D33085" w14:textId="77777777" w:rsidR="00186E82" w:rsidRDefault="00186E82" w:rsidP="009060EE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6A1B3F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To validate </w:t>
      </w:r>
      <w:r w:rsidR="006A1B3F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that the application provides a consistent and user friendly experience</w:t>
      </w:r>
    </w:p>
    <w:p w14:paraId="78F92C8A" w14:textId="77777777" w:rsidR="006A1B3F" w:rsidRPr="006A1B3F" w:rsidRDefault="006A1B3F" w:rsidP="006A1B3F">
      <w:pPr>
        <w:pStyle w:val="ListParagrap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0A2E9C41" w14:textId="77777777" w:rsidR="006A1B3F" w:rsidRPr="006A1B3F" w:rsidRDefault="006A1B3F" w:rsidP="009060EE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To identify defects that may affect </w:t>
      </w:r>
      <w:r w:rsidR="00C91564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functionality, usability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.</w:t>
      </w:r>
    </w:p>
    <w:p w14:paraId="392D0F4E" w14:textId="77777777" w:rsidR="00186E82" w:rsidRPr="00C07CE5" w:rsidRDefault="00186E82" w:rsidP="00C07CE5">
      <w:pPr>
        <w:pStyle w:val="NormalWeb"/>
        <w:spacing w:before="0" w:beforeAutospacing="0" w:after="0" w:afterAutospacing="0"/>
        <w:rPr>
          <w:b/>
          <w:sz w:val="36"/>
          <w:szCs w:val="36"/>
          <w:u w:val="single"/>
        </w:rPr>
      </w:pPr>
    </w:p>
    <w:p w14:paraId="10B0E4D4" w14:textId="77777777" w:rsidR="00C07CE5" w:rsidRPr="00E22819" w:rsidRDefault="00C07CE5" w:rsidP="00014F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Testing Scope</w:t>
      </w:r>
    </w:p>
    <w:p w14:paraId="6D47430C" w14:textId="77777777" w:rsidR="00C07CE5" w:rsidRPr="00C07CE5" w:rsidRDefault="00C07CE5" w:rsidP="00C07CE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E41FBD" w14:textId="77777777" w:rsidR="00C07CE5" w:rsidRPr="00014FBE" w:rsidRDefault="00014FBE" w:rsidP="00C07CE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 xml:space="preserve"> </w:t>
      </w:r>
      <w:r w:rsidR="00C07CE5" w:rsidRPr="00014F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In Scope</w:t>
      </w:r>
    </w:p>
    <w:p w14:paraId="07A28395" w14:textId="77777777" w:rsidR="00C07CE5" w:rsidRPr="00C07CE5" w:rsidRDefault="00C07CE5" w:rsidP="00C07CE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9EB084" w14:textId="77777777" w:rsidR="00C07CE5" w:rsidRPr="00C07CE5" w:rsidRDefault="00C07CE5" w:rsidP="00C07CE5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07CE5">
        <w:rPr>
          <w:color w:val="000000"/>
          <w:sz w:val="28"/>
          <w:szCs w:val="28"/>
        </w:rPr>
        <w:t>Home page navigation</w:t>
      </w:r>
    </w:p>
    <w:p w14:paraId="62E67312" w14:textId="77777777" w:rsidR="00C07CE5" w:rsidRDefault="00C07CE5" w:rsidP="00786EFD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07CE5">
        <w:rPr>
          <w:color w:val="000000"/>
          <w:sz w:val="28"/>
          <w:szCs w:val="28"/>
        </w:rPr>
        <w:t xml:space="preserve">User </w:t>
      </w:r>
      <w:r>
        <w:rPr>
          <w:color w:val="000000"/>
          <w:sz w:val="28"/>
          <w:szCs w:val="28"/>
        </w:rPr>
        <w:t>Sign Up functionality</w:t>
      </w:r>
    </w:p>
    <w:p w14:paraId="3DD95F71" w14:textId="77777777" w:rsidR="00C07CE5" w:rsidRPr="00C07CE5" w:rsidRDefault="00C07CE5" w:rsidP="00786EFD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07CE5">
        <w:rPr>
          <w:color w:val="000000"/>
          <w:sz w:val="28"/>
          <w:szCs w:val="28"/>
        </w:rPr>
        <w:t>Login and Logout</w:t>
      </w:r>
      <w:r w:rsidR="007A49D6">
        <w:rPr>
          <w:color w:val="000000"/>
          <w:sz w:val="28"/>
          <w:szCs w:val="28"/>
        </w:rPr>
        <w:t xml:space="preserve"> functionality</w:t>
      </w:r>
    </w:p>
    <w:p w14:paraId="572F588D" w14:textId="77777777" w:rsidR="00C07CE5" w:rsidRPr="00C07CE5" w:rsidRDefault="00C07CE5" w:rsidP="00C07CE5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07CE5">
        <w:rPr>
          <w:color w:val="000000"/>
          <w:sz w:val="28"/>
          <w:szCs w:val="28"/>
        </w:rPr>
        <w:t>Product category selection</w:t>
      </w:r>
    </w:p>
    <w:p w14:paraId="4E6505A5" w14:textId="77777777" w:rsidR="00C07CE5" w:rsidRPr="00C07CE5" w:rsidRDefault="005C439D" w:rsidP="00C07CE5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Add to c</w:t>
      </w:r>
      <w:r w:rsidR="00C07CE5" w:rsidRPr="00C07CE5">
        <w:rPr>
          <w:color w:val="000000"/>
          <w:sz w:val="28"/>
          <w:szCs w:val="28"/>
        </w:rPr>
        <w:t>art functionality</w:t>
      </w:r>
    </w:p>
    <w:p w14:paraId="14965E6A" w14:textId="77777777" w:rsidR="00C07CE5" w:rsidRPr="00C07CE5" w:rsidRDefault="00F03C9D" w:rsidP="00C07CE5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Place order functionality</w:t>
      </w:r>
    </w:p>
    <w:p w14:paraId="67B0C952" w14:textId="77777777" w:rsidR="00C07CE5" w:rsidRDefault="005C439D" w:rsidP="00C07CE5">
      <w:pPr>
        <w:pStyle w:val="NormalWeb"/>
        <w:numPr>
          <w:ilvl w:val="3"/>
          <w:numId w:val="1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Logout functionality</w:t>
      </w:r>
    </w:p>
    <w:p w14:paraId="04282D34" w14:textId="77777777" w:rsidR="00014FBE" w:rsidRPr="00014FBE" w:rsidRDefault="00014FBE" w:rsidP="00014FB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14F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4.2 Out-of-Scope</w:t>
      </w:r>
    </w:p>
    <w:p w14:paraId="145AD246" w14:textId="77777777" w:rsidR="00014FBE" w:rsidRPr="00014FBE" w:rsidRDefault="00014FBE" w:rsidP="00014F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418B9C" w14:textId="77777777" w:rsidR="00014FBE" w:rsidRPr="00014FBE" w:rsidRDefault="00014FBE" w:rsidP="00014F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FB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following items are excluded from testing:</w:t>
      </w:r>
    </w:p>
    <w:p w14:paraId="1C95EB1E" w14:textId="77777777" w:rsidR="00014FBE" w:rsidRPr="00014FBE" w:rsidRDefault="00014FBE" w:rsidP="00014FB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4FBE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3E6992B9" w14:textId="77777777" w:rsidR="00014FBE" w:rsidRPr="00014FBE" w:rsidRDefault="00014FBE" w:rsidP="00014FBE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14FB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Database and backend testing</w:t>
      </w:r>
    </w:p>
    <w:p w14:paraId="732E9F37" w14:textId="77777777" w:rsidR="00014FBE" w:rsidRDefault="00014FBE" w:rsidP="00014FBE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14FBE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Payment gateway integration</w:t>
      </w:r>
    </w:p>
    <w:p w14:paraId="5E9F0347" w14:textId="77777777" w:rsidR="00C91564" w:rsidRPr="00014FBE" w:rsidRDefault="00C91564" w:rsidP="00C91564">
      <w:pPr>
        <w:pStyle w:val="ListParagraph"/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154DB634" w14:textId="77777777" w:rsidR="00C91564" w:rsidRPr="00C91564" w:rsidRDefault="00C91564" w:rsidP="00C91564">
      <w:pPr>
        <w:pStyle w:val="ListParagraph"/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 xml:space="preserve"> </w:t>
      </w:r>
      <w:r w:rsidRPr="00C915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Modules Covered</w:t>
      </w:r>
    </w:p>
    <w:p w14:paraId="6153A295" w14:textId="77777777" w:rsidR="00C91564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Home page module</w:t>
      </w:r>
    </w:p>
    <w:p w14:paraId="60912916" w14:textId="77777777" w:rsidR="009D1D6F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Sign Up Module</w:t>
      </w:r>
    </w:p>
    <w:p w14:paraId="3BE20D9B" w14:textId="77777777" w:rsidR="009D1D6F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Login Module</w:t>
      </w:r>
    </w:p>
    <w:p w14:paraId="6A30BA43" w14:textId="77777777" w:rsidR="009D1D6F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 Module</w:t>
      </w:r>
    </w:p>
    <w:p w14:paraId="6A669D10" w14:textId="77777777" w:rsidR="009D1D6F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Cart Module</w:t>
      </w:r>
    </w:p>
    <w:p w14:paraId="7DA47142" w14:textId="77777777" w:rsidR="009D1D6F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Place order module</w:t>
      </w:r>
    </w:p>
    <w:p w14:paraId="2899FA3F" w14:textId="77777777" w:rsidR="009D1D6F" w:rsidRPr="009D1D6F" w:rsidRDefault="009D1D6F" w:rsidP="009D1D6F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Log out module</w:t>
      </w:r>
    </w:p>
    <w:p w14:paraId="362213BC" w14:textId="77777777" w:rsidR="00750422" w:rsidRDefault="00750422" w:rsidP="00C07CE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45BECC3" w14:textId="77777777" w:rsidR="001A5D17" w:rsidRPr="00A3416A" w:rsidRDefault="001A5D17" w:rsidP="001A5D1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4.4</w:t>
      </w:r>
      <w:r w:rsidRPr="00A34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 xml:space="preserve"> Types of Testing</w:t>
      </w:r>
    </w:p>
    <w:p w14:paraId="6596CA08" w14:textId="77777777" w:rsidR="001A5D17" w:rsidRPr="00A3416A" w:rsidRDefault="001A5D17" w:rsidP="001A5D1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4D182E6" w14:textId="77777777" w:rsidR="001A5D17" w:rsidRPr="00A3416A" w:rsidRDefault="001A5D17" w:rsidP="001A5D1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3416A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following testing types will be performed:</w:t>
      </w:r>
    </w:p>
    <w:p w14:paraId="5497A445" w14:textId="77777777" w:rsidR="001A5D17" w:rsidRPr="00340890" w:rsidRDefault="001A5D17" w:rsidP="001A5D1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885C86D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Functional Testing</w:t>
      </w:r>
    </w:p>
    <w:p w14:paraId="1F66E3E1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Non-Functional Testing</w:t>
      </w:r>
    </w:p>
    <w:p w14:paraId="4940DFE4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Smoke Testing</w:t>
      </w:r>
    </w:p>
    <w:p w14:paraId="58DA0DA9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Regression Testing</w:t>
      </w:r>
    </w:p>
    <w:p w14:paraId="404AF272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Sanity testing</w:t>
      </w:r>
    </w:p>
    <w:p w14:paraId="1643E864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UI Testing</w:t>
      </w:r>
    </w:p>
    <w:p w14:paraId="46370A29" w14:textId="77777777" w:rsidR="001A5D17" w:rsidRPr="00340890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Usability Testing</w:t>
      </w:r>
    </w:p>
    <w:p w14:paraId="488DABD3" w14:textId="77777777" w:rsidR="001A5D17" w:rsidRDefault="001A5D17" w:rsidP="001A5D17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40890">
        <w:rPr>
          <w:color w:val="000000"/>
          <w:sz w:val="28"/>
          <w:szCs w:val="28"/>
        </w:rPr>
        <w:t>Compatibility Testing</w:t>
      </w:r>
      <w:r>
        <w:rPr>
          <w:color w:val="000000"/>
          <w:sz w:val="28"/>
          <w:szCs w:val="28"/>
        </w:rPr>
        <w:t>.</w:t>
      </w:r>
    </w:p>
    <w:p w14:paraId="7E058AD3" w14:textId="77777777" w:rsidR="001A5D17" w:rsidRDefault="001A5D17" w:rsidP="001A5D17">
      <w:pPr>
        <w:pStyle w:val="NormalWeb"/>
        <w:spacing w:before="0" w:beforeAutospacing="0" w:after="0" w:afterAutospacing="0"/>
        <w:ind w:left="1440"/>
        <w:textAlignment w:val="baseline"/>
        <w:rPr>
          <w:color w:val="000000"/>
          <w:sz w:val="28"/>
          <w:szCs w:val="28"/>
        </w:rPr>
      </w:pPr>
    </w:p>
    <w:p w14:paraId="35ABC44D" w14:textId="77777777" w:rsidR="00C91564" w:rsidRDefault="00C91564" w:rsidP="00C07CE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9969D5C" w14:textId="77777777" w:rsidR="007B1652" w:rsidRPr="00E22819" w:rsidRDefault="007B1652" w:rsidP="007B165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5. Test Items</w:t>
      </w:r>
    </w:p>
    <w:p w14:paraId="421F8EAA" w14:textId="77777777" w:rsidR="007B1652" w:rsidRPr="007B1652" w:rsidRDefault="007B1652" w:rsidP="007B1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B0EB18" w14:textId="77777777" w:rsidR="007B1652" w:rsidRPr="007B1652" w:rsidRDefault="007B1652" w:rsidP="007B16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The test items include:</w:t>
      </w:r>
    </w:p>
    <w:p w14:paraId="5137E1AB" w14:textId="77777777" w:rsidR="007B1652" w:rsidRPr="007B1652" w:rsidRDefault="007B1652" w:rsidP="007B16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67D930D0" w14:textId="77777777" w:rsidR="007B1652" w:rsidRPr="007B1652" w:rsidRDefault="007B1652" w:rsidP="007B1652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Web pages and navigation links</w:t>
      </w:r>
    </w:p>
    <w:p w14:paraId="123297A6" w14:textId="77777777" w:rsidR="007B1652" w:rsidRPr="007B1652" w:rsidRDefault="007B1652" w:rsidP="007B1652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Input fields and form validations</w:t>
      </w:r>
    </w:p>
    <w:p w14:paraId="39F066FD" w14:textId="77777777" w:rsidR="007B1652" w:rsidRPr="007B1652" w:rsidRDefault="007B1652" w:rsidP="007B1652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Buttons, pop-ups, and alerts</w:t>
      </w:r>
    </w:p>
    <w:p w14:paraId="56ABCDC7" w14:textId="77777777" w:rsidR="007B1652" w:rsidRPr="007B1652" w:rsidRDefault="007B1652" w:rsidP="007B1652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Product listings and descriptions</w:t>
      </w:r>
    </w:p>
    <w:p w14:paraId="18022B47" w14:textId="77777777" w:rsidR="007B1652" w:rsidRPr="007B1652" w:rsidRDefault="007B1652" w:rsidP="007B1652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7B165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Cart and order summary pages</w:t>
      </w:r>
    </w:p>
    <w:p w14:paraId="2643106C" w14:textId="77777777" w:rsidR="007B1652" w:rsidRDefault="007B1652" w:rsidP="007B165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5D9B99A" w14:textId="77777777" w:rsidR="002D7CDD" w:rsidRPr="002D7CDD" w:rsidRDefault="002D7CDD" w:rsidP="002D7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B235E4" w14:textId="77777777" w:rsidR="002D7CDD" w:rsidRPr="00E22819" w:rsidRDefault="005B4136" w:rsidP="002D7CD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Arial" w:eastAsia="Times New Roman" w:hAnsi="Arial" w:cs="Arial"/>
          <w:b/>
          <w:color w:val="000000"/>
          <w:sz w:val="36"/>
          <w:szCs w:val="36"/>
          <w:lang w:eastAsia="en-IN"/>
        </w:rPr>
        <w:t>6.</w:t>
      </w: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 xml:space="preserve"> Test</w:t>
      </w:r>
      <w:r w:rsidR="002D7CDD"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 xml:space="preserve"> Design Technique</w:t>
      </w:r>
    </w:p>
    <w:p w14:paraId="1BCA49DE" w14:textId="77777777" w:rsidR="002D7CDD" w:rsidRPr="002D7CDD" w:rsidRDefault="002D7CDD" w:rsidP="002D7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807B8D" w14:textId="77777777" w:rsidR="00777A20" w:rsidRPr="00777A20" w:rsidRDefault="002D7CDD" w:rsidP="00777A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D7CDD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Black-box testing techniques will be used, where test cases are designed based on functional requirements without knowledge of the internal code structure.</w:t>
      </w:r>
    </w:p>
    <w:p w14:paraId="6E10A903" w14:textId="77777777" w:rsidR="001D5460" w:rsidRDefault="001D5460" w:rsidP="001D5460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030BB4C" w14:textId="77777777" w:rsidR="00340890" w:rsidRPr="00E22819" w:rsidRDefault="00B03A10" w:rsidP="00340890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7.</w:t>
      </w:r>
      <w:r w:rsidR="00340890"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 xml:space="preserve"> Test Environment</w:t>
      </w:r>
    </w:p>
    <w:p w14:paraId="388E18F8" w14:textId="77777777" w:rsidR="00340890" w:rsidRPr="00340890" w:rsidRDefault="00340890" w:rsidP="003408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60AB13" w14:textId="77777777" w:rsidR="00340890" w:rsidRPr="00340890" w:rsidRDefault="00340890" w:rsidP="00340890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4089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Operating Systems: Windows, Android</w:t>
      </w:r>
    </w:p>
    <w:p w14:paraId="1D8FCE99" w14:textId="77777777" w:rsidR="00340890" w:rsidRPr="00340890" w:rsidRDefault="00340890" w:rsidP="00340890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4089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Browsers: Google Chrome, Mozilla Firefox, Microsoft Edge</w:t>
      </w:r>
    </w:p>
    <w:p w14:paraId="30F57D21" w14:textId="77777777" w:rsidR="00340890" w:rsidRPr="00340890" w:rsidRDefault="00340890" w:rsidP="00340890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4089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Devices: Desktop and Mobile</w:t>
      </w:r>
    </w:p>
    <w:p w14:paraId="54CE21A5" w14:textId="77777777" w:rsidR="00340890" w:rsidRPr="00340890" w:rsidRDefault="00340890" w:rsidP="00340890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40890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Network: Internet connection required</w:t>
      </w:r>
    </w:p>
    <w:p w14:paraId="02ED9BCD" w14:textId="77777777" w:rsidR="00A3416A" w:rsidRDefault="00A3416A" w:rsidP="0034089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07EA751" w14:textId="77777777" w:rsidR="004C552B" w:rsidRPr="00E22819" w:rsidRDefault="00B03A10" w:rsidP="004C552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lastRenderedPageBreak/>
        <w:t>8</w:t>
      </w:r>
      <w:r w:rsidR="004C552B"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. Entry Criteria</w:t>
      </w:r>
    </w:p>
    <w:p w14:paraId="45E5AFD6" w14:textId="77777777" w:rsidR="004C552B" w:rsidRPr="004C552B" w:rsidRDefault="004C552B" w:rsidP="004C55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7977465" w14:textId="77777777" w:rsidR="004C552B" w:rsidRPr="004C552B" w:rsidRDefault="004C552B" w:rsidP="004C55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C552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Testing will start only when:</w:t>
      </w:r>
      <w:r w:rsidRPr="004C552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</w:p>
    <w:p w14:paraId="2858FD64" w14:textId="77777777" w:rsidR="004C552B" w:rsidRPr="00B267B2" w:rsidRDefault="004C552B" w:rsidP="00B267B2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Application URL is accessible</w:t>
      </w:r>
    </w:p>
    <w:p w14:paraId="78FDAFBB" w14:textId="77777777" w:rsidR="004C552B" w:rsidRPr="00B267B2" w:rsidRDefault="004C552B" w:rsidP="00B267B2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environment is ready</w:t>
      </w:r>
    </w:p>
    <w:p w14:paraId="374B80EF" w14:textId="77777777" w:rsidR="004C552B" w:rsidRPr="00B267B2" w:rsidRDefault="004C552B" w:rsidP="00B267B2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cases are prepared and reviewed</w:t>
      </w:r>
    </w:p>
    <w:p w14:paraId="669E2F28" w14:textId="77777777" w:rsidR="00EA6AE1" w:rsidRDefault="00EA6AE1" w:rsidP="00B267B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5D8405AB" w14:textId="77777777" w:rsidR="00EA6AE1" w:rsidRPr="004C552B" w:rsidRDefault="00EA6AE1" w:rsidP="00B267B2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2CDA5FCB" w14:textId="77777777" w:rsidR="00EA6AE1" w:rsidRPr="00E22819" w:rsidRDefault="00EA6AE1" w:rsidP="00EA6AE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10. Exit Criteria</w:t>
      </w:r>
    </w:p>
    <w:p w14:paraId="5099AD16" w14:textId="77777777" w:rsidR="00EA6AE1" w:rsidRPr="00EA6AE1" w:rsidRDefault="00EA6AE1" w:rsidP="00EA6A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29203A1" w14:textId="77777777" w:rsidR="00EA6AE1" w:rsidRPr="00EA6AE1" w:rsidRDefault="00EA6AE1" w:rsidP="00EA6A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A6AE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Testing will be completed when:</w:t>
      </w:r>
    </w:p>
    <w:p w14:paraId="26A1FAC7" w14:textId="77777777" w:rsidR="00EA6AE1" w:rsidRPr="00EA6AE1" w:rsidRDefault="00EA6AE1" w:rsidP="00EA6A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F1E5C1E" w14:textId="77777777" w:rsidR="00EA6AE1" w:rsidRPr="00B267B2" w:rsidRDefault="00EA6AE1" w:rsidP="00B267B2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All planned test cases are executed</w:t>
      </w:r>
    </w:p>
    <w:p w14:paraId="3AC0AABD" w14:textId="77777777" w:rsidR="00EA6AE1" w:rsidRPr="00B267B2" w:rsidRDefault="00EA6AE1" w:rsidP="00B267B2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All critical and major defects are fixed</w:t>
      </w:r>
    </w:p>
    <w:p w14:paraId="0C62E536" w14:textId="77777777" w:rsidR="00EA6AE1" w:rsidRPr="00B267B2" w:rsidRDefault="00EA6AE1" w:rsidP="00B267B2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No high-severity defects are open</w:t>
      </w:r>
    </w:p>
    <w:p w14:paraId="49000635" w14:textId="77777777" w:rsidR="00EA6AE1" w:rsidRPr="00B267B2" w:rsidRDefault="00EA6AE1" w:rsidP="00B267B2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summary report is prepared</w:t>
      </w:r>
    </w:p>
    <w:p w14:paraId="20FB04EF" w14:textId="77777777" w:rsidR="002D7CDD" w:rsidRPr="00B267B2" w:rsidRDefault="002D7CDD" w:rsidP="00B267B2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8F90AF5" w14:textId="77777777" w:rsidR="00B267B2" w:rsidRPr="00E22819" w:rsidRDefault="00B267B2" w:rsidP="00B267B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11. Test Deliverables</w:t>
      </w:r>
    </w:p>
    <w:p w14:paraId="65263371" w14:textId="77777777" w:rsidR="00B267B2" w:rsidRPr="00B267B2" w:rsidRDefault="00B267B2" w:rsidP="00B267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590591C" w14:textId="77777777" w:rsidR="00B267B2" w:rsidRPr="00B267B2" w:rsidRDefault="00C10BE5" w:rsidP="00B267B2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plan Document</w:t>
      </w:r>
    </w:p>
    <w:p w14:paraId="0DB73F99" w14:textId="77777777" w:rsidR="00C10BE5" w:rsidRDefault="00B267B2" w:rsidP="00F61094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10BE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Test Case </w:t>
      </w:r>
    </w:p>
    <w:p w14:paraId="4A0F7B71" w14:textId="77777777" w:rsidR="00B267B2" w:rsidRPr="00C10BE5" w:rsidRDefault="00B267B2" w:rsidP="00F61094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10BE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Bug Report</w:t>
      </w:r>
    </w:p>
    <w:p w14:paraId="4EFF73FE" w14:textId="77777777" w:rsidR="00B267B2" w:rsidRPr="00C10BE5" w:rsidRDefault="00B267B2" w:rsidP="00C10BE5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B267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Summary Report</w:t>
      </w:r>
    </w:p>
    <w:p w14:paraId="3911BE3A" w14:textId="77777777" w:rsidR="00C10BE5" w:rsidRPr="00B267B2" w:rsidRDefault="00C10BE5" w:rsidP="00C10BE5">
      <w:pPr>
        <w:pStyle w:val="ListParagraph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14:paraId="78BB8092" w14:textId="77777777" w:rsidR="00C10BE5" w:rsidRPr="00E22819" w:rsidRDefault="00C10BE5" w:rsidP="00C10BE5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12. Roles and Responsibilities</w:t>
      </w:r>
    </w:p>
    <w:p w14:paraId="4C406882" w14:textId="77777777" w:rsidR="00C10BE5" w:rsidRPr="00C10BE5" w:rsidRDefault="00C10BE5" w:rsidP="00C10BE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DF62CA6" w14:textId="77777777" w:rsidR="00C10BE5" w:rsidRPr="00C10BE5" w:rsidRDefault="00C10BE5" w:rsidP="00C10BE5">
      <w:pPr>
        <w:pStyle w:val="ListParagraph"/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10BE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Tester: Test case preparation, execution, and defect reporting</w:t>
      </w:r>
    </w:p>
    <w:p w14:paraId="481BCBF3" w14:textId="77777777" w:rsidR="00C10BE5" w:rsidRPr="00C10BE5" w:rsidRDefault="00C10BE5" w:rsidP="00C10B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D6BF57A" w14:textId="77777777" w:rsidR="00C10BE5" w:rsidRPr="00C10BE5" w:rsidRDefault="00C10BE5" w:rsidP="00C10BE5">
      <w:pPr>
        <w:pStyle w:val="ListParagraph"/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10BE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Developer: Defect analysis and fixing</w:t>
      </w:r>
    </w:p>
    <w:p w14:paraId="61B53F1B" w14:textId="77777777" w:rsidR="00C10BE5" w:rsidRPr="00C10BE5" w:rsidRDefault="00C10BE5" w:rsidP="00C10B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142DD55" w14:textId="77777777" w:rsidR="00C10BE5" w:rsidRDefault="00C10BE5" w:rsidP="00C10BE5">
      <w:pPr>
        <w:pStyle w:val="ListParagraph"/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C10BE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Lead: Review test plan, monitor pr</w:t>
      </w:r>
      <w:r w:rsidR="00AC3A8D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ogress, and approve deliverables</w:t>
      </w:r>
    </w:p>
    <w:p w14:paraId="7D31B647" w14:textId="77777777" w:rsidR="00AC3A8D" w:rsidRPr="00AC3A8D" w:rsidRDefault="00AC3A8D" w:rsidP="00AC3A8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772ACF08" w14:textId="77777777" w:rsidR="00AC3A8D" w:rsidRPr="00E22819" w:rsidRDefault="00AC3A8D" w:rsidP="00AC3A8D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13. Defect Management</w:t>
      </w:r>
    </w:p>
    <w:p w14:paraId="40555A6C" w14:textId="77777777" w:rsidR="00AC3A8D" w:rsidRPr="00AC3A8D" w:rsidRDefault="00AC3A8D" w:rsidP="00AC3A8D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57AA618" w14:textId="77777777" w:rsidR="00AC3A8D" w:rsidRDefault="00AC3A8D" w:rsidP="00AC3A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C3A8D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All identified defects will be logged with details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such as defect ID, description, bug summary, severity</w:t>
      </w:r>
      <w:r w:rsidRPr="00AC3A8D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, priority, and status. Defects will be tracked until closure.</w:t>
      </w:r>
    </w:p>
    <w:p w14:paraId="40D19056" w14:textId="77777777" w:rsidR="00E22819" w:rsidRDefault="00E22819" w:rsidP="00AC3A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14:paraId="6D42BDC8" w14:textId="77777777" w:rsidR="00AC3A8D" w:rsidRPr="00AC3A8D" w:rsidRDefault="00AC3A8D" w:rsidP="00AC3A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477A468" w14:textId="77777777" w:rsidR="00B267B2" w:rsidRPr="00E22819" w:rsidRDefault="00AC3A8D" w:rsidP="004372BA">
      <w:pPr>
        <w:pStyle w:val="NormalWeb"/>
        <w:spacing w:before="0" w:beforeAutospacing="0" w:after="0" w:afterAutospacing="0"/>
        <w:rPr>
          <w:b/>
          <w:color w:val="000000"/>
          <w:sz w:val="36"/>
          <w:szCs w:val="36"/>
        </w:rPr>
      </w:pPr>
      <w:r w:rsidRPr="00E22819">
        <w:rPr>
          <w:b/>
          <w:color w:val="000000"/>
          <w:sz w:val="36"/>
          <w:szCs w:val="36"/>
        </w:rPr>
        <w:t>14. Risks and Mitigation</w:t>
      </w:r>
    </w:p>
    <w:p w14:paraId="6CEB0245" w14:textId="77777777" w:rsidR="004372BA" w:rsidRPr="004372BA" w:rsidRDefault="004372BA" w:rsidP="004372BA">
      <w:pPr>
        <w:pStyle w:val="NormalWeb"/>
        <w:spacing w:before="0" w:beforeAutospacing="0" w:after="0" w:afterAutospacing="0"/>
        <w:rPr>
          <w:b/>
          <w:sz w:val="28"/>
          <w:szCs w:val="28"/>
        </w:rPr>
      </w:pPr>
    </w:p>
    <w:p w14:paraId="0EC2FEC4" w14:textId="77777777" w:rsidR="004372BA" w:rsidRDefault="004372BA" w:rsidP="004372BA">
      <w:pPr>
        <w:pStyle w:val="NormalWeb"/>
        <w:spacing w:before="0" w:beforeAutospacing="0" w:after="0" w:afterAutospacing="0"/>
        <w:rPr>
          <w:b/>
          <w:color w:val="000000"/>
          <w:sz w:val="28"/>
          <w:szCs w:val="28"/>
        </w:rPr>
      </w:pPr>
      <w:r w:rsidRPr="004372BA">
        <w:rPr>
          <w:b/>
          <w:sz w:val="28"/>
          <w:szCs w:val="28"/>
        </w:rPr>
        <w:t>Risk</w:t>
      </w:r>
      <w:r>
        <w:rPr>
          <w:b/>
          <w:sz w:val="28"/>
          <w:szCs w:val="28"/>
        </w:rPr>
        <w:t xml:space="preserve">                                                       </w:t>
      </w:r>
      <w:r w:rsidRPr="00AC3A8D">
        <w:rPr>
          <w:b/>
          <w:color w:val="000000"/>
          <w:sz w:val="28"/>
          <w:szCs w:val="28"/>
        </w:rPr>
        <w:t>Mitigation</w:t>
      </w:r>
    </w:p>
    <w:p w14:paraId="69B455AE" w14:textId="77777777" w:rsidR="004372BA" w:rsidRPr="004372BA" w:rsidRDefault="004372BA" w:rsidP="00C10BE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647E20E" w14:textId="77777777" w:rsidR="004372BA" w:rsidRPr="00894AD0" w:rsidRDefault="004372BA" w:rsidP="004372BA">
      <w:pPr>
        <w:tabs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 w:rsidRPr="004372BA">
        <w:rPr>
          <w:rFonts w:ascii="Times New Roman" w:hAnsi="Times New Roman" w:cs="Times New Roman"/>
          <w:sz w:val="28"/>
          <w:szCs w:val="28"/>
        </w:rPr>
        <w:t>Requirements are unclear</w:t>
      </w:r>
      <w:r>
        <w:rPr>
          <w:rFonts w:ascii="Times New Roman" w:hAnsi="Times New Roman" w:cs="Times New Roman"/>
          <w:sz w:val="28"/>
          <w:szCs w:val="28"/>
        </w:rPr>
        <w:tab/>
      </w:r>
      <w:r w:rsidRPr="00894AD0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894AD0">
        <w:rPr>
          <w:rFonts w:ascii="Times New Roman" w:hAnsi="Times New Roman" w:cs="Times New Roman"/>
          <w:sz w:val="28"/>
          <w:szCs w:val="28"/>
        </w:rPr>
        <w:t xml:space="preserve">  </w:t>
      </w:r>
      <w:r w:rsidRPr="00894AD0">
        <w:rPr>
          <w:rFonts w:ascii="Times New Roman" w:hAnsi="Times New Roman" w:cs="Times New Roman"/>
          <w:sz w:val="28"/>
          <w:szCs w:val="28"/>
        </w:rPr>
        <w:t xml:space="preserve">  Conduct requirement review meetings</w:t>
      </w:r>
    </w:p>
    <w:p w14:paraId="4EB817DD" w14:textId="77777777" w:rsidR="004372BA" w:rsidRPr="00894AD0" w:rsidRDefault="004372BA" w:rsidP="00C10BE5">
      <w:pPr>
        <w:rPr>
          <w:rFonts w:ascii="Times New Roman" w:hAnsi="Times New Roman" w:cs="Times New Roman"/>
          <w:sz w:val="28"/>
          <w:szCs w:val="28"/>
        </w:rPr>
      </w:pPr>
      <w:r w:rsidRPr="00894AD0">
        <w:rPr>
          <w:rFonts w:ascii="Times New Roman" w:hAnsi="Times New Roman" w:cs="Times New Roman"/>
          <w:sz w:val="28"/>
          <w:szCs w:val="28"/>
        </w:rPr>
        <w:t xml:space="preserve">Frequent requirement changes     </w:t>
      </w:r>
      <w:r w:rsidR="00894AD0">
        <w:rPr>
          <w:rFonts w:ascii="Times New Roman" w:hAnsi="Times New Roman" w:cs="Times New Roman"/>
          <w:sz w:val="28"/>
          <w:szCs w:val="28"/>
        </w:rPr>
        <w:t xml:space="preserve">    </w:t>
      </w:r>
      <w:r w:rsidRPr="00894AD0">
        <w:rPr>
          <w:rFonts w:ascii="Times New Roman" w:hAnsi="Times New Roman" w:cs="Times New Roman"/>
          <w:sz w:val="28"/>
          <w:szCs w:val="28"/>
        </w:rPr>
        <w:t xml:space="preserve"> Implement change control process</w:t>
      </w:r>
    </w:p>
    <w:p w14:paraId="07785EE4" w14:textId="77777777" w:rsidR="004372BA" w:rsidRPr="00894AD0" w:rsidRDefault="004372BA" w:rsidP="00C10BE5">
      <w:pPr>
        <w:rPr>
          <w:rFonts w:ascii="Times New Roman" w:hAnsi="Times New Roman" w:cs="Times New Roman"/>
          <w:sz w:val="28"/>
          <w:szCs w:val="28"/>
        </w:rPr>
      </w:pPr>
      <w:r w:rsidRPr="00894AD0">
        <w:rPr>
          <w:rFonts w:ascii="Times New Roman" w:hAnsi="Times New Roman" w:cs="Times New Roman"/>
          <w:sz w:val="28"/>
          <w:szCs w:val="28"/>
        </w:rPr>
        <w:t xml:space="preserve">Lack of test data                              </w:t>
      </w:r>
      <w:r w:rsidR="00894AD0">
        <w:rPr>
          <w:rFonts w:ascii="Times New Roman" w:hAnsi="Times New Roman" w:cs="Times New Roman"/>
          <w:sz w:val="28"/>
          <w:szCs w:val="28"/>
        </w:rPr>
        <w:t xml:space="preserve"> </w:t>
      </w:r>
      <w:r w:rsidRPr="00894AD0">
        <w:rPr>
          <w:rFonts w:ascii="Times New Roman" w:hAnsi="Times New Roman" w:cs="Times New Roman"/>
          <w:sz w:val="28"/>
          <w:szCs w:val="28"/>
        </w:rPr>
        <w:t xml:space="preserve"> Prepare test data early</w:t>
      </w:r>
    </w:p>
    <w:p w14:paraId="2FDD0FFE" w14:textId="77777777" w:rsidR="004372BA" w:rsidRDefault="004372BA" w:rsidP="00C10BE5">
      <w:pPr>
        <w:rPr>
          <w:rFonts w:ascii="Times New Roman" w:hAnsi="Times New Roman" w:cs="Times New Roman"/>
          <w:sz w:val="28"/>
          <w:szCs w:val="28"/>
        </w:rPr>
      </w:pPr>
      <w:r w:rsidRPr="00894AD0">
        <w:rPr>
          <w:rFonts w:ascii="Times New Roman" w:hAnsi="Times New Roman" w:cs="Times New Roman"/>
          <w:sz w:val="28"/>
          <w:szCs w:val="28"/>
        </w:rPr>
        <w:t xml:space="preserve">Environment not ready                   </w:t>
      </w:r>
      <w:r w:rsidR="00894AD0">
        <w:rPr>
          <w:rFonts w:ascii="Times New Roman" w:hAnsi="Times New Roman" w:cs="Times New Roman"/>
          <w:sz w:val="28"/>
          <w:szCs w:val="28"/>
        </w:rPr>
        <w:t xml:space="preserve">   </w:t>
      </w:r>
      <w:r w:rsidR="00894AD0" w:rsidRPr="00894AD0">
        <w:rPr>
          <w:rFonts w:ascii="Times New Roman" w:hAnsi="Times New Roman" w:cs="Times New Roman"/>
          <w:sz w:val="28"/>
          <w:szCs w:val="28"/>
        </w:rPr>
        <w:t>set</w:t>
      </w:r>
      <w:r w:rsidRPr="00894AD0">
        <w:rPr>
          <w:rFonts w:ascii="Times New Roman" w:hAnsi="Times New Roman" w:cs="Times New Roman"/>
          <w:sz w:val="28"/>
          <w:szCs w:val="28"/>
        </w:rPr>
        <w:t xml:space="preserve"> up test environment in advance</w:t>
      </w:r>
    </w:p>
    <w:p w14:paraId="4EBB61D5" w14:textId="77777777" w:rsidR="004B6692" w:rsidRPr="00E22819" w:rsidRDefault="004B6692" w:rsidP="004B669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15. Assumptions</w:t>
      </w:r>
    </w:p>
    <w:p w14:paraId="05A50B10" w14:textId="77777777" w:rsidR="004B6692" w:rsidRPr="004B6692" w:rsidRDefault="004B6692" w:rsidP="004B669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27A620C2" w14:textId="77777777" w:rsidR="004B6692" w:rsidRPr="004B6692" w:rsidRDefault="004B6692" w:rsidP="004B6692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B669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Demo blaze</w:t>
      </w:r>
      <w:r w:rsidR="00876C4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will be available and accessible during the testing period.</w:t>
      </w:r>
    </w:p>
    <w:p w14:paraId="2B4371F1" w14:textId="77777777" w:rsidR="004B6692" w:rsidRPr="004B6692" w:rsidRDefault="00876C41" w:rsidP="004B6692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environment will remain stable throughout the testing process.</w:t>
      </w:r>
    </w:p>
    <w:p w14:paraId="5576FE9F" w14:textId="77777777" w:rsidR="004B6692" w:rsidRDefault="004B6692" w:rsidP="004B6692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B669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No real financial transactions </w:t>
      </w:r>
      <w:r w:rsidR="00876C41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will be performed on the application</w:t>
      </w:r>
    </w:p>
    <w:p w14:paraId="5112EBF5" w14:textId="77777777" w:rsidR="00876C41" w:rsidRPr="004B6692" w:rsidRDefault="00876C41" w:rsidP="004B6692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Requirements will not change during the testing phase.</w:t>
      </w:r>
    </w:p>
    <w:p w14:paraId="5DF2F9CF" w14:textId="77777777" w:rsidR="004B6692" w:rsidRPr="004B6692" w:rsidRDefault="004B6692" w:rsidP="00C10BE5">
      <w:pPr>
        <w:rPr>
          <w:rFonts w:ascii="Times New Roman" w:hAnsi="Times New Roman" w:cs="Times New Roman"/>
          <w:sz w:val="28"/>
          <w:szCs w:val="28"/>
        </w:rPr>
      </w:pPr>
    </w:p>
    <w:p w14:paraId="4D6651F1" w14:textId="77777777" w:rsidR="001832B2" w:rsidRPr="00E22819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E22819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n-IN"/>
        </w:rPr>
        <w:t>16. Test Schedule (High Level)</w:t>
      </w:r>
    </w:p>
    <w:p w14:paraId="696258EC" w14:textId="77777777" w:rsidR="001832B2" w:rsidRPr="001832B2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CFA55C9" w14:textId="77777777" w:rsidR="001832B2" w:rsidRPr="001832B2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Planning -</w:t>
      </w:r>
    </w:p>
    <w:p w14:paraId="2AB9EA1F" w14:textId="77777777" w:rsidR="001832B2" w:rsidRPr="001832B2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Case Design -</w:t>
      </w:r>
    </w:p>
    <w:p w14:paraId="39576288" w14:textId="77777777" w:rsidR="001832B2" w:rsidRPr="001832B2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32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Test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Execution -</w:t>
      </w:r>
    </w:p>
    <w:p w14:paraId="686BC8E1" w14:textId="77777777" w:rsidR="001832B2" w:rsidRPr="001832B2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32B2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Defe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ct Reporting &amp; Retesting -</w:t>
      </w:r>
    </w:p>
    <w:p w14:paraId="0A0658E7" w14:textId="77777777" w:rsidR="001832B2" w:rsidRPr="001832B2" w:rsidRDefault="001832B2" w:rsidP="00183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Test Closure -</w:t>
      </w:r>
    </w:p>
    <w:p w14:paraId="308D3E61" w14:textId="77777777" w:rsidR="004372BA" w:rsidRDefault="004372BA" w:rsidP="00C10BE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59EEC60" w14:textId="63EE81C2" w:rsidR="001832B2" w:rsidRPr="00E22819" w:rsidRDefault="001832B2" w:rsidP="001832B2">
      <w:pPr>
        <w:pStyle w:val="NormalWeb"/>
        <w:spacing w:before="0" w:beforeAutospacing="0" w:after="0" w:afterAutospacing="0"/>
        <w:rPr>
          <w:b/>
          <w:color w:val="000000"/>
          <w:sz w:val="36"/>
          <w:szCs w:val="36"/>
        </w:rPr>
      </w:pPr>
      <w:r w:rsidRPr="00E22819">
        <w:rPr>
          <w:b/>
          <w:color w:val="000000"/>
          <w:sz w:val="36"/>
          <w:szCs w:val="36"/>
        </w:rPr>
        <w:t>1</w:t>
      </w:r>
      <w:r w:rsidR="00E22819" w:rsidRPr="00E22819">
        <w:rPr>
          <w:b/>
          <w:color w:val="000000"/>
          <w:sz w:val="36"/>
          <w:szCs w:val="36"/>
        </w:rPr>
        <w:t>7</w:t>
      </w:r>
      <w:r w:rsidRPr="00E22819">
        <w:rPr>
          <w:b/>
          <w:color w:val="000000"/>
          <w:sz w:val="36"/>
          <w:szCs w:val="36"/>
        </w:rPr>
        <w:t>. Approval</w:t>
      </w:r>
    </w:p>
    <w:p w14:paraId="2CDEF040" w14:textId="77777777" w:rsidR="001832B2" w:rsidRDefault="001832B2" w:rsidP="001832B2">
      <w:pPr>
        <w:pStyle w:val="NormalWeb"/>
        <w:spacing w:before="0" w:beforeAutospacing="0" w:after="0" w:afterAutospacing="0"/>
      </w:pPr>
    </w:p>
    <w:p w14:paraId="7FB384C3" w14:textId="77777777" w:rsidR="001832B2" w:rsidRDefault="001832B2" w:rsidP="001832B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Prepared By:</w:t>
      </w:r>
    </w:p>
    <w:p w14:paraId="24F931EA" w14:textId="77777777" w:rsidR="001832B2" w:rsidRDefault="001832B2" w:rsidP="001832B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Approved By:</w:t>
      </w:r>
    </w:p>
    <w:p w14:paraId="06FCA844" w14:textId="77777777" w:rsidR="001832B2" w:rsidRPr="001832B2" w:rsidRDefault="001832B2" w:rsidP="00C10BE5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1832B2" w:rsidRPr="00183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6F3C" w14:textId="77777777" w:rsidR="00384462" w:rsidRDefault="00384462" w:rsidP="006A1B3F">
      <w:pPr>
        <w:spacing w:after="0" w:line="240" w:lineRule="auto"/>
      </w:pPr>
      <w:r>
        <w:separator/>
      </w:r>
    </w:p>
  </w:endnote>
  <w:endnote w:type="continuationSeparator" w:id="0">
    <w:p w14:paraId="53ECECE6" w14:textId="77777777" w:rsidR="00384462" w:rsidRDefault="00384462" w:rsidP="006A1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D256" w14:textId="77777777" w:rsidR="00384462" w:rsidRDefault="00384462" w:rsidP="006A1B3F">
      <w:pPr>
        <w:spacing w:after="0" w:line="240" w:lineRule="auto"/>
      </w:pPr>
      <w:r>
        <w:separator/>
      </w:r>
    </w:p>
  </w:footnote>
  <w:footnote w:type="continuationSeparator" w:id="0">
    <w:p w14:paraId="4831EF0C" w14:textId="77777777" w:rsidR="00384462" w:rsidRDefault="00384462" w:rsidP="006A1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781"/>
    <w:multiLevelType w:val="multilevel"/>
    <w:tmpl w:val="3CF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0986"/>
    <w:multiLevelType w:val="multilevel"/>
    <w:tmpl w:val="F2FA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2A2B"/>
    <w:multiLevelType w:val="multilevel"/>
    <w:tmpl w:val="B8B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0453"/>
    <w:multiLevelType w:val="hybridMultilevel"/>
    <w:tmpl w:val="7D7216F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8F354A4"/>
    <w:multiLevelType w:val="multilevel"/>
    <w:tmpl w:val="8E3C20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C80233B"/>
    <w:multiLevelType w:val="hybridMultilevel"/>
    <w:tmpl w:val="97701F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CD30BE3"/>
    <w:multiLevelType w:val="hybridMultilevel"/>
    <w:tmpl w:val="2FE02F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B6135D"/>
    <w:multiLevelType w:val="multilevel"/>
    <w:tmpl w:val="07B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00C4"/>
    <w:multiLevelType w:val="hybridMultilevel"/>
    <w:tmpl w:val="2D125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B1225"/>
    <w:multiLevelType w:val="hybridMultilevel"/>
    <w:tmpl w:val="C3FE7F5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9A1628"/>
    <w:multiLevelType w:val="hybridMultilevel"/>
    <w:tmpl w:val="43928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F397D"/>
    <w:multiLevelType w:val="hybridMultilevel"/>
    <w:tmpl w:val="5B427F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1536C"/>
    <w:multiLevelType w:val="multilevel"/>
    <w:tmpl w:val="600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84D3F"/>
    <w:multiLevelType w:val="hybridMultilevel"/>
    <w:tmpl w:val="64269F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B6996"/>
    <w:multiLevelType w:val="multilevel"/>
    <w:tmpl w:val="FE5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B4F4E"/>
    <w:multiLevelType w:val="hybridMultilevel"/>
    <w:tmpl w:val="69648980"/>
    <w:lvl w:ilvl="0" w:tplc="40090005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6" w15:restartNumberingAfterBreak="0">
    <w:nsid w:val="356F1017"/>
    <w:multiLevelType w:val="hybridMultilevel"/>
    <w:tmpl w:val="F6B890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050AE9"/>
    <w:multiLevelType w:val="hybridMultilevel"/>
    <w:tmpl w:val="76DA27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A3261"/>
    <w:multiLevelType w:val="multilevel"/>
    <w:tmpl w:val="0316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73F9A"/>
    <w:multiLevelType w:val="hybridMultilevel"/>
    <w:tmpl w:val="812AA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54A87"/>
    <w:multiLevelType w:val="hybridMultilevel"/>
    <w:tmpl w:val="B0089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7384C"/>
    <w:multiLevelType w:val="multilevel"/>
    <w:tmpl w:val="F08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D11E2"/>
    <w:multiLevelType w:val="multilevel"/>
    <w:tmpl w:val="837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75FFE"/>
    <w:multiLevelType w:val="multilevel"/>
    <w:tmpl w:val="B0C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C510A"/>
    <w:multiLevelType w:val="hybridMultilevel"/>
    <w:tmpl w:val="485C4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63E00"/>
    <w:multiLevelType w:val="hybridMultilevel"/>
    <w:tmpl w:val="701EA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A7FEF"/>
    <w:multiLevelType w:val="multilevel"/>
    <w:tmpl w:val="7DB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12F86"/>
    <w:multiLevelType w:val="multilevel"/>
    <w:tmpl w:val="AFC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314B9"/>
    <w:multiLevelType w:val="hybridMultilevel"/>
    <w:tmpl w:val="7AFCA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D63403"/>
    <w:multiLevelType w:val="hybridMultilevel"/>
    <w:tmpl w:val="0F22D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B2DFE"/>
    <w:multiLevelType w:val="hybridMultilevel"/>
    <w:tmpl w:val="5AAC07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61207"/>
    <w:multiLevelType w:val="hybridMultilevel"/>
    <w:tmpl w:val="5D46A8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6300B2"/>
    <w:multiLevelType w:val="hybridMultilevel"/>
    <w:tmpl w:val="B19299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57E18CB"/>
    <w:multiLevelType w:val="multilevel"/>
    <w:tmpl w:val="D02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D4D0F"/>
    <w:multiLevelType w:val="multilevel"/>
    <w:tmpl w:val="0B7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25D48"/>
    <w:multiLevelType w:val="multilevel"/>
    <w:tmpl w:val="ABD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110EE5"/>
    <w:multiLevelType w:val="multilevel"/>
    <w:tmpl w:val="23DC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E3938"/>
    <w:multiLevelType w:val="hybridMultilevel"/>
    <w:tmpl w:val="934EB73C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8" w15:restartNumberingAfterBreak="0">
    <w:nsid w:val="673C327E"/>
    <w:multiLevelType w:val="hybridMultilevel"/>
    <w:tmpl w:val="6C00C42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682D587F"/>
    <w:multiLevelType w:val="hybridMultilevel"/>
    <w:tmpl w:val="84EA9F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EB6137F"/>
    <w:multiLevelType w:val="multilevel"/>
    <w:tmpl w:val="430229C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F473BA0"/>
    <w:multiLevelType w:val="hybridMultilevel"/>
    <w:tmpl w:val="63425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3A167A"/>
    <w:multiLevelType w:val="multilevel"/>
    <w:tmpl w:val="F604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90AE5"/>
    <w:multiLevelType w:val="hybridMultilevel"/>
    <w:tmpl w:val="31EC7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A10671"/>
    <w:multiLevelType w:val="multilevel"/>
    <w:tmpl w:val="B5C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522366">
    <w:abstractNumId w:val="4"/>
  </w:num>
  <w:num w:numId="2" w16cid:durableId="1857696613">
    <w:abstractNumId w:val="7"/>
  </w:num>
  <w:num w:numId="3" w16cid:durableId="506796972">
    <w:abstractNumId w:val="41"/>
  </w:num>
  <w:num w:numId="4" w16cid:durableId="322975846">
    <w:abstractNumId w:val="32"/>
  </w:num>
  <w:num w:numId="5" w16cid:durableId="762997444">
    <w:abstractNumId w:val="38"/>
  </w:num>
  <w:num w:numId="6" w16cid:durableId="948007307">
    <w:abstractNumId w:val="27"/>
  </w:num>
  <w:num w:numId="7" w16cid:durableId="179050290">
    <w:abstractNumId w:val="30"/>
  </w:num>
  <w:num w:numId="8" w16cid:durableId="986324951">
    <w:abstractNumId w:val="17"/>
  </w:num>
  <w:num w:numId="9" w16cid:durableId="1807041315">
    <w:abstractNumId w:val="15"/>
  </w:num>
  <w:num w:numId="10" w16cid:durableId="1790125144">
    <w:abstractNumId w:val="13"/>
  </w:num>
  <w:num w:numId="11" w16cid:durableId="1051075356">
    <w:abstractNumId w:val="11"/>
  </w:num>
  <w:num w:numId="12" w16cid:durableId="1902903959">
    <w:abstractNumId w:val="25"/>
  </w:num>
  <w:num w:numId="13" w16cid:durableId="1682774794">
    <w:abstractNumId w:val="33"/>
  </w:num>
  <w:num w:numId="14" w16cid:durableId="1985692714">
    <w:abstractNumId w:val="43"/>
  </w:num>
  <w:num w:numId="15" w16cid:durableId="1524630875">
    <w:abstractNumId w:val="20"/>
  </w:num>
  <w:num w:numId="16" w16cid:durableId="1975715678">
    <w:abstractNumId w:val="3"/>
  </w:num>
  <w:num w:numId="17" w16cid:durableId="970944335">
    <w:abstractNumId w:val="12"/>
  </w:num>
  <w:num w:numId="18" w16cid:durableId="1244149588">
    <w:abstractNumId w:val="8"/>
  </w:num>
  <w:num w:numId="19" w16cid:durableId="1183784974">
    <w:abstractNumId w:val="22"/>
  </w:num>
  <w:num w:numId="20" w16cid:durableId="568198422">
    <w:abstractNumId w:val="14"/>
  </w:num>
  <w:num w:numId="21" w16cid:durableId="160585706">
    <w:abstractNumId w:val="36"/>
  </w:num>
  <w:num w:numId="22" w16cid:durableId="1396197136">
    <w:abstractNumId w:val="34"/>
  </w:num>
  <w:num w:numId="23" w16cid:durableId="234630722">
    <w:abstractNumId w:val="39"/>
  </w:num>
  <w:num w:numId="24" w16cid:durableId="739408344">
    <w:abstractNumId w:val="6"/>
  </w:num>
  <w:num w:numId="25" w16cid:durableId="1707481050">
    <w:abstractNumId w:val="44"/>
  </w:num>
  <w:num w:numId="26" w16cid:durableId="771900816">
    <w:abstractNumId w:val="19"/>
  </w:num>
  <w:num w:numId="27" w16cid:durableId="251622665">
    <w:abstractNumId w:val="35"/>
  </w:num>
  <w:num w:numId="28" w16cid:durableId="1546991351">
    <w:abstractNumId w:val="26"/>
  </w:num>
  <w:num w:numId="29" w16cid:durableId="778065826">
    <w:abstractNumId w:val="23"/>
  </w:num>
  <w:num w:numId="30" w16cid:durableId="2036035207">
    <w:abstractNumId w:val="28"/>
  </w:num>
  <w:num w:numId="31" w16cid:durableId="1403913480">
    <w:abstractNumId w:val="10"/>
  </w:num>
  <w:num w:numId="32" w16cid:durableId="13389025">
    <w:abstractNumId w:val="2"/>
  </w:num>
  <w:num w:numId="33" w16cid:durableId="2144304548">
    <w:abstractNumId w:val="18"/>
  </w:num>
  <w:num w:numId="34" w16cid:durableId="2137261032">
    <w:abstractNumId w:val="31"/>
  </w:num>
  <w:num w:numId="35" w16cid:durableId="1259413586">
    <w:abstractNumId w:val="5"/>
  </w:num>
  <w:num w:numId="36" w16cid:durableId="2058509075">
    <w:abstractNumId w:val="16"/>
  </w:num>
  <w:num w:numId="37" w16cid:durableId="1757435459">
    <w:abstractNumId w:val="42"/>
  </w:num>
  <w:num w:numId="38" w16cid:durableId="54548066">
    <w:abstractNumId w:val="0"/>
  </w:num>
  <w:num w:numId="39" w16cid:durableId="1635481436">
    <w:abstractNumId w:val="21"/>
  </w:num>
  <w:num w:numId="40" w16cid:durableId="456071161">
    <w:abstractNumId w:val="24"/>
  </w:num>
  <w:num w:numId="41" w16cid:durableId="1916165313">
    <w:abstractNumId w:val="29"/>
  </w:num>
  <w:num w:numId="42" w16cid:durableId="617689493">
    <w:abstractNumId w:val="9"/>
  </w:num>
  <w:num w:numId="43" w16cid:durableId="1440099673">
    <w:abstractNumId w:val="1"/>
  </w:num>
  <w:num w:numId="44" w16cid:durableId="1101604204">
    <w:abstractNumId w:val="40"/>
  </w:num>
  <w:num w:numId="45" w16cid:durableId="113405905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A48"/>
    <w:rsid w:val="00007772"/>
    <w:rsid w:val="00014FBE"/>
    <w:rsid w:val="0015163B"/>
    <w:rsid w:val="001832B2"/>
    <w:rsid w:val="00186E82"/>
    <w:rsid w:val="001A5D17"/>
    <w:rsid w:val="001D5460"/>
    <w:rsid w:val="002D7CDD"/>
    <w:rsid w:val="00340890"/>
    <w:rsid w:val="00364592"/>
    <w:rsid w:val="00384462"/>
    <w:rsid w:val="004372BA"/>
    <w:rsid w:val="004B6692"/>
    <w:rsid w:val="004C552B"/>
    <w:rsid w:val="00516A4D"/>
    <w:rsid w:val="00565621"/>
    <w:rsid w:val="005B4136"/>
    <w:rsid w:val="005C439D"/>
    <w:rsid w:val="006A1B3F"/>
    <w:rsid w:val="006A342A"/>
    <w:rsid w:val="00750422"/>
    <w:rsid w:val="00777A20"/>
    <w:rsid w:val="00780262"/>
    <w:rsid w:val="007A49D6"/>
    <w:rsid w:val="007B1652"/>
    <w:rsid w:val="007E75F2"/>
    <w:rsid w:val="00876C41"/>
    <w:rsid w:val="00894AD0"/>
    <w:rsid w:val="008E3049"/>
    <w:rsid w:val="00907A48"/>
    <w:rsid w:val="009D1D6F"/>
    <w:rsid w:val="009F4456"/>
    <w:rsid w:val="00A3416A"/>
    <w:rsid w:val="00A717FE"/>
    <w:rsid w:val="00A96504"/>
    <w:rsid w:val="00AC3A8D"/>
    <w:rsid w:val="00B03A10"/>
    <w:rsid w:val="00B267B2"/>
    <w:rsid w:val="00C07CE5"/>
    <w:rsid w:val="00C10BE5"/>
    <w:rsid w:val="00C91564"/>
    <w:rsid w:val="00E0683B"/>
    <w:rsid w:val="00E22819"/>
    <w:rsid w:val="00E26D76"/>
    <w:rsid w:val="00EA6AE1"/>
    <w:rsid w:val="00F03C9D"/>
    <w:rsid w:val="00FB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4B693"/>
  <w15:chartTrackingRefBased/>
  <w15:docId w15:val="{2E3E2811-1A9F-41FC-8550-5E6C7935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63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4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5042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1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B3F"/>
  </w:style>
  <w:style w:type="paragraph" w:styleId="Footer">
    <w:name w:val="footer"/>
    <w:basedOn w:val="Normal"/>
    <w:link w:val="FooterChar"/>
    <w:uiPriority w:val="99"/>
    <w:unhideWhenUsed/>
    <w:rsid w:val="006A1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B3F"/>
  </w:style>
  <w:style w:type="character" w:styleId="UnresolvedMention">
    <w:name w:val="Unresolved Mention"/>
    <w:basedOn w:val="DefaultParagraphFont"/>
    <w:uiPriority w:val="99"/>
    <w:semiHidden/>
    <w:unhideWhenUsed/>
    <w:rsid w:val="00E22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blaz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</dc:creator>
  <cp:keywords/>
  <dc:description/>
  <cp:lastModifiedBy>Theresa joseph</cp:lastModifiedBy>
  <cp:revision>27</cp:revision>
  <dcterms:created xsi:type="dcterms:W3CDTF">2026-02-10T03:07:00Z</dcterms:created>
  <dcterms:modified xsi:type="dcterms:W3CDTF">2026-09-03T13:26:00Z</dcterms:modified>
</cp:coreProperties>
</file>