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9F55" w14:textId="6ABADDB5" w:rsidR="00A810DC" w:rsidRDefault="00E00FD2">
      <w:r>
        <w:t>Summary findings:</w:t>
      </w:r>
    </w:p>
    <w:p w14:paraId="1DD8545A" w14:textId="27E3FFF4" w:rsidR="00246FB5" w:rsidRDefault="00246FB5">
      <w:r w:rsidRPr="00D3291E">
        <w:rPr>
          <w:b/>
          <w:bCs/>
        </w:rPr>
        <w:t>Animals:</w:t>
      </w:r>
      <w:r>
        <w:t xml:space="preserve">  There are more dogs than cats at the shelter. </w:t>
      </w:r>
    </w:p>
    <w:p w14:paraId="54C7685A" w14:textId="54268C13" w:rsidR="00E00FD2" w:rsidRDefault="00D3291E" w:rsidP="00E00FD2">
      <w:pPr>
        <w:rPr>
          <w:b/>
          <w:bCs/>
        </w:rPr>
      </w:pPr>
      <w:r>
        <w:rPr>
          <w:b/>
          <w:bCs/>
        </w:rPr>
        <w:t>VOLUME</w:t>
      </w:r>
      <w:r w:rsidR="00E00FD2">
        <w:rPr>
          <w:b/>
          <w:bCs/>
        </w:rPr>
        <w:t>:</w:t>
      </w:r>
    </w:p>
    <w:p w14:paraId="35501B60" w14:textId="72430E55" w:rsidR="00D3291E" w:rsidRPr="00246FB5" w:rsidRDefault="00D3291E" w:rsidP="00D3291E">
      <w:pPr>
        <w:ind w:firstLine="720"/>
        <w:rPr>
          <w:b/>
          <w:bCs/>
        </w:rPr>
      </w:pPr>
      <w:r w:rsidRPr="00246FB5">
        <w:rPr>
          <w:b/>
          <w:bCs/>
        </w:rPr>
        <w:t xml:space="preserve">Busiest </w:t>
      </w:r>
      <w:r>
        <w:rPr>
          <w:b/>
          <w:bCs/>
        </w:rPr>
        <w:t xml:space="preserve">Intake </w:t>
      </w:r>
      <w:r w:rsidRPr="00246FB5">
        <w:rPr>
          <w:b/>
          <w:bCs/>
        </w:rPr>
        <w:t xml:space="preserve">times: </w:t>
      </w:r>
    </w:p>
    <w:p w14:paraId="5D36F229" w14:textId="77777777" w:rsidR="00D3291E" w:rsidRDefault="00D3291E" w:rsidP="00D3291E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Months</w:t>
      </w:r>
      <w:r>
        <w:t xml:space="preserve"> – July, December, August</w:t>
      </w:r>
    </w:p>
    <w:p w14:paraId="1FF50941" w14:textId="77777777" w:rsidR="00D3291E" w:rsidRDefault="00D3291E" w:rsidP="00D3291E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Time of Day</w:t>
      </w:r>
      <w:r>
        <w:t>: Late afternoon / Evenings 4-6 with 5 being peak</w:t>
      </w:r>
    </w:p>
    <w:p w14:paraId="1670CDD8" w14:textId="77777777" w:rsidR="00D3291E" w:rsidRDefault="00D3291E" w:rsidP="00D3291E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Slowest Adoption Times</w:t>
      </w:r>
    </w:p>
    <w:p w14:paraId="00959909" w14:textId="77777777" w:rsidR="00D3291E" w:rsidRDefault="00D3291E" w:rsidP="00D3291E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Months</w:t>
      </w:r>
      <w:r>
        <w:t xml:space="preserve"> – April, March, May</w:t>
      </w:r>
    </w:p>
    <w:p w14:paraId="5857A48A" w14:textId="3B9D9C63" w:rsidR="00D3291E" w:rsidRPr="00D3291E" w:rsidRDefault="00D3291E" w:rsidP="00E00FD2">
      <w:pPr>
        <w:pStyle w:val="ListParagraph"/>
        <w:numPr>
          <w:ilvl w:val="0"/>
          <w:numId w:val="1"/>
        </w:numPr>
        <w:rPr>
          <w:b/>
          <w:bCs/>
        </w:rPr>
      </w:pPr>
      <w:r w:rsidRPr="00D3291E">
        <w:rPr>
          <w:u w:val="single"/>
        </w:rPr>
        <w:t>Time of Day</w:t>
      </w:r>
      <w:r>
        <w:t xml:space="preserve">: During working hours the early mornings are slowest. </w:t>
      </w:r>
    </w:p>
    <w:p w14:paraId="3D19FC14" w14:textId="496F9298" w:rsidR="00E00FD2" w:rsidRPr="00246FB5" w:rsidRDefault="00E00FD2" w:rsidP="00D3291E">
      <w:pPr>
        <w:ind w:firstLine="720"/>
        <w:rPr>
          <w:b/>
          <w:bCs/>
        </w:rPr>
      </w:pPr>
      <w:r w:rsidRPr="00246FB5">
        <w:rPr>
          <w:b/>
          <w:bCs/>
        </w:rPr>
        <w:t xml:space="preserve">Busiest Adoption times: </w:t>
      </w:r>
    </w:p>
    <w:p w14:paraId="7C6C5310" w14:textId="17ECF5BF" w:rsidR="00E00FD2" w:rsidRDefault="00E00FD2" w:rsidP="00E00FD2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Months</w:t>
      </w:r>
      <w:r>
        <w:t xml:space="preserve"> – July, December, August</w:t>
      </w:r>
    </w:p>
    <w:p w14:paraId="28E86C9A" w14:textId="2B0EF0E1" w:rsidR="00E00FD2" w:rsidRDefault="00246FB5" w:rsidP="00E00FD2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Time of Day</w:t>
      </w:r>
      <w:r>
        <w:t xml:space="preserve">: </w:t>
      </w:r>
      <w:r w:rsidR="00E00FD2">
        <w:t>Late afternoon / Evenings 4-6 with 5 being peak</w:t>
      </w:r>
    </w:p>
    <w:p w14:paraId="05BD95AC" w14:textId="322C7085" w:rsidR="00E00FD2" w:rsidRDefault="00E00FD2" w:rsidP="00E00FD2">
      <w:pPr>
        <w:rPr>
          <w:b/>
          <w:bCs/>
        </w:rPr>
      </w:pPr>
      <w:r>
        <w:rPr>
          <w:b/>
          <w:bCs/>
        </w:rPr>
        <w:t xml:space="preserve"> </w:t>
      </w:r>
      <w:r w:rsidR="00246FB5">
        <w:rPr>
          <w:b/>
          <w:bCs/>
        </w:rPr>
        <w:tab/>
        <w:t>Slowest Adoption Times</w:t>
      </w:r>
    </w:p>
    <w:p w14:paraId="226E0EEE" w14:textId="645665C7" w:rsidR="00246FB5" w:rsidRDefault="00246FB5" w:rsidP="00246FB5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Months</w:t>
      </w:r>
      <w:r>
        <w:t xml:space="preserve"> – </w:t>
      </w:r>
      <w:r>
        <w:t>April, March, May</w:t>
      </w:r>
    </w:p>
    <w:p w14:paraId="733F7BBA" w14:textId="61ADFC74" w:rsidR="00246FB5" w:rsidRDefault="00246FB5" w:rsidP="00246FB5">
      <w:pPr>
        <w:pStyle w:val="ListParagraph"/>
        <w:numPr>
          <w:ilvl w:val="0"/>
          <w:numId w:val="1"/>
        </w:numPr>
      </w:pPr>
      <w:r w:rsidRPr="00246FB5">
        <w:rPr>
          <w:u w:val="single"/>
        </w:rPr>
        <w:t>Time of Day</w:t>
      </w:r>
      <w:r>
        <w:t>:</w:t>
      </w:r>
      <w:r>
        <w:t xml:space="preserve"> During working hours the early mornings are slowest. </w:t>
      </w:r>
    </w:p>
    <w:p w14:paraId="723534D0" w14:textId="77777777" w:rsidR="00246FB5" w:rsidRPr="00246FB5" w:rsidRDefault="00246FB5" w:rsidP="00246FB5">
      <w:pPr>
        <w:pStyle w:val="ListParagraph"/>
        <w:ind w:left="1080"/>
      </w:pPr>
    </w:p>
    <w:p w14:paraId="4A6AFC44" w14:textId="3913F2CB" w:rsidR="00E00FD2" w:rsidRPr="00246FB5" w:rsidRDefault="00E00FD2">
      <w:pPr>
        <w:rPr>
          <w:b/>
          <w:bCs/>
          <w:highlight w:val="yellow"/>
        </w:rPr>
      </w:pPr>
      <w:r w:rsidRPr="00246FB5">
        <w:rPr>
          <w:b/>
          <w:bCs/>
          <w:highlight w:val="yellow"/>
        </w:rPr>
        <w:t xml:space="preserve">STAFFING: Incoming Flow: </w:t>
      </w:r>
    </w:p>
    <w:p w14:paraId="4EC4EF53" w14:textId="6EFC3D30" w:rsidR="00E00FD2" w:rsidRPr="00246FB5" w:rsidRDefault="00D3291E" w:rsidP="00246FB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Most Staffing Needed:  June - December</w:t>
      </w:r>
    </w:p>
    <w:p w14:paraId="38C216AC" w14:textId="544C0072" w:rsidR="00E00FD2" w:rsidRPr="00246FB5" w:rsidRDefault="00E00FD2" w:rsidP="00246FB5">
      <w:pPr>
        <w:pStyle w:val="ListParagraph"/>
        <w:numPr>
          <w:ilvl w:val="0"/>
          <w:numId w:val="1"/>
        </w:numPr>
        <w:rPr>
          <w:highlight w:val="yellow"/>
        </w:rPr>
      </w:pPr>
      <w:r w:rsidRPr="00246FB5">
        <w:rPr>
          <w:highlight w:val="yellow"/>
        </w:rPr>
        <w:t xml:space="preserve">Slowest </w:t>
      </w:r>
      <w:r w:rsidR="00D3291E">
        <w:rPr>
          <w:highlight w:val="yellow"/>
        </w:rPr>
        <w:t xml:space="preserve">Staffing Time: Jan - April </w:t>
      </w:r>
    </w:p>
    <w:p w14:paraId="1836B01B" w14:textId="70DEEE9B" w:rsidR="00E00FD2" w:rsidRDefault="00E00FD2" w:rsidP="00E00FD2"/>
    <w:p w14:paraId="3374AEA4" w14:textId="1ACD162F" w:rsidR="00246FB5" w:rsidRPr="00D3291E" w:rsidRDefault="00246FB5" w:rsidP="00E00FD2">
      <w:pPr>
        <w:rPr>
          <w:b/>
          <w:bCs/>
        </w:rPr>
      </w:pPr>
      <w:r w:rsidRPr="00D3291E">
        <w:rPr>
          <w:b/>
          <w:bCs/>
        </w:rPr>
        <w:t xml:space="preserve">Intake Demographics: </w:t>
      </w:r>
    </w:p>
    <w:p w14:paraId="48D8C863" w14:textId="64040936" w:rsidR="00246FB5" w:rsidRDefault="00246FB5" w:rsidP="00246FB5">
      <w:pPr>
        <w:pStyle w:val="ListParagraph"/>
        <w:numPr>
          <w:ilvl w:val="0"/>
          <w:numId w:val="1"/>
        </w:numPr>
      </w:pPr>
      <w:r>
        <w:t xml:space="preserve">Age Upon Intake:  Most common years at Intake:  1 year, </w:t>
      </w:r>
      <w:proofErr w:type="gramStart"/>
      <w:r>
        <w:t>2 year</w:t>
      </w:r>
      <w:proofErr w:type="gramEnd"/>
      <w:r>
        <w:t>, 1 month</w:t>
      </w:r>
    </w:p>
    <w:p w14:paraId="72F33D99" w14:textId="5FADC44B" w:rsidR="00246FB5" w:rsidRDefault="00246FB5" w:rsidP="00246FB5">
      <w:pPr>
        <w:pStyle w:val="ListParagraph"/>
        <w:numPr>
          <w:ilvl w:val="0"/>
          <w:numId w:val="1"/>
        </w:numPr>
      </w:pPr>
      <w:r>
        <w:t xml:space="preserve">Top 2 Intake Reason:  </w:t>
      </w:r>
    </w:p>
    <w:p w14:paraId="797E71AC" w14:textId="6C18EABC" w:rsidR="00246FB5" w:rsidRDefault="00246FB5" w:rsidP="00246FB5">
      <w:pPr>
        <w:pStyle w:val="ListParagraph"/>
        <w:numPr>
          <w:ilvl w:val="1"/>
          <w:numId w:val="1"/>
        </w:numPr>
      </w:pPr>
      <w:r>
        <w:t xml:space="preserve">Strays </w:t>
      </w:r>
      <w:r w:rsidR="00D3291E">
        <w:t>=</w:t>
      </w:r>
      <w:r>
        <w:t xml:space="preserve"> 73%</w:t>
      </w:r>
    </w:p>
    <w:p w14:paraId="5A537587" w14:textId="247951C2" w:rsidR="00246FB5" w:rsidRDefault="00246FB5" w:rsidP="00246FB5">
      <w:pPr>
        <w:pStyle w:val="ListParagraph"/>
        <w:numPr>
          <w:ilvl w:val="1"/>
          <w:numId w:val="1"/>
        </w:numPr>
      </w:pPr>
      <w:r>
        <w:t xml:space="preserve">Owner Surrender </w:t>
      </w:r>
      <w:r w:rsidR="00D3291E">
        <w:t>=</w:t>
      </w:r>
      <w:r>
        <w:t xml:space="preserve"> 21% </w:t>
      </w:r>
    </w:p>
    <w:p w14:paraId="5EE04A7F" w14:textId="74ED67E8" w:rsidR="00246FB5" w:rsidRDefault="00D3291E" w:rsidP="00E00FD2">
      <w:pPr>
        <w:pStyle w:val="ListParagraph"/>
        <w:numPr>
          <w:ilvl w:val="2"/>
          <w:numId w:val="1"/>
        </w:numPr>
      </w:pPr>
      <w:r>
        <w:t>Out of</w:t>
      </w:r>
      <w:r w:rsidR="00246FB5">
        <w:t xml:space="preserve"> the Owner Surrender 88.3</w:t>
      </w:r>
      <w:r>
        <w:t>%</w:t>
      </w:r>
      <w:r w:rsidR="00246FB5">
        <w:t xml:space="preserve"> </w:t>
      </w:r>
      <w:r>
        <w:t xml:space="preserve">have an intake listing </w:t>
      </w:r>
      <w:r w:rsidR="00246FB5">
        <w:t xml:space="preserve">Normal Condition </w:t>
      </w:r>
    </w:p>
    <w:p w14:paraId="0027AE9C" w14:textId="4EE89349" w:rsidR="00246FB5" w:rsidRPr="00D3291E" w:rsidRDefault="00246FB5" w:rsidP="00E00FD2">
      <w:pPr>
        <w:rPr>
          <w:b/>
          <w:bCs/>
        </w:rPr>
      </w:pPr>
      <w:r w:rsidRPr="00D3291E">
        <w:rPr>
          <w:b/>
          <w:bCs/>
        </w:rPr>
        <w:t xml:space="preserve">Outcome </w:t>
      </w:r>
      <w:r w:rsidR="00D3291E" w:rsidRPr="00D3291E">
        <w:rPr>
          <w:b/>
          <w:bCs/>
        </w:rPr>
        <w:t>Demographics</w:t>
      </w:r>
      <w:r w:rsidRPr="00D3291E">
        <w:rPr>
          <w:b/>
          <w:bCs/>
        </w:rPr>
        <w:t xml:space="preserve">: </w:t>
      </w:r>
    </w:p>
    <w:p w14:paraId="587B89F7" w14:textId="5F500A2D" w:rsidR="00246FB5" w:rsidRDefault="00246FB5" w:rsidP="00246FB5">
      <w:pPr>
        <w:pStyle w:val="ListParagraph"/>
        <w:numPr>
          <w:ilvl w:val="0"/>
          <w:numId w:val="1"/>
        </w:numPr>
      </w:pPr>
      <w:r>
        <w:t>Age Upon Outcome:  Most common years at Outcomes:  1 year, 2 years, 2 months.</w:t>
      </w:r>
    </w:p>
    <w:p w14:paraId="5CC33254" w14:textId="77777777" w:rsidR="00246FB5" w:rsidRDefault="00246FB5" w:rsidP="00246FB5">
      <w:pPr>
        <w:pStyle w:val="ListParagraph"/>
        <w:numPr>
          <w:ilvl w:val="0"/>
          <w:numId w:val="1"/>
        </w:numPr>
      </w:pPr>
      <w:r>
        <w:t>Top 2 Outcomes</w:t>
      </w:r>
    </w:p>
    <w:p w14:paraId="476EB5A1" w14:textId="77777777" w:rsidR="00246FB5" w:rsidRDefault="00246FB5" w:rsidP="00246FB5">
      <w:pPr>
        <w:pStyle w:val="ListParagraph"/>
        <w:numPr>
          <w:ilvl w:val="1"/>
          <w:numId w:val="1"/>
        </w:numPr>
      </w:pPr>
      <w:r>
        <w:t>Adoption 46.6%</w:t>
      </w:r>
    </w:p>
    <w:p w14:paraId="7D3AB7A7" w14:textId="2210047A" w:rsidR="00246FB5" w:rsidRDefault="00246FB5" w:rsidP="00246FB5">
      <w:pPr>
        <w:pStyle w:val="ListParagraph"/>
        <w:numPr>
          <w:ilvl w:val="1"/>
          <w:numId w:val="1"/>
        </w:numPr>
      </w:pPr>
      <w:r>
        <w:t>Transfers 30.4%</w:t>
      </w:r>
    </w:p>
    <w:p w14:paraId="65C070D9" w14:textId="77777777" w:rsidR="00E02F53" w:rsidRDefault="00E02F53" w:rsidP="00E02F53">
      <w:pPr>
        <w:pStyle w:val="ListParagraph"/>
        <w:numPr>
          <w:ilvl w:val="0"/>
          <w:numId w:val="1"/>
        </w:numPr>
      </w:pPr>
      <w:r>
        <w:t xml:space="preserve">Adoption Count by Year: </w:t>
      </w:r>
    </w:p>
    <w:p w14:paraId="22B62B4C" w14:textId="77777777" w:rsidR="00E02F53" w:rsidRDefault="00E02F53" w:rsidP="00E02F53">
      <w:pPr>
        <w:ind w:left="1080"/>
      </w:pPr>
      <w:r>
        <w:rPr>
          <w:noProof/>
        </w:rPr>
        <w:lastRenderedPageBreak/>
        <w:drawing>
          <wp:inline distT="0" distB="0" distL="0" distR="0" wp14:anchorId="41A7BCC1" wp14:editId="5B011027">
            <wp:extent cx="455295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5C3" w14:textId="6E8C17EB" w:rsidR="00905AB2" w:rsidRDefault="00905AB2" w:rsidP="00905AB2">
      <w:pPr>
        <w:pStyle w:val="ListParagraph"/>
        <w:numPr>
          <w:ilvl w:val="0"/>
          <w:numId w:val="1"/>
        </w:numPr>
      </w:pPr>
      <w:r>
        <w:t>Euthanasia Count by Year</w:t>
      </w:r>
    </w:p>
    <w:p w14:paraId="77F92425" w14:textId="52D5926A" w:rsidR="00905AB2" w:rsidRDefault="00905AB2" w:rsidP="00905AB2">
      <w:pPr>
        <w:pStyle w:val="ListParagraph"/>
        <w:ind w:left="1080"/>
      </w:pPr>
      <w:r>
        <w:rPr>
          <w:noProof/>
        </w:rPr>
        <w:drawing>
          <wp:inline distT="0" distB="0" distL="0" distR="0" wp14:anchorId="0CB41A46" wp14:editId="74609CD5">
            <wp:extent cx="40862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DC13" w14:textId="602DB07F" w:rsidR="00E02F53" w:rsidRDefault="00E02F53" w:rsidP="00905AB2">
      <w:pPr>
        <w:pStyle w:val="ListParagraph"/>
        <w:ind w:left="1080"/>
      </w:pPr>
    </w:p>
    <w:p w14:paraId="53D8F20B" w14:textId="2356DE09" w:rsidR="00E02F53" w:rsidRDefault="00E02F53" w:rsidP="00E02F53">
      <w:pPr>
        <w:pStyle w:val="ListParagraph"/>
        <w:numPr>
          <w:ilvl w:val="0"/>
          <w:numId w:val="1"/>
        </w:numPr>
      </w:pPr>
      <w:r>
        <w:t xml:space="preserve">What is the most common subtype for Euthanasia? </w:t>
      </w:r>
    </w:p>
    <w:p w14:paraId="5690BD89" w14:textId="7E16C323" w:rsidR="00E02F53" w:rsidRDefault="00E02F53" w:rsidP="00E02F53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4A490D13" wp14:editId="6F877960">
            <wp:extent cx="23050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7A5" w14:textId="0E10E62A" w:rsidR="00F20087" w:rsidRDefault="00E02F53" w:rsidP="00F20087">
      <w:pPr>
        <w:pStyle w:val="ListParagraph"/>
        <w:numPr>
          <w:ilvl w:val="0"/>
          <w:numId w:val="1"/>
        </w:numPr>
      </w:pPr>
      <w:r>
        <w:t>Subtype</w:t>
      </w:r>
      <w:r w:rsidR="00F20087">
        <w:t xml:space="preserve"> that Died without Euthanasia</w:t>
      </w:r>
    </w:p>
    <w:p w14:paraId="6AEDF65A" w14:textId="77777777" w:rsidR="00F20087" w:rsidRDefault="00F20087" w:rsidP="00F20087">
      <w:pPr>
        <w:pStyle w:val="ListParagraph"/>
        <w:ind w:left="1080"/>
      </w:pPr>
    </w:p>
    <w:p w14:paraId="1AECF035" w14:textId="4610C94A" w:rsidR="00F20087" w:rsidRDefault="00F20087" w:rsidP="00F20087">
      <w:pPr>
        <w:pStyle w:val="ListParagraph"/>
        <w:ind w:left="1800" w:firstLine="360"/>
      </w:pPr>
      <w:r>
        <w:rPr>
          <w:noProof/>
        </w:rPr>
        <w:drawing>
          <wp:inline distT="0" distB="0" distL="0" distR="0" wp14:anchorId="268BB554" wp14:editId="58B81255">
            <wp:extent cx="2169459" cy="1364787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802" cy="13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F99F" w14:textId="5FA30527" w:rsidR="00F20087" w:rsidRDefault="00F20087" w:rsidP="00F20087">
      <w:pPr>
        <w:pStyle w:val="ListParagraph"/>
        <w:ind w:left="1080"/>
      </w:pPr>
    </w:p>
    <w:p w14:paraId="0C099272" w14:textId="37C7C234" w:rsidR="00F20087" w:rsidRDefault="00E02F53" w:rsidP="00D3291E">
      <w:pPr>
        <w:pStyle w:val="ListParagraph"/>
        <w:numPr>
          <w:ilvl w:val="0"/>
          <w:numId w:val="1"/>
        </w:numPr>
      </w:pPr>
      <w:r>
        <w:t xml:space="preserve">Subtype </w:t>
      </w:r>
      <w:r w:rsidR="00F20087">
        <w:t>that Died without Euthanasia by Year</w:t>
      </w:r>
    </w:p>
    <w:p w14:paraId="5C69CE63" w14:textId="621F8A73" w:rsidR="00F20087" w:rsidRDefault="00F20087" w:rsidP="00F20087">
      <w:pPr>
        <w:pStyle w:val="ListParagraph"/>
        <w:ind w:left="1080"/>
      </w:pPr>
    </w:p>
    <w:p w14:paraId="361D56D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Year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Count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Reasons for “Died”</w:t>
      </w:r>
    </w:p>
    <w:p w14:paraId="1E993546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2013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769D769F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2013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11DCBACF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2013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13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5BF7533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2013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3A4051C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508E0F3E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74EB901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0C03C901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36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0842EE94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38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0AC7549F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1C061BB9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2015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31625862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24E568B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0FEF086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31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60221BAD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97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178CA7E6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lastRenderedPageBreak/>
        <w:t>2015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0A11D330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68DF877E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625DC94F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4300C20D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0F214B36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86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0B4F0BF8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728AE928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561F88FC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12D7034A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5DA5FC42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43CB49AA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68D5E8DB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5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7152FB30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177B5448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715CFABC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30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170C016D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74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429F6147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7763C0D9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48EA3FCA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5D9E0511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12355178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2283187A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97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1A4EB66C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2019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Surgery</w:t>
      </w:r>
    </w:p>
    <w:p w14:paraId="58B90641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>2020</w:t>
      </w:r>
      <w:r w:rsidRPr="00A727BB">
        <w:rPr>
          <w:rFonts w:ascii="Consolas" w:hAnsi="Consolas" w:cs="Consolas"/>
          <w:color w:val="008000"/>
          <w:sz w:val="19"/>
          <w:szCs w:val="19"/>
          <w:highlight w:val="yellow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</w:r>
    </w:p>
    <w:p w14:paraId="4D31CE38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6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At Vet</w:t>
      </w:r>
    </w:p>
    <w:p w14:paraId="0AC115AF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7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Enroute</w:t>
      </w:r>
    </w:p>
    <w:p w14:paraId="2C699E29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28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6AE55E96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2020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42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7C6A9C92" w14:textId="77777777" w:rsidR="00F20087" w:rsidRPr="00A727BB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Foster</w:t>
      </w:r>
    </w:p>
    <w:p w14:paraId="21058573" w14:textId="77777777" w:rsidR="00F20087" w:rsidRDefault="00F20087" w:rsidP="00F200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8000"/>
          <w:sz w:val="19"/>
          <w:szCs w:val="19"/>
        </w:rPr>
      </w:pPr>
      <w:r w:rsidRPr="00A727BB">
        <w:rPr>
          <w:rFonts w:ascii="Consolas" w:hAnsi="Consolas" w:cs="Consolas"/>
          <w:color w:val="008000"/>
          <w:sz w:val="19"/>
          <w:szCs w:val="19"/>
        </w:rPr>
        <w:t>2021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2</w:t>
      </w:r>
      <w:r w:rsidRPr="00A727BB">
        <w:rPr>
          <w:rFonts w:ascii="Consolas" w:hAnsi="Consolas" w:cs="Consolas"/>
          <w:color w:val="008000"/>
          <w:sz w:val="19"/>
          <w:szCs w:val="19"/>
        </w:rPr>
        <w:tab/>
        <w:t>In Kennel</w:t>
      </w:r>
    </w:p>
    <w:p w14:paraId="4E24AD9B" w14:textId="7024EA26" w:rsidR="00F20087" w:rsidRDefault="00F20087" w:rsidP="00D3291E"/>
    <w:p w14:paraId="40ABE555" w14:textId="444D3F76" w:rsidR="00246FB5" w:rsidRDefault="00246FB5" w:rsidP="00E00FD2">
      <w:pPr>
        <w:rPr>
          <w:b/>
          <w:bCs/>
        </w:rPr>
      </w:pPr>
      <w:r w:rsidRPr="00905AB2">
        <w:rPr>
          <w:b/>
          <w:bCs/>
        </w:rPr>
        <w:t xml:space="preserve">Animal Demographics: </w:t>
      </w:r>
    </w:p>
    <w:p w14:paraId="62886EA0" w14:textId="13CB3B60" w:rsidR="00905AB2" w:rsidRDefault="00905AB2" w:rsidP="00E00FD2">
      <w:pPr>
        <w:rPr>
          <w:b/>
          <w:bCs/>
        </w:rPr>
      </w:pPr>
      <w:r>
        <w:rPr>
          <w:b/>
          <w:bCs/>
        </w:rPr>
        <w:t xml:space="preserve">Dogs: </w:t>
      </w:r>
    </w:p>
    <w:p w14:paraId="1C3AE0BA" w14:textId="77777777" w:rsidR="00905AB2" w:rsidRPr="00905AB2" w:rsidRDefault="00905AB2" w:rsidP="00E00FD2">
      <w:pPr>
        <w:rPr>
          <w:b/>
          <w:bCs/>
        </w:rPr>
      </w:pPr>
    </w:p>
    <w:p w14:paraId="254F7238" w14:textId="1801B537" w:rsidR="00246FB5" w:rsidRPr="00905AB2" w:rsidRDefault="00246FB5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 w:rsidRPr="00905AB2">
        <w:rPr>
          <w:b/>
          <w:bCs/>
        </w:rPr>
        <w:t xml:space="preserve">Top </w:t>
      </w:r>
      <w:r w:rsidRPr="00905AB2">
        <w:rPr>
          <w:b/>
          <w:bCs/>
        </w:rPr>
        <w:t>Dogs</w:t>
      </w:r>
      <w:r w:rsidRPr="00905AB2">
        <w:rPr>
          <w:b/>
          <w:bCs/>
        </w:rPr>
        <w:t xml:space="preserve"> Breeds</w:t>
      </w:r>
      <w:r w:rsidRPr="00905AB2">
        <w:rPr>
          <w:b/>
          <w:bCs/>
        </w:rPr>
        <w:t>:</w:t>
      </w:r>
      <w:r w:rsidRPr="00905AB2">
        <w:rPr>
          <w:b/>
          <w:bCs/>
        </w:rPr>
        <w:t xml:space="preserve"> </w:t>
      </w:r>
    </w:p>
    <w:p w14:paraId="73DD83D7" w14:textId="4217A06C" w:rsidR="00246FB5" w:rsidRDefault="00246FB5" w:rsidP="00905AB2">
      <w:pPr>
        <w:ind w:left="720" w:firstLine="540"/>
        <w:contextualSpacing/>
        <w:rPr>
          <w:color w:val="000000"/>
        </w:rPr>
      </w:pPr>
      <w:r>
        <w:t xml:space="preserve">Top Intake Dog </w:t>
      </w:r>
      <w:r>
        <w:t>Breed</w:t>
      </w:r>
      <w:r>
        <w:t>:  Pitbull Mix, Labrador Retriever Mix, Chihuahua Shorthair mix</w:t>
      </w:r>
    </w:p>
    <w:p w14:paraId="1417C379" w14:textId="518E9335" w:rsidR="00246FB5" w:rsidRDefault="00246FB5" w:rsidP="00905AB2">
      <w:pPr>
        <w:ind w:left="720" w:firstLine="540"/>
        <w:contextualSpacing/>
        <w:rPr>
          <w:color w:val="000000"/>
        </w:rPr>
      </w:pPr>
      <w:r>
        <w:t>Top Adopted</w:t>
      </w:r>
      <w:r>
        <w:t xml:space="preserve"> Breed</w:t>
      </w:r>
      <w:r>
        <w:t>: Labrador Retriever Mix, Pitbull Mix, Chihuahua Mix</w:t>
      </w:r>
    </w:p>
    <w:p w14:paraId="6EB2AFE0" w14:textId="676AE2BD" w:rsidR="00246FB5" w:rsidRDefault="00246FB5" w:rsidP="00905AB2">
      <w:pPr>
        <w:ind w:left="720" w:firstLine="540"/>
        <w:contextualSpacing/>
        <w:rPr>
          <w:color w:val="000000"/>
        </w:rPr>
      </w:pPr>
      <w:r>
        <w:t xml:space="preserve">Top Euthanized </w:t>
      </w:r>
      <w:r>
        <w:t>Breed</w:t>
      </w:r>
      <w:r>
        <w:t>: Pitbull, Chihuahua Mix, Labrador Retriever Mix</w:t>
      </w:r>
    </w:p>
    <w:p w14:paraId="0C244728" w14:textId="6CCB4317" w:rsidR="00905AB2" w:rsidRDefault="00905AB2" w:rsidP="00246FB5">
      <w:pPr>
        <w:ind w:left="-90" w:firstLine="540"/>
        <w:contextualSpacing/>
        <w:rPr>
          <w:color w:val="000000"/>
        </w:rPr>
      </w:pPr>
    </w:p>
    <w:p w14:paraId="680D22EA" w14:textId="17395282" w:rsidR="00905AB2" w:rsidRPr="00905AB2" w:rsidRDefault="00905AB2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 w:rsidRPr="00905AB2">
        <w:rPr>
          <w:b/>
          <w:bCs/>
        </w:rPr>
        <w:t>Top Dog</w:t>
      </w:r>
      <w:r>
        <w:rPr>
          <w:b/>
          <w:bCs/>
        </w:rPr>
        <w:t xml:space="preserve"> Color</w:t>
      </w:r>
      <w:r w:rsidRPr="00905AB2">
        <w:rPr>
          <w:b/>
          <w:bCs/>
        </w:rPr>
        <w:t>:</w:t>
      </w:r>
    </w:p>
    <w:p w14:paraId="5B015B19" w14:textId="77777777" w:rsidR="00905AB2" w:rsidRPr="00905AB2" w:rsidRDefault="00905AB2" w:rsidP="00905AB2">
      <w:pPr>
        <w:ind w:left="1440"/>
        <w:contextualSpacing/>
        <w:rPr>
          <w:color w:val="000000"/>
          <w:u w:val="single"/>
        </w:rPr>
      </w:pPr>
      <w:r w:rsidRPr="00905AB2">
        <w:rPr>
          <w:u w:val="single"/>
        </w:rPr>
        <w:t>* Intakes</w:t>
      </w:r>
    </w:p>
    <w:p w14:paraId="5E10C418" w14:textId="77777777" w:rsidR="00905AB2" w:rsidRPr="00905AB2" w:rsidRDefault="00905AB2" w:rsidP="00905AB2">
      <w:pPr>
        <w:ind w:left="1440" w:firstLine="720"/>
        <w:contextualSpacing/>
        <w:rPr>
          <w:color w:val="000000"/>
        </w:rPr>
      </w:pPr>
      <w:r w:rsidRPr="00905AB2">
        <w:t>Tricolor</w:t>
      </w:r>
    </w:p>
    <w:p w14:paraId="443FA9C8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White/Liver</w:t>
      </w:r>
    </w:p>
    <w:p w14:paraId="5961280F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Sable/White</w:t>
      </w:r>
    </w:p>
    <w:p w14:paraId="7F4AAF72" w14:textId="77777777" w:rsidR="00905AB2" w:rsidRPr="00905AB2" w:rsidRDefault="00905AB2" w:rsidP="00905AB2">
      <w:pPr>
        <w:ind w:left="1440"/>
        <w:contextualSpacing/>
        <w:rPr>
          <w:color w:val="000000"/>
          <w:u w:val="single"/>
        </w:rPr>
      </w:pPr>
      <w:r w:rsidRPr="00905AB2">
        <w:rPr>
          <w:u w:val="single"/>
        </w:rPr>
        <w:t>* Adopted</w:t>
      </w:r>
    </w:p>
    <w:p w14:paraId="6F39AD1C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Black/White = 4236</w:t>
      </w:r>
    </w:p>
    <w:p w14:paraId="12B2FF64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Brown/White = 1880</w:t>
      </w:r>
    </w:p>
    <w:p w14:paraId="77FC4850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lastRenderedPageBreak/>
        <w:tab/>
        <w:t>Tan/White = 1869</w:t>
      </w:r>
    </w:p>
    <w:p w14:paraId="246F0C9E" w14:textId="77777777" w:rsidR="00905AB2" w:rsidRPr="00905AB2" w:rsidRDefault="00905AB2" w:rsidP="00905AB2">
      <w:pPr>
        <w:ind w:left="1440"/>
        <w:contextualSpacing/>
        <w:rPr>
          <w:color w:val="000000"/>
          <w:u w:val="single"/>
        </w:rPr>
      </w:pPr>
      <w:r w:rsidRPr="00905AB2">
        <w:rPr>
          <w:u w:val="single"/>
        </w:rPr>
        <w:t>* Euthanized</w:t>
      </w:r>
    </w:p>
    <w:p w14:paraId="5343BE12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Black/White - 166</w:t>
      </w:r>
    </w:p>
    <w:p w14:paraId="68DFACFA" w14:textId="77777777" w:rsidR="00905AB2" w:rsidRPr="00905AB2" w:rsidRDefault="00905AB2" w:rsidP="00905AB2">
      <w:pPr>
        <w:ind w:left="1440"/>
        <w:contextualSpacing/>
        <w:rPr>
          <w:color w:val="000000"/>
        </w:rPr>
      </w:pPr>
      <w:r w:rsidRPr="00905AB2">
        <w:tab/>
        <w:t>Brown/White - 113</w:t>
      </w:r>
    </w:p>
    <w:p w14:paraId="67FBD6FF" w14:textId="4CFA1718" w:rsidR="00905AB2" w:rsidRDefault="00905AB2" w:rsidP="00905AB2">
      <w:pPr>
        <w:ind w:left="1440"/>
        <w:contextualSpacing/>
      </w:pPr>
      <w:r w:rsidRPr="00905AB2">
        <w:tab/>
        <w:t>Tan/White 107</w:t>
      </w:r>
    </w:p>
    <w:p w14:paraId="3154DC52" w14:textId="75C0EA7B" w:rsidR="00905AB2" w:rsidRDefault="00905AB2" w:rsidP="00905AB2">
      <w:pPr>
        <w:contextualSpacing/>
      </w:pPr>
    </w:p>
    <w:p w14:paraId="4CAAF6FA" w14:textId="6F774CCA" w:rsidR="00905AB2" w:rsidRPr="00905AB2" w:rsidRDefault="00905AB2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 w:rsidRPr="00905AB2">
        <w:rPr>
          <w:b/>
          <w:bCs/>
        </w:rPr>
        <w:t xml:space="preserve">Top </w:t>
      </w:r>
      <w:proofErr w:type="gramStart"/>
      <w:r w:rsidRPr="00905AB2">
        <w:rPr>
          <w:b/>
          <w:bCs/>
        </w:rPr>
        <w:t>Dog</w:t>
      </w:r>
      <w:r>
        <w:rPr>
          <w:b/>
          <w:bCs/>
        </w:rPr>
        <w:t xml:space="preserve"> </w:t>
      </w:r>
      <w:r>
        <w:rPr>
          <w:b/>
          <w:bCs/>
        </w:rPr>
        <w:t xml:space="preserve"> Names</w:t>
      </w:r>
      <w:proofErr w:type="gramEnd"/>
      <w:r w:rsidRPr="00905AB2">
        <w:rPr>
          <w:b/>
          <w:bCs/>
        </w:rPr>
        <w:t>:</w:t>
      </w:r>
    </w:p>
    <w:p w14:paraId="006A6524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Max = 537</w:t>
      </w:r>
    </w:p>
    <w:p w14:paraId="0CB6C2F7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Bella = 474</w:t>
      </w:r>
    </w:p>
    <w:p w14:paraId="5A6229A3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Luna = 414</w:t>
      </w:r>
    </w:p>
    <w:p w14:paraId="02E4487E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Rocky = 374</w:t>
      </w:r>
    </w:p>
    <w:p w14:paraId="0ABDC5B8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Daisy = 365</w:t>
      </w:r>
    </w:p>
    <w:p w14:paraId="2D56E350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Charlie = 317</w:t>
      </w:r>
    </w:p>
    <w:p w14:paraId="795B38C2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Coco = 307</w:t>
      </w:r>
    </w:p>
    <w:p w14:paraId="3B9D7116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Buddy = 305</w:t>
      </w:r>
    </w:p>
    <w:p w14:paraId="22082BF1" w14:textId="77777777" w:rsidR="00905AB2" w:rsidRDefault="00905AB2" w:rsidP="00905AB2">
      <w:pPr>
        <w:pStyle w:val="NoSpacing"/>
        <w:ind w:left="1440"/>
        <w:rPr>
          <w:color w:val="000000"/>
        </w:rPr>
      </w:pPr>
      <w:r>
        <w:t>Princess = 299</w:t>
      </w:r>
    </w:p>
    <w:p w14:paraId="2E8A72F3" w14:textId="02DEC37E" w:rsidR="00905AB2" w:rsidRDefault="00905AB2" w:rsidP="00905AB2">
      <w:pPr>
        <w:pStyle w:val="NoSpacing"/>
        <w:ind w:left="1440"/>
      </w:pPr>
      <w:r>
        <w:t>Lucy = 287</w:t>
      </w:r>
    </w:p>
    <w:p w14:paraId="7678EB62" w14:textId="17EAFB53" w:rsidR="00F20087" w:rsidRDefault="00F20087" w:rsidP="00905AB2">
      <w:pPr>
        <w:pStyle w:val="NoSpacing"/>
        <w:ind w:left="1440"/>
      </w:pPr>
    </w:p>
    <w:p w14:paraId="398296EA" w14:textId="4001B7BF" w:rsidR="00F20087" w:rsidRPr="00905AB2" w:rsidRDefault="00F20087" w:rsidP="00F2008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/>
          <w:bCs/>
        </w:rPr>
        <w:t>SubType</w:t>
      </w:r>
      <w:proofErr w:type="spellEnd"/>
      <w:r>
        <w:rPr>
          <w:b/>
          <w:bCs/>
        </w:rPr>
        <w:t xml:space="preserve"> for Dogs Dying without Euthanasia: </w:t>
      </w:r>
    </w:p>
    <w:p w14:paraId="2CB86835" w14:textId="77777777" w:rsidR="00F20087" w:rsidRDefault="00F20087" w:rsidP="00905AB2">
      <w:pPr>
        <w:pStyle w:val="NoSpacing"/>
        <w:ind w:left="1440"/>
      </w:pPr>
    </w:p>
    <w:p w14:paraId="320D019D" w14:textId="77BE8DE6" w:rsidR="00905AB2" w:rsidRPr="00905AB2" w:rsidRDefault="00F20087" w:rsidP="00F20087">
      <w:pPr>
        <w:pStyle w:val="NoSpacing"/>
        <w:ind w:left="1080" w:firstLine="360"/>
        <w:rPr>
          <w:color w:val="000000"/>
        </w:rPr>
      </w:pPr>
      <w:r>
        <w:rPr>
          <w:noProof/>
        </w:rPr>
        <w:drawing>
          <wp:inline distT="0" distB="0" distL="0" distR="0" wp14:anchorId="6456AA29" wp14:editId="6BCADF9A">
            <wp:extent cx="2743200" cy="111819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505" cy="11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131" w14:textId="77777777" w:rsidR="00905AB2" w:rsidRDefault="00905AB2" w:rsidP="00905AB2">
      <w:pPr>
        <w:contextualSpacing/>
        <w:rPr>
          <w:color w:val="000000"/>
        </w:rPr>
      </w:pPr>
    </w:p>
    <w:p w14:paraId="037D8CA2" w14:textId="035A9DA7" w:rsidR="00905AB2" w:rsidRDefault="00905AB2" w:rsidP="00905AB2">
      <w:pPr>
        <w:rPr>
          <w:color w:val="000000"/>
        </w:rPr>
      </w:pPr>
      <w:r>
        <w:rPr>
          <w:b/>
          <w:bCs/>
        </w:rPr>
        <w:t xml:space="preserve">Cats: </w:t>
      </w:r>
    </w:p>
    <w:p w14:paraId="4BE3E9FF" w14:textId="459D200D" w:rsidR="00246FB5" w:rsidRPr="00905AB2" w:rsidRDefault="00246FB5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 w:rsidRPr="00905AB2">
        <w:rPr>
          <w:b/>
          <w:bCs/>
        </w:rPr>
        <w:t xml:space="preserve">Top </w:t>
      </w:r>
      <w:r w:rsidRPr="00905AB2">
        <w:rPr>
          <w:b/>
          <w:bCs/>
        </w:rPr>
        <w:t>Cat</w:t>
      </w:r>
      <w:r w:rsidR="00905AB2" w:rsidRPr="00905AB2">
        <w:rPr>
          <w:b/>
          <w:bCs/>
        </w:rPr>
        <w:t xml:space="preserve"> Breed</w:t>
      </w:r>
      <w:r w:rsidRPr="00905AB2">
        <w:rPr>
          <w:b/>
          <w:bCs/>
        </w:rPr>
        <w:t>:</w:t>
      </w:r>
      <w:r w:rsidR="00D3291E">
        <w:rPr>
          <w:b/>
          <w:bCs/>
        </w:rPr>
        <w:t xml:space="preserve"> (There are not many cat breeds)</w:t>
      </w:r>
    </w:p>
    <w:p w14:paraId="0194BB19" w14:textId="1A93C67A" w:rsidR="00246FB5" w:rsidRDefault="00246FB5" w:rsidP="00D3291E">
      <w:pPr>
        <w:ind w:left="720"/>
        <w:contextualSpacing/>
        <w:rPr>
          <w:color w:val="000000"/>
        </w:rPr>
      </w:pPr>
      <w:r>
        <w:t xml:space="preserve">Top Intake Cat </w:t>
      </w:r>
      <w:r>
        <w:t>Breed</w:t>
      </w:r>
      <w:r>
        <w:t>:  Domestic Shorthair Mix, Domestic Shorthair, Domestic Med Hair Mix</w:t>
      </w:r>
    </w:p>
    <w:p w14:paraId="41DA714B" w14:textId="70CD78EF" w:rsidR="00246FB5" w:rsidRDefault="00246FB5" w:rsidP="00D3291E">
      <w:pPr>
        <w:ind w:left="720"/>
        <w:contextualSpacing/>
        <w:rPr>
          <w:color w:val="000000"/>
        </w:rPr>
      </w:pPr>
      <w:r>
        <w:t xml:space="preserve">Top Adopted Cat </w:t>
      </w:r>
      <w:r>
        <w:t>Breed</w:t>
      </w:r>
      <w:r>
        <w:t>: Domestic Shorthair Mix, Domestic Shorthair, Domestic Med Hair Mix</w:t>
      </w:r>
    </w:p>
    <w:p w14:paraId="74392176" w14:textId="48615F79" w:rsidR="00246FB5" w:rsidRDefault="00246FB5" w:rsidP="00D3291E">
      <w:pPr>
        <w:ind w:left="720"/>
        <w:contextualSpacing/>
      </w:pPr>
      <w:r>
        <w:t xml:space="preserve">Top Euthanized </w:t>
      </w:r>
      <w:r>
        <w:t>Breed</w:t>
      </w:r>
      <w:r>
        <w:t>: Domestic Shorthair Mix, Domestic Shorthair, Domestic Med</w:t>
      </w:r>
      <w:r w:rsidR="00D3291E">
        <w:t xml:space="preserve"> </w:t>
      </w:r>
      <w:r>
        <w:t>Hair Mix</w:t>
      </w:r>
    </w:p>
    <w:p w14:paraId="2F618C16" w14:textId="4120ACF9" w:rsidR="00246FB5" w:rsidRPr="00905AB2" w:rsidRDefault="00246FB5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t xml:space="preserve"> </w:t>
      </w:r>
      <w:r w:rsidR="00905AB2" w:rsidRPr="00905AB2">
        <w:rPr>
          <w:b/>
          <w:bCs/>
        </w:rPr>
        <w:t xml:space="preserve">Top Cat </w:t>
      </w:r>
      <w:r w:rsidR="00905AB2">
        <w:rPr>
          <w:b/>
          <w:bCs/>
        </w:rPr>
        <w:t>Color</w:t>
      </w:r>
      <w:r w:rsidR="00905AB2" w:rsidRPr="00905AB2">
        <w:rPr>
          <w:b/>
          <w:bCs/>
        </w:rPr>
        <w:t>:</w:t>
      </w:r>
    </w:p>
    <w:p w14:paraId="23295F8C" w14:textId="77777777" w:rsidR="00905AB2" w:rsidRPr="00905AB2" w:rsidRDefault="00905AB2" w:rsidP="00905AB2">
      <w:pPr>
        <w:pStyle w:val="NoSpacing"/>
        <w:ind w:left="1080"/>
        <w:rPr>
          <w:color w:val="000000"/>
          <w:u w:val="single"/>
        </w:rPr>
      </w:pPr>
      <w:r w:rsidRPr="00905AB2">
        <w:rPr>
          <w:u w:val="single"/>
        </w:rPr>
        <w:t>* Intakes</w:t>
      </w:r>
    </w:p>
    <w:p w14:paraId="05434ABD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>Calico</w:t>
      </w:r>
    </w:p>
    <w:p w14:paraId="0196F614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>Cream Tabby</w:t>
      </w:r>
    </w:p>
    <w:p w14:paraId="176B0056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>Black/White</w:t>
      </w:r>
    </w:p>
    <w:p w14:paraId="51BE8312" w14:textId="77777777" w:rsidR="00905AB2" w:rsidRDefault="00905AB2" w:rsidP="00905AB2">
      <w:pPr>
        <w:pStyle w:val="NoSpacing"/>
        <w:ind w:left="1080"/>
        <w:rPr>
          <w:u w:val="single"/>
        </w:rPr>
      </w:pPr>
      <w:r w:rsidRPr="00905AB2">
        <w:rPr>
          <w:u w:val="single"/>
        </w:rPr>
        <w:t>* Adopted</w:t>
      </w:r>
    </w:p>
    <w:p w14:paraId="21C66D80" w14:textId="6A657821" w:rsidR="00905AB2" w:rsidRDefault="00905AB2" w:rsidP="00905AB2">
      <w:pPr>
        <w:pStyle w:val="NoSpacing"/>
        <w:ind w:left="1080"/>
        <w:rPr>
          <w:color w:val="000000"/>
        </w:rPr>
      </w:pPr>
      <w:r>
        <w:tab/>
        <w:t>Brown Tabby</w:t>
      </w:r>
    </w:p>
    <w:p w14:paraId="54639F17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>Black</w:t>
      </w:r>
    </w:p>
    <w:p w14:paraId="0CDB1C29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>Black/White</w:t>
      </w:r>
      <w:r>
        <w:tab/>
      </w:r>
      <w:r>
        <w:tab/>
      </w:r>
      <w:r>
        <w:tab/>
      </w:r>
    </w:p>
    <w:p w14:paraId="4CD40C76" w14:textId="77777777" w:rsidR="00905AB2" w:rsidRPr="00905AB2" w:rsidRDefault="00905AB2" w:rsidP="00905AB2">
      <w:pPr>
        <w:pStyle w:val="NoSpacing"/>
        <w:ind w:left="1080"/>
        <w:rPr>
          <w:color w:val="000000"/>
          <w:u w:val="single"/>
        </w:rPr>
      </w:pPr>
      <w:r w:rsidRPr="00905AB2">
        <w:rPr>
          <w:u w:val="single"/>
        </w:rPr>
        <w:t>* Euthanized</w:t>
      </w:r>
    </w:p>
    <w:p w14:paraId="7DEEF437" w14:textId="77777777" w:rsidR="00905AB2" w:rsidRDefault="00905AB2" w:rsidP="00905AB2">
      <w:pPr>
        <w:pStyle w:val="NoSpacing"/>
        <w:ind w:left="1080"/>
        <w:rPr>
          <w:color w:val="000000"/>
        </w:rPr>
      </w:pPr>
      <w:r>
        <w:lastRenderedPageBreak/>
        <w:tab/>
        <w:t>Brown Tabby</w:t>
      </w:r>
    </w:p>
    <w:p w14:paraId="531BCAA8" w14:textId="77777777" w:rsidR="00905AB2" w:rsidRDefault="00905AB2" w:rsidP="00905AB2">
      <w:pPr>
        <w:pStyle w:val="NoSpacing"/>
        <w:ind w:left="1080"/>
        <w:rPr>
          <w:color w:val="000000"/>
        </w:rPr>
      </w:pPr>
      <w:r>
        <w:tab/>
        <w:t xml:space="preserve">Black </w:t>
      </w:r>
    </w:p>
    <w:p w14:paraId="6C3A5F6D" w14:textId="7355D181" w:rsidR="00905AB2" w:rsidRDefault="00905AB2" w:rsidP="00905AB2">
      <w:pPr>
        <w:pStyle w:val="NoSpacing"/>
        <w:ind w:left="1080"/>
      </w:pPr>
      <w:r>
        <w:tab/>
        <w:t>Black/White</w:t>
      </w:r>
    </w:p>
    <w:p w14:paraId="0FA00F96" w14:textId="346311A2" w:rsidR="00905AB2" w:rsidRDefault="00905AB2" w:rsidP="00905AB2">
      <w:pPr>
        <w:rPr>
          <w:b/>
          <w:bCs/>
          <w:color w:val="000000"/>
        </w:rPr>
      </w:pPr>
    </w:p>
    <w:p w14:paraId="57A838DC" w14:textId="1492348C" w:rsidR="00905AB2" w:rsidRDefault="00905AB2" w:rsidP="00905AB2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>Top 10 Cat Names</w:t>
      </w:r>
    </w:p>
    <w:p w14:paraId="33EC2B92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Luna = 124</w:t>
      </w:r>
    </w:p>
    <w:p w14:paraId="06506259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Charlie = 121</w:t>
      </w:r>
    </w:p>
    <w:p w14:paraId="54D9AFCC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Lucy = 86</w:t>
      </w:r>
    </w:p>
    <w:p w14:paraId="3E39F92E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Max = 84</w:t>
      </w:r>
    </w:p>
    <w:p w14:paraId="51192BE8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Bella = 84</w:t>
      </w:r>
    </w:p>
    <w:p w14:paraId="4DB64716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Oliver = 83</w:t>
      </w:r>
    </w:p>
    <w:p w14:paraId="64D1EEBB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Lily = 82</w:t>
      </w:r>
    </w:p>
    <w:p w14:paraId="64C070AC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Shadow = 79</w:t>
      </w:r>
    </w:p>
    <w:p w14:paraId="45AF502C" w14:textId="77777777" w:rsidR="00905AB2" w:rsidRPr="00905AB2" w:rsidRDefault="00905AB2" w:rsidP="00905AB2">
      <w:pPr>
        <w:pStyle w:val="NoSpacing"/>
        <w:ind w:left="1080"/>
        <w:rPr>
          <w:color w:val="000000"/>
        </w:rPr>
      </w:pPr>
      <w:r w:rsidRPr="00905AB2">
        <w:t>Jack = 79</w:t>
      </w:r>
    </w:p>
    <w:p w14:paraId="71A39215" w14:textId="77777777" w:rsidR="00905AB2" w:rsidRPr="00905AB2" w:rsidRDefault="00905AB2" w:rsidP="00905AB2">
      <w:pPr>
        <w:pStyle w:val="NoSpacing"/>
        <w:ind w:left="1080"/>
      </w:pPr>
      <w:r w:rsidRPr="00905AB2">
        <w:t>Daisy = 74</w:t>
      </w:r>
    </w:p>
    <w:p w14:paraId="0D40D452" w14:textId="77777777" w:rsidR="00905AB2" w:rsidRPr="00905AB2" w:rsidRDefault="00905AB2" w:rsidP="00905AB2">
      <w:pPr>
        <w:rPr>
          <w:b/>
          <w:bCs/>
          <w:color w:val="000000"/>
        </w:rPr>
      </w:pPr>
    </w:p>
    <w:p w14:paraId="755EFB29" w14:textId="5D540CF6" w:rsidR="00F20087" w:rsidRPr="00F20087" w:rsidRDefault="00F20087" w:rsidP="00F2008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/>
          <w:bCs/>
        </w:rPr>
        <w:t>SubType</w:t>
      </w:r>
      <w:proofErr w:type="spellEnd"/>
      <w:r>
        <w:rPr>
          <w:b/>
          <w:bCs/>
        </w:rPr>
        <w:t xml:space="preserve"> for </w:t>
      </w:r>
      <w:r>
        <w:rPr>
          <w:b/>
          <w:bCs/>
        </w:rPr>
        <w:t>Cats</w:t>
      </w:r>
      <w:r>
        <w:rPr>
          <w:b/>
          <w:bCs/>
        </w:rPr>
        <w:t xml:space="preserve"> Dying without Euthanasia: </w:t>
      </w:r>
    </w:p>
    <w:p w14:paraId="7C82214A" w14:textId="3793FD1E" w:rsidR="00F20087" w:rsidRPr="00F20087" w:rsidRDefault="00F20087" w:rsidP="00F20087">
      <w:pPr>
        <w:ind w:left="1440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3623BAB" wp14:editId="2A97EBCF">
            <wp:extent cx="2657475" cy="1258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208" cy="12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2E3" w14:textId="1EC6E47A" w:rsidR="00905AB2" w:rsidRDefault="00F02965" w:rsidP="00246FB5">
      <w:pPr>
        <w:ind w:left="-90" w:firstLine="810"/>
      </w:pPr>
      <w:r w:rsidRPr="00F02965">
        <w:t>@E$bRpXy*gWba3$@Tn</w:t>
      </w:r>
    </w:p>
    <w:sectPr w:rsidR="0090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43AC"/>
    <w:multiLevelType w:val="hybridMultilevel"/>
    <w:tmpl w:val="0F50B6A2"/>
    <w:lvl w:ilvl="0" w:tplc="83FCF7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977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D2"/>
    <w:rsid w:val="00177653"/>
    <w:rsid w:val="00246FB5"/>
    <w:rsid w:val="00275EFC"/>
    <w:rsid w:val="00350D4D"/>
    <w:rsid w:val="00392A60"/>
    <w:rsid w:val="00500D2F"/>
    <w:rsid w:val="00560514"/>
    <w:rsid w:val="005810DA"/>
    <w:rsid w:val="006E6B1F"/>
    <w:rsid w:val="00757FAA"/>
    <w:rsid w:val="00905AB2"/>
    <w:rsid w:val="00A060A9"/>
    <w:rsid w:val="00A810DC"/>
    <w:rsid w:val="00AD660A"/>
    <w:rsid w:val="00C0639D"/>
    <w:rsid w:val="00D3291E"/>
    <w:rsid w:val="00E00FD2"/>
    <w:rsid w:val="00E02F53"/>
    <w:rsid w:val="00EA7FB9"/>
    <w:rsid w:val="00EC1C7B"/>
    <w:rsid w:val="00F02965"/>
    <w:rsid w:val="00F20087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87CC"/>
  <w15:chartTrackingRefBased/>
  <w15:docId w15:val="{E7D1336E-4F7D-4E5F-BAAD-9FAA45EC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D2"/>
    <w:pPr>
      <w:ind w:left="720"/>
      <w:contextualSpacing/>
    </w:pPr>
  </w:style>
  <w:style w:type="paragraph" w:styleId="NoSpacing">
    <w:name w:val="No Spacing"/>
    <w:uiPriority w:val="1"/>
    <w:qFormat/>
    <w:rsid w:val="00905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15791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Parker</dc:creator>
  <cp:keywords/>
  <dc:description/>
  <cp:lastModifiedBy>Theresa Parker</cp:lastModifiedBy>
  <cp:revision>1</cp:revision>
  <dcterms:created xsi:type="dcterms:W3CDTF">2022-11-11T02:11:00Z</dcterms:created>
  <dcterms:modified xsi:type="dcterms:W3CDTF">2022-11-28T19:04:00Z</dcterms:modified>
</cp:coreProperties>
</file>