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0fef685dbb776c58b366f28f36902da9c3d50c"/>
    <w:p>
      <w:pPr>
        <w:pStyle w:val="Heading1"/>
      </w:pPr>
      <w:r>
        <w:t xml:space="preserve">Dataset &amp; Panduan Praktik ERPNext Manufaktur</w:t>
      </w:r>
    </w:p>
    <w:p>
      <w:pPr>
        <w:pStyle w:val="FirstParagraph"/>
      </w:pPr>
      <w:r>
        <w:rPr>
          <w:b/>
          <w:bCs/>
        </w:rPr>
        <w:t xml:space="preserve">Lokasi Penyimpanan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D:\ERP\ERP_Theresia</w:t>
        </w:r>
      </w:hyperlink>
    </w:p>
    <w:p>
      <w:r>
        <w:pict>
          <v:rect style="width:0;height:1.5pt" o:hralign="center" o:hrstd="t" o:hr="t"/>
        </w:pict>
      </w:r>
    </w:p>
    <w:bookmarkStart w:id="17" w:name="daftar-berkas-dataset-csv-markdown"/>
    <w:p>
      <w:pPr>
        <w:pStyle w:val="Heading2"/>
      </w:pPr>
      <w:r>
        <w:t xml:space="preserve">📁 Daftar Berkas Dataset (CSV &amp; Markdown)</w:t>
      </w:r>
    </w:p>
    <w:p>
      <w:pPr>
        <w:pStyle w:val="FirstParagraph"/>
      </w:pPr>
      <w:r>
        <w:t xml:space="preserve">Semua file dataset ini telah dibuat dan disimpan di dalam folder</w:t>
      </w:r>
      <w:r>
        <w:t xml:space="preserve"> </w:t>
      </w:r>
      <w:r>
        <w:rPr>
          <w:rStyle w:val="VerbatimChar"/>
          <w:b/>
          <w:bCs/>
        </w:rPr>
        <w:t xml:space="preserve">D:\ERP\ERP_Theresia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</w:rPr>
          <w:t xml:space="preserve">01_Item_Group.csv</w:t>
        </w:r>
      </w:hyperlink>
      <w:r>
        <w:t xml:space="preserve"> </w:t>
      </w:r>
      <w:r>
        <w:t xml:space="preserve">- Kategori Barang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VerbatimChar"/>
          </w:rPr>
          <w:t xml:space="preserve">02_Item_Master.csv</w:t>
        </w:r>
      </w:hyperlink>
      <w:r>
        <w:t xml:space="preserve"> </w:t>
      </w:r>
      <w:r>
        <w:t xml:space="preserve">- Master Barang (Bahan Baku &amp; Produk Jadi)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03_Supplier.csv</w:t>
        </w:r>
      </w:hyperlink>
      <w:r>
        <w:t xml:space="preserve"> </w:t>
      </w:r>
      <w:r>
        <w:t xml:space="preserve">- Master Pemasok / Vendor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VerbatimChar"/>
          </w:rPr>
          <w:t xml:space="preserve">04_Customer.csv</w:t>
        </w:r>
      </w:hyperlink>
      <w:r>
        <w:t xml:space="preserve"> </w:t>
      </w:r>
      <w:r>
        <w:t xml:space="preserve">- Master Pelanggan / Customer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VerbatimChar"/>
          </w:rPr>
          <w:t xml:space="preserve">05_Workstation.csv</w:t>
        </w:r>
      </w:hyperlink>
      <w:r>
        <w:t xml:space="preserve"> </w:t>
      </w:r>
      <w:r>
        <w:t xml:space="preserve">- Stasiun Kerja Manufaktur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VerbatimChar"/>
          </w:rPr>
          <w:t xml:space="preserve">06_BOM_Bill_of_Materials.csv</w:t>
        </w:r>
      </w:hyperlink>
      <w:r>
        <w:t xml:space="preserve"> </w:t>
      </w:r>
      <w:r>
        <w:t xml:space="preserve">- Formula / Resep Produk (</w:t>
      </w:r>
      <w:r>
        <w:rPr>
          <w:rStyle w:val="VerbatimChar"/>
        </w:rPr>
        <w:t xml:space="preserve">BOM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VerbatimChar"/>
          </w:rPr>
          <w:t xml:space="preserve">README_Panduan_Praktik.md</w:t>
        </w:r>
      </w:hyperlink>
      <w:r>
        <w:t xml:space="preserve"> </w:t>
      </w:r>
      <w:r>
        <w:t xml:space="preserve">- Panduan Langkah demi Langkah Skenario Praktik</w:t>
      </w:r>
    </w:p>
    <w:p>
      <w:r>
        <w:pict>
          <v:rect style="width:0;height:1.5pt" o:hralign="center" o:hrstd="t" o:hr="t"/>
        </w:pict>
      </w:r>
    </w:p>
    <w:bookmarkEnd w:id="17"/>
    <w:bookmarkStart w:id="19" w:name="ringkasan-skenario-praktik"/>
    <w:p>
      <w:pPr>
        <w:pStyle w:val="Heading2"/>
      </w:pPr>
      <w:r>
        <w:t xml:space="preserve">🏭 Ringkasan Skenario Praktik</w:t>
      </w:r>
    </w:p>
    <w:bookmarkStart w:id="18" w:name="Xda2cadb1567bac5a6d681392ed27f6a430e8d29"/>
    <w:p>
      <w:pPr>
        <w:pStyle w:val="Heading3"/>
      </w:pPr>
      <w:r>
        <w:rPr>
          <w:b/>
          <w:bCs/>
        </w:rPr>
        <w:t xml:space="preserve">Studi Kasus</w:t>
      </w:r>
      <w:r>
        <w:t xml:space="preserve">: Industri Mebel &amp; Manufaktur Meja Kayu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Produk Jadi</w:t>
      </w:r>
      <w:r>
        <w:t xml:space="preserve">:</w:t>
      </w:r>
      <w:r>
        <w:t xml:space="preserve"> </w:t>
      </w:r>
      <w:r>
        <w:rPr>
          <w:rStyle w:val="VerbatimChar"/>
        </w:rPr>
        <w:t xml:space="preserve">FG-MEJA-01</w:t>
      </w:r>
      <w:r>
        <w:t xml:space="preserve"> </w:t>
      </w:r>
      <w:r>
        <w:t xml:space="preserve">(Meja Kayu Minimalis - Theresia Edition)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Komponen Bahan Baku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RM-KAYU-01</w:t>
      </w:r>
      <w:r>
        <w:t xml:space="preserve">: Papan Kayu Jati (2 Lembar / Meja)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RM-KAKI-01</w:t>
      </w:r>
      <w:r>
        <w:t xml:space="preserve">: Kaki Meja Besi Hollow (4 Pcs / Meja)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RM-BAUT-01</w:t>
      </w:r>
      <w:r>
        <w:t xml:space="preserve">: Set Baut &amp; Sekrup Meja (1 Set / Meja)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RM-CAT-01</w:t>
      </w:r>
      <w:r>
        <w:t xml:space="preserve">: Plitur / Cat Kayu Jati 1L (0.5 Kaleng / Meja)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lur-kerja-praktik-end-to-end-flow"/>
    <w:p>
      <w:pPr>
        <w:pStyle w:val="Heading2"/>
      </w:pPr>
      <w:r>
        <w:t xml:space="preserve">🔄 Alur Kerja Praktik (End-to-End Flow)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A["1. Master Data Setup"] --&gt; B["2. Procurement (Buying)"]</w:t>
      </w:r>
      <w:r>
        <w:br/>
      </w:r>
      <w:r>
        <w:rPr>
          <w:rStyle w:val="VerbatimChar"/>
        </w:rPr>
        <w:t xml:space="preserve">    B --&gt; C["3. Production (Manufacturing)"]</w:t>
      </w:r>
      <w:r>
        <w:br/>
      </w:r>
      <w:r>
        <w:rPr>
          <w:rStyle w:val="VerbatimChar"/>
        </w:rPr>
        <w:t xml:space="preserve">    C --&gt; D["4. Sales (Selling)"]</w:t>
      </w:r>
      <w:r>
        <w:br/>
      </w:r>
      <w:r>
        <w:br/>
      </w:r>
      <w:r>
        <w:rPr>
          <w:rStyle w:val="VerbatimChar"/>
        </w:rPr>
        <w:t xml:space="preserve">    subgraph "1. Master Data"</w:t>
      </w:r>
      <w:r>
        <w:br/>
      </w:r>
      <w:r>
        <w:rPr>
          <w:rStyle w:val="VerbatimChar"/>
        </w:rPr>
        <w:t xml:space="preserve">    A1["Item &amp; BOM"]</w:t>
      </w:r>
      <w:r>
        <w:br/>
      </w:r>
      <w:r>
        <w:rPr>
          <w:rStyle w:val="VerbatimChar"/>
        </w:rPr>
        <w:t xml:space="preserve">    A2["Supplier &amp; Customer"]</w:t>
      </w:r>
      <w:r>
        <w:br/>
      </w:r>
      <w:r>
        <w:rPr>
          <w:rStyle w:val="VerbatimChar"/>
        </w:rPr>
        <w:t xml:space="preserve">    A3["Workstation"]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"2. Pembelian Bahan Baku"</w:t>
      </w:r>
      <w:r>
        <w:br/>
      </w:r>
      <w:r>
        <w:rPr>
          <w:rStyle w:val="VerbatimChar"/>
        </w:rPr>
        <w:t xml:space="preserve">    B1["Purchase Order (PO)"] --&gt; B2["Purchase Receipt (Gudang Stores)"]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"3. Produksi"</w:t>
      </w:r>
      <w:r>
        <w:br/>
      </w:r>
      <w:r>
        <w:rPr>
          <w:rStyle w:val="VerbatimChar"/>
        </w:rPr>
        <w:t xml:space="preserve">    C1["Work Order (5 Meja)"] --&gt; C2["Material Transfer (Stores -&gt; WIP)"]</w:t>
      </w:r>
      <w:r>
        <w:br/>
      </w:r>
      <w:r>
        <w:rPr>
          <w:rStyle w:val="VerbatimChar"/>
        </w:rPr>
        <w:t xml:space="preserve">    C2 --&gt; C3["Manufacture Entry (WIP -&gt; Finished Goods)"]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"4. Penjualan"</w:t>
      </w:r>
      <w:r>
        <w:br/>
      </w:r>
      <w:r>
        <w:rPr>
          <w:rStyle w:val="VerbatimChar"/>
        </w:rPr>
        <w:t xml:space="preserve">    D1["Sales Order (3 Meja)"] --&gt; D2["Delivery Note (Finished Goods)"]</w:t>
      </w:r>
      <w:r>
        <w:br/>
      </w:r>
      <w:r>
        <w:rPr>
          <w:rStyle w:val="VerbatimChar"/>
        </w:rPr>
        <w:t xml:space="preserve">    D2 --&gt; D3["Sales Invoice"]</w:t>
      </w:r>
      <w:r>
        <w:br/>
      </w:r>
      <w:r>
        <w:rPr>
          <w:rStyle w:val="VerbatimChar"/>
        </w:rPr>
        <w:t xml:space="preserve">    end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d:/ERP/ERP_Theresia" TargetMode="External" /><Relationship Type="http://schemas.openxmlformats.org/officeDocument/2006/relationships/hyperlink" Id="rId10" Target="file:///d:/ERP/ERP_Theresia/01_Item_Group.csv" TargetMode="External" /><Relationship Type="http://schemas.openxmlformats.org/officeDocument/2006/relationships/hyperlink" Id="rId11" Target="file:///d:/ERP/ERP_Theresia/02_Item_Master.csv" TargetMode="External" /><Relationship Type="http://schemas.openxmlformats.org/officeDocument/2006/relationships/hyperlink" Id="rId12" Target="file:///d:/ERP/ERP_Theresia/03_Supplier.csv" TargetMode="External" /><Relationship Type="http://schemas.openxmlformats.org/officeDocument/2006/relationships/hyperlink" Id="rId13" Target="file:///d:/ERP/ERP_Theresia/04_Customer.csv" TargetMode="External" /><Relationship Type="http://schemas.openxmlformats.org/officeDocument/2006/relationships/hyperlink" Id="rId14" Target="file:///d:/ERP/ERP_Theresia/05_Workstation.csv" TargetMode="External" /><Relationship Type="http://schemas.openxmlformats.org/officeDocument/2006/relationships/hyperlink" Id="rId15" Target="file:///d:/ERP/ERP_Theresia/06_BOM_Bill_of_Materials.csv" TargetMode="External" /><Relationship Type="http://schemas.openxmlformats.org/officeDocument/2006/relationships/hyperlink" Id="rId16" Target="file:///d:/ERP/ERP_Theresia/README_Panduan_Prakti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d:/ERP/ERP_Theresia" TargetMode="External" /><Relationship Type="http://schemas.openxmlformats.org/officeDocument/2006/relationships/hyperlink" Id="rId10" Target="file:///d:/ERP/ERP_Theresia/01_Item_Group.csv" TargetMode="External" /><Relationship Type="http://schemas.openxmlformats.org/officeDocument/2006/relationships/hyperlink" Id="rId11" Target="file:///d:/ERP/ERP_Theresia/02_Item_Master.csv" TargetMode="External" /><Relationship Type="http://schemas.openxmlformats.org/officeDocument/2006/relationships/hyperlink" Id="rId12" Target="file:///d:/ERP/ERP_Theresia/03_Supplier.csv" TargetMode="External" /><Relationship Type="http://schemas.openxmlformats.org/officeDocument/2006/relationships/hyperlink" Id="rId13" Target="file:///d:/ERP/ERP_Theresia/04_Customer.csv" TargetMode="External" /><Relationship Type="http://schemas.openxmlformats.org/officeDocument/2006/relationships/hyperlink" Id="rId14" Target="file:///d:/ERP/ERP_Theresia/05_Workstation.csv" TargetMode="External" /><Relationship Type="http://schemas.openxmlformats.org/officeDocument/2006/relationships/hyperlink" Id="rId15" Target="file:///d:/ERP/ERP_Theresia/06_BOM_Bill_of_Materials.csv" TargetMode="External" /><Relationship Type="http://schemas.openxmlformats.org/officeDocument/2006/relationships/hyperlink" Id="rId16" Target="file:///d:/ERP/ERP_Theresia/README_Panduan_Prakti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2026-09-14T09:37:39Z</dcterms:created>
  <dcterms:modified xsi:type="dcterms:W3CDTF">2026-09-14T09:37:39Z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