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2627710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C94777B" w14:textId="601D398E" w:rsidR="00347300" w:rsidRDefault="003473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22752" behindDoc="0" locked="0" layoutInCell="1" allowOverlap="1" wp14:anchorId="56B88013" wp14:editId="7F1643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CCF55BF" id="Group 157" o:spid="_x0000_s1026" style="position:absolute;margin-left:0;margin-top:0;width:8in;height:95.7pt;z-index:25172275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21728" behindDoc="0" locked="0" layoutInCell="1" allowOverlap="1" wp14:anchorId="3CBEC5FE" wp14:editId="5C35EB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4D7CD2" w14:textId="4C597CDF" w:rsidR="00347300" w:rsidRDefault="008762E7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B0060E">
                                  <w:rPr>
                                    <w:rFonts w:ascii="Aptos Black" w:hAnsi="Aptos Black"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GROUP</w:t>
                                </w:r>
                                <w:r w:rsidRPr="008762E7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B0060E">
                                  <w:rPr>
                                    <w:rFonts w:ascii="Aptos Black" w:hAnsi="Aptos Black"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MEMBERS</w:t>
                                </w:r>
                              </w:p>
                              <w:sdt>
                                <w:sdtPr>
                                  <w:rPr>
                                    <w:rFonts w:ascii="Aptos Black" w:hAnsi="Aptos Black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4BA74C2" w14:textId="049939E8" w:rsidR="00347300" w:rsidRDefault="008364DA" w:rsidP="009252A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ST10303074</w:t>
                                    </w:r>
                                    <w:r>
                                      <w:rPr>
                                        <w:rFonts w:ascii="Aptos Black" w:hAnsi="Aptos Black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RICHARD SIBOMANA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3CBEC5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72172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514D7CD2" w14:textId="4C597CDF" w:rsidR="00347300" w:rsidRDefault="008762E7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B0060E">
                            <w:rPr>
                              <w:rFonts w:ascii="Aptos Black" w:hAnsi="Aptos Black"/>
                              <w:color w:val="156082" w:themeColor="accent1"/>
                              <w:sz w:val="28"/>
                              <w:szCs w:val="28"/>
                            </w:rPr>
                            <w:t>GROUP</w:t>
                          </w:r>
                          <w:r w:rsidRPr="008762E7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B0060E">
                            <w:rPr>
                              <w:rFonts w:ascii="Aptos Black" w:hAnsi="Aptos Black"/>
                              <w:color w:val="156082" w:themeColor="accent1"/>
                              <w:sz w:val="28"/>
                              <w:szCs w:val="28"/>
                            </w:rPr>
                            <w:t>MEMBERS</w:t>
                          </w:r>
                        </w:p>
                        <w:sdt>
                          <w:sdtPr>
                            <w:rPr>
                              <w:rFonts w:ascii="Aptos Black" w:hAnsi="Aptos Black"/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4BA74C2" w14:textId="049939E8" w:rsidR="00347300" w:rsidRDefault="008364DA" w:rsidP="009252A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ST10303074</w:t>
                              </w:r>
                              <w:r>
                                <w:rPr>
                                  <w:rFonts w:ascii="Aptos Black" w:hAnsi="Aptos Black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RICHARD SIBOMANA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9680" behindDoc="0" locked="0" layoutInCell="1" allowOverlap="1" wp14:anchorId="10E4896F" wp14:editId="2A79164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1E029B" w14:textId="3EF90D1D" w:rsidR="00347300" w:rsidRPr="00B0060E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46"/>
                                    <w:szCs w:val="46"/>
                                  </w:rPr>
                                </w:pPr>
                                <w:sdt>
                                  <w:sdtPr>
                                    <w:rPr>
                                      <w:rFonts w:ascii="Algerian" w:hAnsi="Algerian"/>
                                      <w:caps/>
                                      <w:color w:val="156082" w:themeColor="accent1"/>
                                      <w:sz w:val="46"/>
                                      <w:szCs w:val="4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A7605" w:rsidRPr="00B0060E">
                                      <w:rPr>
                                        <w:rFonts w:ascii="Algerian" w:hAnsi="Algerian"/>
                                        <w:caps/>
                                        <w:color w:val="156082" w:themeColor="accent1"/>
                                        <w:sz w:val="46"/>
                                        <w:szCs w:val="46"/>
                                      </w:rPr>
                                      <w:t>GRoup</w:t>
                                    </w:r>
                                    <w:r w:rsidR="00924550">
                                      <w:rPr>
                                        <w:rFonts w:ascii="Algerian" w:hAnsi="Algerian"/>
                                        <w:caps/>
                                        <w:color w:val="156082" w:themeColor="accent1"/>
                                        <w:sz w:val="46"/>
                                        <w:szCs w:val="46"/>
                                      </w:rPr>
                                      <w:t xml:space="preserve"> </w:t>
                                    </w:r>
                                    <w:r w:rsidR="0079282F">
                                      <w:rPr>
                                        <w:rFonts w:ascii="Algerian" w:hAnsi="Algerian"/>
                                        <w:caps/>
                                        <w:color w:val="156082" w:themeColor="accent1"/>
                                        <w:sz w:val="46"/>
                                        <w:szCs w:val="46"/>
                                      </w:rPr>
                                      <w:t>6</w:t>
                                    </w:r>
                                    <w:r w:rsidR="00FA7605" w:rsidRPr="00B0060E">
                                      <w:rPr>
                                        <w:rFonts w:ascii="Algerian" w:hAnsi="Algerian"/>
                                        <w:caps/>
                                        <w:color w:val="156082" w:themeColor="accent1"/>
                                        <w:sz w:val="46"/>
                                        <w:szCs w:val="46"/>
                                      </w:rPr>
                                      <w:t xml:space="preserve"> Planning and research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lgerian" w:hAnsi="Algeri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A56BCC4" w14:textId="3C2DFB25" w:rsidR="00347300" w:rsidRDefault="00FA760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2006">
                                      <w:rPr>
                                        <w:rFonts w:ascii="Algerian" w:hAnsi="Algeri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OPSC6311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0E4896F" id="Text Box 163" o:spid="_x0000_s1027" type="#_x0000_t202" style="position:absolute;margin-left:0;margin-top:0;width:8in;height:286.5pt;z-index:25171968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01E029B" w14:textId="3EF90D1D" w:rsidR="00347300" w:rsidRPr="00B0060E" w:rsidRDefault="0079282F">
                          <w:pPr>
                            <w:jc w:val="right"/>
                            <w:rPr>
                              <w:color w:val="156082" w:themeColor="accent1"/>
                              <w:sz w:val="46"/>
                              <w:szCs w:val="46"/>
                            </w:rPr>
                          </w:pPr>
                          <w:sdt>
                            <w:sdtPr>
                              <w:rPr>
                                <w:rFonts w:ascii="Algerian" w:hAnsi="Algerian"/>
                                <w:caps/>
                                <w:color w:val="156082" w:themeColor="accent1"/>
                                <w:sz w:val="46"/>
                                <w:szCs w:val="4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A7605" w:rsidRPr="00B0060E">
                                <w:rPr>
                                  <w:rFonts w:ascii="Algerian" w:hAnsi="Algerian"/>
                                  <w:caps/>
                                  <w:color w:val="156082" w:themeColor="accent1"/>
                                  <w:sz w:val="46"/>
                                  <w:szCs w:val="46"/>
                                </w:rPr>
                                <w:t>GRoup</w:t>
                              </w:r>
                              <w:r w:rsidR="00924550">
                                <w:rPr>
                                  <w:rFonts w:ascii="Algerian" w:hAnsi="Algerian"/>
                                  <w:caps/>
                                  <w:color w:val="156082" w:themeColor="accent1"/>
                                  <w:sz w:val="46"/>
                                  <w:szCs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 w:hAnsi="Algerian"/>
                                  <w:caps/>
                                  <w:color w:val="156082" w:themeColor="accent1"/>
                                  <w:sz w:val="46"/>
                                  <w:szCs w:val="46"/>
                                </w:rPr>
                                <w:t>6</w:t>
                              </w:r>
                              <w:r w:rsidR="00FA7605" w:rsidRPr="00B0060E">
                                <w:rPr>
                                  <w:rFonts w:ascii="Algerian" w:hAnsi="Algerian"/>
                                  <w:caps/>
                                  <w:color w:val="156082" w:themeColor="accent1"/>
                                  <w:sz w:val="46"/>
                                  <w:szCs w:val="46"/>
                                </w:rPr>
                                <w:t xml:space="preserve"> Planning and research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lgerian" w:hAnsi="Algerian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A56BCC4" w14:textId="3C2DFB25" w:rsidR="00347300" w:rsidRDefault="00FA760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2006">
                                <w:rPr>
                                  <w:rFonts w:ascii="Algerian" w:hAnsi="Algeri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OPSC6311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3C60B31" w14:textId="6FE9E2D9" w:rsidR="00347300" w:rsidRDefault="00347300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ZA" w:eastAsia="en-GB"/>
          <w14:ligatures w14:val="standardContextual"/>
        </w:rPr>
        <w:id w:val="-9866980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D620D0" w14:textId="173B8CE4" w:rsidR="00FC2B00" w:rsidRDefault="00FC2B00">
          <w:pPr>
            <w:pStyle w:val="TOCHeading"/>
          </w:pPr>
          <w:r>
            <w:t>Contents</w:t>
          </w:r>
        </w:p>
        <w:p w14:paraId="0DB97348" w14:textId="148E2985" w:rsidR="00FC2B00" w:rsidRDefault="00FC2B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439355" w:history="1">
            <w:r w:rsidRPr="00F1325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398C" w14:textId="59CE8CD1" w:rsidR="00FC2B00" w:rsidRDefault="00FC2B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4439356" w:history="1">
            <w:r w:rsidRPr="00F13251">
              <w:rPr>
                <w:rStyle w:val="Hyperlink"/>
                <w:noProof/>
              </w:rPr>
              <w:t>App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5FA9" w14:textId="5C8B0DA3" w:rsidR="00FC2B00" w:rsidRDefault="00FC2B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439357" w:history="1">
            <w:r w:rsidRPr="00F13251">
              <w:rPr>
                <w:rStyle w:val="Hyperlink"/>
                <w:noProof/>
              </w:rPr>
              <w:t>Name of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D241" w14:textId="4410E778" w:rsidR="00FC2B00" w:rsidRDefault="00FC2B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439358" w:history="1">
            <w:r w:rsidRPr="00F13251">
              <w:rPr>
                <w:rStyle w:val="Hyperlink"/>
                <w:noProof/>
              </w:rPr>
              <w:t>Initial Icon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CC4D5" w14:textId="2F73E753" w:rsidR="00FC2B00" w:rsidRDefault="00FC2B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439359" w:history="1">
            <w:r w:rsidRPr="00F13251">
              <w:rPr>
                <w:rStyle w:val="Hyperlink"/>
                <w:noProof/>
              </w:rPr>
              <w:t>Description of innovative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7E238" w14:textId="520A22BB" w:rsidR="00FC2B00" w:rsidRDefault="00FC2B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4439360" w:history="1">
            <w:r w:rsidRPr="00F13251">
              <w:rPr>
                <w:rStyle w:val="Hyperlink"/>
                <w:noProof/>
              </w:rPr>
              <w:t>Requirements for BudgetIQ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32B9" w14:textId="17E5987B" w:rsidR="00FC2B00" w:rsidRDefault="00FC2B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4439361" w:history="1">
            <w:r w:rsidRPr="00F13251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9568" w14:textId="361504BB" w:rsidR="00FC2B00" w:rsidRDefault="00FC2B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4439362" w:history="1">
            <w:r w:rsidRPr="00F13251">
              <w:rPr>
                <w:rStyle w:val="Hyperlink"/>
                <w:noProof/>
              </w:rPr>
              <w:t>Project plan (Gantt 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AB72" w14:textId="03EBDF93" w:rsidR="00FC2B00" w:rsidRDefault="00FC2B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4439363" w:history="1">
            <w:r w:rsidRPr="00F13251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0736" w14:textId="6A7F87D3" w:rsidR="00FC2B00" w:rsidRDefault="00FC2B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4439364" w:history="1">
            <w:r w:rsidRPr="00F1325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AFBE" w14:textId="398AA728" w:rsidR="00FC2B00" w:rsidRDefault="00FC2B00">
          <w:r>
            <w:rPr>
              <w:b/>
              <w:bCs/>
              <w:noProof/>
            </w:rPr>
            <w:fldChar w:fldCharType="end"/>
          </w:r>
        </w:p>
      </w:sdtContent>
    </w:sdt>
    <w:p w14:paraId="56F0A01E" w14:textId="51980460" w:rsidR="00FC2B00" w:rsidRPr="00FC2B00" w:rsidRDefault="00FC2B00" w:rsidP="00FC2B0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194AE3" w14:textId="5FFEAFBF" w:rsidR="00B11B51" w:rsidRPr="00D03F2F" w:rsidRDefault="00B11B51" w:rsidP="004A6E0D">
      <w:pPr>
        <w:pStyle w:val="Heading1"/>
      </w:pPr>
      <w:bookmarkStart w:id="0" w:name="_Toc194439355"/>
      <w:r w:rsidRPr="00D03F2F">
        <w:lastRenderedPageBreak/>
        <w:t>Introduction</w:t>
      </w:r>
      <w:bookmarkEnd w:id="0"/>
    </w:p>
    <w:p w14:paraId="012FE27D" w14:textId="3AC9C567" w:rsidR="00B11B51" w:rsidRPr="00D03F2F" w:rsidRDefault="00B11B51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Are you frustrated </w:t>
      </w:r>
      <w:r w:rsidR="002B3E26" w:rsidRPr="00D03F2F">
        <w:rPr>
          <w:rFonts w:ascii="Arial" w:hAnsi="Arial" w:cs="Arial"/>
        </w:rPr>
        <w:t>of dealing complex</w:t>
      </w:r>
      <w:r w:rsidRPr="00D03F2F">
        <w:rPr>
          <w:rFonts w:ascii="Arial" w:hAnsi="Arial" w:cs="Arial"/>
        </w:rPr>
        <w:t xml:space="preserve"> budgeting applications that makes you feel stressed out more than ever? Let’s introduce you to </w:t>
      </w:r>
      <w:proofErr w:type="spellStart"/>
      <w:r w:rsidRPr="00D03F2F">
        <w:rPr>
          <w:rFonts w:ascii="Arial" w:hAnsi="Arial" w:cs="Arial"/>
        </w:rPr>
        <w:t>BudgetIQ</w:t>
      </w:r>
      <w:proofErr w:type="spellEnd"/>
      <w:r w:rsidRPr="00D03F2F">
        <w:rPr>
          <w:rFonts w:ascii="Arial" w:hAnsi="Arial" w:cs="Arial"/>
        </w:rPr>
        <w:t xml:space="preserve">, the intelligent and user-friendly personal finance application that will make your life easier with handling your finances. Using </w:t>
      </w:r>
      <w:proofErr w:type="spellStart"/>
      <w:r w:rsidRPr="00D03F2F">
        <w:rPr>
          <w:rFonts w:ascii="Arial" w:hAnsi="Arial" w:cs="Arial"/>
        </w:rPr>
        <w:t>BudgetIQ</w:t>
      </w:r>
      <w:proofErr w:type="spellEnd"/>
      <w:r w:rsidRPr="00D03F2F">
        <w:rPr>
          <w:rFonts w:ascii="Arial" w:hAnsi="Arial" w:cs="Arial"/>
        </w:rPr>
        <w:t xml:space="preserve"> makes it easier for you manage your spending, give you the opportunity to set </w:t>
      </w:r>
      <w:r w:rsidR="002B3E26" w:rsidRPr="00D03F2F">
        <w:rPr>
          <w:rFonts w:ascii="Arial" w:hAnsi="Arial" w:cs="Arial"/>
        </w:rPr>
        <w:t>customised</w:t>
      </w:r>
      <w:r w:rsidRPr="00D03F2F">
        <w:rPr>
          <w:rFonts w:ascii="Arial" w:hAnsi="Arial" w:cs="Arial"/>
        </w:rPr>
        <w:t xml:space="preserve"> budget targets, and make you understand your spending behaviour. Utilise our unique progressive dashboard to monitor your progress towards financial achievement, attaching receipt images for easier record </w:t>
      </w:r>
      <w:r w:rsidR="002B3E26" w:rsidRPr="00D03F2F">
        <w:rPr>
          <w:rFonts w:ascii="Arial" w:hAnsi="Arial" w:cs="Arial"/>
        </w:rPr>
        <w:t>keeping, and</w:t>
      </w:r>
      <w:r w:rsidRPr="00D03F2F">
        <w:rPr>
          <w:rFonts w:ascii="Arial" w:hAnsi="Arial" w:cs="Arial"/>
        </w:rPr>
        <w:t xml:space="preserve"> log expenses while on the go. To keep you motivated, we added fun gamification elements. Now, are you ready to take over your finance and </w:t>
      </w:r>
      <w:r w:rsidR="002B3E26" w:rsidRPr="00D03F2F">
        <w:rPr>
          <w:rFonts w:ascii="Arial" w:hAnsi="Arial" w:cs="Arial"/>
        </w:rPr>
        <w:t>fulfil</w:t>
      </w:r>
      <w:r w:rsidRPr="00D03F2F">
        <w:rPr>
          <w:rFonts w:ascii="Arial" w:hAnsi="Arial" w:cs="Arial"/>
        </w:rPr>
        <w:t xml:space="preserve"> your goals?</w:t>
      </w:r>
    </w:p>
    <w:p w14:paraId="071835DD" w14:textId="7BF8B523" w:rsidR="00B11B51" w:rsidRPr="00D03F2F" w:rsidRDefault="00B11B51" w:rsidP="004A6E0D">
      <w:pPr>
        <w:pStyle w:val="Heading1"/>
      </w:pPr>
      <w:bookmarkStart w:id="1" w:name="_Toc194439356"/>
      <w:r w:rsidRPr="00D03F2F">
        <w:t>App Overview</w:t>
      </w:r>
      <w:bookmarkEnd w:id="1"/>
    </w:p>
    <w:p w14:paraId="46D7229C" w14:textId="77777777" w:rsidR="00B11B51" w:rsidRPr="00D03F2F" w:rsidRDefault="00B11B51" w:rsidP="004A6E0D">
      <w:pPr>
        <w:pStyle w:val="Heading2"/>
      </w:pPr>
      <w:bookmarkStart w:id="2" w:name="_Toc194439357"/>
      <w:r w:rsidRPr="00D03F2F">
        <w:t>Name of the application</w:t>
      </w:r>
      <w:bookmarkEnd w:id="2"/>
    </w:p>
    <w:p w14:paraId="2735BAE5" w14:textId="793A7C9C" w:rsidR="00B11B51" w:rsidRPr="00D03F2F" w:rsidRDefault="00B11B51" w:rsidP="008634A4">
      <w:pPr>
        <w:jc w:val="both"/>
        <w:rPr>
          <w:rFonts w:ascii="Arial" w:hAnsi="Arial" w:cs="Arial"/>
        </w:rPr>
      </w:pPr>
      <w:proofErr w:type="spellStart"/>
      <w:r w:rsidRPr="00D03F2F">
        <w:rPr>
          <w:rFonts w:ascii="Arial" w:hAnsi="Arial" w:cs="Arial"/>
        </w:rPr>
        <w:t>BudgetIQ</w:t>
      </w:r>
      <w:proofErr w:type="spellEnd"/>
    </w:p>
    <w:p w14:paraId="534FA43A" w14:textId="77777777" w:rsidR="00B11B51" w:rsidRPr="00D03F2F" w:rsidRDefault="00B11B51" w:rsidP="0061646D">
      <w:pPr>
        <w:pStyle w:val="Heading2"/>
      </w:pPr>
      <w:bookmarkStart w:id="3" w:name="_Toc194439358"/>
      <w:r w:rsidRPr="00D03F2F">
        <w:t>Initial Icon Design</w:t>
      </w:r>
      <w:bookmarkEnd w:id="3"/>
    </w:p>
    <w:p w14:paraId="39EBF659" w14:textId="22FC1B84" w:rsidR="00B11B51" w:rsidRPr="00D03F2F" w:rsidRDefault="00B11B51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The application will emphasise on user empowerment and financial clarity which will be reflected by </w:t>
      </w:r>
      <w:proofErr w:type="spellStart"/>
      <w:r w:rsidRPr="00D03F2F">
        <w:rPr>
          <w:rFonts w:ascii="Arial" w:hAnsi="Arial" w:cs="Arial"/>
        </w:rPr>
        <w:t>BudgetIQ’s</w:t>
      </w:r>
      <w:proofErr w:type="spellEnd"/>
      <w:r w:rsidRPr="00D03F2F">
        <w:rPr>
          <w:rFonts w:ascii="Arial" w:hAnsi="Arial" w:cs="Arial"/>
        </w:rPr>
        <w:t xml:space="preserve"> simple and minimalistic style icon. </w:t>
      </w:r>
    </w:p>
    <w:p w14:paraId="0C856318" w14:textId="34AE341F" w:rsidR="00B11B51" w:rsidRPr="00D03F2F" w:rsidRDefault="00EE0EF2" w:rsidP="008634A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A </w:t>
      </w:r>
      <w:r w:rsidR="00B11B51" w:rsidRPr="00D03F2F">
        <w:rPr>
          <w:rFonts w:ascii="Arial" w:hAnsi="Arial" w:cs="Arial"/>
        </w:rPr>
        <w:t>circular shape with a dark background</w:t>
      </w:r>
    </w:p>
    <w:p w14:paraId="09868AE8" w14:textId="30616212" w:rsidR="00B11B51" w:rsidRPr="00D03F2F" w:rsidRDefault="00EE0EF2" w:rsidP="008634A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An </w:t>
      </w:r>
      <w:r w:rsidR="00B11B51" w:rsidRPr="00D03F2F">
        <w:rPr>
          <w:rFonts w:ascii="Arial" w:hAnsi="Arial" w:cs="Arial"/>
        </w:rPr>
        <w:t xml:space="preserve">overlapping pie chart in the </w:t>
      </w:r>
      <w:r w:rsidR="002B3E26" w:rsidRPr="00D03F2F">
        <w:rPr>
          <w:rFonts w:ascii="Arial" w:hAnsi="Arial" w:cs="Arial"/>
        </w:rPr>
        <w:t>centre</w:t>
      </w:r>
    </w:p>
    <w:p w14:paraId="4A5A4760" w14:textId="3E18DC1E" w:rsidR="00B11B51" w:rsidRPr="00D03F2F" w:rsidRDefault="00EE0EF2" w:rsidP="008634A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A</w:t>
      </w:r>
      <w:r w:rsidR="00B11B51" w:rsidRPr="00D03F2F">
        <w:rPr>
          <w:rFonts w:ascii="Arial" w:hAnsi="Arial" w:cs="Arial"/>
        </w:rPr>
        <w:t xml:space="preserve"> simple readable app name written in bold at a small size.</w:t>
      </w:r>
    </w:p>
    <w:p w14:paraId="7E225615" w14:textId="423F05A8" w:rsidR="00B11B51" w:rsidRPr="00D03F2F" w:rsidRDefault="00B11B51" w:rsidP="0061646D">
      <w:pPr>
        <w:pStyle w:val="Heading2"/>
      </w:pPr>
      <w:bookmarkStart w:id="4" w:name="_Toc194439359"/>
      <w:r w:rsidRPr="00D03F2F">
        <w:t>Description of innovative features</w:t>
      </w:r>
      <w:bookmarkEnd w:id="4"/>
      <w:r w:rsidRPr="00D03F2F">
        <w:t xml:space="preserve"> </w:t>
      </w:r>
    </w:p>
    <w:p w14:paraId="5D1A382C" w14:textId="4A082709" w:rsidR="00EE0EF2" w:rsidRPr="00D03F2F" w:rsidRDefault="00B11B51" w:rsidP="008634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Advanced analytics </w:t>
      </w:r>
    </w:p>
    <w:p w14:paraId="68D64DB4" w14:textId="1994B6EE" w:rsidR="00EE0EF2" w:rsidRPr="00D03F2F" w:rsidRDefault="00B11B51" w:rsidP="008634A4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Category insights - view all amounts of money spent within each category in the duration of the customised time spans.</w:t>
      </w:r>
    </w:p>
    <w:p w14:paraId="5760C4AB" w14:textId="5AC145C9" w:rsidR="00B11B51" w:rsidRPr="00D03F2F" w:rsidRDefault="00B11B51" w:rsidP="008634A4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Visual expense trends - A interactive graph that assist them to spot trends by showing everyday spending trends spanning the user’s selectable </w:t>
      </w:r>
      <w:proofErr w:type="gramStart"/>
      <w:r w:rsidRPr="00D03F2F">
        <w:rPr>
          <w:rFonts w:ascii="Arial" w:hAnsi="Arial" w:cs="Arial"/>
        </w:rPr>
        <w:t>period of time</w:t>
      </w:r>
      <w:proofErr w:type="gramEnd"/>
      <w:r w:rsidRPr="00D03F2F">
        <w:rPr>
          <w:rFonts w:ascii="Arial" w:hAnsi="Arial" w:cs="Arial"/>
        </w:rPr>
        <w:t xml:space="preserve"> </w:t>
      </w:r>
    </w:p>
    <w:p w14:paraId="5B0F7277" w14:textId="5DBC6697" w:rsidR="00CE3822" w:rsidRPr="00D03F2F" w:rsidRDefault="00B11B51" w:rsidP="008634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Gamification elements</w:t>
      </w:r>
    </w:p>
    <w:p w14:paraId="45C01591" w14:textId="5671F02B" w:rsidR="00CE3822" w:rsidRPr="00D03F2F" w:rsidRDefault="00B11B51" w:rsidP="008634A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Reward system - Receive a badge or points for consistently recording expenses or reaching financial goals</w:t>
      </w:r>
    </w:p>
    <w:p w14:paraId="2E4F3E7B" w14:textId="0F5BD836" w:rsidR="001A7AE6" w:rsidRPr="00D03F2F" w:rsidRDefault="00B11B51" w:rsidP="008634A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Saving tiers - Obtain rewards by meeting a certain saving target, for example 20% saving target.</w:t>
      </w:r>
    </w:p>
    <w:p w14:paraId="6DA0847D" w14:textId="1FAAB8DC" w:rsidR="001A7AE6" w:rsidRPr="00D03F2F" w:rsidRDefault="00B11B51" w:rsidP="008634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Progress dashboard </w:t>
      </w:r>
    </w:p>
    <w:p w14:paraId="763841FE" w14:textId="4278F71A" w:rsidR="001A7AE6" w:rsidRPr="00D03F2F" w:rsidRDefault="00B11B51" w:rsidP="008634A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A visual display of how well the user is staying within their spending budget limits on the dynamic dashboard </w:t>
      </w:r>
    </w:p>
    <w:p w14:paraId="2970CC2A" w14:textId="4EF7099A" w:rsidR="00B11B51" w:rsidRPr="00D03F2F" w:rsidRDefault="00B11B51" w:rsidP="008634A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Highlight categories that are overspending for a quick attention</w:t>
      </w:r>
    </w:p>
    <w:p w14:paraId="11FF1E4D" w14:textId="38DE402B" w:rsidR="0026602D" w:rsidRPr="00D03F2F" w:rsidRDefault="00844965" w:rsidP="00844965">
      <w:pPr>
        <w:pStyle w:val="Heading1"/>
      </w:pPr>
      <w:bookmarkStart w:id="5" w:name="_Toc194439360"/>
      <w:r>
        <w:lastRenderedPageBreak/>
        <w:t>R</w:t>
      </w:r>
      <w:r w:rsidR="0026602D" w:rsidRPr="00D03F2F">
        <w:t xml:space="preserve">equirements for </w:t>
      </w:r>
      <w:proofErr w:type="spellStart"/>
      <w:r w:rsidR="0026602D" w:rsidRPr="00D03F2F">
        <w:t>BudgetIQ</w:t>
      </w:r>
      <w:proofErr w:type="spellEnd"/>
      <w:r w:rsidR="0026602D" w:rsidRPr="00D03F2F">
        <w:t xml:space="preserve"> application</w:t>
      </w:r>
      <w:bookmarkEnd w:id="5"/>
      <w:r w:rsidR="0026602D" w:rsidRPr="00D03F2F">
        <w:t xml:space="preserve"> </w:t>
      </w:r>
    </w:p>
    <w:p w14:paraId="033A3B34" w14:textId="59C1FA1B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User registration and login </w:t>
      </w:r>
    </w:p>
    <w:p w14:paraId="6BFDFB73" w14:textId="3D232ECA" w:rsidR="0026602D" w:rsidRPr="00D03F2F" w:rsidRDefault="00677BD2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System </w:t>
      </w:r>
      <w:r w:rsidR="00DB5E8F" w:rsidRPr="00D03F2F">
        <w:rPr>
          <w:rFonts w:ascii="Arial" w:hAnsi="Arial" w:cs="Arial"/>
          <w:b/>
          <w:bCs/>
        </w:rPr>
        <w:t>r</w:t>
      </w:r>
      <w:r w:rsidR="0026602D" w:rsidRPr="00D03F2F">
        <w:rPr>
          <w:rFonts w:ascii="Arial" w:hAnsi="Arial" w:cs="Arial"/>
          <w:b/>
          <w:bCs/>
        </w:rPr>
        <w:t>equirement</w:t>
      </w:r>
    </w:p>
    <w:p w14:paraId="09A46883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User must be able to log in using a username and password.</w:t>
      </w:r>
    </w:p>
    <w:p w14:paraId="034A2C0E" w14:textId="1502CD49" w:rsidR="0026602D" w:rsidRPr="00D03F2F" w:rsidRDefault="00FB4119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Detailed explanations </w:t>
      </w:r>
    </w:p>
    <w:p w14:paraId="4F88CCFB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Username, password, and email address fields must be included in the registration.</w:t>
      </w:r>
    </w:p>
    <w:p w14:paraId="4E2CA65B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Password encryption is recommended using safe hashing techniques.</w:t>
      </w:r>
    </w:p>
    <w:p w14:paraId="21F6D47E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Offer users a secure “forget password” option for them to change their passwords.</w:t>
      </w:r>
    </w:p>
    <w:p w14:paraId="37349B77" w14:textId="07BAD038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Expense Categories </w:t>
      </w:r>
    </w:p>
    <w:p w14:paraId="783CFC0B" w14:textId="4BF8345A" w:rsidR="0026602D" w:rsidRPr="00D03F2F" w:rsidRDefault="005F0E08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System </w:t>
      </w:r>
      <w:r w:rsidR="005472AF" w:rsidRPr="00D03F2F">
        <w:rPr>
          <w:rFonts w:ascii="Arial" w:hAnsi="Arial" w:cs="Arial"/>
          <w:b/>
          <w:bCs/>
        </w:rPr>
        <w:t>r</w:t>
      </w:r>
      <w:r w:rsidR="0026602D" w:rsidRPr="00D03F2F">
        <w:rPr>
          <w:rFonts w:ascii="Arial" w:hAnsi="Arial" w:cs="Arial"/>
          <w:b/>
          <w:bCs/>
        </w:rPr>
        <w:t>equirement</w:t>
      </w:r>
    </w:p>
    <w:p w14:paraId="569E2DB4" w14:textId="21B332B0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The user must be able to create custom categories for </w:t>
      </w:r>
      <w:r w:rsidR="00427CA3" w:rsidRPr="00D03F2F">
        <w:rPr>
          <w:rFonts w:ascii="Arial" w:hAnsi="Arial" w:cs="Arial"/>
        </w:rPr>
        <w:t>expense (</w:t>
      </w:r>
      <w:r w:rsidRPr="00D03F2F">
        <w:rPr>
          <w:rFonts w:ascii="Arial" w:hAnsi="Arial" w:cs="Arial"/>
        </w:rPr>
        <w:t>e.g., “Groceries”, “Entertainment”, “Transport”).</w:t>
      </w:r>
    </w:p>
    <w:p w14:paraId="0D4C2809" w14:textId="33D343E1" w:rsidR="0026602D" w:rsidRPr="00D03F2F" w:rsidRDefault="0026602D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Details </w:t>
      </w:r>
      <w:r w:rsidR="005F0E08" w:rsidRPr="00D03F2F">
        <w:rPr>
          <w:rFonts w:ascii="Arial" w:hAnsi="Arial" w:cs="Arial"/>
          <w:b/>
          <w:bCs/>
        </w:rPr>
        <w:t>explanation</w:t>
      </w:r>
    </w:p>
    <w:p w14:paraId="3DA8AC59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Give users the option to add, edit, and remove categories, however preset categories for first use must be provided </w:t>
      </w:r>
    </w:p>
    <w:p w14:paraId="1B27A566" w14:textId="11CE5256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Recommend for categories to be linked to the spending entries and should be stored in the local database </w:t>
      </w:r>
    </w:p>
    <w:p w14:paraId="5B010B33" w14:textId="77777777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Adding expenses</w:t>
      </w:r>
    </w:p>
    <w:p w14:paraId="521798DD" w14:textId="394F8E36" w:rsidR="0026602D" w:rsidRPr="00D03F2F" w:rsidRDefault="00D42520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System r</w:t>
      </w:r>
      <w:r w:rsidR="0026602D" w:rsidRPr="00D03F2F">
        <w:rPr>
          <w:rFonts w:ascii="Arial" w:hAnsi="Arial" w:cs="Arial"/>
          <w:b/>
          <w:bCs/>
        </w:rPr>
        <w:t>equirement</w:t>
      </w:r>
    </w:p>
    <w:p w14:paraId="6E50415B" w14:textId="382AA7E3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User must be able to add expense entries by specifying at least the amount, </w:t>
      </w:r>
      <w:r w:rsidR="003B1392" w:rsidRPr="00D03F2F">
        <w:rPr>
          <w:rFonts w:ascii="Arial" w:hAnsi="Arial" w:cs="Arial"/>
        </w:rPr>
        <w:t>date,</w:t>
      </w:r>
      <w:r w:rsidRPr="00D03F2F">
        <w:rPr>
          <w:rFonts w:ascii="Arial" w:hAnsi="Arial" w:cs="Arial"/>
        </w:rPr>
        <w:t xml:space="preserve"> description, and category.</w:t>
      </w:r>
    </w:p>
    <w:p w14:paraId="17E82F8E" w14:textId="38F938D6" w:rsidR="0026602D" w:rsidRPr="00D03F2F" w:rsidRDefault="0026602D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Detail</w:t>
      </w:r>
      <w:r w:rsidR="00D42520" w:rsidRPr="00D03F2F">
        <w:rPr>
          <w:rFonts w:ascii="Arial" w:hAnsi="Arial" w:cs="Arial"/>
          <w:b/>
          <w:bCs/>
        </w:rPr>
        <w:t xml:space="preserve">ed explanation </w:t>
      </w:r>
    </w:p>
    <w:p w14:paraId="417518DA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Amount field should have numbers input that allows currency format</w:t>
      </w:r>
    </w:p>
    <w:p w14:paraId="44473ADD" w14:textId="57C4FA43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A </w:t>
      </w:r>
      <w:r w:rsidR="00427CA3" w:rsidRPr="00D03F2F">
        <w:rPr>
          <w:rFonts w:ascii="Arial" w:hAnsi="Arial" w:cs="Arial"/>
        </w:rPr>
        <w:t>drop-down</w:t>
      </w:r>
      <w:r w:rsidRPr="00D03F2F">
        <w:rPr>
          <w:rFonts w:ascii="Arial" w:hAnsi="Arial" w:cs="Arial"/>
        </w:rPr>
        <w:t xml:space="preserve"> menu or list for selecting a category </w:t>
      </w:r>
    </w:p>
    <w:p w14:paraId="7BA9F7B0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Selection of the transaction date by a date piker </w:t>
      </w:r>
    </w:p>
    <w:p w14:paraId="42901F1C" w14:textId="5B8B3DDD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For adding a </w:t>
      </w:r>
      <w:r w:rsidR="00427CA3" w:rsidRPr="00D03F2F">
        <w:rPr>
          <w:rFonts w:ascii="Arial" w:hAnsi="Arial" w:cs="Arial"/>
        </w:rPr>
        <w:t>description,</w:t>
      </w:r>
      <w:r w:rsidRPr="00D03F2F">
        <w:rPr>
          <w:rFonts w:ascii="Arial" w:hAnsi="Arial" w:cs="Arial"/>
        </w:rPr>
        <w:t xml:space="preserve"> a text field </w:t>
      </w:r>
      <w:proofErr w:type="gramStart"/>
      <w:r w:rsidRPr="00D03F2F">
        <w:rPr>
          <w:rFonts w:ascii="Arial" w:hAnsi="Arial" w:cs="Arial"/>
        </w:rPr>
        <w:t>has to</w:t>
      </w:r>
      <w:proofErr w:type="gramEnd"/>
      <w:r w:rsidRPr="00D03F2F">
        <w:rPr>
          <w:rFonts w:ascii="Arial" w:hAnsi="Arial" w:cs="Arial"/>
        </w:rPr>
        <w:t xml:space="preserve"> be added </w:t>
      </w:r>
    </w:p>
    <w:p w14:paraId="45735C58" w14:textId="1E333290" w:rsidR="0026602D" w:rsidRPr="00D03F2F" w:rsidRDefault="0026602D" w:rsidP="004808AF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Options to attach </w:t>
      </w:r>
      <w:r w:rsidR="00427CA3" w:rsidRPr="00D03F2F">
        <w:rPr>
          <w:rFonts w:ascii="Arial" w:hAnsi="Arial" w:cs="Arial"/>
        </w:rPr>
        <w:t>an</w:t>
      </w:r>
      <w:r w:rsidRPr="00D03F2F">
        <w:rPr>
          <w:rFonts w:ascii="Arial" w:hAnsi="Arial" w:cs="Arial"/>
        </w:rPr>
        <w:t xml:space="preserve"> image of a receipt in JPEG or PNG format</w:t>
      </w:r>
    </w:p>
    <w:p w14:paraId="75AA7E0C" w14:textId="6D2ECEC4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Receipt </w:t>
      </w:r>
      <w:r w:rsidR="005F4A2F" w:rsidRPr="00D03F2F">
        <w:rPr>
          <w:rFonts w:ascii="Arial" w:hAnsi="Arial" w:cs="Arial"/>
          <w:b/>
          <w:bCs/>
        </w:rPr>
        <w:t>uploads</w:t>
      </w:r>
    </w:p>
    <w:p w14:paraId="28B289A6" w14:textId="6981FC21" w:rsidR="0026602D" w:rsidRPr="00D03F2F" w:rsidRDefault="00657B4B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System r</w:t>
      </w:r>
      <w:r w:rsidR="0026602D" w:rsidRPr="00D03F2F">
        <w:rPr>
          <w:rFonts w:ascii="Arial" w:hAnsi="Arial" w:cs="Arial"/>
        </w:rPr>
        <w:t>equirement</w:t>
      </w:r>
    </w:p>
    <w:p w14:paraId="64575F5F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lastRenderedPageBreak/>
        <w:t xml:space="preserve">- User must be able to optionally attach photos of receipt to expense entries </w:t>
      </w:r>
    </w:p>
    <w:p w14:paraId="06F2B6F4" w14:textId="0ADAC920" w:rsidR="0026602D" w:rsidRPr="00D03F2F" w:rsidRDefault="00657B4B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Detailed </w:t>
      </w:r>
      <w:r w:rsidR="00E866B2" w:rsidRPr="00D03F2F">
        <w:rPr>
          <w:rFonts w:ascii="Arial" w:hAnsi="Arial" w:cs="Arial"/>
          <w:b/>
          <w:bCs/>
        </w:rPr>
        <w:t>explanation</w:t>
      </w:r>
    </w:p>
    <w:p w14:paraId="261B774A" w14:textId="77777777" w:rsidR="00E866B2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Implement a feature which enables users to capture image within the app or upload them via their phone’s </w:t>
      </w:r>
      <w:r w:rsidR="00427CA3" w:rsidRPr="00D03F2F">
        <w:rPr>
          <w:rFonts w:ascii="Arial" w:hAnsi="Arial" w:cs="Arial"/>
        </w:rPr>
        <w:t>gallery.</w:t>
      </w:r>
    </w:p>
    <w:p w14:paraId="3851C95A" w14:textId="0C72AB1F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To minimise space loss without losing quality, images must be compressed before saving them</w:t>
      </w:r>
    </w:p>
    <w:p w14:paraId="6A8305ED" w14:textId="2D2778D5" w:rsidR="0026602D" w:rsidRPr="00D03F2F" w:rsidRDefault="0026602D" w:rsidP="004808AF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Save receipt images in a secure local database and link them to necessary expenses entries</w:t>
      </w:r>
    </w:p>
    <w:p w14:paraId="3F87415F" w14:textId="77777777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Monthly budget goals</w:t>
      </w:r>
    </w:p>
    <w:p w14:paraId="79CE51BA" w14:textId="77777777" w:rsidR="00996F5C" w:rsidRPr="00D03F2F" w:rsidRDefault="00B92DC5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System </w:t>
      </w:r>
      <w:r w:rsidR="0026602D" w:rsidRPr="00D03F2F">
        <w:rPr>
          <w:rFonts w:ascii="Arial" w:hAnsi="Arial" w:cs="Arial"/>
          <w:b/>
          <w:bCs/>
        </w:rPr>
        <w:t>Requirement</w:t>
      </w:r>
    </w:p>
    <w:p w14:paraId="3159586A" w14:textId="6F7F1826" w:rsidR="0026602D" w:rsidRPr="00D03F2F" w:rsidRDefault="0026602D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</w:rPr>
        <w:t xml:space="preserve">- User must be able to set a total monthly budget goal and specific limits for individual categories </w:t>
      </w:r>
    </w:p>
    <w:p w14:paraId="4BA1B82B" w14:textId="78F1931D" w:rsidR="0026602D" w:rsidRPr="00D03F2F" w:rsidRDefault="0026602D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Detail</w:t>
      </w:r>
      <w:r w:rsidR="00B92DC5" w:rsidRPr="00D03F2F">
        <w:rPr>
          <w:rFonts w:ascii="Arial" w:hAnsi="Arial" w:cs="Arial"/>
          <w:b/>
          <w:bCs/>
        </w:rPr>
        <w:t xml:space="preserve">ed </w:t>
      </w:r>
      <w:r w:rsidR="00996F5C" w:rsidRPr="00D03F2F">
        <w:rPr>
          <w:rFonts w:ascii="Arial" w:hAnsi="Arial" w:cs="Arial"/>
          <w:b/>
          <w:bCs/>
        </w:rPr>
        <w:t xml:space="preserve">explanation </w:t>
      </w:r>
    </w:p>
    <w:p w14:paraId="16232569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Provide a numeric input fields </w:t>
      </w:r>
      <w:proofErr w:type="gramStart"/>
      <w:r w:rsidRPr="00D03F2F">
        <w:rPr>
          <w:rFonts w:ascii="Arial" w:hAnsi="Arial" w:cs="Arial"/>
        </w:rPr>
        <w:t>in order for</w:t>
      </w:r>
      <w:proofErr w:type="gramEnd"/>
      <w:r w:rsidRPr="00D03F2F">
        <w:rPr>
          <w:rFonts w:ascii="Arial" w:hAnsi="Arial" w:cs="Arial"/>
        </w:rPr>
        <w:t xml:space="preserve"> the budget targets to be defined</w:t>
      </w:r>
    </w:p>
    <w:p w14:paraId="5D5EF42D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Make users specify their own limit for spending for each category </w:t>
      </w:r>
    </w:p>
    <w:p w14:paraId="5093422D" w14:textId="51F3E60F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Utilise pie charts or progress bars to visualise the progress on the dashboard </w:t>
      </w:r>
    </w:p>
    <w:p w14:paraId="3C5E9BA1" w14:textId="09072D04" w:rsidR="0026602D" w:rsidRPr="00D03F2F" w:rsidRDefault="005F4A2F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E</w:t>
      </w:r>
      <w:r w:rsidR="0026602D" w:rsidRPr="00D03F2F">
        <w:rPr>
          <w:rFonts w:ascii="Arial" w:hAnsi="Arial" w:cs="Arial"/>
          <w:b/>
          <w:bCs/>
        </w:rPr>
        <w:t xml:space="preserve">xpense history </w:t>
      </w:r>
      <w:r w:rsidRPr="00D03F2F">
        <w:rPr>
          <w:rFonts w:ascii="Arial" w:hAnsi="Arial" w:cs="Arial"/>
          <w:b/>
          <w:bCs/>
        </w:rPr>
        <w:t>viewing</w:t>
      </w:r>
    </w:p>
    <w:p w14:paraId="14853CD1" w14:textId="44AF20FF" w:rsidR="0026602D" w:rsidRPr="00D03F2F" w:rsidRDefault="00996F5C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System requirement</w:t>
      </w:r>
    </w:p>
    <w:p w14:paraId="567AE2C9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User must be able to view a list of all expenses during a user selectable period </w:t>
      </w:r>
    </w:p>
    <w:p w14:paraId="435B1016" w14:textId="7E1B580A" w:rsidR="0026602D" w:rsidRPr="00D03F2F" w:rsidRDefault="00996F5C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Detailed explanation </w:t>
      </w:r>
    </w:p>
    <w:p w14:paraId="1784F862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Add date range filters </w:t>
      </w:r>
    </w:p>
    <w:p w14:paraId="633979A7" w14:textId="60907E9A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Show expense essential information </w:t>
      </w:r>
      <w:r w:rsidR="00427CA3" w:rsidRPr="00D03F2F">
        <w:rPr>
          <w:rFonts w:ascii="Arial" w:hAnsi="Arial" w:cs="Arial"/>
        </w:rPr>
        <w:t>like,</w:t>
      </w:r>
      <w:r w:rsidRPr="00D03F2F">
        <w:rPr>
          <w:rFonts w:ascii="Arial" w:hAnsi="Arial" w:cs="Arial"/>
        </w:rPr>
        <w:t xml:space="preserve"> amount, date, category and description in card or table format</w:t>
      </w:r>
    </w:p>
    <w:p w14:paraId="368617A8" w14:textId="12EA2408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Provide users with access to receipt by clicking </w:t>
      </w:r>
      <w:r w:rsidR="00427CA3" w:rsidRPr="00D03F2F">
        <w:rPr>
          <w:rFonts w:ascii="Arial" w:hAnsi="Arial" w:cs="Arial"/>
        </w:rPr>
        <w:t>an</w:t>
      </w:r>
      <w:r w:rsidRPr="00D03F2F">
        <w:rPr>
          <w:rFonts w:ascii="Arial" w:hAnsi="Arial" w:cs="Arial"/>
        </w:rPr>
        <w:t xml:space="preserve"> entry if photo was uploaded </w:t>
      </w:r>
    </w:p>
    <w:p w14:paraId="51464F23" w14:textId="77777777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Spending insight by category </w:t>
      </w:r>
    </w:p>
    <w:p w14:paraId="1156DA05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Requirement</w:t>
      </w:r>
    </w:p>
    <w:p w14:paraId="4BF69F4C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User must be able to view the total amount spent on each category during a user-selectable period </w:t>
      </w:r>
    </w:p>
    <w:p w14:paraId="4F4A0A43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Details </w:t>
      </w:r>
    </w:p>
    <w:p w14:paraId="66789C81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Created or generate a summary report displaying all total amounts spent per category</w:t>
      </w:r>
    </w:p>
    <w:p w14:paraId="25CF2069" w14:textId="2813D014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lastRenderedPageBreak/>
        <w:t>- Utilise a pie or bar chart to present the breakdown of spending by categories.</w:t>
      </w:r>
    </w:p>
    <w:p w14:paraId="161B26ED" w14:textId="77777777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Data storage </w:t>
      </w:r>
    </w:p>
    <w:p w14:paraId="2AB11037" w14:textId="7BA33319" w:rsidR="0026602D" w:rsidRPr="00D03F2F" w:rsidRDefault="00D544C3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System r</w:t>
      </w:r>
      <w:r w:rsidR="0026602D" w:rsidRPr="00D03F2F">
        <w:rPr>
          <w:rFonts w:ascii="Arial" w:hAnsi="Arial" w:cs="Arial"/>
          <w:b/>
          <w:bCs/>
        </w:rPr>
        <w:t>equirement</w:t>
      </w:r>
    </w:p>
    <w:p w14:paraId="65C7D7B5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All data must be saved locally in a database</w:t>
      </w:r>
    </w:p>
    <w:p w14:paraId="3EAB30C4" w14:textId="759FDB30" w:rsidR="0026602D" w:rsidRPr="00D03F2F" w:rsidRDefault="0026602D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Detail</w:t>
      </w:r>
      <w:r w:rsidR="00D544C3" w:rsidRPr="00D03F2F">
        <w:rPr>
          <w:rFonts w:ascii="Arial" w:hAnsi="Arial" w:cs="Arial"/>
          <w:b/>
          <w:bCs/>
        </w:rPr>
        <w:t>ed explanation</w:t>
      </w:r>
    </w:p>
    <w:p w14:paraId="252F771C" w14:textId="56296232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Implement appropriate indexing and ensure data integrity for every relationship, example, associating expenses with categories </w:t>
      </w:r>
    </w:p>
    <w:p w14:paraId="28F92ED0" w14:textId="77777777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Spending trends graphs</w:t>
      </w:r>
    </w:p>
    <w:p w14:paraId="7A859988" w14:textId="70F07EFB" w:rsidR="0026602D" w:rsidRPr="00D03F2F" w:rsidRDefault="00F109B4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System r</w:t>
      </w:r>
      <w:r w:rsidR="0026602D" w:rsidRPr="00D03F2F">
        <w:rPr>
          <w:rFonts w:ascii="Arial" w:hAnsi="Arial" w:cs="Arial"/>
          <w:b/>
          <w:bCs/>
        </w:rPr>
        <w:t>equirement</w:t>
      </w:r>
    </w:p>
    <w:p w14:paraId="725FEA8B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User must be able to view the graphs showing daily spending over user-selectable periods</w:t>
      </w:r>
    </w:p>
    <w:p w14:paraId="64B5C52A" w14:textId="27261449" w:rsidR="0026602D" w:rsidRPr="00D03F2F" w:rsidRDefault="0026602D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Detail</w:t>
      </w:r>
      <w:r w:rsidR="00F109B4" w:rsidRPr="00D03F2F">
        <w:rPr>
          <w:rFonts w:ascii="Arial" w:hAnsi="Arial" w:cs="Arial"/>
          <w:b/>
          <w:bCs/>
        </w:rPr>
        <w:t>ed explanation</w:t>
      </w:r>
    </w:p>
    <w:p w14:paraId="2C59C10A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Use bar charts to demonstrate everyday spending trends over time.</w:t>
      </w:r>
    </w:p>
    <w:p w14:paraId="0A4F5BE0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Give users the option to select </w:t>
      </w:r>
      <w:proofErr w:type="gramStart"/>
      <w:r w:rsidRPr="00D03F2F">
        <w:rPr>
          <w:rFonts w:ascii="Arial" w:hAnsi="Arial" w:cs="Arial"/>
        </w:rPr>
        <w:t>a time period</w:t>
      </w:r>
      <w:proofErr w:type="gramEnd"/>
      <w:r w:rsidRPr="00D03F2F">
        <w:rPr>
          <w:rFonts w:ascii="Arial" w:hAnsi="Arial" w:cs="Arial"/>
        </w:rPr>
        <w:t xml:space="preserve"> of their own for analysis </w:t>
      </w:r>
    </w:p>
    <w:p w14:paraId="6E520FB1" w14:textId="3021D01B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Visual Indicate excessive spending </w:t>
      </w:r>
    </w:p>
    <w:p w14:paraId="5D30DBFB" w14:textId="77777777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Progress dashboard </w:t>
      </w:r>
    </w:p>
    <w:p w14:paraId="36740E91" w14:textId="38547B1D" w:rsidR="0026602D" w:rsidRPr="00D03F2F" w:rsidRDefault="00C41705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System r</w:t>
      </w:r>
      <w:r w:rsidR="0026602D" w:rsidRPr="00D03F2F">
        <w:rPr>
          <w:rFonts w:ascii="Arial" w:hAnsi="Arial" w:cs="Arial"/>
          <w:b/>
          <w:bCs/>
        </w:rPr>
        <w:t>equirement</w:t>
      </w:r>
    </w:p>
    <w:p w14:paraId="1D5F971C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Display a dashboard showing how well users are staying within their budget goals for the current month </w:t>
      </w:r>
    </w:p>
    <w:p w14:paraId="7734DD1E" w14:textId="7792CF58" w:rsidR="0026602D" w:rsidRPr="00D03F2F" w:rsidRDefault="0026602D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Detail</w:t>
      </w:r>
      <w:r w:rsidR="00F109B4" w:rsidRPr="00D03F2F">
        <w:rPr>
          <w:rFonts w:ascii="Arial" w:hAnsi="Arial" w:cs="Arial"/>
          <w:b/>
          <w:bCs/>
        </w:rPr>
        <w:t xml:space="preserve">ed explanations </w:t>
      </w:r>
    </w:p>
    <w:p w14:paraId="4213C0D5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Use warning colours such as red to alert focus on the area where there is overspending</w:t>
      </w:r>
    </w:p>
    <w:p w14:paraId="56CFBBE4" w14:textId="1C397BDF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Including visual indicators to show total budget goal versus budget utilisation per category and overall spending.</w:t>
      </w:r>
    </w:p>
    <w:p w14:paraId="7A681070" w14:textId="77777777" w:rsidR="0026602D" w:rsidRPr="00D03F2F" w:rsidRDefault="0026602D" w:rsidP="008634A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Gamification elements </w:t>
      </w:r>
    </w:p>
    <w:p w14:paraId="054B8723" w14:textId="235D6353" w:rsidR="0026602D" w:rsidRPr="00D03F2F" w:rsidRDefault="005F4A2F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>System r</w:t>
      </w:r>
      <w:r w:rsidR="0026602D" w:rsidRPr="00D03F2F">
        <w:rPr>
          <w:rFonts w:ascii="Arial" w:hAnsi="Arial" w:cs="Arial"/>
          <w:b/>
          <w:bCs/>
        </w:rPr>
        <w:t>equirement</w:t>
      </w:r>
    </w:p>
    <w:p w14:paraId="3D8BF327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Include gamification features such as rewards or badges for meeting budget goals or consistent expenses logging.</w:t>
      </w:r>
    </w:p>
    <w:p w14:paraId="3CFBE3CE" w14:textId="59B003A5" w:rsidR="0026602D" w:rsidRPr="00D03F2F" w:rsidRDefault="00C41705" w:rsidP="008634A4">
      <w:pPr>
        <w:ind w:left="720"/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Detailed explanations </w:t>
      </w:r>
    </w:p>
    <w:p w14:paraId="265F1800" w14:textId="77777777" w:rsidR="0026602D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- Offer badges such as “Budget Master” for remaining under the budget </w:t>
      </w:r>
    </w:p>
    <w:p w14:paraId="7EB7A73A" w14:textId="29287A63" w:rsidR="001A7AE6" w:rsidRPr="00D03F2F" w:rsidRDefault="0026602D" w:rsidP="008634A4">
      <w:pPr>
        <w:ind w:left="720"/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- Let users share their achievements across their social media platforms</w:t>
      </w:r>
    </w:p>
    <w:p w14:paraId="1DC4AED1" w14:textId="77777777" w:rsidR="00996F5C" w:rsidRPr="00D03F2F" w:rsidRDefault="00996F5C" w:rsidP="008634A4">
      <w:pPr>
        <w:jc w:val="both"/>
        <w:rPr>
          <w:rFonts w:ascii="Arial" w:hAnsi="Arial" w:cs="Arial"/>
        </w:rPr>
      </w:pPr>
    </w:p>
    <w:p w14:paraId="0BEC7DAB" w14:textId="5D054BCE" w:rsidR="008E3849" w:rsidRPr="00D03F2F" w:rsidRDefault="008E3849" w:rsidP="004B0A05">
      <w:pPr>
        <w:pStyle w:val="Heading1"/>
      </w:pPr>
      <w:bookmarkStart w:id="6" w:name="_Toc194439361"/>
      <w:r w:rsidRPr="00D03F2F">
        <w:t>User interface design</w:t>
      </w:r>
      <w:bookmarkEnd w:id="6"/>
      <w:r w:rsidRPr="00D03F2F">
        <w:t xml:space="preserve"> </w:t>
      </w:r>
    </w:p>
    <w:p w14:paraId="0A9DAD9D" w14:textId="77777777" w:rsidR="008E3849" w:rsidRPr="00D03F2F" w:rsidRDefault="008E3849" w:rsidP="008634A4">
      <w:pPr>
        <w:jc w:val="both"/>
        <w:rPr>
          <w:rFonts w:ascii="Arial" w:hAnsi="Arial" w:cs="Arial"/>
          <w:b/>
          <w:bCs/>
        </w:rPr>
      </w:pPr>
      <w:r w:rsidRPr="00D03F2F">
        <w:rPr>
          <w:rFonts w:ascii="Arial" w:hAnsi="Arial" w:cs="Arial"/>
          <w:b/>
          <w:bCs/>
        </w:rPr>
        <w:t xml:space="preserve">GET STARTED </w:t>
      </w:r>
    </w:p>
    <w:p w14:paraId="2C0EDBDF" w14:textId="32776639" w:rsidR="008E3849" w:rsidRPr="00D03F2F" w:rsidRDefault="00C659DC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477A961" wp14:editId="29996F40">
            <wp:simplePos x="0" y="0"/>
            <wp:positionH relativeFrom="column">
              <wp:posOffset>0</wp:posOffset>
            </wp:positionH>
            <wp:positionV relativeFrom="paragraph">
              <wp:posOffset>306070</wp:posOffset>
            </wp:positionV>
            <wp:extent cx="804545" cy="1788795"/>
            <wp:effectExtent l="0" t="0" r="0" b="1905"/>
            <wp:wrapTopAndBottom/>
            <wp:docPr id="52647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4929" name="Picture 5264749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>Once the user clicks the get started button the will be taken to the login page</w:t>
      </w:r>
    </w:p>
    <w:p w14:paraId="5115CA09" w14:textId="7777777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LOGIN AUTHENTICATION </w:t>
      </w:r>
    </w:p>
    <w:p w14:paraId="4BF494CF" w14:textId="5188D194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Screen 1</w:t>
      </w:r>
    </w:p>
    <w:p w14:paraId="573DF409" w14:textId="6F08C63B" w:rsidR="00C87583" w:rsidRPr="00D03F2F" w:rsidRDefault="00FA259A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9CCE1E1" wp14:editId="7C4C9AAE">
            <wp:simplePos x="0" y="0"/>
            <wp:positionH relativeFrom="column">
              <wp:posOffset>0</wp:posOffset>
            </wp:positionH>
            <wp:positionV relativeFrom="paragraph">
              <wp:posOffset>580390</wp:posOffset>
            </wp:positionV>
            <wp:extent cx="638810" cy="1480820"/>
            <wp:effectExtent l="0" t="0" r="0" b="5080"/>
            <wp:wrapTopAndBottom/>
            <wp:docPr id="412700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0165" name="Picture 4127001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 xml:space="preserve">The user will be required to login if the already have an account, if not </w:t>
      </w:r>
      <w:r w:rsidR="008634A4" w:rsidRPr="00D03F2F">
        <w:rPr>
          <w:rFonts w:ascii="Arial" w:hAnsi="Arial" w:cs="Arial"/>
        </w:rPr>
        <w:t>they</w:t>
      </w:r>
      <w:r w:rsidR="008E3849" w:rsidRPr="00D03F2F">
        <w:rPr>
          <w:rFonts w:ascii="Arial" w:hAnsi="Arial" w:cs="Arial"/>
        </w:rPr>
        <w:t xml:space="preserve"> can click the underlined word “Register” which will redirect the to a register page. </w:t>
      </w:r>
    </w:p>
    <w:p w14:paraId="2185DFF6" w14:textId="34E923A2" w:rsidR="00FA259A" w:rsidRDefault="00FA259A" w:rsidP="008634A4">
      <w:pPr>
        <w:jc w:val="both"/>
        <w:rPr>
          <w:rFonts w:ascii="Arial" w:hAnsi="Arial" w:cs="Arial"/>
        </w:rPr>
      </w:pPr>
    </w:p>
    <w:p w14:paraId="0F54C457" w14:textId="5FB0ED20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Screen 2 </w:t>
      </w:r>
    </w:p>
    <w:p w14:paraId="41FCFC95" w14:textId="7777777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The user will create a new account to be able to login in the app </w:t>
      </w:r>
    </w:p>
    <w:p w14:paraId="23A6BDA7" w14:textId="77777777" w:rsidR="002C5C3F" w:rsidRDefault="002C5C3F" w:rsidP="008634A4">
      <w:pPr>
        <w:jc w:val="both"/>
        <w:rPr>
          <w:rFonts w:ascii="Arial" w:hAnsi="Arial" w:cs="Arial"/>
        </w:rPr>
      </w:pPr>
    </w:p>
    <w:p w14:paraId="2708E012" w14:textId="165BB861" w:rsidR="008E3849" w:rsidRPr="00D03F2F" w:rsidRDefault="00A94FC0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43EEDF3E" wp14:editId="0AF8EBDB">
            <wp:simplePos x="0" y="0"/>
            <wp:positionH relativeFrom="column">
              <wp:posOffset>154940</wp:posOffset>
            </wp:positionH>
            <wp:positionV relativeFrom="paragraph">
              <wp:posOffset>-7209155</wp:posOffset>
            </wp:positionV>
            <wp:extent cx="649605" cy="1444625"/>
            <wp:effectExtent l="0" t="0" r="0" b="3175"/>
            <wp:wrapTopAndBottom/>
            <wp:docPr id="1961230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30741" name="Picture 19612307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>DEFAULT DASHBOARDS</w:t>
      </w:r>
    </w:p>
    <w:p w14:paraId="6D9246B0" w14:textId="2F3940B6" w:rsidR="008E3849" w:rsidRPr="00D03F2F" w:rsidRDefault="008634A4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lastRenderedPageBreak/>
        <w:t>These dashboards</w:t>
      </w:r>
      <w:r w:rsidR="008E3849" w:rsidRPr="00D03F2F">
        <w:rPr>
          <w:rFonts w:ascii="Arial" w:hAnsi="Arial" w:cs="Arial"/>
        </w:rPr>
        <w:t xml:space="preserve"> will display the total spent out of the budget goals the sets, budget status of all categories within the budget and the achievements the user has acquire while using the </w:t>
      </w:r>
      <w:r w:rsidRPr="00D03F2F">
        <w:rPr>
          <w:rFonts w:ascii="Arial" w:hAnsi="Arial" w:cs="Arial"/>
        </w:rPr>
        <w:t>application.</w:t>
      </w:r>
      <w:r>
        <w:rPr>
          <w:rFonts w:ascii="Arial" w:hAnsi="Arial" w:cs="Arial"/>
        </w:rPr>
        <w:t xml:space="preserve"> </w:t>
      </w:r>
      <w:r w:rsidR="008E3849" w:rsidRPr="00D03F2F">
        <w:rPr>
          <w:rFonts w:ascii="Arial" w:hAnsi="Arial" w:cs="Arial"/>
        </w:rPr>
        <w:t>Will also allow the user to select any expenses from any date.</w:t>
      </w:r>
    </w:p>
    <w:p w14:paraId="1FAEC048" w14:textId="67C913E5" w:rsidR="008E3849" w:rsidRDefault="005C74F2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1C3E4E6F" wp14:editId="46AB7B50">
            <wp:simplePos x="0" y="0"/>
            <wp:positionH relativeFrom="column">
              <wp:posOffset>2084070</wp:posOffset>
            </wp:positionH>
            <wp:positionV relativeFrom="paragraph">
              <wp:posOffset>358140</wp:posOffset>
            </wp:positionV>
            <wp:extent cx="871855" cy="1938020"/>
            <wp:effectExtent l="0" t="0" r="4445" b="5080"/>
            <wp:wrapTopAndBottom/>
            <wp:docPr id="59696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237" name="Picture 596962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609128F3" wp14:editId="4DD2D8EE">
            <wp:simplePos x="0" y="0"/>
            <wp:positionH relativeFrom="column">
              <wp:posOffset>987425</wp:posOffset>
            </wp:positionH>
            <wp:positionV relativeFrom="paragraph">
              <wp:posOffset>352425</wp:posOffset>
            </wp:positionV>
            <wp:extent cx="900430" cy="1890395"/>
            <wp:effectExtent l="0" t="0" r="1270" b="1905"/>
            <wp:wrapTopAndBottom/>
            <wp:docPr id="1626321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1129" name="Picture 16263211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3AABA7F7" wp14:editId="6466493B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795655" cy="1870075"/>
            <wp:effectExtent l="0" t="0" r="4445" b="0"/>
            <wp:wrapTopAndBottom/>
            <wp:docPr id="1427396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96510" name="Picture 14273965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63D2D" w14:textId="2C6E75C0" w:rsidR="0041359B" w:rsidRDefault="0041359B" w:rsidP="008634A4">
      <w:pPr>
        <w:jc w:val="both"/>
        <w:rPr>
          <w:rFonts w:ascii="Arial" w:hAnsi="Arial" w:cs="Arial"/>
        </w:rPr>
      </w:pPr>
    </w:p>
    <w:p w14:paraId="0E1344AE" w14:textId="037B5B70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ADD NEW EXPENSES</w:t>
      </w:r>
    </w:p>
    <w:p w14:paraId="143E755F" w14:textId="31A6A510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Screen 1</w:t>
      </w:r>
    </w:p>
    <w:p w14:paraId="3B296CCB" w14:textId="7777777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when a user clicks the expense button they will land on this page where they will be required to add their recent expense. </w:t>
      </w:r>
    </w:p>
    <w:p w14:paraId="52DFA461" w14:textId="7F4C378D" w:rsidR="00CF0C0E" w:rsidRDefault="00CF0C0E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6EBC7F9F" wp14:editId="0B3C8E76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795655" cy="1769110"/>
            <wp:effectExtent l="0" t="0" r="4445" b="0"/>
            <wp:wrapTopAndBottom/>
            <wp:docPr id="20163027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02769" name="Picture 20163027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 xml:space="preserve"> </w:t>
      </w:r>
    </w:p>
    <w:p w14:paraId="530C0168" w14:textId="77777777" w:rsidR="00CF0C0E" w:rsidRDefault="00CF0C0E" w:rsidP="008634A4">
      <w:pPr>
        <w:jc w:val="both"/>
        <w:rPr>
          <w:rFonts w:ascii="Arial" w:hAnsi="Arial" w:cs="Arial"/>
        </w:rPr>
      </w:pPr>
    </w:p>
    <w:p w14:paraId="0024E2A5" w14:textId="07DAA85C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Screen 2</w:t>
      </w:r>
    </w:p>
    <w:p w14:paraId="3FD8E62C" w14:textId="0958C428" w:rsidR="003D6333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On second screen of the expense </w:t>
      </w:r>
      <w:r w:rsidR="008634A4" w:rsidRPr="00D03F2F">
        <w:rPr>
          <w:rFonts w:ascii="Arial" w:hAnsi="Arial" w:cs="Arial"/>
        </w:rPr>
        <w:t>section,</w:t>
      </w:r>
      <w:r w:rsidRPr="00D03F2F">
        <w:rPr>
          <w:rFonts w:ascii="Arial" w:hAnsi="Arial" w:cs="Arial"/>
        </w:rPr>
        <w:t xml:space="preserve"> the user will be required to add a category of their expense</w:t>
      </w:r>
    </w:p>
    <w:p w14:paraId="116A0353" w14:textId="77777777" w:rsidR="00605DF7" w:rsidRDefault="00B6723C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5388756" wp14:editId="160ABE87">
            <wp:simplePos x="0" y="0"/>
            <wp:positionH relativeFrom="column">
              <wp:posOffset>0</wp:posOffset>
            </wp:positionH>
            <wp:positionV relativeFrom="paragraph">
              <wp:posOffset>-8255</wp:posOffset>
            </wp:positionV>
            <wp:extent cx="767715" cy="1707515"/>
            <wp:effectExtent l="0" t="0" r="0" b="0"/>
            <wp:wrapTopAndBottom/>
            <wp:docPr id="1339483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3756" name="Picture 13394837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AC6DA" w14:textId="50095761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Screen 3 </w:t>
      </w:r>
    </w:p>
    <w:p w14:paraId="03BB7F7A" w14:textId="0CA0F949" w:rsidR="008E3849" w:rsidRPr="00D03F2F" w:rsidRDefault="00605DF7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3546F1D3" wp14:editId="00924506">
            <wp:simplePos x="0" y="0"/>
            <wp:positionH relativeFrom="column">
              <wp:posOffset>0</wp:posOffset>
            </wp:positionH>
            <wp:positionV relativeFrom="paragraph">
              <wp:posOffset>481330</wp:posOffset>
            </wp:positionV>
            <wp:extent cx="767715" cy="1706880"/>
            <wp:effectExtent l="0" t="0" r="0" b="0"/>
            <wp:wrapTopAndBottom/>
            <wp:docPr id="510960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0480" name="Picture 5109604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 xml:space="preserve">The user will </w:t>
      </w:r>
      <w:r w:rsidR="002B3DB5" w:rsidRPr="00D03F2F">
        <w:rPr>
          <w:rFonts w:ascii="Arial" w:hAnsi="Arial" w:cs="Arial"/>
        </w:rPr>
        <w:t>be required</w:t>
      </w:r>
      <w:r w:rsidR="008E3849" w:rsidRPr="00D03F2F">
        <w:rPr>
          <w:rFonts w:ascii="Arial" w:hAnsi="Arial" w:cs="Arial"/>
        </w:rPr>
        <w:t xml:space="preserve"> to add the date of when the expense happened and as description of the expense </w:t>
      </w:r>
    </w:p>
    <w:p w14:paraId="5ECEC2EC" w14:textId="77777777" w:rsidR="00605DF7" w:rsidRDefault="00605DF7" w:rsidP="008634A4">
      <w:pPr>
        <w:jc w:val="both"/>
        <w:rPr>
          <w:rFonts w:ascii="Arial" w:hAnsi="Arial" w:cs="Arial"/>
        </w:rPr>
      </w:pPr>
    </w:p>
    <w:p w14:paraId="2A4F2DCB" w14:textId="2B0E4DE3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Screen 4</w:t>
      </w:r>
    </w:p>
    <w:p w14:paraId="3A9C8470" w14:textId="69F47198" w:rsidR="008E3849" w:rsidRPr="00D03F2F" w:rsidRDefault="00D353EB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50930474" wp14:editId="25017306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657860" cy="1464310"/>
            <wp:effectExtent l="0" t="0" r="2540" b="0"/>
            <wp:wrapTopAndBottom/>
            <wp:docPr id="7823764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76416" name="Picture 7823764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 xml:space="preserve">The user can choose </w:t>
      </w:r>
      <w:r w:rsidR="002B3DB5" w:rsidRPr="00D03F2F">
        <w:rPr>
          <w:rFonts w:ascii="Arial" w:hAnsi="Arial" w:cs="Arial"/>
        </w:rPr>
        <w:t>to have</w:t>
      </w:r>
      <w:r w:rsidR="008E3849" w:rsidRPr="00D03F2F">
        <w:rPr>
          <w:rFonts w:ascii="Arial" w:hAnsi="Arial" w:cs="Arial"/>
        </w:rPr>
        <w:t xml:space="preserve"> to add or not to add a receipt of their expenses. </w:t>
      </w:r>
    </w:p>
    <w:p w14:paraId="21917F4D" w14:textId="1D0BD4EE" w:rsidR="008E3849" w:rsidRDefault="008E3849" w:rsidP="008634A4">
      <w:pPr>
        <w:jc w:val="both"/>
        <w:rPr>
          <w:rFonts w:ascii="Arial" w:hAnsi="Arial" w:cs="Arial"/>
        </w:rPr>
      </w:pPr>
    </w:p>
    <w:p w14:paraId="65CD72CE" w14:textId="7777777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Screen 5 </w:t>
      </w:r>
    </w:p>
    <w:p w14:paraId="15BA2DC4" w14:textId="7777777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A prompt will pop up to let the user know that the expense has being added</w:t>
      </w:r>
    </w:p>
    <w:p w14:paraId="02523D73" w14:textId="77777777" w:rsidR="001B25A4" w:rsidRDefault="001B25A4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74AF370" wp14:editId="7017494C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603250" cy="1341120"/>
            <wp:effectExtent l="0" t="0" r="6350" b="5080"/>
            <wp:wrapTopAndBottom/>
            <wp:docPr id="11033783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8343" name="Picture 110337834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C6EFD" w14:textId="280C048C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EXPENSE CATEGORIES</w:t>
      </w:r>
    </w:p>
    <w:p w14:paraId="7A5ABB8B" w14:textId="7777777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Screen 1 </w:t>
      </w:r>
    </w:p>
    <w:p w14:paraId="05D9C952" w14:textId="435C2E3E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User may add categories which they can edit or delete anytime they wish to.</w:t>
      </w:r>
    </w:p>
    <w:p w14:paraId="0F0D1201" w14:textId="0103DB5F" w:rsidR="008E3849" w:rsidRDefault="00413F92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0C0371A7" wp14:editId="719B9913">
            <wp:simplePos x="0" y="0"/>
            <wp:positionH relativeFrom="column">
              <wp:posOffset>0</wp:posOffset>
            </wp:positionH>
            <wp:positionV relativeFrom="paragraph">
              <wp:posOffset>306070</wp:posOffset>
            </wp:positionV>
            <wp:extent cx="840740" cy="1870075"/>
            <wp:effectExtent l="0" t="0" r="0" b="0"/>
            <wp:wrapTopAndBottom/>
            <wp:docPr id="12720151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15151" name="Picture 12720151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74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86138" w14:textId="7777777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Screen 2 </w:t>
      </w:r>
    </w:p>
    <w:p w14:paraId="3C36654E" w14:textId="31DF0125" w:rsidR="008E3849" w:rsidRPr="00D03F2F" w:rsidRDefault="001102F6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0" locked="0" layoutInCell="1" allowOverlap="1" wp14:anchorId="45FF39B4" wp14:editId="48142764">
            <wp:simplePos x="0" y="0"/>
            <wp:positionH relativeFrom="column">
              <wp:posOffset>0</wp:posOffset>
            </wp:positionH>
            <wp:positionV relativeFrom="paragraph">
              <wp:posOffset>422275</wp:posOffset>
            </wp:positionV>
            <wp:extent cx="694690" cy="1543685"/>
            <wp:effectExtent l="0" t="0" r="3810" b="5715"/>
            <wp:wrapTopAndBottom/>
            <wp:docPr id="13835573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57311" name="Picture 13835573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>The user will have to add a new category which will appear with the default categories offered by the application.</w:t>
      </w:r>
    </w:p>
    <w:p w14:paraId="0DD93183" w14:textId="676F3F5F" w:rsidR="008E3849" w:rsidRDefault="008E3849" w:rsidP="008634A4">
      <w:pPr>
        <w:jc w:val="both"/>
        <w:rPr>
          <w:rFonts w:ascii="Arial" w:hAnsi="Arial" w:cs="Arial"/>
        </w:rPr>
      </w:pPr>
    </w:p>
    <w:p w14:paraId="604D2FB3" w14:textId="41B49710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Screen 3</w:t>
      </w:r>
    </w:p>
    <w:p w14:paraId="0C2BE050" w14:textId="7777777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This screen will prompt the user that the category is successfully added</w:t>
      </w:r>
    </w:p>
    <w:p w14:paraId="0A492153" w14:textId="1D682A57" w:rsidR="008E3849" w:rsidRPr="00D03F2F" w:rsidRDefault="008E3849" w:rsidP="008634A4">
      <w:pPr>
        <w:jc w:val="both"/>
        <w:rPr>
          <w:rFonts w:ascii="Arial" w:hAnsi="Arial" w:cs="Arial"/>
        </w:rPr>
      </w:pPr>
    </w:p>
    <w:p w14:paraId="329032D6" w14:textId="77777777" w:rsidR="008E3849" w:rsidRPr="00D03F2F" w:rsidRDefault="008E3849" w:rsidP="008634A4">
      <w:pPr>
        <w:jc w:val="both"/>
        <w:rPr>
          <w:rFonts w:ascii="Arial" w:hAnsi="Arial" w:cs="Arial"/>
        </w:rPr>
      </w:pPr>
    </w:p>
    <w:p w14:paraId="60FB12BB" w14:textId="2F74B237" w:rsidR="008E3849" w:rsidRPr="00D03F2F" w:rsidRDefault="00BD07F6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1AF1644" wp14:editId="21A67E00">
            <wp:simplePos x="0" y="0"/>
            <wp:positionH relativeFrom="column">
              <wp:posOffset>109220</wp:posOffset>
            </wp:positionH>
            <wp:positionV relativeFrom="paragraph">
              <wp:posOffset>0</wp:posOffset>
            </wp:positionV>
            <wp:extent cx="692150" cy="1539240"/>
            <wp:effectExtent l="0" t="0" r="6350" b="0"/>
            <wp:wrapTopAndBottom/>
            <wp:docPr id="9949736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73633" name="Picture 9949736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 xml:space="preserve">Screen </w:t>
      </w:r>
      <w:r w:rsidR="00B10F00">
        <w:rPr>
          <w:rFonts w:ascii="Arial" w:hAnsi="Arial" w:cs="Arial"/>
        </w:rPr>
        <w:t>1</w:t>
      </w:r>
    </w:p>
    <w:p w14:paraId="23A15056" w14:textId="0ADD64BD" w:rsidR="00BF0C4F" w:rsidRDefault="00AC04D1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2816" behindDoc="0" locked="0" layoutInCell="1" allowOverlap="1" wp14:anchorId="12236CD9" wp14:editId="46470039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714375" cy="1590675"/>
            <wp:effectExtent l="0" t="0" r="0" b="0"/>
            <wp:wrapTopAndBottom/>
            <wp:docPr id="21459703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0313" name="Picture 21459703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 xml:space="preserve">The application will offer user to set </w:t>
      </w:r>
      <w:r w:rsidR="00BF0C4F">
        <w:rPr>
          <w:rFonts w:ascii="Arial" w:hAnsi="Arial" w:cs="Arial"/>
        </w:rPr>
        <w:t xml:space="preserve">their </w:t>
      </w:r>
      <w:r w:rsidR="004245EE">
        <w:rPr>
          <w:rFonts w:ascii="Arial" w:hAnsi="Arial" w:cs="Arial"/>
        </w:rPr>
        <w:t xml:space="preserve">total </w:t>
      </w:r>
      <w:r w:rsidR="00BF0C4F">
        <w:rPr>
          <w:rFonts w:ascii="Arial" w:hAnsi="Arial" w:cs="Arial"/>
        </w:rPr>
        <w:t xml:space="preserve">monthly </w:t>
      </w:r>
      <w:r w:rsidR="008E3849" w:rsidRPr="00D03F2F">
        <w:rPr>
          <w:rFonts w:ascii="Arial" w:hAnsi="Arial" w:cs="Arial"/>
        </w:rPr>
        <w:t>budget</w:t>
      </w:r>
      <w:r w:rsidR="00694076">
        <w:rPr>
          <w:rFonts w:ascii="Arial" w:hAnsi="Arial" w:cs="Arial"/>
        </w:rPr>
        <w:t xml:space="preserve"> </w:t>
      </w:r>
      <w:r w:rsidR="004245EE">
        <w:rPr>
          <w:rFonts w:ascii="Arial" w:hAnsi="Arial" w:cs="Arial"/>
        </w:rPr>
        <w:t>goal</w:t>
      </w:r>
    </w:p>
    <w:p w14:paraId="5BA515A7" w14:textId="669C07A0" w:rsidR="00694076" w:rsidRDefault="00694076" w:rsidP="008634A4">
      <w:pPr>
        <w:jc w:val="both"/>
        <w:rPr>
          <w:rFonts w:ascii="Arial" w:hAnsi="Arial" w:cs="Arial"/>
        </w:rPr>
      </w:pPr>
    </w:p>
    <w:p w14:paraId="4C340432" w14:textId="2FD1798B" w:rsidR="00AC04D1" w:rsidRDefault="00AC04D1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Screen 2</w:t>
      </w:r>
    </w:p>
    <w:p w14:paraId="6FD16215" w14:textId="561C0DB2" w:rsidR="00AC04D1" w:rsidRDefault="001C0596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4864" behindDoc="0" locked="0" layoutInCell="1" allowOverlap="1" wp14:anchorId="47D40ECB" wp14:editId="0FCAD167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715010" cy="1590675"/>
            <wp:effectExtent l="0" t="0" r="0" b="0"/>
            <wp:wrapTopAndBottom/>
            <wp:docPr id="15454862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86223" name="Picture 15454862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4D1">
        <w:rPr>
          <w:rFonts w:ascii="Arial" w:hAnsi="Arial" w:cs="Arial"/>
        </w:rPr>
        <w:t>Users can set</w:t>
      </w:r>
      <w:r w:rsidR="00370D7B">
        <w:rPr>
          <w:rFonts w:ascii="Arial" w:hAnsi="Arial" w:cs="Arial"/>
        </w:rPr>
        <w:t xml:space="preserve"> their budget limits by categories </w:t>
      </w:r>
    </w:p>
    <w:p w14:paraId="2C1CA1E6" w14:textId="77777777" w:rsidR="001C0596" w:rsidRDefault="001C0596" w:rsidP="008634A4">
      <w:pPr>
        <w:jc w:val="both"/>
        <w:rPr>
          <w:rFonts w:ascii="Arial" w:hAnsi="Arial" w:cs="Arial"/>
        </w:rPr>
      </w:pPr>
    </w:p>
    <w:p w14:paraId="7D65185C" w14:textId="63840F4C" w:rsidR="001C0596" w:rsidRDefault="001C0596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Screen 3 </w:t>
      </w:r>
    </w:p>
    <w:p w14:paraId="61D659C1" w14:textId="21299288" w:rsidR="001C0596" w:rsidRDefault="0059628A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5888" behindDoc="0" locked="0" layoutInCell="1" allowOverlap="1" wp14:anchorId="3FB340B9" wp14:editId="0BEB43FD">
            <wp:simplePos x="0" y="0"/>
            <wp:positionH relativeFrom="column">
              <wp:posOffset>38100</wp:posOffset>
            </wp:positionH>
            <wp:positionV relativeFrom="paragraph">
              <wp:posOffset>187325</wp:posOffset>
            </wp:positionV>
            <wp:extent cx="676275" cy="1503680"/>
            <wp:effectExtent l="0" t="0" r="0" b="0"/>
            <wp:wrapTopAndBottom/>
            <wp:docPr id="12180242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4252" name="Picture 121802425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596">
        <w:rPr>
          <w:rFonts w:ascii="Arial" w:hAnsi="Arial" w:cs="Arial"/>
        </w:rPr>
        <w:t xml:space="preserve">The user will receive </w:t>
      </w:r>
      <w:r w:rsidR="002D0820">
        <w:rPr>
          <w:rFonts w:ascii="Arial" w:hAnsi="Arial" w:cs="Arial"/>
        </w:rPr>
        <w:t xml:space="preserve">a prompt message </w:t>
      </w:r>
      <w:r w:rsidR="006E765C">
        <w:rPr>
          <w:rFonts w:ascii="Arial" w:hAnsi="Arial" w:cs="Arial"/>
        </w:rPr>
        <w:t>that the budget goal is set</w:t>
      </w:r>
    </w:p>
    <w:p w14:paraId="2D5BE4D4" w14:textId="5ACBAA88" w:rsidR="006E765C" w:rsidRDefault="006E765C" w:rsidP="008634A4">
      <w:pPr>
        <w:jc w:val="both"/>
        <w:rPr>
          <w:rFonts w:ascii="Arial" w:hAnsi="Arial" w:cs="Arial"/>
        </w:rPr>
      </w:pPr>
    </w:p>
    <w:p w14:paraId="2C6C27CF" w14:textId="66519400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lastRenderedPageBreak/>
        <w:t xml:space="preserve">UPDATED DASHBOARDS </w:t>
      </w:r>
    </w:p>
    <w:p w14:paraId="6B5A9EBD" w14:textId="019268DE" w:rsidR="00EB1B0E" w:rsidRPr="00D03F2F" w:rsidRDefault="00B479A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These dashboards</w:t>
      </w:r>
      <w:r w:rsidR="008E3849" w:rsidRPr="00D03F2F">
        <w:rPr>
          <w:rFonts w:ascii="Arial" w:hAnsi="Arial" w:cs="Arial"/>
        </w:rPr>
        <w:t xml:space="preserve"> will display the updated total spent out of the budget goals the set, budget status of all categories within the budget and the achievements the user has achieved.</w:t>
      </w:r>
      <w:r w:rsidR="00413156">
        <w:rPr>
          <w:rFonts w:ascii="Arial" w:hAnsi="Arial" w:cs="Arial"/>
        </w:rPr>
        <w:t xml:space="preserve"> </w:t>
      </w:r>
      <w:r w:rsidR="008E3849" w:rsidRPr="00D03F2F">
        <w:rPr>
          <w:rFonts w:ascii="Arial" w:hAnsi="Arial" w:cs="Arial"/>
        </w:rPr>
        <w:t>Will also allow the user to select any expenses from any date.</w:t>
      </w:r>
    </w:p>
    <w:p w14:paraId="201C722D" w14:textId="2E56C5F7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Screen </w:t>
      </w:r>
      <w:r w:rsidR="00EB1B0E">
        <w:rPr>
          <w:rFonts w:ascii="Arial" w:hAnsi="Arial" w:cs="Arial"/>
        </w:rPr>
        <w:t>1</w:t>
      </w:r>
    </w:p>
    <w:p w14:paraId="7E54F406" w14:textId="56586536" w:rsidR="008E3849" w:rsidRPr="00D03F2F" w:rsidRDefault="009174C3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6912" behindDoc="0" locked="0" layoutInCell="1" allowOverlap="1" wp14:anchorId="23915847" wp14:editId="3BC33DB4">
            <wp:simplePos x="0" y="0"/>
            <wp:positionH relativeFrom="column">
              <wp:posOffset>0</wp:posOffset>
            </wp:positionH>
            <wp:positionV relativeFrom="paragraph">
              <wp:posOffset>624840</wp:posOffset>
            </wp:positionV>
            <wp:extent cx="731520" cy="1626235"/>
            <wp:effectExtent l="0" t="0" r="5080" b="0"/>
            <wp:wrapTopAndBottom/>
            <wp:docPr id="4274225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22557" name="Picture 4274225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 xml:space="preserve">When the clicks the expense button, the added expense will appear with the description, date and category the user chose with a receipt icon next to the amount of the expense. </w:t>
      </w:r>
    </w:p>
    <w:p w14:paraId="1C22758E" w14:textId="6C24AEF2" w:rsidR="008E3849" w:rsidRDefault="008E3849" w:rsidP="008634A4">
      <w:pPr>
        <w:jc w:val="both"/>
        <w:rPr>
          <w:rFonts w:ascii="Arial" w:hAnsi="Arial" w:cs="Arial"/>
        </w:rPr>
      </w:pPr>
    </w:p>
    <w:p w14:paraId="55C77016" w14:textId="4C77ED0D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 xml:space="preserve">Screen </w:t>
      </w:r>
      <w:r w:rsidR="00EB1B0E">
        <w:rPr>
          <w:rFonts w:ascii="Arial" w:hAnsi="Arial" w:cs="Arial"/>
        </w:rPr>
        <w:t>2</w:t>
      </w:r>
    </w:p>
    <w:p w14:paraId="5F23D109" w14:textId="216996C2" w:rsidR="008E3849" w:rsidRPr="00D03F2F" w:rsidRDefault="00FB6D24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8960" behindDoc="0" locked="0" layoutInCell="1" allowOverlap="1" wp14:anchorId="676094C1" wp14:editId="40B31829">
            <wp:simplePos x="0" y="0"/>
            <wp:positionH relativeFrom="column">
              <wp:posOffset>0</wp:posOffset>
            </wp:positionH>
            <wp:positionV relativeFrom="paragraph">
              <wp:posOffset>416560</wp:posOffset>
            </wp:positionV>
            <wp:extent cx="603250" cy="1341120"/>
            <wp:effectExtent l="0" t="0" r="6350" b="5080"/>
            <wp:wrapTopAndBottom/>
            <wp:docPr id="5206438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3842" name="Picture 52064384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 xml:space="preserve">The user </w:t>
      </w:r>
      <w:r w:rsidR="00413156" w:rsidRPr="00D03F2F">
        <w:rPr>
          <w:rFonts w:ascii="Arial" w:hAnsi="Arial" w:cs="Arial"/>
        </w:rPr>
        <w:t>can be</w:t>
      </w:r>
      <w:r w:rsidR="008E3849" w:rsidRPr="00D03F2F">
        <w:rPr>
          <w:rFonts w:ascii="Arial" w:hAnsi="Arial" w:cs="Arial"/>
        </w:rPr>
        <w:t xml:space="preserve"> able to see the category breakdown when they click the categories button </w:t>
      </w:r>
    </w:p>
    <w:p w14:paraId="7C172653" w14:textId="7AE0E978" w:rsidR="008E3849" w:rsidRDefault="008E3849" w:rsidP="008634A4">
      <w:pPr>
        <w:jc w:val="both"/>
        <w:rPr>
          <w:rFonts w:ascii="Arial" w:hAnsi="Arial" w:cs="Arial"/>
        </w:rPr>
      </w:pPr>
    </w:p>
    <w:p w14:paraId="1869C3DC" w14:textId="773ED660" w:rsidR="008E3849" w:rsidRPr="00D03F2F" w:rsidRDefault="008E3849" w:rsidP="008634A4">
      <w:pPr>
        <w:jc w:val="both"/>
        <w:rPr>
          <w:rFonts w:ascii="Arial" w:hAnsi="Arial" w:cs="Arial"/>
        </w:rPr>
      </w:pPr>
      <w:r w:rsidRPr="00D03F2F">
        <w:rPr>
          <w:rFonts w:ascii="Arial" w:hAnsi="Arial" w:cs="Arial"/>
        </w:rPr>
        <w:t>VIEW RECEIPTS</w:t>
      </w:r>
    </w:p>
    <w:p w14:paraId="6C7DA4C3" w14:textId="68CDC06C" w:rsidR="00996F5C" w:rsidRDefault="00540446" w:rsidP="008634A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91008" behindDoc="0" locked="0" layoutInCell="1" allowOverlap="1" wp14:anchorId="58E27347" wp14:editId="0EAFE862">
            <wp:simplePos x="0" y="0"/>
            <wp:positionH relativeFrom="column">
              <wp:posOffset>0</wp:posOffset>
            </wp:positionH>
            <wp:positionV relativeFrom="paragraph">
              <wp:posOffset>7030720</wp:posOffset>
            </wp:positionV>
            <wp:extent cx="822960" cy="1829435"/>
            <wp:effectExtent l="0" t="0" r="2540" b="0"/>
            <wp:wrapTopAndBottom/>
            <wp:docPr id="10333833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3382" name="Picture 103338338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49" w:rsidRPr="00D03F2F">
        <w:rPr>
          <w:rFonts w:ascii="Arial" w:hAnsi="Arial" w:cs="Arial"/>
        </w:rPr>
        <w:t>When the icon next to the expense account is clicked, it will take the user to this page</w:t>
      </w:r>
    </w:p>
    <w:p w14:paraId="576DA7C9" w14:textId="344DF57D" w:rsidR="00413156" w:rsidRDefault="00413156" w:rsidP="00996F5C">
      <w:pPr>
        <w:rPr>
          <w:rFonts w:ascii="Arial" w:hAnsi="Arial" w:cs="Arial"/>
        </w:rPr>
      </w:pPr>
    </w:p>
    <w:p w14:paraId="09940941" w14:textId="22337B47" w:rsidR="00AC72E8" w:rsidRDefault="00510BB6" w:rsidP="00996F5C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789B2C7F" wp14:editId="0D84F669">
            <wp:simplePos x="0" y="0"/>
            <wp:positionH relativeFrom="column">
              <wp:posOffset>3867785</wp:posOffset>
            </wp:positionH>
            <wp:positionV relativeFrom="paragraph">
              <wp:posOffset>309880</wp:posOffset>
            </wp:positionV>
            <wp:extent cx="1768475" cy="3216275"/>
            <wp:effectExtent l="0" t="0" r="0" b="0"/>
            <wp:wrapTopAndBottom/>
            <wp:docPr id="736759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987" name="Picture 7367598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93056" behindDoc="0" locked="0" layoutInCell="1" allowOverlap="1" wp14:anchorId="39F07564" wp14:editId="1DE479F0">
            <wp:simplePos x="0" y="0"/>
            <wp:positionH relativeFrom="column">
              <wp:posOffset>1676400</wp:posOffset>
            </wp:positionH>
            <wp:positionV relativeFrom="paragraph">
              <wp:posOffset>462280</wp:posOffset>
            </wp:positionV>
            <wp:extent cx="1680845" cy="3185795"/>
            <wp:effectExtent l="0" t="0" r="0" b="1905"/>
            <wp:wrapTopAndBottom/>
            <wp:docPr id="122174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480" name="Picture 1221748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6244B">
        <w:rPr>
          <w:rFonts w:ascii="Arial" w:hAnsi="Arial" w:cs="Arial"/>
        </w:rPr>
        <w:t>Mockups</w:t>
      </w:r>
      <w:proofErr w:type="spellEnd"/>
    </w:p>
    <w:p w14:paraId="60E38239" w14:textId="5F914400" w:rsidR="00810790" w:rsidRDefault="00600261" w:rsidP="00996F5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92032" behindDoc="0" locked="0" layoutInCell="1" allowOverlap="1" wp14:anchorId="502BFFF3" wp14:editId="4FBA6BFA">
            <wp:simplePos x="0" y="0"/>
            <wp:positionH relativeFrom="column">
              <wp:posOffset>-220345</wp:posOffset>
            </wp:positionH>
            <wp:positionV relativeFrom="paragraph">
              <wp:posOffset>144145</wp:posOffset>
            </wp:positionV>
            <wp:extent cx="1682750" cy="3185795"/>
            <wp:effectExtent l="0" t="0" r="6350" b="1905"/>
            <wp:wrapTopAndBottom/>
            <wp:docPr id="18036157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5739" name="Picture 180361573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56B8D" w14:textId="60B5315C" w:rsidR="00810790" w:rsidRDefault="00810790" w:rsidP="00996F5C">
      <w:pPr>
        <w:rPr>
          <w:rFonts w:ascii="Arial" w:hAnsi="Arial" w:cs="Arial"/>
        </w:rPr>
      </w:pPr>
    </w:p>
    <w:p w14:paraId="273D9F83" w14:textId="666862E2" w:rsidR="00EA1BC9" w:rsidRDefault="00510BB6" w:rsidP="00996F5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00224" behindDoc="0" locked="0" layoutInCell="1" allowOverlap="1" wp14:anchorId="6C3582C1" wp14:editId="5EFF61B8">
            <wp:simplePos x="0" y="0"/>
            <wp:positionH relativeFrom="column">
              <wp:posOffset>3970020</wp:posOffset>
            </wp:positionH>
            <wp:positionV relativeFrom="paragraph">
              <wp:posOffset>268605</wp:posOffset>
            </wp:positionV>
            <wp:extent cx="1662430" cy="3148330"/>
            <wp:effectExtent l="0" t="0" r="1270" b="1270"/>
            <wp:wrapTopAndBottom/>
            <wp:docPr id="126425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6889" name="Picture 126425688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98176" behindDoc="0" locked="0" layoutInCell="1" allowOverlap="1" wp14:anchorId="3BF88D4A" wp14:editId="303002DD">
            <wp:simplePos x="0" y="0"/>
            <wp:positionH relativeFrom="column">
              <wp:posOffset>1837055</wp:posOffset>
            </wp:positionH>
            <wp:positionV relativeFrom="paragraph">
              <wp:posOffset>273685</wp:posOffset>
            </wp:positionV>
            <wp:extent cx="1682750" cy="3192145"/>
            <wp:effectExtent l="0" t="0" r="6350" b="0"/>
            <wp:wrapTopAndBottom/>
            <wp:docPr id="2111264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64096" name="Picture 211126409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96128" behindDoc="0" locked="0" layoutInCell="1" allowOverlap="1" wp14:anchorId="636E9A43" wp14:editId="3316B6C3">
            <wp:simplePos x="0" y="0"/>
            <wp:positionH relativeFrom="column">
              <wp:posOffset>-200025</wp:posOffset>
            </wp:positionH>
            <wp:positionV relativeFrom="paragraph">
              <wp:posOffset>282575</wp:posOffset>
            </wp:positionV>
            <wp:extent cx="1663700" cy="3149600"/>
            <wp:effectExtent l="0" t="0" r="0" b="0"/>
            <wp:wrapTopAndBottom/>
            <wp:docPr id="10770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8588" name="Picture 107701858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D9F49" w14:textId="13AEA420" w:rsidR="00810790" w:rsidRDefault="00810790" w:rsidP="00996F5C">
      <w:pPr>
        <w:rPr>
          <w:rFonts w:ascii="Arial" w:hAnsi="Arial" w:cs="Arial"/>
        </w:rPr>
      </w:pPr>
    </w:p>
    <w:p w14:paraId="2892A990" w14:textId="72E6755C" w:rsidR="00810790" w:rsidRDefault="00810790" w:rsidP="00996F5C">
      <w:pPr>
        <w:rPr>
          <w:rFonts w:ascii="Arial" w:hAnsi="Arial" w:cs="Arial"/>
        </w:rPr>
      </w:pPr>
    </w:p>
    <w:p w14:paraId="4ACBDCBD" w14:textId="5B765A05" w:rsidR="00810790" w:rsidRDefault="00810790" w:rsidP="00996F5C">
      <w:pPr>
        <w:rPr>
          <w:rFonts w:ascii="Arial" w:hAnsi="Arial" w:cs="Arial"/>
        </w:rPr>
      </w:pPr>
    </w:p>
    <w:p w14:paraId="745B00B4" w14:textId="0A3F6389" w:rsidR="00810790" w:rsidRDefault="0094389E" w:rsidP="00996F5C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2C768020" wp14:editId="1A9B22FE">
            <wp:simplePos x="0" y="0"/>
            <wp:positionH relativeFrom="column">
              <wp:posOffset>4150995</wp:posOffset>
            </wp:positionH>
            <wp:positionV relativeFrom="paragraph">
              <wp:posOffset>0</wp:posOffset>
            </wp:positionV>
            <wp:extent cx="1661160" cy="3145155"/>
            <wp:effectExtent l="0" t="0" r="2540" b="4445"/>
            <wp:wrapTopAndBottom/>
            <wp:docPr id="1166984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84106" name="Picture 116698410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6B3">
        <w:rPr>
          <w:rFonts w:ascii="Arial" w:hAnsi="Arial" w:cs="Arial"/>
          <w:noProof/>
        </w:rPr>
        <w:drawing>
          <wp:anchor distT="0" distB="0" distL="114300" distR="114300" simplePos="0" relativeHeight="251702272" behindDoc="0" locked="0" layoutInCell="1" allowOverlap="1" wp14:anchorId="3A78DFE6" wp14:editId="12EB6BDB">
            <wp:simplePos x="0" y="0"/>
            <wp:positionH relativeFrom="column">
              <wp:posOffset>2029460</wp:posOffset>
            </wp:positionH>
            <wp:positionV relativeFrom="paragraph">
              <wp:posOffset>0</wp:posOffset>
            </wp:positionV>
            <wp:extent cx="1663700" cy="3150870"/>
            <wp:effectExtent l="0" t="0" r="0" b="0"/>
            <wp:wrapTopAndBottom/>
            <wp:docPr id="1649016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6284" name="Picture 164901628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334">
        <w:rPr>
          <w:rFonts w:ascii="Arial" w:hAnsi="Arial" w:cs="Arial"/>
          <w:noProof/>
        </w:rPr>
        <w:drawing>
          <wp:anchor distT="0" distB="0" distL="114300" distR="114300" simplePos="0" relativeHeight="251701248" behindDoc="0" locked="0" layoutInCell="1" allowOverlap="1" wp14:anchorId="54E5113C" wp14:editId="3114EBE4">
            <wp:simplePos x="0" y="0"/>
            <wp:positionH relativeFrom="column">
              <wp:posOffset>-292735</wp:posOffset>
            </wp:positionH>
            <wp:positionV relativeFrom="paragraph">
              <wp:posOffset>0</wp:posOffset>
            </wp:positionV>
            <wp:extent cx="1663700" cy="3150235"/>
            <wp:effectExtent l="0" t="0" r="0" b="0"/>
            <wp:wrapTopAndBottom/>
            <wp:docPr id="2080984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84839" name="Picture 208098483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508CA" w14:textId="31996795" w:rsidR="00810790" w:rsidRDefault="00810790" w:rsidP="00996F5C">
      <w:pPr>
        <w:rPr>
          <w:rFonts w:ascii="Arial" w:hAnsi="Arial" w:cs="Arial"/>
        </w:rPr>
      </w:pPr>
    </w:p>
    <w:p w14:paraId="4666D807" w14:textId="101264D6" w:rsidR="00600261" w:rsidRDefault="006C7BB7" w:rsidP="00996F5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07392" behindDoc="0" locked="0" layoutInCell="1" allowOverlap="1" wp14:anchorId="671315F0" wp14:editId="7C5819F7">
            <wp:simplePos x="0" y="0"/>
            <wp:positionH relativeFrom="column">
              <wp:posOffset>4315460</wp:posOffset>
            </wp:positionH>
            <wp:positionV relativeFrom="paragraph">
              <wp:posOffset>262890</wp:posOffset>
            </wp:positionV>
            <wp:extent cx="1645920" cy="3115945"/>
            <wp:effectExtent l="0" t="0" r="5080" b="0"/>
            <wp:wrapTopAndBottom/>
            <wp:docPr id="8318291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29179" name="Picture 1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3E7">
        <w:rPr>
          <w:rFonts w:ascii="Arial" w:hAnsi="Arial" w:cs="Arial"/>
          <w:noProof/>
        </w:rPr>
        <w:drawing>
          <wp:anchor distT="0" distB="0" distL="114300" distR="114300" simplePos="0" relativeHeight="251706368" behindDoc="0" locked="0" layoutInCell="1" allowOverlap="1" wp14:anchorId="43044196" wp14:editId="6A02FEFC">
            <wp:simplePos x="0" y="0"/>
            <wp:positionH relativeFrom="column">
              <wp:posOffset>2026920</wp:posOffset>
            </wp:positionH>
            <wp:positionV relativeFrom="paragraph">
              <wp:posOffset>233045</wp:posOffset>
            </wp:positionV>
            <wp:extent cx="1661160" cy="3145155"/>
            <wp:effectExtent l="0" t="0" r="2540" b="4445"/>
            <wp:wrapTopAndBottom/>
            <wp:docPr id="1409368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8092" name="Picture 140936809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75C">
        <w:rPr>
          <w:rFonts w:ascii="Arial" w:hAnsi="Arial" w:cs="Arial"/>
          <w:noProof/>
        </w:rPr>
        <w:drawing>
          <wp:anchor distT="0" distB="0" distL="114300" distR="114300" simplePos="0" relativeHeight="251704320" behindDoc="0" locked="0" layoutInCell="1" allowOverlap="1" wp14:anchorId="1D293866" wp14:editId="52C14E69">
            <wp:simplePos x="0" y="0"/>
            <wp:positionH relativeFrom="column">
              <wp:posOffset>-294005</wp:posOffset>
            </wp:positionH>
            <wp:positionV relativeFrom="paragraph">
              <wp:posOffset>218440</wp:posOffset>
            </wp:positionV>
            <wp:extent cx="1663700" cy="3152775"/>
            <wp:effectExtent l="0" t="0" r="0" b="0"/>
            <wp:wrapTopAndBottom/>
            <wp:docPr id="1300740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0380" name="Picture 130074038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41526" w14:textId="77777777" w:rsidR="00600261" w:rsidRDefault="00600261" w:rsidP="00996F5C">
      <w:pPr>
        <w:rPr>
          <w:rFonts w:ascii="Arial" w:hAnsi="Arial" w:cs="Arial"/>
        </w:rPr>
      </w:pPr>
    </w:p>
    <w:p w14:paraId="0B3E5901" w14:textId="33BC12E5" w:rsidR="00600261" w:rsidRDefault="00600261" w:rsidP="00996F5C">
      <w:pPr>
        <w:rPr>
          <w:rFonts w:ascii="Arial" w:hAnsi="Arial" w:cs="Arial"/>
        </w:rPr>
      </w:pPr>
    </w:p>
    <w:p w14:paraId="18D969BD" w14:textId="77777777" w:rsidR="00600261" w:rsidRDefault="00600261" w:rsidP="00996F5C">
      <w:pPr>
        <w:rPr>
          <w:rFonts w:ascii="Arial" w:hAnsi="Arial" w:cs="Arial"/>
        </w:rPr>
      </w:pPr>
    </w:p>
    <w:p w14:paraId="6D96DE0E" w14:textId="77777777" w:rsidR="00600261" w:rsidRDefault="00600261" w:rsidP="00996F5C">
      <w:pPr>
        <w:rPr>
          <w:rFonts w:ascii="Arial" w:hAnsi="Arial" w:cs="Arial"/>
        </w:rPr>
      </w:pPr>
    </w:p>
    <w:p w14:paraId="3A4E6688" w14:textId="53E6AF8D" w:rsidR="00600261" w:rsidRDefault="00600261" w:rsidP="00996F5C">
      <w:pPr>
        <w:rPr>
          <w:rFonts w:ascii="Arial" w:hAnsi="Arial" w:cs="Arial"/>
        </w:rPr>
      </w:pPr>
    </w:p>
    <w:p w14:paraId="6642256D" w14:textId="77777777" w:rsidR="00983654" w:rsidRDefault="00983654" w:rsidP="00996F5C">
      <w:pPr>
        <w:rPr>
          <w:rFonts w:ascii="Arial" w:hAnsi="Arial" w:cs="Arial"/>
        </w:rPr>
      </w:pPr>
    </w:p>
    <w:p w14:paraId="08B1A3A8" w14:textId="7BFD6B5D" w:rsidR="00983654" w:rsidRDefault="00F74384" w:rsidP="00996F5C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72F5F482" wp14:editId="0AC946C1">
            <wp:simplePos x="0" y="0"/>
            <wp:positionH relativeFrom="column">
              <wp:posOffset>2124710</wp:posOffset>
            </wp:positionH>
            <wp:positionV relativeFrom="paragraph">
              <wp:posOffset>138430</wp:posOffset>
            </wp:positionV>
            <wp:extent cx="1663700" cy="3150870"/>
            <wp:effectExtent l="0" t="0" r="0" b="0"/>
            <wp:wrapTopAndBottom/>
            <wp:docPr id="14566045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4502" name="Picture 145660450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708416" behindDoc="0" locked="0" layoutInCell="1" allowOverlap="1" wp14:anchorId="32D98B5A" wp14:editId="440CCAB7">
            <wp:simplePos x="0" y="0"/>
            <wp:positionH relativeFrom="column">
              <wp:posOffset>-141605</wp:posOffset>
            </wp:positionH>
            <wp:positionV relativeFrom="paragraph">
              <wp:posOffset>138430</wp:posOffset>
            </wp:positionV>
            <wp:extent cx="1663700" cy="3150870"/>
            <wp:effectExtent l="0" t="0" r="0" b="0"/>
            <wp:wrapTopAndBottom/>
            <wp:docPr id="15206390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9084" name="Picture 152063908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DEE">
        <w:rPr>
          <w:rFonts w:ascii="Arial" w:hAnsi="Arial" w:cs="Arial"/>
          <w:noProof/>
        </w:rPr>
        <w:drawing>
          <wp:anchor distT="0" distB="0" distL="114300" distR="114300" simplePos="0" relativeHeight="251710464" behindDoc="0" locked="0" layoutInCell="1" allowOverlap="1" wp14:anchorId="556B9136" wp14:editId="1DA3F82E">
            <wp:simplePos x="0" y="0"/>
            <wp:positionH relativeFrom="column">
              <wp:posOffset>4208780</wp:posOffset>
            </wp:positionH>
            <wp:positionV relativeFrom="paragraph">
              <wp:posOffset>0</wp:posOffset>
            </wp:positionV>
            <wp:extent cx="1663700" cy="3150870"/>
            <wp:effectExtent l="0" t="0" r="0" b="0"/>
            <wp:wrapTopAndBottom/>
            <wp:docPr id="3543507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0772" name="Picture 35435077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A638F" w14:textId="52A10992" w:rsidR="00983654" w:rsidRDefault="00983654" w:rsidP="00996F5C">
      <w:pPr>
        <w:rPr>
          <w:rFonts w:ascii="Arial" w:hAnsi="Arial" w:cs="Arial"/>
        </w:rPr>
      </w:pPr>
    </w:p>
    <w:p w14:paraId="28D54A1E" w14:textId="41B17923" w:rsidR="00983654" w:rsidRDefault="00983654" w:rsidP="00996F5C">
      <w:pPr>
        <w:rPr>
          <w:rFonts w:ascii="Arial" w:hAnsi="Arial" w:cs="Arial"/>
        </w:rPr>
      </w:pPr>
    </w:p>
    <w:p w14:paraId="7B12B4B2" w14:textId="78D483B2" w:rsidR="00CF4E4B" w:rsidRDefault="00F74384" w:rsidP="00996F5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12512" behindDoc="0" locked="0" layoutInCell="1" allowOverlap="1" wp14:anchorId="6BDB4F3F" wp14:editId="6FC560D6">
            <wp:simplePos x="0" y="0"/>
            <wp:positionH relativeFrom="column">
              <wp:posOffset>2144395</wp:posOffset>
            </wp:positionH>
            <wp:positionV relativeFrom="paragraph">
              <wp:posOffset>452120</wp:posOffset>
            </wp:positionV>
            <wp:extent cx="1663700" cy="3150870"/>
            <wp:effectExtent l="0" t="0" r="0" b="0"/>
            <wp:wrapTopAndBottom/>
            <wp:docPr id="11811122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12293" name="Picture 118111229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711488" behindDoc="0" locked="0" layoutInCell="1" allowOverlap="1" wp14:anchorId="414FD767" wp14:editId="2DFB14BF">
            <wp:simplePos x="0" y="0"/>
            <wp:positionH relativeFrom="column">
              <wp:posOffset>25400</wp:posOffset>
            </wp:positionH>
            <wp:positionV relativeFrom="paragraph">
              <wp:posOffset>455295</wp:posOffset>
            </wp:positionV>
            <wp:extent cx="1663700" cy="3150870"/>
            <wp:effectExtent l="0" t="0" r="0" b="0"/>
            <wp:wrapTopAndBottom/>
            <wp:docPr id="9423736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73640" name="Picture 94237364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713536" behindDoc="0" locked="0" layoutInCell="1" allowOverlap="1" wp14:anchorId="3A1951F0" wp14:editId="76802ABA">
            <wp:simplePos x="0" y="0"/>
            <wp:positionH relativeFrom="column">
              <wp:posOffset>4336415</wp:posOffset>
            </wp:positionH>
            <wp:positionV relativeFrom="paragraph">
              <wp:posOffset>445135</wp:posOffset>
            </wp:positionV>
            <wp:extent cx="1663700" cy="3150870"/>
            <wp:effectExtent l="0" t="0" r="0" b="0"/>
            <wp:wrapTopAndBottom/>
            <wp:docPr id="8609360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36066" name="Picture 86093606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082D5" w14:textId="77777777" w:rsidR="00CF4E4B" w:rsidRDefault="00CF4E4B" w:rsidP="00996F5C">
      <w:pPr>
        <w:rPr>
          <w:rFonts w:ascii="Arial" w:hAnsi="Arial" w:cs="Arial"/>
        </w:rPr>
      </w:pPr>
    </w:p>
    <w:p w14:paraId="19B8756A" w14:textId="302CE3B5" w:rsidR="00CF4E4B" w:rsidRDefault="00CF4E4B" w:rsidP="00996F5C">
      <w:pPr>
        <w:rPr>
          <w:rFonts w:ascii="Arial" w:hAnsi="Arial" w:cs="Arial"/>
        </w:rPr>
      </w:pPr>
    </w:p>
    <w:p w14:paraId="5ECAA900" w14:textId="5315823A" w:rsidR="00CF4E4B" w:rsidRDefault="00CF4E4B" w:rsidP="00996F5C">
      <w:pPr>
        <w:rPr>
          <w:rFonts w:ascii="Arial" w:hAnsi="Arial" w:cs="Arial"/>
        </w:rPr>
      </w:pPr>
    </w:p>
    <w:p w14:paraId="5E32FDA4" w14:textId="0591C6B2" w:rsidR="006C7BB7" w:rsidRDefault="00DA2E89" w:rsidP="00996F5C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44803F3B" wp14:editId="2C0C560F">
            <wp:simplePos x="0" y="0"/>
            <wp:positionH relativeFrom="column">
              <wp:posOffset>1920240</wp:posOffset>
            </wp:positionH>
            <wp:positionV relativeFrom="paragraph">
              <wp:posOffset>309245</wp:posOffset>
            </wp:positionV>
            <wp:extent cx="1661795" cy="3147060"/>
            <wp:effectExtent l="0" t="0" r="1905" b="2540"/>
            <wp:wrapTopAndBottom/>
            <wp:docPr id="12097030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3035" name="Picture 1209703035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4EE">
        <w:rPr>
          <w:rFonts w:ascii="Arial" w:hAnsi="Arial" w:cs="Arial"/>
          <w:noProof/>
        </w:rPr>
        <w:drawing>
          <wp:anchor distT="0" distB="0" distL="114300" distR="114300" simplePos="0" relativeHeight="251714560" behindDoc="0" locked="0" layoutInCell="1" allowOverlap="1" wp14:anchorId="56C0E200" wp14:editId="5DA41A8B">
            <wp:simplePos x="0" y="0"/>
            <wp:positionH relativeFrom="column">
              <wp:posOffset>0</wp:posOffset>
            </wp:positionH>
            <wp:positionV relativeFrom="paragraph">
              <wp:posOffset>310515</wp:posOffset>
            </wp:positionV>
            <wp:extent cx="1661160" cy="3145155"/>
            <wp:effectExtent l="0" t="0" r="2540" b="4445"/>
            <wp:wrapTopAndBottom/>
            <wp:docPr id="11734167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16798" name="Picture 117341679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CE0F9" w14:textId="3B7CCD46" w:rsidR="006C7BB7" w:rsidRDefault="006C7BB7" w:rsidP="00996F5C">
      <w:pPr>
        <w:rPr>
          <w:rFonts w:ascii="Arial" w:hAnsi="Arial" w:cs="Arial"/>
        </w:rPr>
      </w:pPr>
    </w:p>
    <w:p w14:paraId="41FD848B" w14:textId="0ACAA768" w:rsidR="00F74384" w:rsidRDefault="00F74384" w:rsidP="00996F5C">
      <w:pPr>
        <w:rPr>
          <w:rFonts w:ascii="Arial" w:hAnsi="Arial" w:cs="Arial"/>
        </w:rPr>
      </w:pPr>
    </w:p>
    <w:p w14:paraId="31AECF7D" w14:textId="77777777" w:rsidR="00DA2E89" w:rsidRDefault="00DA2E89" w:rsidP="00996F5C">
      <w:pPr>
        <w:rPr>
          <w:rFonts w:ascii="Arial" w:hAnsi="Arial" w:cs="Arial"/>
        </w:rPr>
      </w:pPr>
    </w:p>
    <w:p w14:paraId="28032DF3" w14:textId="18ED7106" w:rsidR="00DA2E89" w:rsidRDefault="00DA2E89" w:rsidP="00996F5C">
      <w:pPr>
        <w:rPr>
          <w:rFonts w:ascii="Arial" w:hAnsi="Arial" w:cs="Arial"/>
        </w:rPr>
      </w:pPr>
    </w:p>
    <w:p w14:paraId="5E51325B" w14:textId="4FBB8437" w:rsidR="00E411DD" w:rsidRDefault="00E411DD" w:rsidP="000F20D8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703C0F94" wp14:editId="361E823C">
            <wp:simplePos x="0" y="0"/>
            <wp:positionH relativeFrom="column">
              <wp:posOffset>401955</wp:posOffset>
            </wp:positionH>
            <wp:positionV relativeFrom="paragraph">
              <wp:posOffset>438785</wp:posOffset>
            </wp:positionV>
            <wp:extent cx="3492500" cy="8321040"/>
            <wp:effectExtent l="0" t="0" r="0" b="0"/>
            <wp:wrapTopAndBottom/>
            <wp:docPr id="203252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24307" name="Picture 203252430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832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1D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Navigation Diagram (users flow chart)</w:t>
      </w:r>
    </w:p>
    <w:p w14:paraId="7890BCF5" w14:textId="2450CA5A" w:rsidR="00D20E66" w:rsidRDefault="0006244B" w:rsidP="004B0A05">
      <w:pPr>
        <w:pStyle w:val="Heading1"/>
      </w:pPr>
      <w:bookmarkStart w:id="7" w:name="_Toc194439362"/>
      <w:r>
        <w:lastRenderedPageBreak/>
        <w:t>Project plan</w:t>
      </w:r>
      <w:r w:rsidR="003F4E85">
        <w:t xml:space="preserve"> (Gantt Chart)</w:t>
      </w:r>
      <w:r w:rsidR="00B639D7">
        <w:rPr>
          <w:noProof/>
        </w:rPr>
        <w:drawing>
          <wp:anchor distT="0" distB="0" distL="114300" distR="114300" simplePos="0" relativeHeight="251716608" behindDoc="0" locked="0" layoutInCell="1" allowOverlap="1" wp14:anchorId="05FFD4F2" wp14:editId="3FF076F5">
            <wp:simplePos x="0" y="0"/>
            <wp:positionH relativeFrom="column">
              <wp:posOffset>245110</wp:posOffset>
            </wp:positionH>
            <wp:positionV relativeFrom="paragraph">
              <wp:posOffset>414655</wp:posOffset>
            </wp:positionV>
            <wp:extent cx="5731510" cy="3708400"/>
            <wp:effectExtent l="0" t="0" r="0" b="0"/>
            <wp:wrapTopAndBottom/>
            <wp:docPr id="15657685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8546" name="Picture 156576854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7"/>
    </w:p>
    <w:p w14:paraId="38E7E9E2" w14:textId="77777777" w:rsidR="00D20E66" w:rsidRDefault="00D20E66" w:rsidP="00996F5C">
      <w:pPr>
        <w:rPr>
          <w:rFonts w:ascii="Arial" w:hAnsi="Arial" w:cs="Arial"/>
        </w:rPr>
      </w:pPr>
    </w:p>
    <w:p w14:paraId="48903087" w14:textId="77777777" w:rsidR="00E61207" w:rsidRPr="00E61207" w:rsidRDefault="00E61207" w:rsidP="00E61207">
      <w:pPr>
        <w:rPr>
          <w:rFonts w:ascii="Arial" w:hAnsi="Arial" w:cs="Arial"/>
        </w:rPr>
      </w:pPr>
      <w:r w:rsidRPr="00E61207">
        <w:rPr>
          <w:rFonts w:ascii="Arial" w:hAnsi="Arial" w:cs="Arial"/>
        </w:rPr>
        <w:t xml:space="preserve">Link to Gantt Chart: </w:t>
      </w:r>
    </w:p>
    <w:p w14:paraId="22C9E337" w14:textId="6BC098F5" w:rsidR="00E411DD" w:rsidRDefault="00E61207" w:rsidP="00996F5C">
      <w:pPr>
        <w:rPr>
          <w:rFonts w:ascii="Arial" w:hAnsi="Arial" w:cs="Arial"/>
        </w:rPr>
      </w:pPr>
      <w:hyperlink r:id="rId51" w:history="1">
        <w:r w:rsidRPr="00FA6D47">
          <w:rPr>
            <w:rStyle w:val="Hyperlink"/>
            <w:rFonts w:ascii="Arial" w:hAnsi="Arial" w:cs="Arial"/>
          </w:rPr>
          <w:t>https://prod.teamgantt.com/gantt/schedule/?ids=4242471&amp;public_keys=B40OOh24bHfK&amp;zoom=d100&amp;font_size=12&amp;col_width=355&amp;documents=0&amp;comments=0&amp;estimated_hours=0&amp;assigned_resources=0&amp;percent_complete=0&amp;hide_header_tabs=0&amp;menu_view=1&amp;resource_filter=1&amp;name_in_bar=0&amp;name_next_to_bar=0&amp;resource_names=1#</w:t>
        </w:r>
      </w:hyperlink>
      <w:r>
        <w:rPr>
          <w:rFonts w:ascii="Arial" w:hAnsi="Arial" w:cs="Arial"/>
        </w:rPr>
        <w:t xml:space="preserve"> </w:t>
      </w:r>
    </w:p>
    <w:p w14:paraId="3455D41E" w14:textId="77777777" w:rsidR="00E411DD" w:rsidRDefault="00E411DD" w:rsidP="00996F5C">
      <w:pPr>
        <w:rPr>
          <w:rFonts w:ascii="Arial" w:hAnsi="Arial" w:cs="Arial"/>
        </w:rPr>
      </w:pPr>
    </w:p>
    <w:p w14:paraId="0C4B1DA2" w14:textId="50552D85" w:rsidR="004B0A05" w:rsidRDefault="004B0A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690316" w14:textId="50552D85" w:rsidR="00E61207" w:rsidRDefault="004B0A05" w:rsidP="004B0A05">
      <w:pPr>
        <w:pStyle w:val="Heading1"/>
      </w:pPr>
      <w:bookmarkStart w:id="8" w:name="_Toc194439363"/>
      <w:r>
        <w:lastRenderedPageBreak/>
        <w:t>Conclusion</w:t>
      </w:r>
      <w:bookmarkEnd w:id="8"/>
    </w:p>
    <w:p w14:paraId="0455C170" w14:textId="77777777" w:rsidR="00EE0D18" w:rsidRDefault="00EE0D18" w:rsidP="00AB10B6">
      <w:pPr>
        <w:rPr>
          <w:rFonts w:ascii="Arial" w:hAnsi="Arial" w:cs="Arial"/>
        </w:rPr>
      </w:pPr>
      <w:r>
        <w:rPr>
          <w:rFonts w:ascii="Arial" w:hAnsi="Arial" w:cs="Arial"/>
        </w:rPr>
        <w:t>Conclusion</w:t>
      </w:r>
    </w:p>
    <w:p w14:paraId="68EAA2C0" w14:textId="35A608BE" w:rsidR="00155840" w:rsidRDefault="00EE0D18" w:rsidP="00AB10B6">
      <w:pPr>
        <w:jc w:val="both"/>
        <w:rPr>
          <w:rFonts w:ascii="Arial" w:hAnsi="Arial" w:cs="Arial"/>
        </w:rPr>
      </w:pPr>
      <w:r w:rsidRPr="00722DEA">
        <w:rPr>
          <w:rFonts w:ascii="Arial" w:hAnsi="Arial" w:cs="Arial"/>
        </w:rPr>
        <w:t xml:space="preserve">To conclude, </w:t>
      </w:r>
      <w:proofErr w:type="spellStart"/>
      <w:r w:rsidRPr="00722DEA">
        <w:rPr>
          <w:rFonts w:ascii="Arial" w:hAnsi="Arial" w:cs="Arial"/>
        </w:rPr>
        <w:t>BudgetIQ</w:t>
      </w:r>
      <w:proofErr w:type="spellEnd"/>
      <w:r w:rsidRPr="00722DEA">
        <w:rPr>
          <w:rFonts w:ascii="Arial" w:hAnsi="Arial" w:cs="Arial"/>
        </w:rPr>
        <w:t xml:space="preserve"> is highly effective and easy to use application designed for managing personal finances smoother. in </w:t>
      </w:r>
      <w:proofErr w:type="spellStart"/>
      <w:r w:rsidRPr="00722DEA">
        <w:rPr>
          <w:rFonts w:ascii="Arial" w:hAnsi="Arial" w:cs="Arial"/>
        </w:rPr>
        <w:t>BudgetIQ</w:t>
      </w:r>
      <w:proofErr w:type="spellEnd"/>
      <w:r w:rsidRPr="00722DEA">
        <w:rPr>
          <w:rFonts w:ascii="Arial" w:hAnsi="Arial" w:cs="Arial"/>
        </w:rPr>
        <w:t xml:space="preserve"> users are granted the opportunity to take control of their finances merging cool features such as visual insights, gamification, and receipt attachments with the</w:t>
      </w:r>
      <w:r>
        <w:rPr>
          <w:rFonts w:ascii="Arial" w:hAnsi="Arial" w:cs="Arial"/>
        </w:rPr>
        <w:t xml:space="preserve"> </w:t>
      </w:r>
      <w:r w:rsidRPr="00722DEA">
        <w:rPr>
          <w:rFonts w:ascii="Arial" w:hAnsi="Arial" w:cs="Arial"/>
        </w:rPr>
        <w:t xml:space="preserve">basic budget functionalities like budget goal setting, expense tracking and creating categories. </w:t>
      </w:r>
      <w:proofErr w:type="spellStart"/>
      <w:r w:rsidRPr="00722DEA">
        <w:rPr>
          <w:rFonts w:ascii="Arial" w:hAnsi="Arial" w:cs="Arial"/>
        </w:rPr>
        <w:t>BudgetIQ</w:t>
      </w:r>
      <w:proofErr w:type="spellEnd"/>
      <w:r w:rsidRPr="00722DEA">
        <w:rPr>
          <w:rFonts w:ascii="Arial" w:hAnsi="Arial" w:cs="Arial"/>
        </w:rPr>
        <w:t xml:space="preserve"> ensures its users reach their financial goals without losing inspiration all thanks to is user friendly User interface, storage of</w:t>
      </w:r>
      <w:r>
        <w:rPr>
          <w:rFonts w:ascii="Arial" w:hAnsi="Arial" w:cs="Arial"/>
        </w:rPr>
        <w:t xml:space="preserve"> </w:t>
      </w:r>
      <w:r w:rsidRPr="00722DEA">
        <w:rPr>
          <w:rFonts w:ascii="Arial" w:hAnsi="Arial" w:cs="Arial"/>
        </w:rPr>
        <w:t xml:space="preserve">information and an appealing progress tracking. </w:t>
      </w:r>
      <w:proofErr w:type="spellStart"/>
      <w:r w:rsidRPr="00722DEA">
        <w:rPr>
          <w:rFonts w:ascii="Arial" w:hAnsi="Arial" w:cs="Arial"/>
        </w:rPr>
        <w:t>BudgetIQ</w:t>
      </w:r>
      <w:proofErr w:type="spellEnd"/>
      <w:r w:rsidRPr="00722DEA">
        <w:rPr>
          <w:rFonts w:ascii="Arial" w:hAnsi="Arial" w:cs="Arial"/>
        </w:rPr>
        <w:t xml:space="preserve"> is your wise companion for your financial success whether you are trying to save up for your big purchase or managing your usual expenses.</w:t>
      </w:r>
    </w:p>
    <w:p w14:paraId="407A79F8" w14:textId="27EE35AE" w:rsidR="00EE0D18" w:rsidRDefault="00155840" w:rsidP="0015584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016719665"/>
        <w:docPartObj>
          <w:docPartGallery w:val="Bibliographies"/>
          <w:docPartUnique/>
        </w:docPartObj>
      </w:sdtPr>
      <w:sdtContent>
        <w:p w14:paraId="4DFA1B92" w14:textId="43B00C3A" w:rsidR="00155840" w:rsidRDefault="00155840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6D91CB1" w14:textId="79C36F61" w:rsidR="00155840" w:rsidRDefault="00155840" w:rsidP="00155840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t xml:space="preserve">Equifax.com. (2024). Budgeting Apps: What Are They &amp; How They Work | Equifax. [online] Available at: </w:t>
              </w:r>
              <w:hyperlink r:id="rId52" w:history="1">
                <w:r w:rsidRPr="00062803">
                  <w:rPr>
                    <w:rStyle w:val="Hyperlink"/>
                  </w:rPr>
                  <w:t>https://www.equifax.com/personal/education/personal-finance/articles/-/learn/budgeting-apps/</w:t>
                </w:r>
              </w:hyperlink>
              <w:r>
                <w:t>.(Accessed: 09 March 2025).</w:t>
              </w:r>
            </w:p>
            <w:p w14:paraId="022EB0B5" w14:textId="77777777" w:rsidR="00155840" w:rsidRDefault="00155840" w:rsidP="00155840">
              <w:r>
                <w:t xml:space="preserve">Baus, A. (2022) Key features to consider when developing a personal finance app, /article/personal-finance-app-features/. Available at: </w:t>
              </w:r>
              <w:hyperlink r:id="rId53" w:history="1">
                <w:r w:rsidRPr="00062803">
                  <w:rPr>
                    <w:rStyle w:val="Hyperlink"/>
                  </w:rPr>
                  <w:t>https://decode.agency/article/personal-finance-app-features/</w:t>
                </w:r>
              </w:hyperlink>
              <w:r>
                <w:t xml:space="preserve"> (Accessed: 01 March 2025). </w:t>
              </w:r>
            </w:p>
            <w:p w14:paraId="543DD3B7" w14:textId="77777777" w:rsidR="00155840" w:rsidRDefault="00155840" w:rsidP="00155840">
              <w:r>
                <w:t xml:space="preserve">Clare (2020) How gamification can help you to build positive spending habits, with Clare Seal, gamification-can-help-to-build-positive-spending-habits. Available at: </w:t>
              </w:r>
              <w:hyperlink r:id="rId54" w:history="1">
                <w:r w:rsidRPr="00062803">
                  <w:rPr>
                    <w:rStyle w:val="Hyperlink"/>
                  </w:rPr>
                  <w:t>https://www.giffgaff.com/blog/gamification-can-help-to-build-positive-spending-habits</w:t>
                </w:r>
              </w:hyperlink>
              <w:r>
                <w:t xml:space="preserve">  (Accessed: 27 March 2025).</w:t>
              </w:r>
            </w:p>
            <w:p w14:paraId="62EFE3A7" w14:textId="77777777" w:rsidR="00155840" w:rsidRDefault="00155840" w:rsidP="00155840">
              <w:r>
                <w:t xml:space="preserve">iOS App Store Optimization (ed.) (2024a) iOS app icon sizes and best practices (2024 update), ios-app-icon. Available at: </w:t>
              </w:r>
              <w:hyperlink r:id="rId55" w:history="1">
                <w:r w:rsidRPr="00062803">
                  <w:rPr>
                    <w:rStyle w:val="Hyperlink"/>
                  </w:rPr>
                  <w:t>https://appradar.com/academy/ios-app-icon</w:t>
                </w:r>
              </w:hyperlink>
              <w:r>
                <w:t xml:space="preserve">  (Accessed: 02 March 2025). </w:t>
              </w:r>
            </w:p>
            <w:p w14:paraId="27FD7C26" w14:textId="77777777" w:rsidR="00155840" w:rsidRDefault="00155840" w:rsidP="00155840">
              <w:r>
                <w:t xml:space="preserve">Johnson, R. (2023) The Impact of Gamification in Finance SaaS: Engaging User Experiences, blog/gamification-in-finance-saas/ Available at: </w:t>
              </w:r>
              <w:hyperlink r:id="rId56" w:history="1">
                <w:r w:rsidRPr="00062803">
                  <w:rPr>
                    <w:rStyle w:val="Hyperlink"/>
                  </w:rPr>
                  <w:t>https://www.itilite.com/blog/gamification-in-finance-saas/</w:t>
                </w:r>
              </w:hyperlink>
              <w:r>
                <w:t xml:space="preserve">  (Accessed: 28 March 2025). </w:t>
              </w:r>
            </w:p>
            <w:p w14:paraId="429088A9" w14:textId="77777777" w:rsidR="00155840" w:rsidRDefault="00155840" w:rsidP="00155840">
              <w:r>
                <w:t xml:space="preserve">Pandya, J. (2024) Personal Finance Management App Development: A Comprehensive Guide, blog/personal-finance-app-development-guide. Available at: </w:t>
              </w:r>
              <w:hyperlink r:id="rId57" w:history="1">
                <w:r w:rsidRPr="00062803">
                  <w:rPr>
                    <w:rStyle w:val="Hyperlink"/>
                  </w:rPr>
                  <w:t>https://www.expertappdevs.com/blog/personal-finance-app-development-guide</w:t>
                </w:r>
              </w:hyperlink>
              <w:r>
                <w:t xml:space="preserve">  (Accessed: 21 March 2025). </w:t>
              </w:r>
            </w:p>
            <w:p w14:paraId="3DD7807B" w14:textId="77777777" w:rsidR="00155840" w:rsidRDefault="00155840" w:rsidP="00155840">
              <w:r>
                <w:t xml:space="preserve">Petruk, M. (2023) How to Make a Budget App: From Features to Design Considerations, /budget-app-development-essential-features-and-monetization-strategies. Available at: </w:t>
              </w:r>
              <w:hyperlink r:id="rId58" w:history="1">
                <w:r w:rsidRPr="00062803">
                  <w:rPr>
                    <w:rStyle w:val="Hyperlink"/>
                  </w:rPr>
                  <w:t>https://wesoftyou.com/fintech/budget-app-development-essential-features-and-monetization-strategies/</w:t>
                </w:r>
              </w:hyperlink>
              <w:r>
                <w:t xml:space="preserve"> (Accessed: 14 March 2025).</w:t>
              </w:r>
            </w:p>
            <w:p w14:paraId="0F68B44C" w14:textId="77777777" w:rsidR="00155840" w:rsidRDefault="00155840" w:rsidP="00155840">
              <w:r>
                <w:t xml:space="preserve">Piyali (2022) Top 13 must-have features for your expense tracking app, top-13-must-have-features-for-your-expense-tracking-app. Available at: </w:t>
              </w:r>
              <w:hyperlink r:id="rId59" w:history="1">
                <w:r w:rsidRPr="00062803">
                  <w:rPr>
                    <w:rStyle w:val="Hyperlink"/>
                  </w:rPr>
                  <w:t>https://materialplus.srijan.net/resources/top-13-must-have-features-for-your-expense-tracking-app</w:t>
                </w:r>
              </w:hyperlink>
              <w:r>
                <w:t xml:space="preserve">  (Accessed: 25 March 2025). </w:t>
              </w:r>
            </w:p>
            <w:p w14:paraId="3ED97145" w14:textId="77777777" w:rsidR="00155840" w:rsidRDefault="00155840" w:rsidP="00155840">
              <w:r>
                <w:t xml:space="preserve">Srabanika, S. (2022) Designing a finance tracker app, designing-a-finance-tracker-app. Available at: </w:t>
              </w:r>
              <w:hyperlink r:id="rId60" w:history="1">
                <w:r w:rsidRPr="00062803">
                  <w:rPr>
                    <w:rStyle w:val="Hyperlink"/>
                  </w:rPr>
                  <w:t>https://medium.muz.li/designing-a-finance-tracker-app-be24ad13ea0f</w:t>
                </w:r>
              </w:hyperlink>
              <w:r>
                <w:t xml:space="preserve">  (Accessed: 28 March 2025). </w:t>
              </w:r>
            </w:p>
            <w:p w14:paraId="36DB3D9B" w14:textId="77777777" w:rsidR="00155840" w:rsidRDefault="00155840" w:rsidP="00155840">
              <w:r>
                <w:t xml:space="preserve">Varhatiuk, K. (2025) How to Make an App Icon:12 Tips from Experts (2024), blog/how-to-make-your-own-app-icon/. Available at: </w:t>
              </w:r>
              <w:hyperlink r:id="rId61" w:history="1">
                <w:r w:rsidRPr="00062803">
                  <w:rPr>
                    <w:rStyle w:val="Hyperlink"/>
                  </w:rPr>
                  <w:t>https://fireart.studio/blog/how-to-make-your-own-app-icon/</w:t>
                </w:r>
              </w:hyperlink>
              <w:r>
                <w:t xml:space="preserve"> (Accessed: 31 March 2025).</w:t>
              </w:r>
            </w:p>
            <w:p w14:paraId="32874ADD" w14:textId="107BB10B" w:rsidR="00402815" w:rsidRPr="00155840" w:rsidRDefault="00155840" w:rsidP="00996F5C">
              <w:r>
                <w:rPr>
                  <w:b/>
                  <w:bCs/>
                  <w:noProof/>
                  <w:lang w:val="en-US"/>
                </w:rPr>
                <w:lastRenderedPageBreak/>
                <w:t>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402815" w:rsidRPr="00155840" w:rsidSect="0034730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5A1C"/>
    <w:multiLevelType w:val="hybridMultilevel"/>
    <w:tmpl w:val="B6E031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F5D8F"/>
    <w:multiLevelType w:val="hybridMultilevel"/>
    <w:tmpl w:val="F94679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FC7B44"/>
    <w:multiLevelType w:val="hybridMultilevel"/>
    <w:tmpl w:val="7C30C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03109"/>
    <w:multiLevelType w:val="hybridMultilevel"/>
    <w:tmpl w:val="D4B6ED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0C37E0"/>
    <w:multiLevelType w:val="hybridMultilevel"/>
    <w:tmpl w:val="A590F1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2449FA"/>
    <w:multiLevelType w:val="hybridMultilevel"/>
    <w:tmpl w:val="D3B69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262629">
    <w:abstractNumId w:val="2"/>
  </w:num>
  <w:num w:numId="2" w16cid:durableId="633214588">
    <w:abstractNumId w:val="0"/>
  </w:num>
  <w:num w:numId="3" w16cid:durableId="1734307899">
    <w:abstractNumId w:val="4"/>
  </w:num>
  <w:num w:numId="4" w16cid:durableId="1322930675">
    <w:abstractNumId w:val="1"/>
  </w:num>
  <w:num w:numId="5" w16cid:durableId="372000474">
    <w:abstractNumId w:val="3"/>
  </w:num>
  <w:num w:numId="6" w16cid:durableId="1356225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51"/>
    <w:rsid w:val="000441ED"/>
    <w:rsid w:val="00053446"/>
    <w:rsid w:val="00056423"/>
    <w:rsid w:val="0006244B"/>
    <w:rsid w:val="000651EE"/>
    <w:rsid w:val="000811C1"/>
    <w:rsid w:val="001102F6"/>
    <w:rsid w:val="00155840"/>
    <w:rsid w:val="0015792C"/>
    <w:rsid w:val="00184DE7"/>
    <w:rsid w:val="001A7AE6"/>
    <w:rsid w:val="001B25A4"/>
    <w:rsid w:val="001C0596"/>
    <w:rsid w:val="001C336E"/>
    <w:rsid w:val="001D2006"/>
    <w:rsid w:val="001D403C"/>
    <w:rsid w:val="00200334"/>
    <w:rsid w:val="0020675C"/>
    <w:rsid w:val="00211A24"/>
    <w:rsid w:val="00216B9B"/>
    <w:rsid w:val="00222903"/>
    <w:rsid w:val="00243C97"/>
    <w:rsid w:val="00255A85"/>
    <w:rsid w:val="00262FB2"/>
    <w:rsid w:val="0026602D"/>
    <w:rsid w:val="002A49F3"/>
    <w:rsid w:val="002B3DB5"/>
    <w:rsid w:val="002B3E26"/>
    <w:rsid w:val="002C5C3F"/>
    <w:rsid w:val="002D07CF"/>
    <w:rsid w:val="002D0820"/>
    <w:rsid w:val="003011B1"/>
    <w:rsid w:val="00303F05"/>
    <w:rsid w:val="00314520"/>
    <w:rsid w:val="00340EB3"/>
    <w:rsid w:val="00347300"/>
    <w:rsid w:val="00365DEE"/>
    <w:rsid w:val="00370D7B"/>
    <w:rsid w:val="0039722B"/>
    <w:rsid w:val="003B1392"/>
    <w:rsid w:val="003B781E"/>
    <w:rsid w:val="003D6333"/>
    <w:rsid w:val="003F4E85"/>
    <w:rsid w:val="00402815"/>
    <w:rsid w:val="00413156"/>
    <w:rsid w:val="0041359B"/>
    <w:rsid w:val="00413F92"/>
    <w:rsid w:val="004245EE"/>
    <w:rsid w:val="00427CA3"/>
    <w:rsid w:val="00445477"/>
    <w:rsid w:val="004808AF"/>
    <w:rsid w:val="004A6E0D"/>
    <w:rsid w:val="004B0A05"/>
    <w:rsid w:val="00510BB6"/>
    <w:rsid w:val="00540446"/>
    <w:rsid w:val="005472AF"/>
    <w:rsid w:val="00547911"/>
    <w:rsid w:val="005613E7"/>
    <w:rsid w:val="00563580"/>
    <w:rsid w:val="0059628A"/>
    <w:rsid w:val="005C74F2"/>
    <w:rsid w:val="005F0E08"/>
    <w:rsid w:val="005F4A2F"/>
    <w:rsid w:val="005F5DAE"/>
    <w:rsid w:val="00600261"/>
    <w:rsid w:val="00605DF7"/>
    <w:rsid w:val="0061646D"/>
    <w:rsid w:val="006271C8"/>
    <w:rsid w:val="00630206"/>
    <w:rsid w:val="00634861"/>
    <w:rsid w:val="006570AB"/>
    <w:rsid w:val="00657B4B"/>
    <w:rsid w:val="00677BD2"/>
    <w:rsid w:val="00694076"/>
    <w:rsid w:val="006C7BB7"/>
    <w:rsid w:val="006E765C"/>
    <w:rsid w:val="00717B38"/>
    <w:rsid w:val="00730F05"/>
    <w:rsid w:val="00731419"/>
    <w:rsid w:val="00747F5F"/>
    <w:rsid w:val="0075033E"/>
    <w:rsid w:val="00771D7A"/>
    <w:rsid w:val="0079282F"/>
    <w:rsid w:val="00810790"/>
    <w:rsid w:val="008364DA"/>
    <w:rsid w:val="00844965"/>
    <w:rsid w:val="008454EE"/>
    <w:rsid w:val="008634A4"/>
    <w:rsid w:val="008762E7"/>
    <w:rsid w:val="008D2445"/>
    <w:rsid w:val="008E3849"/>
    <w:rsid w:val="009174C3"/>
    <w:rsid w:val="00924550"/>
    <w:rsid w:val="009252A3"/>
    <w:rsid w:val="009415E7"/>
    <w:rsid w:val="0094389E"/>
    <w:rsid w:val="00947154"/>
    <w:rsid w:val="009645F0"/>
    <w:rsid w:val="00982F56"/>
    <w:rsid w:val="00983654"/>
    <w:rsid w:val="00990A01"/>
    <w:rsid w:val="00996F5C"/>
    <w:rsid w:val="00A076B3"/>
    <w:rsid w:val="00A67622"/>
    <w:rsid w:val="00A94FC0"/>
    <w:rsid w:val="00AC04D1"/>
    <w:rsid w:val="00AC72E8"/>
    <w:rsid w:val="00B0060E"/>
    <w:rsid w:val="00B10F00"/>
    <w:rsid w:val="00B11B51"/>
    <w:rsid w:val="00B2580F"/>
    <w:rsid w:val="00B26B26"/>
    <w:rsid w:val="00B479A9"/>
    <w:rsid w:val="00B639D7"/>
    <w:rsid w:val="00B6723C"/>
    <w:rsid w:val="00B92DC5"/>
    <w:rsid w:val="00BA4830"/>
    <w:rsid w:val="00BD07F6"/>
    <w:rsid w:val="00BD316F"/>
    <w:rsid w:val="00BD6E4E"/>
    <w:rsid w:val="00BF0C4F"/>
    <w:rsid w:val="00C17533"/>
    <w:rsid w:val="00C2359B"/>
    <w:rsid w:val="00C249E5"/>
    <w:rsid w:val="00C41705"/>
    <w:rsid w:val="00C42BFE"/>
    <w:rsid w:val="00C507BC"/>
    <w:rsid w:val="00C659DC"/>
    <w:rsid w:val="00C713A1"/>
    <w:rsid w:val="00C87583"/>
    <w:rsid w:val="00CE3822"/>
    <w:rsid w:val="00CE6364"/>
    <w:rsid w:val="00CF0C0E"/>
    <w:rsid w:val="00CF4E4B"/>
    <w:rsid w:val="00D01B78"/>
    <w:rsid w:val="00D03F2F"/>
    <w:rsid w:val="00D20E66"/>
    <w:rsid w:val="00D353EB"/>
    <w:rsid w:val="00D42520"/>
    <w:rsid w:val="00D46CE5"/>
    <w:rsid w:val="00D544C3"/>
    <w:rsid w:val="00D83438"/>
    <w:rsid w:val="00D85AD0"/>
    <w:rsid w:val="00DA2E89"/>
    <w:rsid w:val="00DB5E8F"/>
    <w:rsid w:val="00E411DD"/>
    <w:rsid w:val="00E61207"/>
    <w:rsid w:val="00E7138F"/>
    <w:rsid w:val="00E866B2"/>
    <w:rsid w:val="00EA10F4"/>
    <w:rsid w:val="00EA1BC9"/>
    <w:rsid w:val="00EB1B0E"/>
    <w:rsid w:val="00ED4A7E"/>
    <w:rsid w:val="00EE0D18"/>
    <w:rsid w:val="00EE0EF2"/>
    <w:rsid w:val="00EF0CBE"/>
    <w:rsid w:val="00F109B4"/>
    <w:rsid w:val="00F11B55"/>
    <w:rsid w:val="00F3769B"/>
    <w:rsid w:val="00F43CE6"/>
    <w:rsid w:val="00F74384"/>
    <w:rsid w:val="00FA259A"/>
    <w:rsid w:val="00FA7605"/>
    <w:rsid w:val="00FB4119"/>
    <w:rsid w:val="00FB5EFD"/>
    <w:rsid w:val="00FB6D24"/>
    <w:rsid w:val="00FC2B00"/>
    <w:rsid w:val="00FC76A6"/>
    <w:rsid w:val="00FE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79FC3"/>
  <w15:chartTrackingRefBased/>
  <w15:docId w15:val="{D33626F5-7DB5-4A40-9625-4CDB19E3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2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20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4730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47300"/>
    <w:rPr>
      <w:kern w:val="0"/>
      <w:sz w:val="22"/>
      <w:szCs w:val="22"/>
      <w:lang w:val="en-US"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C2B00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2B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2B0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8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yperlink" Target="https://appradar.com/academy/ios-app-icon" TargetMode="External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yperlink" Target="https://decode.agency/article/personal-finance-app-features/" TargetMode="External"/><Relationship Id="rId58" Type="http://schemas.openxmlformats.org/officeDocument/2006/relationships/hyperlink" Target="https://wesoftyou.com/fintech/budget-app-development-essential-features-and-monetization-strategies/" TargetMode="External"/><Relationship Id="rId5" Type="http://schemas.openxmlformats.org/officeDocument/2006/relationships/settings" Target="settings.xml"/><Relationship Id="rId61" Type="http://schemas.openxmlformats.org/officeDocument/2006/relationships/hyperlink" Target="https://fireart.studio/blog/how-to-make-your-own-app-icon/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yperlink" Target="https://www.itilite.com/blog/gamification-in-finance-saas/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prod.teamgantt.com/gantt/schedule/?ids=4242471&amp;public_keys=B40OOh24bHfK&amp;zoom=d100&amp;font_size=12&amp;col_width=355&amp;documents=0&amp;comments=0&amp;estimated_hours=0&amp;assigned_resources=0&amp;percent_complete=0&amp;hide_header_tabs=0&amp;menu_view=1&amp;resource_filter=1&amp;name_in_bar=0&amp;name_next_to_bar=0&amp;resource_names=1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yperlink" Target="https://materialplus.srijan.net/resources/top-13-must-have-features-for-your-expense-tracking-app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yperlink" Target="https://www.giffgaff.com/blog/gamification-can-help-to-build-positive-spending-habits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yperlink" Target="https://www.expertappdevs.com/blog/personal-finance-app-development-guid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yperlink" Target="https://www.equifax.com/personal/education/personal-finance/articles/-/learn/budgeting-apps/" TargetMode="External"/><Relationship Id="rId60" Type="http://schemas.openxmlformats.org/officeDocument/2006/relationships/hyperlink" Target="https://medium.muz.li/designing-a-finance-tracker-app-be24ad13ea0f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ST10303074
RICHARD SIBOMANA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DB17EC-A7FD-4584-9D50-61DA3C4F4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2100</Words>
  <Characters>11973</Characters>
  <Application>Microsoft Office Word</Application>
  <DocSecurity>0</DocSecurity>
  <Lines>99</Lines>
  <Paragraphs>28</Paragraphs>
  <ScaleCrop>false</ScaleCrop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6 Planning and research</dc:title>
  <dc:subject>OPSC6311</dc:subject>
  <dc:creator>Princely  Makhwara</dc:creator>
  <cp:keywords/>
  <dc:description/>
  <cp:lastModifiedBy>Richard Sibomana</cp:lastModifiedBy>
  <cp:revision>7</cp:revision>
  <dcterms:created xsi:type="dcterms:W3CDTF">2025-04-02T13:27:00Z</dcterms:created>
  <dcterms:modified xsi:type="dcterms:W3CDTF">2026-06-05T17:33:00Z</dcterms:modified>
</cp:coreProperties>
</file>