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82FA6" w14:textId="77777777" w:rsidR="00BF6FD7" w:rsidRPr="00A75A67" w:rsidRDefault="00BF6FD7" w:rsidP="00BF6FD7">
      <w:pPr>
        <w:jc w:val="right"/>
        <w:rPr>
          <w:rFonts w:ascii="Garamond" w:hAnsi="Garamond"/>
        </w:rPr>
      </w:pPr>
      <w:bookmarkStart w:id="0" w:name="_GoBack"/>
      <w:bookmarkEnd w:id="0"/>
    </w:p>
    <w:p w14:paraId="0158C3B5" w14:textId="77777777" w:rsidR="00BF6FD7" w:rsidRPr="00A75A67" w:rsidRDefault="00BF6FD7" w:rsidP="00BF6FD7">
      <w:pPr>
        <w:jc w:val="right"/>
        <w:rPr>
          <w:rFonts w:ascii="Garamond" w:hAnsi="Garamond"/>
        </w:rPr>
      </w:pPr>
      <w:r w:rsidRPr="00A75A67">
        <w:rPr>
          <w:rFonts w:ascii="Garamond" w:hAnsi="Garamond"/>
          <w:noProof/>
        </w:rPr>
        <w:drawing>
          <wp:inline distT="0" distB="0" distL="0" distR="0" wp14:anchorId="075978F1" wp14:editId="0E817C23">
            <wp:extent cx="833120" cy="786765"/>
            <wp:effectExtent l="2540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33120" cy="786765"/>
                    </a:xfrm>
                    <a:prstGeom prst="rect">
                      <a:avLst/>
                    </a:prstGeom>
                    <a:noFill/>
                    <a:ln w="9525">
                      <a:noFill/>
                      <a:miter lim="800000"/>
                      <a:headEnd/>
                      <a:tailEnd/>
                    </a:ln>
                  </pic:spPr>
                </pic:pic>
              </a:graphicData>
            </a:graphic>
          </wp:inline>
        </w:drawing>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74F4D1B3" w14:textId="77777777">
        <w:tc>
          <w:tcPr>
            <w:tcW w:w="5000" w:type="pct"/>
            <w:tcBorders>
              <w:top w:val="single" w:sz="36" w:space="0" w:color="000000" w:themeColor="text1"/>
              <w:left w:val="nil"/>
              <w:bottom w:val="single" w:sz="36" w:space="0" w:color="000000" w:themeColor="text1"/>
              <w:right w:val="nil"/>
              <w:tl2br w:val="nil"/>
              <w:tr2bl w:val="nil"/>
            </w:tcBorders>
            <w:shd w:val="clear" w:color="auto" w:fill="auto"/>
            <w:tcMar>
              <w:left w:w="108" w:type="dxa"/>
              <w:right w:w="108" w:type="dxa"/>
            </w:tcMar>
          </w:tcPr>
          <w:p w14:paraId="4558A669" w14:textId="77777777" w:rsidR="00BF6FD7" w:rsidRPr="00A75A67" w:rsidRDefault="58285492" w:rsidP="58285492">
            <w:pPr>
              <w:pStyle w:val="Heading1"/>
              <w:spacing w:before="0" w:after="0"/>
              <w:jc w:val="center"/>
              <w:rPr>
                <w:rFonts w:ascii="Garamond" w:eastAsia="Garamond" w:hAnsi="Garamond" w:cs="Garamond"/>
                <w:sz w:val="24"/>
                <w:szCs w:val="24"/>
              </w:rPr>
            </w:pPr>
            <w:r w:rsidRPr="00A75A67">
              <w:rPr>
                <w:rFonts w:ascii="Garamond" w:eastAsia="Garamond,Garamond,Georgia" w:hAnsi="Garamond" w:cs="Garamond,Garamond,Georgia"/>
                <w:sz w:val="24"/>
                <w:szCs w:val="24"/>
              </w:rPr>
              <w:t>John Tawa, Ph.D.</w:t>
            </w:r>
          </w:p>
        </w:tc>
      </w:tr>
    </w:tbl>
    <w:p w14:paraId="6F1DB73C" w14:textId="568AC302" w:rsidR="00BF6FD7" w:rsidRPr="00A75A67" w:rsidRDefault="001C1776" w:rsidP="58285492">
      <w:pPr>
        <w:rPr>
          <w:rFonts w:ascii="Garamond" w:eastAsia="Garamond" w:hAnsi="Garamond" w:cs="Garamond"/>
        </w:rPr>
      </w:pPr>
      <w:r>
        <w:rPr>
          <w:rFonts w:ascii="Garamond" w:eastAsia="Garamond,Garamond,Georgia" w:hAnsi="Garamond" w:cs="Garamond,Garamond,Georgia"/>
        </w:rPr>
        <w:t xml:space="preserve"> </w:t>
      </w:r>
      <w:r>
        <w:rPr>
          <w:rFonts w:ascii="Garamond" w:eastAsia="Garamond,Garamond,Georgia" w:hAnsi="Garamond" w:cs="Garamond,Garamond,Georgia"/>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eastAsia="Garamond,Garamond,Georgia" w:hAnsi="Garamond" w:cs="Garamond,Garamond,Georgia"/>
        </w:rPr>
        <w:t>(617) 304 2244</w:t>
      </w:r>
    </w:p>
    <w:p w14:paraId="620B78B3" w14:textId="7DB518FD" w:rsidR="00BF6FD7" w:rsidRPr="00A75A67" w:rsidRDefault="001C1776" w:rsidP="58285492">
      <w:pPr>
        <w:rPr>
          <w:rFonts w:ascii="Garamond" w:eastAsia="Garamond" w:hAnsi="Garamond" w:cs="Garamond"/>
        </w:rPr>
      </w:pPr>
      <w:r>
        <w:rPr>
          <w:rFonts w:ascii="Garamond" w:eastAsia="Garamond,Garamond,Georgia" w:hAnsi="Garamond" w:cs="Garamond,Garamond,Georgia"/>
        </w:rPr>
        <w:t xml:space="preserve"> </w:t>
      </w:r>
      <w:r>
        <w:rPr>
          <w:rFonts w:ascii="Garamond" w:eastAsia="Garamond,Garamond,Georgia" w:hAnsi="Garamond" w:cs="Garamond,Garamond,Georgia"/>
        </w:rPr>
        <w:tab/>
      </w:r>
      <w:r>
        <w:rPr>
          <w:rFonts w:ascii="Garamond" w:eastAsia="Garamond,Garamond,Georgia" w:hAnsi="Garamond" w:cs="Garamond,Garamond,Georgia"/>
        </w:rPr>
        <w:tab/>
      </w:r>
      <w:r>
        <w:rPr>
          <w:rFonts w:ascii="Garamond" w:eastAsia="Garamond,Garamond,Georgia" w:hAnsi="Garamond" w:cs="Garamond,Garamond,Georgia"/>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BF6FD7" w:rsidRPr="00A75A67">
        <w:rPr>
          <w:rFonts w:ascii="Garamond" w:hAnsi="Garamond"/>
        </w:rPr>
        <w:tab/>
      </w:r>
      <w:r w:rsidR="00520DF6" w:rsidRPr="00A75A67">
        <w:rPr>
          <w:rFonts w:ascii="Garamond" w:hAnsi="Garamond"/>
        </w:rPr>
        <w:tab/>
      </w:r>
      <w:r w:rsidR="00C3420C">
        <w:rPr>
          <w:rFonts w:ascii="Garamond" w:eastAsia="Garamond,Garamond,Georgia" w:hAnsi="Garamond" w:cs="Garamond,Garamond,Georgia"/>
        </w:rPr>
        <w:t>jtawa@mtholyoke.edu</w:t>
      </w:r>
    </w:p>
    <w:p w14:paraId="6D224743" w14:textId="2467F64D" w:rsidR="004034F7" w:rsidRPr="00A75A67" w:rsidRDefault="001C1776" w:rsidP="00BF6FD7">
      <w:pPr>
        <w:rPr>
          <w:rFonts w:ascii="Garamond" w:eastAsia="Garamond,Georgia" w:hAnsi="Garamond" w:cs="Garamond,Georgia"/>
        </w:rPr>
      </w:pPr>
      <w:r>
        <w:rPr>
          <w:rFonts w:ascii="Garamond" w:eastAsia="Garamond,Georgia" w:hAnsi="Garamond" w:cs="Garamond,Georgia"/>
        </w:rPr>
        <w:tab/>
      </w:r>
      <w:r>
        <w:rPr>
          <w:rFonts w:ascii="Garamond" w:eastAsia="Garamond,Georgia" w:hAnsi="Garamond" w:cs="Garamond,Georgia"/>
        </w:rPr>
        <w:tab/>
      </w:r>
      <w:r>
        <w:rPr>
          <w:rFonts w:ascii="Garamond" w:eastAsia="Garamond,Georgia" w:hAnsi="Garamond" w:cs="Garamond,Georgia"/>
        </w:rPr>
        <w:tab/>
      </w:r>
      <w:r>
        <w:rPr>
          <w:rFonts w:ascii="Garamond" w:eastAsia="Garamond,Georgia" w:hAnsi="Garamond" w:cs="Garamond,Georgia"/>
        </w:rPr>
        <w:tab/>
      </w:r>
      <w:r>
        <w:rPr>
          <w:rFonts w:ascii="Garamond" w:eastAsia="Garamond,Georgia" w:hAnsi="Garamond" w:cs="Garamond,Georgia"/>
        </w:rPr>
        <w:tab/>
      </w:r>
      <w:r>
        <w:rPr>
          <w:rFonts w:ascii="Garamond" w:eastAsia="Garamond,Georgia" w:hAnsi="Garamond" w:cs="Garamond,Georgia"/>
        </w:rPr>
        <w:tab/>
      </w:r>
    </w:p>
    <w:p w14:paraId="5714C62E" w14:textId="77777777" w:rsidR="004034F7" w:rsidRPr="00A75A67" w:rsidRDefault="004034F7" w:rsidP="00603A0D">
      <w:pPr>
        <w:rPr>
          <w:rFonts w:ascii="Garamond" w:hAnsi="Garamond"/>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4034F7" w:rsidRPr="00A75A67" w14:paraId="522FCA2A"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5303C1D4" w14:textId="77777777" w:rsidR="004034F7" w:rsidRPr="00A75A67" w:rsidRDefault="58285492" w:rsidP="58285492">
            <w:pPr>
              <w:rPr>
                <w:rFonts w:ascii="Garamond" w:eastAsia="Garamond" w:hAnsi="Garamond" w:cs="Garamond"/>
              </w:rPr>
            </w:pPr>
            <w:r w:rsidRPr="00A75A67">
              <w:rPr>
                <w:rFonts w:ascii="Garamond" w:eastAsia="Garamond,Garamond,Georgia" w:hAnsi="Garamond" w:cs="Garamond,Garamond,Georgia"/>
              </w:rPr>
              <w:t>ACADEMIC POSITIONS</w:t>
            </w:r>
          </w:p>
        </w:tc>
      </w:tr>
    </w:tbl>
    <w:p w14:paraId="0E6B9988" w14:textId="77777777" w:rsidR="004034F7" w:rsidRPr="00A75A67" w:rsidRDefault="004034F7" w:rsidP="00603A0D">
      <w:pPr>
        <w:widowControl w:val="0"/>
        <w:rPr>
          <w:rFonts w:ascii="Garamond" w:eastAsia="Georgia" w:hAnsi="Garamond" w:cs="Georgia"/>
          <w:i/>
        </w:rPr>
      </w:pPr>
    </w:p>
    <w:p w14:paraId="50EDBBF0" w14:textId="77777777" w:rsidR="004034F7" w:rsidRPr="00A75A67" w:rsidRDefault="58285492" w:rsidP="58285492">
      <w:pPr>
        <w:widowControl w:val="0"/>
        <w:rPr>
          <w:rFonts w:ascii="Garamond" w:eastAsia="Garamond,Georgia" w:hAnsi="Garamond" w:cs="Garamond,Georgia"/>
          <w:b/>
          <w:bCs/>
        </w:rPr>
      </w:pPr>
      <w:r w:rsidRPr="00A75A67">
        <w:rPr>
          <w:rFonts w:ascii="Garamond" w:eastAsia="Garamond,Georgia" w:hAnsi="Garamond" w:cs="Garamond,Georgia"/>
          <w:b/>
          <w:bCs/>
        </w:rPr>
        <w:t>Mount Holyoke College, South Hadley, MA</w:t>
      </w:r>
    </w:p>
    <w:p w14:paraId="4B4FD59B" w14:textId="77777777" w:rsidR="004034F7" w:rsidRPr="00A75A67" w:rsidRDefault="58285492" w:rsidP="58285492">
      <w:pPr>
        <w:widowControl w:val="0"/>
        <w:rPr>
          <w:rFonts w:ascii="Garamond" w:eastAsia="Garamond,Georgia" w:hAnsi="Garamond" w:cs="Garamond,Georgia"/>
        </w:rPr>
      </w:pPr>
      <w:r w:rsidRPr="00A75A67">
        <w:rPr>
          <w:rFonts w:ascii="Garamond" w:eastAsia="Garamond,Georgia" w:hAnsi="Garamond" w:cs="Garamond,Georgia"/>
        </w:rPr>
        <w:t>Department of Psychology and Education</w:t>
      </w:r>
    </w:p>
    <w:p w14:paraId="50C278F8" w14:textId="77777777" w:rsidR="004034F7" w:rsidRPr="00A75A67" w:rsidRDefault="58285492" w:rsidP="58285492">
      <w:pPr>
        <w:widowControl w:val="0"/>
        <w:rPr>
          <w:rFonts w:ascii="Garamond" w:eastAsia="Garamond,Georgia" w:hAnsi="Garamond" w:cs="Garamond,Georgia"/>
        </w:rPr>
      </w:pPr>
      <w:r w:rsidRPr="00A75A67">
        <w:rPr>
          <w:rFonts w:ascii="Garamond" w:eastAsia="Garamond,Georgia" w:hAnsi="Garamond" w:cs="Garamond,Georgia"/>
        </w:rPr>
        <w:t xml:space="preserve">Assistant Professor, Tenure Track (2017 – present) </w:t>
      </w:r>
    </w:p>
    <w:p w14:paraId="4FA79DE1" w14:textId="77777777" w:rsidR="004034F7" w:rsidRPr="00A75A67" w:rsidRDefault="004034F7" w:rsidP="00603A0D">
      <w:pPr>
        <w:widowControl w:val="0"/>
        <w:rPr>
          <w:rFonts w:ascii="Garamond" w:eastAsia="Garamond,Georgia" w:hAnsi="Garamond" w:cs="Garamond,Georgia"/>
          <w:b/>
          <w:bCs/>
        </w:rPr>
      </w:pPr>
    </w:p>
    <w:p w14:paraId="6C60AE22" w14:textId="77777777" w:rsidR="004034F7" w:rsidRPr="00A75A67" w:rsidRDefault="58285492" w:rsidP="58285492">
      <w:pPr>
        <w:widowControl w:val="0"/>
        <w:rPr>
          <w:rFonts w:ascii="Garamond" w:eastAsia="Garamond,Garamond,Georgia" w:hAnsi="Garamond" w:cs="Garamond,Garamond,Georgia"/>
          <w:b/>
          <w:bCs/>
        </w:rPr>
      </w:pPr>
      <w:r w:rsidRPr="00A75A67">
        <w:rPr>
          <w:rFonts w:ascii="Garamond" w:eastAsia="Garamond,Garamond,Georgia" w:hAnsi="Garamond" w:cs="Garamond,Garamond,Georgia"/>
          <w:b/>
          <w:bCs/>
        </w:rPr>
        <w:t>Salve Regina University, Newport, RI</w:t>
      </w:r>
    </w:p>
    <w:p w14:paraId="54052FAF" w14:textId="77777777" w:rsidR="004034F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Department of Psychology</w:t>
      </w:r>
    </w:p>
    <w:p w14:paraId="6603249D" w14:textId="77777777" w:rsidR="002D3849" w:rsidRPr="00A75A67" w:rsidRDefault="58285492" w:rsidP="58285492">
      <w:pPr>
        <w:rPr>
          <w:rFonts w:ascii="Garamond" w:eastAsia="Garamond,Garamond,Georgia" w:hAnsi="Garamond" w:cs="Garamond,Garamond,Georgia"/>
        </w:rPr>
      </w:pPr>
      <w:r w:rsidRPr="00A75A67">
        <w:rPr>
          <w:rFonts w:ascii="Garamond" w:eastAsia="Garamond,Garamond,Georgia" w:hAnsi="Garamond" w:cs="Garamond,Garamond,Georgia"/>
        </w:rPr>
        <w:t>Assistant Professor, Tenure-Track (2013 – 2017)</w:t>
      </w:r>
    </w:p>
    <w:p w14:paraId="21A08549" w14:textId="77777777" w:rsidR="00BF6FD7" w:rsidRPr="00A75A67" w:rsidRDefault="00BF6FD7" w:rsidP="00603A0D">
      <w:pPr>
        <w:rPr>
          <w:rFonts w:ascii="Garamond" w:hAnsi="Garamond"/>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1C7646CE"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26260ABA"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TEACHING EXPERIENCE</w:t>
            </w:r>
          </w:p>
        </w:tc>
      </w:tr>
    </w:tbl>
    <w:p w14:paraId="00872063" w14:textId="77777777" w:rsidR="00BF6FD7" w:rsidRPr="00A75A67" w:rsidRDefault="00BF6FD7" w:rsidP="00603A0D">
      <w:pPr>
        <w:widowControl w:val="0"/>
        <w:rPr>
          <w:rFonts w:ascii="Garamond" w:eastAsia="Georgia" w:hAnsi="Garamond" w:cs="Georgia"/>
          <w:i/>
        </w:rPr>
      </w:pPr>
    </w:p>
    <w:p w14:paraId="2E44C773" w14:textId="7B52D629" w:rsidR="00817CA2" w:rsidRDefault="00817CA2" w:rsidP="58285492">
      <w:pPr>
        <w:widowControl w:val="0"/>
        <w:rPr>
          <w:rFonts w:ascii="Garamond" w:eastAsia="Garamond,Garamond,Georgia" w:hAnsi="Garamond" w:cs="Garamond,Garamond,Georgia"/>
          <w:b/>
          <w:bCs/>
        </w:rPr>
      </w:pPr>
      <w:r>
        <w:rPr>
          <w:rFonts w:ascii="Garamond" w:eastAsia="Garamond,Garamond,Georgia" w:hAnsi="Garamond" w:cs="Garamond,Garamond,Georgia"/>
          <w:b/>
          <w:bCs/>
        </w:rPr>
        <w:t>Mount Holyoke College, South Hadley, MA</w:t>
      </w:r>
    </w:p>
    <w:p w14:paraId="1FA440B3" w14:textId="270D5024" w:rsidR="00817CA2" w:rsidRDefault="00817CA2" w:rsidP="58285492">
      <w:pPr>
        <w:widowControl w:val="0"/>
        <w:rPr>
          <w:rFonts w:ascii="Garamond" w:eastAsia="Garamond,Garamond,Georgia" w:hAnsi="Garamond" w:cs="Garamond,Garamond,Georgia"/>
          <w:bCs/>
        </w:rPr>
      </w:pPr>
      <w:r>
        <w:rPr>
          <w:rFonts w:ascii="Garamond" w:eastAsia="Garamond,Garamond,Georgia" w:hAnsi="Garamond" w:cs="Garamond,Garamond,Georgia"/>
          <w:bCs/>
        </w:rPr>
        <w:t>Assistant Professor (2017 – present)</w:t>
      </w:r>
    </w:p>
    <w:p w14:paraId="44C848EC" w14:textId="58CF97F8" w:rsidR="00817CA2" w:rsidRDefault="00817CA2" w:rsidP="58285492">
      <w:pPr>
        <w:widowControl w:val="0"/>
        <w:rPr>
          <w:rFonts w:ascii="Garamond" w:eastAsia="Garamond,Garamond,Georgia" w:hAnsi="Garamond" w:cs="Garamond,Garamond,Georgia"/>
          <w:bCs/>
        </w:rPr>
      </w:pPr>
      <w:r>
        <w:rPr>
          <w:rFonts w:ascii="Garamond" w:eastAsia="Garamond,Garamond,Georgia" w:hAnsi="Garamond" w:cs="Garamond,Garamond,Georgia"/>
          <w:bCs/>
        </w:rPr>
        <w:t>Courses taught: Abnormal Psychology (Fall 2017</w:t>
      </w:r>
      <w:r w:rsidR="00493D7D">
        <w:rPr>
          <w:rFonts w:ascii="Garamond" w:eastAsia="Garamond,Garamond,Georgia" w:hAnsi="Garamond" w:cs="Garamond,Garamond,Georgia"/>
          <w:bCs/>
        </w:rPr>
        <w:t>; Fall 2018</w:t>
      </w:r>
      <w:r>
        <w:rPr>
          <w:rFonts w:ascii="Garamond" w:eastAsia="Garamond,Garamond,Georgia" w:hAnsi="Garamond" w:cs="Garamond,Garamond,Georgia"/>
          <w:bCs/>
        </w:rPr>
        <w:t>); Lab in Behavioral Research Methods (Fall 2017</w:t>
      </w:r>
      <w:r w:rsidR="00493D7D">
        <w:rPr>
          <w:rFonts w:ascii="Garamond" w:eastAsia="Garamond,Garamond,Georgia" w:hAnsi="Garamond" w:cs="Garamond,Garamond,Georgia"/>
          <w:bCs/>
        </w:rPr>
        <w:t>; Fall 2018</w:t>
      </w:r>
      <w:r>
        <w:rPr>
          <w:rFonts w:ascii="Garamond" w:eastAsia="Garamond,Garamond,Georgia" w:hAnsi="Garamond" w:cs="Garamond,Garamond,Georgia"/>
          <w:bCs/>
        </w:rPr>
        <w:t>); Statistics (Spring 2018</w:t>
      </w:r>
      <w:r w:rsidR="00493D7D">
        <w:rPr>
          <w:rFonts w:ascii="Garamond" w:eastAsia="Garamond,Garamond,Georgia" w:hAnsi="Garamond" w:cs="Garamond,Garamond,Georgia"/>
          <w:bCs/>
        </w:rPr>
        <w:t>; Spring 2019</w:t>
      </w:r>
      <w:r>
        <w:rPr>
          <w:rFonts w:ascii="Garamond" w:eastAsia="Garamond,Garamond,Georgia" w:hAnsi="Garamond" w:cs="Garamond,Garamond,Georgia"/>
          <w:bCs/>
        </w:rPr>
        <w:t>); Seminar in Theories in Race-Relations (Spring 2018)</w:t>
      </w:r>
      <w:r w:rsidR="00493D7D">
        <w:rPr>
          <w:rFonts w:ascii="Garamond" w:eastAsia="Garamond,Garamond,Georgia" w:hAnsi="Garamond" w:cs="Garamond,Garamond,Georgia"/>
          <w:bCs/>
        </w:rPr>
        <w:t xml:space="preserve">; Seminar in Asian American Psychology (Fall 2018) </w:t>
      </w:r>
    </w:p>
    <w:p w14:paraId="52A26963" w14:textId="77777777" w:rsidR="00817CA2" w:rsidRPr="00817CA2" w:rsidRDefault="00817CA2" w:rsidP="58285492">
      <w:pPr>
        <w:widowControl w:val="0"/>
        <w:rPr>
          <w:rFonts w:ascii="Garamond" w:eastAsia="Garamond,Garamond,Georgia" w:hAnsi="Garamond" w:cs="Garamond,Garamond,Georgia"/>
          <w:bCs/>
        </w:rPr>
      </w:pPr>
    </w:p>
    <w:p w14:paraId="5AF21762" w14:textId="77777777" w:rsidR="00BF6FD7" w:rsidRPr="00A75A67" w:rsidRDefault="58285492" w:rsidP="58285492">
      <w:pPr>
        <w:widowControl w:val="0"/>
        <w:rPr>
          <w:rFonts w:ascii="Garamond" w:eastAsia="Garamond,Georgia" w:hAnsi="Garamond" w:cs="Garamond,Georgia"/>
          <w:b/>
          <w:bCs/>
        </w:rPr>
      </w:pPr>
      <w:r w:rsidRPr="00A75A67">
        <w:rPr>
          <w:rFonts w:ascii="Garamond" w:eastAsia="Garamond,Garamond,Georgia" w:hAnsi="Garamond" w:cs="Garamond,Garamond,Georgia"/>
          <w:b/>
          <w:bCs/>
        </w:rPr>
        <w:t>Salve Regina University, Newport, RI</w:t>
      </w:r>
    </w:p>
    <w:p w14:paraId="1477E4E5" w14:textId="6D1B1861"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 xml:space="preserve">Assistant Professor (2013 – </w:t>
      </w:r>
      <w:r w:rsidR="00817CA2">
        <w:rPr>
          <w:rFonts w:ascii="Garamond" w:eastAsia="Garamond,Garamond,Georgia" w:hAnsi="Garamond" w:cs="Garamond,Garamond,Georgia"/>
        </w:rPr>
        <w:t>2017</w:t>
      </w:r>
      <w:r w:rsidRPr="00A75A67">
        <w:rPr>
          <w:rFonts w:ascii="Garamond" w:eastAsia="Garamond,Garamond,Georgia" w:hAnsi="Garamond" w:cs="Garamond,Garamond,Georgia"/>
        </w:rPr>
        <w:t>)</w:t>
      </w:r>
    </w:p>
    <w:p w14:paraId="5694DF69" w14:textId="77777777"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i/>
          <w:iCs/>
        </w:rPr>
        <w:t>Courses taught:</w:t>
      </w:r>
      <w:r w:rsidRPr="00A75A67">
        <w:rPr>
          <w:rFonts w:ascii="Garamond" w:eastAsia="Garamond,Garamond,Georgia" w:hAnsi="Garamond" w:cs="Garamond,Garamond,Georgia"/>
        </w:rPr>
        <w:t xml:space="preserve"> Introduction to Psychology (Fall 2013; Spring 2014; 2 sessions; Fall 2014; Spring 2015; Spring 2016); Cross-Cultural Psychology (Fall 2013; Spring 2014; Fall 2014; Spring 2015; Fall 2015; Spring 2016, Fall 2016, Spring 2017); Statistics (Spring 2014; Fall 2014); Abnormal Psychology (Spring 2015, Spring 2017); Special Topics in Qualitative Research (Spring 2015); Research Methods and Statistics (Combined; Fall 2015, Spring 2016, Fall 2016, Spring 2017)</w:t>
      </w:r>
    </w:p>
    <w:p w14:paraId="0A16C27B" w14:textId="508547E7" w:rsidR="00BF6FD7" w:rsidRPr="00A75A67" w:rsidRDefault="00BF6FD7" w:rsidP="58285492">
      <w:pPr>
        <w:rPr>
          <w:rFonts w:ascii="Garamond" w:eastAsia="Garamond,Georgia" w:hAnsi="Garamond" w:cs="Garamond,Georgia"/>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0AE5A9D0"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262F97F7"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EDUCATION</w:t>
            </w:r>
          </w:p>
        </w:tc>
      </w:tr>
    </w:tbl>
    <w:p w14:paraId="27B04431"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3034C50C" w14:textId="77777777" w:rsidR="00BF6FD7" w:rsidRPr="00A75A67" w:rsidRDefault="58285492" w:rsidP="58285492">
      <w:pPr>
        <w:rPr>
          <w:rFonts w:ascii="Garamond" w:eastAsia="Garamond" w:hAnsi="Garamond" w:cs="Garamond"/>
          <w:b/>
          <w:bCs/>
        </w:rPr>
      </w:pPr>
      <w:r w:rsidRPr="00A75A67">
        <w:rPr>
          <w:rFonts w:ascii="Garamond" w:eastAsia="Garamond,Garamond,Georgia" w:hAnsi="Garamond" w:cs="Garamond,Garamond,Georgia"/>
          <w:b/>
          <w:bCs/>
        </w:rPr>
        <w:t>University of Massachusetts at Boston, Department of Psychology, Boston, MA</w:t>
      </w:r>
    </w:p>
    <w:p w14:paraId="73782E81"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Doctor of Philosophy in Clinical Psychology (2007 – 2013)</w:t>
      </w:r>
    </w:p>
    <w:p w14:paraId="649D0033" w14:textId="77777777" w:rsidR="00BF6FD7" w:rsidRPr="00A75A67" w:rsidRDefault="00BF6FD7" w:rsidP="00603A0D">
      <w:pPr>
        <w:rPr>
          <w:rFonts w:ascii="Garamond" w:eastAsia="Georgia" w:hAnsi="Garamond" w:cs="Georgia"/>
        </w:rPr>
      </w:pPr>
    </w:p>
    <w:p w14:paraId="761D8FBF"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Masters of Arts in Clinical Psychology (2004 – 2007)</w:t>
      </w:r>
    </w:p>
    <w:p w14:paraId="67208FD1" w14:textId="77777777" w:rsidR="00BF6FD7" w:rsidRPr="00A75A67" w:rsidRDefault="00BF6FD7" w:rsidP="00603A0D">
      <w:pPr>
        <w:rPr>
          <w:rFonts w:ascii="Garamond" w:eastAsia="Georgia" w:hAnsi="Garamond" w:cs="Georgia"/>
        </w:rPr>
      </w:pPr>
    </w:p>
    <w:p w14:paraId="673A2176" w14:textId="77777777"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rPr>
        <w:t xml:space="preserve">Bachelor of Arts (Major in Psychology; 2000 - 2003) </w:t>
      </w:r>
    </w:p>
    <w:p w14:paraId="3C229238"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Summa Cum Laude with Honors</w:t>
      </w:r>
    </w:p>
    <w:p w14:paraId="15504CD5" w14:textId="77777777" w:rsidR="00BF6FD7" w:rsidRPr="00A75A67" w:rsidRDefault="00BF6FD7" w:rsidP="00603A0D">
      <w:pPr>
        <w:rPr>
          <w:rFonts w:ascii="Garamond" w:hAnsi="Garamond"/>
        </w:rPr>
      </w:pPr>
      <w:r w:rsidRPr="00A75A67">
        <w:rPr>
          <w:rFonts w:ascii="Garamond" w:hAnsi="Garamond"/>
        </w:rPr>
        <w:tab/>
      </w:r>
      <w:r w:rsidRPr="00A75A67">
        <w:rPr>
          <w:rFonts w:ascii="Garamond" w:hAnsi="Garamond"/>
        </w:rPr>
        <w:tab/>
      </w:r>
    </w:p>
    <w:p w14:paraId="44A03CBA" w14:textId="77777777" w:rsidR="00BF6FD7" w:rsidRPr="00A75A67" w:rsidRDefault="58285492" w:rsidP="58285492">
      <w:pPr>
        <w:ind w:left="1035" w:hanging="1035"/>
        <w:rPr>
          <w:rFonts w:ascii="Garamond" w:eastAsia="Garamond,Georgia" w:hAnsi="Garamond" w:cs="Garamond,Georgia"/>
          <w:b/>
          <w:bCs/>
        </w:rPr>
      </w:pPr>
      <w:r w:rsidRPr="00A75A67">
        <w:rPr>
          <w:rFonts w:ascii="Garamond" w:eastAsia="Garamond,Garamond,Georgia" w:hAnsi="Garamond" w:cs="Garamond,Garamond,Georgia"/>
          <w:b/>
          <w:bCs/>
        </w:rPr>
        <w:lastRenderedPageBreak/>
        <w:t>Roxbury Community College, General Studies, Roxbury, MA</w:t>
      </w:r>
    </w:p>
    <w:p w14:paraId="524691FF" w14:textId="77777777" w:rsidR="00BF6FD7" w:rsidRPr="00A75A67" w:rsidRDefault="58285492" w:rsidP="58285492">
      <w:pPr>
        <w:ind w:left="1035" w:hanging="1035"/>
        <w:rPr>
          <w:rFonts w:ascii="Garamond" w:eastAsia="Garamond" w:hAnsi="Garamond" w:cs="Garamond"/>
        </w:rPr>
      </w:pPr>
      <w:r w:rsidRPr="00A75A67">
        <w:rPr>
          <w:rFonts w:ascii="Garamond" w:eastAsia="Garamond,Garamond,Georgia" w:hAnsi="Garamond" w:cs="Garamond,Garamond,Georgia"/>
        </w:rPr>
        <w:t>General Studies (1999 – 2000)</w:t>
      </w:r>
    </w:p>
    <w:p w14:paraId="785BC916"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p w14:paraId="743E4EF2" w14:textId="77777777" w:rsidR="00BF6FD7" w:rsidRPr="00A75A67" w:rsidRDefault="58285492" w:rsidP="58285492">
      <w:pPr>
        <w:ind w:left="1050" w:hanging="1050"/>
        <w:rPr>
          <w:rFonts w:ascii="Garamond" w:eastAsia="Garamond,Georgia" w:hAnsi="Garamond" w:cs="Garamond,Georgia"/>
          <w:b/>
          <w:bCs/>
        </w:rPr>
      </w:pPr>
      <w:r w:rsidRPr="00A75A67">
        <w:rPr>
          <w:rFonts w:ascii="Garamond" w:eastAsia="Garamond,Garamond,Georgia" w:hAnsi="Garamond" w:cs="Garamond,Garamond,Georgia"/>
          <w:b/>
          <w:bCs/>
        </w:rPr>
        <w:t>Art Institute of Boston at Lesley College, Fine Arts, Boston, MA</w:t>
      </w:r>
    </w:p>
    <w:p w14:paraId="156780CB" w14:textId="77777777" w:rsidR="00BF6FD7" w:rsidRPr="00A75A67" w:rsidRDefault="58285492" w:rsidP="58285492">
      <w:pPr>
        <w:ind w:left="1050" w:hanging="1050"/>
        <w:rPr>
          <w:rFonts w:ascii="Garamond" w:eastAsia="Garamond" w:hAnsi="Garamond" w:cs="Garamond"/>
        </w:rPr>
      </w:pPr>
      <w:r w:rsidRPr="00A75A67">
        <w:rPr>
          <w:rFonts w:ascii="Garamond" w:eastAsia="Garamond,Garamond,Georgia" w:hAnsi="Garamond" w:cs="Garamond,Garamond,Georgia"/>
        </w:rPr>
        <w:t>Fine Arts (1998 – 1999)</w:t>
      </w:r>
    </w:p>
    <w:p w14:paraId="3EC4AE5C" w14:textId="77777777" w:rsidR="00BF6FD7" w:rsidRPr="00A75A67" w:rsidRDefault="00BF6FD7" w:rsidP="00603A0D">
      <w:pPr>
        <w:rPr>
          <w:rFonts w:ascii="Garamond" w:hAnsi="Garamond"/>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33D9338B"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1A61C542" w14:textId="5CDC6AA4" w:rsidR="00BF6FD7" w:rsidRPr="00A75A67" w:rsidRDefault="006A4299" w:rsidP="58285492">
            <w:pPr>
              <w:tabs>
                <w:tab w:val="left" w:pos="4320"/>
                <w:tab w:val="left" w:pos="8640"/>
              </w:tabs>
              <w:rPr>
                <w:rFonts w:ascii="Garamond" w:eastAsia="Garamond" w:hAnsi="Garamond" w:cs="Garamond"/>
              </w:rPr>
            </w:pPr>
            <w:r>
              <w:rPr>
                <w:rFonts w:ascii="Garamond" w:eastAsia="Garamond,Garamond,Georgia" w:hAnsi="Garamond" w:cs="Garamond,Garamond,Georgia"/>
              </w:rPr>
              <w:t xml:space="preserve">RECENT </w:t>
            </w:r>
            <w:r w:rsidR="58285492" w:rsidRPr="00A75A67">
              <w:rPr>
                <w:rFonts w:ascii="Garamond" w:eastAsia="Garamond,Garamond,Georgia" w:hAnsi="Garamond" w:cs="Garamond,Garamond,Georgia"/>
              </w:rPr>
              <w:t>GRANTS</w:t>
            </w:r>
            <w:r w:rsidR="0090374D">
              <w:rPr>
                <w:rFonts w:ascii="Garamond" w:eastAsia="Garamond,Garamond,Georgia" w:hAnsi="Garamond" w:cs="Garamond,Garamond,Georgia"/>
              </w:rPr>
              <w:t>, FELLOWSHIPS,</w:t>
            </w:r>
            <w:r w:rsidR="58285492" w:rsidRPr="00A75A67">
              <w:rPr>
                <w:rFonts w:ascii="Garamond" w:eastAsia="Garamond,Garamond,Georgia" w:hAnsi="Garamond" w:cs="Garamond,Garamond,Georgia"/>
              </w:rPr>
              <w:t xml:space="preserve"> AND AWARDS</w:t>
            </w:r>
          </w:p>
        </w:tc>
      </w:tr>
    </w:tbl>
    <w:p w14:paraId="4BFD8EC2" w14:textId="525B89B5" w:rsidR="00A00B97" w:rsidRDefault="00A00B97" w:rsidP="00493D7D">
      <w:pPr>
        <w:widowControl w:val="0"/>
        <w:rPr>
          <w:rFonts w:ascii="Garamond" w:eastAsia="Georgia" w:hAnsi="Garamond" w:cs="Georgia"/>
        </w:rPr>
      </w:pPr>
      <w:r>
        <w:rPr>
          <w:rFonts w:ascii="Garamond" w:eastAsia="Georgia" w:hAnsi="Garamond" w:cs="Georgia"/>
        </w:rPr>
        <w:t>2019</w:t>
      </w:r>
      <w:r>
        <w:rPr>
          <w:rFonts w:ascii="Garamond" w:eastAsia="Georgia" w:hAnsi="Garamond" w:cs="Georgia"/>
        </w:rPr>
        <w:tab/>
      </w:r>
      <w:r>
        <w:rPr>
          <w:rFonts w:ascii="Garamond" w:eastAsia="Georgia" w:hAnsi="Garamond" w:cs="Georgia"/>
        </w:rPr>
        <w:tab/>
        <w:t>Fahs-Beck Fund for Research and Experimentation</w:t>
      </w:r>
    </w:p>
    <w:p w14:paraId="7EF2FE5B" w14:textId="32A5B4B4" w:rsidR="00A00B97" w:rsidRPr="00A00B97" w:rsidRDefault="00A00B97" w:rsidP="00493D7D">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 xml:space="preserve">Awarded $19,649 to fund a study on racial bias in police officers’ use of lethal force using virtual reality technology </w:t>
      </w:r>
    </w:p>
    <w:p w14:paraId="00628970" w14:textId="595A7979" w:rsidR="00493D7D" w:rsidRDefault="00493D7D" w:rsidP="00493D7D">
      <w:pPr>
        <w:widowControl w:val="0"/>
        <w:rPr>
          <w:rFonts w:ascii="Garamond" w:eastAsia="Georgia" w:hAnsi="Garamond" w:cs="Georgia"/>
        </w:rPr>
      </w:pPr>
      <w:r>
        <w:rPr>
          <w:rFonts w:ascii="Garamond" w:eastAsia="Georgia" w:hAnsi="Garamond" w:cs="Georgia"/>
        </w:rPr>
        <w:t>2019</w:t>
      </w:r>
      <w:r>
        <w:rPr>
          <w:rFonts w:ascii="Garamond" w:eastAsia="Georgia" w:hAnsi="Garamond" w:cs="Georgia"/>
        </w:rPr>
        <w:tab/>
      </w:r>
      <w:r>
        <w:rPr>
          <w:rFonts w:ascii="Garamond" w:eastAsia="Georgia" w:hAnsi="Garamond" w:cs="Georgia"/>
        </w:rPr>
        <w:tab/>
        <w:t>Inside the Grant Panel, Society for Personality and Social Psychology</w:t>
      </w:r>
    </w:p>
    <w:p w14:paraId="5043BFF8" w14:textId="2F2AF55A" w:rsidR="00493D7D" w:rsidRPr="00493D7D" w:rsidRDefault="00493D7D" w:rsidP="00493D7D">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 xml:space="preserve">Awarded $2,500 to fund a study on racial bias in police officers’ use of lethal force using virtual reality technology </w:t>
      </w:r>
    </w:p>
    <w:p w14:paraId="1BE1182C" w14:textId="43F605A7" w:rsidR="00493D7D" w:rsidRDefault="00493D7D" w:rsidP="00493D7D">
      <w:pPr>
        <w:widowControl w:val="0"/>
        <w:rPr>
          <w:rFonts w:ascii="Garamond" w:eastAsia="Georgia" w:hAnsi="Garamond" w:cs="Georgia"/>
        </w:rPr>
      </w:pPr>
      <w:r>
        <w:rPr>
          <w:rFonts w:ascii="Garamond" w:eastAsia="Georgia" w:hAnsi="Garamond" w:cs="Georgia"/>
        </w:rPr>
        <w:t>2019</w:t>
      </w:r>
      <w:r>
        <w:rPr>
          <w:rFonts w:ascii="Garamond" w:eastAsia="Georgia" w:hAnsi="Garamond" w:cs="Georgia"/>
        </w:rPr>
        <w:tab/>
      </w:r>
      <w:r>
        <w:rPr>
          <w:rFonts w:ascii="Garamond" w:eastAsia="Georgia" w:hAnsi="Garamond" w:cs="Georgia"/>
        </w:rPr>
        <w:tab/>
        <w:t>Dean of Faculty, Research Support Grant, Mount Holyoke College</w:t>
      </w:r>
    </w:p>
    <w:p w14:paraId="3A44383A" w14:textId="1B61DA45" w:rsidR="00493D7D" w:rsidRPr="00493D7D" w:rsidRDefault="00493D7D" w:rsidP="00BC2640">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Awarded $2,500 to fund a study about implicit race associations among Asians, Blacks, and Whites</w:t>
      </w:r>
    </w:p>
    <w:p w14:paraId="1FC0B500" w14:textId="4DEA8D86" w:rsidR="00125945" w:rsidRDefault="00125945" w:rsidP="00BC2640">
      <w:pPr>
        <w:widowControl w:val="0"/>
        <w:rPr>
          <w:rFonts w:ascii="Garamond" w:eastAsia="Georgia" w:hAnsi="Garamond" w:cs="Georgia"/>
        </w:rPr>
      </w:pPr>
      <w:r>
        <w:rPr>
          <w:rFonts w:ascii="Garamond" w:eastAsia="Georgia" w:hAnsi="Garamond" w:cs="Georgia"/>
        </w:rPr>
        <w:t>2018</w:t>
      </w:r>
      <w:r>
        <w:rPr>
          <w:rFonts w:ascii="Garamond" w:eastAsia="Georgia" w:hAnsi="Garamond" w:cs="Georgia"/>
        </w:rPr>
        <w:tab/>
      </w:r>
      <w:r>
        <w:rPr>
          <w:rFonts w:ascii="Garamond" w:eastAsia="Georgia" w:hAnsi="Garamond" w:cs="Georgia"/>
        </w:rPr>
        <w:tab/>
        <w:t>Five College Program, Crossroads in the Study of the Americas (CISA) Fellowship</w:t>
      </w:r>
    </w:p>
    <w:p w14:paraId="3C879768" w14:textId="33B92631" w:rsidR="00125945" w:rsidRDefault="00125945" w:rsidP="00BC2640">
      <w:pPr>
        <w:widowControl w:val="0"/>
        <w:rPr>
          <w:rFonts w:ascii="Garamond" w:eastAsia="Georgia" w:hAnsi="Garamond" w:cs="Georgia"/>
        </w:rPr>
      </w:pPr>
      <w:r>
        <w:rPr>
          <w:rFonts w:ascii="Garamond" w:eastAsia="Georgia" w:hAnsi="Garamond" w:cs="Georgia"/>
        </w:rPr>
        <w:t xml:space="preserve">2018 </w:t>
      </w:r>
      <w:r>
        <w:rPr>
          <w:rFonts w:ascii="Garamond" w:eastAsia="Georgia" w:hAnsi="Garamond" w:cs="Georgia"/>
        </w:rPr>
        <w:tab/>
      </w:r>
      <w:r>
        <w:rPr>
          <w:rFonts w:ascii="Garamond" w:eastAsia="Georgia" w:hAnsi="Garamond" w:cs="Georgia"/>
        </w:rPr>
        <w:tab/>
        <w:t>Dean of Faculty, Research Support Grant, Mount Holyoke College</w:t>
      </w:r>
    </w:p>
    <w:p w14:paraId="7445C590" w14:textId="5BBDE9D7" w:rsidR="00125945" w:rsidRPr="00125945" w:rsidRDefault="00125945" w:rsidP="00BC2640">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Awarded $2,500 to fund a qualitative research study on Blacks and Asians relative domains of power</w:t>
      </w:r>
    </w:p>
    <w:p w14:paraId="76B5F540" w14:textId="3E84D135" w:rsidR="00BC2640" w:rsidRPr="00A75A67" w:rsidRDefault="00BC2640" w:rsidP="00BC2640">
      <w:pPr>
        <w:widowControl w:val="0"/>
        <w:rPr>
          <w:rFonts w:ascii="Garamond" w:eastAsia="Georgia" w:hAnsi="Garamond" w:cs="Georgia"/>
        </w:rPr>
      </w:pPr>
      <w:r>
        <w:rPr>
          <w:rFonts w:ascii="Garamond" w:eastAsia="Georgia" w:hAnsi="Garamond" w:cs="Georgia"/>
        </w:rPr>
        <w:t xml:space="preserve">2017 </w:t>
      </w:r>
      <w:r>
        <w:rPr>
          <w:rFonts w:ascii="Garamond" w:eastAsia="Georgia" w:hAnsi="Garamond" w:cs="Georgia"/>
        </w:rPr>
        <w:tab/>
      </w:r>
      <w:r>
        <w:rPr>
          <w:rFonts w:ascii="Garamond" w:eastAsia="Georgia" w:hAnsi="Garamond" w:cs="Georgia"/>
        </w:rPr>
        <w:tab/>
        <w:t>Dean of Faculty, Research Assistant Grant, Mount Holyoke College</w:t>
      </w:r>
    </w:p>
    <w:p w14:paraId="2E9073C4" w14:textId="63816842" w:rsidR="00BC2640" w:rsidRPr="00BC2640" w:rsidRDefault="00BC2640" w:rsidP="00603A0D">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Awarded a stipend ($1,955) to pay a computer science major to be a research assistan</w:t>
      </w:r>
      <w:r w:rsidR="00D75627">
        <w:rPr>
          <w:rFonts w:ascii="Garamond" w:eastAsia="Garamond,Garamond,Georgia" w:hAnsi="Garamond" w:cs="Garamond,Garamond,Georgia"/>
        </w:rPr>
        <w:t>t</w:t>
      </w:r>
      <w:r>
        <w:rPr>
          <w:rFonts w:ascii="Garamond" w:eastAsia="Garamond,Garamond,Georgia" w:hAnsi="Garamond" w:cs="Garamond,Garamond,Georgia"/>
        </w:rPr>
        <w:t>.</w:t>
      </w:r>
    </w:p>
    <w:p w14:paraId="2E9B28AC" w14:textId="4048EDAA" w:rsidR="00BC0A83" w:rsidRPr="00A75A67" w:rsidRDefault="0090374D" w:rsidP="00603A0D">
      <w:pPr>
        <w:widowControl w:val="0"/>
        <w:rPr>
          <w:rFonts w:ascii="Garamond" w:eastAsia="Georgia" w:hAnsi="Garamond" w:cs="Georgia"/>
        </w:rPr>
      </w:pPr>
      <w:r>
        <w:rPr>
          <w:rFonts w:ascii="Garamond" w:eastAsia="Georgia" w:hAnsi="Garamond" w:cs="Georgia"/>
        </w:rPr>
        <w:t xml:space="preserve">2017 </w:t>
      </w:r>
      <w:r>
        <w:rPr>
          <w:rFonts w:ascii="Garamond" w:eastAsia="Georgia" w:hAnsi="Garamond" w:cs="Georgia"/>
        </w:rPr>
        <w:tab/>
      </w:r>
      <w:r>
        <w:rPr>
          <w:rFonts w:ascii="Garamond" w:eastAsia="Georgia" w:hAnsi="Garamond" w:cs="Georgia"/>
        </w:rPr>
        <w:tab/>
        <w:t>Teaching and Learning Institute</w:t>
      </w:r>
      <w:r w:rsidR="005C039D">
        <w:rPr>
          <w:rFonts w:ascii="Garamond" w:eastAsia="Georgia" w:hAnsi="Garamond" w:cs="Georgia"/>
        </w:rPr>
        <w:t xml:space="preserve"> (TLI)</w:t>
      </w:r>
      <w:r>
        <w:rPr>
          <w:rFonts w:ascii="Garamond" w:eastAsia="Georgia" w:hAnsi="Garamond" w:cs="Georgia"/>
        </w:rPr>
        <w:t xml:space="preserve"> Faculty Fellowship, Mount Holyoke College</w:t>
      </w:r>
    </w:p>
    <w:p w14:paraId="11742BC6" w14:textId="66A48FAA" w:rsidR="0090374D" w:rsidRPr="0090374D" w:rsidRDefault="0090374D" w:rsidP="58285492">
      <w:pPr>
        <w:pStyle w:val="ListParagraph"/>
        <w:widowControl w:val="0"/>
        <w:numPr>
          <w:ilvl w:val="0"/>
          <w:numId w:val="32"/>
        </w:numPr>
        <w:rPr>
          <w:rFonts w:ascii="Garamond" w:eastAsia="Garamond,Garamond,Georgia" w:hAnsi="Garamond" w:cs="Garamond,Garamond,Georgia"/>
        </w:rPr>
      </w:pPr>
      <w:r>
        <w:rPr>
          <w:rFonts w:ascii="Garamond" w:eastAsia="Garamond,Garamond,Georgia" w:hAnsi="Garamond" w:cs="Garamond,Garamond,Georgia"/>
        </w:rPr>
        <w:t xml:space="preserve">Awarded a stipend ($5,000) to participate and </w:t>
      </w:r>
      <w:r w:rsidR="005C039D">
        <w:rPr>
          <w:rFonts w:ascii="Garamond" w:eastAsia="Garamond,Garamond,Georgia" w:hAnsi="Garamond" w:cs="Garamond,Garamond,Georgia"/>
        </w:rPr>
        <w:t>work as an active member of the</w:t>
      </w:r>
      <w:r>
        <w:rPr>
          <w:rFonts w:ascii="Garamond" w:eastAsia="Garamond,Garamond,Georgia" w:hAnsi="Garamond" w:cs="Garamond,Garamond,Georgia"/>
        </w:rPr>
        <w:t xml:space="preserve"> TLI by offering consultation and </w:t>
      </w:r>
      <w:r w:rsidR="005C039D">
        <w:rPr>
          <w:rFonts w:ascii="Garamond" w:eastAsia="Garamond,Garamond,Georgia" w:hAnsi="Garamond" w:cs="Garamond,Garamond,Georgia"/>
        </w:rPr>
        <w:t>presentations</w:t>
      </w:r>
      <w:r>
        <w:rPr>
          <w:rFonts w:ascii="Garamond" w:eastAsia="Garamond,Garamond,Georgia" w:hAnsi="Garamond" w:cs="Garamond,Garamond,Georgia"/>
        </w:rPr>
        <w:t xml:space="preserve"> </w:t>
      </w:r>
      <w:r w:rsidR="005C039D">
        <w:rPr>
          <w:rFonts w:ascii="Garamond" w:eastAsia="Garamond,Garamond,Georgia" w:hAnsi="Garamond" w:cs="Garamond,Garamond,Georgia"/>
        </w:rPr>
        <w:t>related to</w:t>
      </w:r>
      <w:r>
        <w:rPr>
          <w:rFonts w:ascii="Garamond" w:eastAsia="Garamond,Garamond,Georgia" w:hAnsi="Garamond" w:cs="Garamond,Garamond,Georgia"/>
        </w:rPr>
        <w:t xml:space="preserve"> “teaching as research.”</w:t>
      </w:r>
    </w:p>
    <w:p w14:paraId="30C003E0" w14:textId="77777777" w:rsidR="0093077C" w:rsidRPr="00A75A67" w:rsidRDefault="0093077C" w:rsidP="58285492">
      <w:pPr>
        <w:widowControl w:val="0"/>
        <w:rPr>
          <w:rFonts w:ascii="Garamond" w:eastAsia="Garamond,Georgia" w:hAnsi="Garamond" w:cs="Garamond,Georgia"/>
        </w:rPr>
      </w:pPr>
      <w:r w:rsidRPr="00A75A67">
        <w:rPr>
          <w:rFonts w:ascii="Garamond" w:eastAsia="Garamond,Garamond,Georgia" w:hAnsi="Garamond" w:cs="Garamond,Garamond,Georgia"/>
        </w:rPr>
        <w:t>2016</w:t>
      </w:r>
      <w:r w:rsidRPr="00A75A67">
        <w:rPr>
          <w:rFonts w:ascii="Garamond" w:eastAsia="Georgia" w:hAnsi="Garamond" w:cs="Georgia"/>
        </w:rPr>
        <w:tab/>
      </w:r>
      <w:r w:rsidRPr="00A75A67">
        <w:rPr>
          <w:rFonts w:ascii="Garamond" w:eastAsia="Georgia" w:hAnsi="Garamond" w:cs="Georgia"/>
        </w:rPr>
        <w:tab/>
      </w:r>
      <w:r w:rsidRPr="00A75A67">
        <w:rPr>
          <w:rFonts w:ascii="Garamond" w:eastAsia="Garamond,Garamond,Georgia" w:hAnsi="Garamond" w:cs="Garamond,Garamond,Georgia"/>
        </w:rPr>
        <w:t xml:space="preserve">Sister M. Therese </w:t>
      </w:r>
      <w:proofErr w:type="spellStart"/>
      <w:r w:rsidRPr="00A75A67">
        <w:rPr>
          <w:rFonts w:ascii="Garamond" w:eastAsia="Garamond,Garamond,Georgia" w:hAnsi="Garamond" w:cs="Garamond,Garamond,Georgia"/>
        </w:rPr>
        <w:t>Antone</w:t>
      </w:r>
      <w:proofErr w:type="spellEnd"/>
      <w:r w:rsidRPr="00A75A67">
        <w:rPr>
          <w:rFonts w:ascii="Garamond" w:eastAsia="Garamond,Garamond,Georgia" w:hAnsi="Garamond" w:cs="Garamond,Garamond,Georgia"/>
        </w:rPr>
        <w:t xml:space="preserve"> Special Project Award, Salve Regina University </w:t>
      </w:r>
    </w:p>
    <w:p w14:paraId="51618403" w14:textId="77777777" w:rsidR="0093077C" w:rsidRPr="00A75A67" w:rsidRDefault="58285492" w:rsidP="58285492">
      <w:pPr>
        <w:pStyle w:val="ListParagraph"/>
        <w:widowControl w:val="0"/>
        <w:numPr>
          <w:ilvl w:val="0"/>
          <w:numId w:val="32"/>
        </w:numPr>
        <w:rPr>
          <w:rFonts w:ascii="Garamond" w:eastAsia="Garamond,Garamond,Georgia" w:hAnsi="Garamond" w:cs="Garamond,Garamond,Georgia"/>
        </w:rPr>
      </w:pPr>
      <w:r w:rsidRPr="00A75A67">
        <w:rPr>
          <w:rFonts w:ascii="Garamond" w:eastAsia="Garamond,Garamond,Georgia" w:hAnsi="Garamond" w:cs="Garamond,Garamond,Georgia"/>
        </w:rPr>
        <w:t xml:space="preserve">Provided funding </w:t>
      </w:r>
      <w:r w:rsidR="0090374D">
        <w:rPr>
          <w:rFonts w:ascii="Garamond" w:eastAsia="Garamond,Garamond,Georgia" w:hAnsi="Garamond" w:cs="Garamond,Garamond,Georgia"/>
        </w:rPr>
        <w:t xml:space="preserve">($5,000) </w:t>
      </w:r>
      <w:r w:rsidRPr="00A75A67">
        <w:rPr>
          <w:rFonts w:ascii="Garamond" w:eastAsia="Garamond,Garamond,Georgia" w:hAnsi="Garamond" w:cs="Garamond,Garamond,Georgia"/>
        </w:rPr>
        <w:t xml:space="preserve">and supported a research project in collaboration with Dr. Anthony </w:t>
      </w:r>
      <w:proofErr w:type="spellStart"/>
      <w:r w:rsidRPr="00A75A67">
        <w:rPr>
          <w:rFonts w:ascii="Garamond" w:eastAsia="Garamond,Garamond,Georgia" w:hAnsi="Garamond" w:cs="Garamond,Garamond,Georgia"/>
        </w:rPr>
        <w:t>LoPresti</w:t>
      </w:r>
      <w:proofErr w:type="spellEnd"/>
      <w:r w:rsidRPr="00A75A67">
        <w:rPr>
          <w:rFonts w:ascii="Garamond" w:eastAsia="Garamond,Garamond,Georgia" w:hAnsi="Garamond" w:cs="Garamond,Garamond,Georgia"/>
        </w:rPr>
        <w:t xml:space="preserve"> examining the impact of transformative education on student inter-group behavior and sexual ethics</w:t>
      </w:r>
    </w:p>
    <w:p w14:paraId="2512468D" w14:textId="77777777" w:rsidR="00BC0A83" w:rsidRPr="00A75A67" w:rsidRDefault="00BC0A83" w:rsidP="58285492">
      <w:pPr>
        <w:widowControl w:val="0"/>
        <w:rPr>
          <w:rFonts w:ascii="Garamond" w:eastAsia="Garamond,Georgia" w:hAnsi="Garamond" w:cs="Garamond,Georgia"/>
        </w:rPr>
      </w:pPr>
      <w:r w:rsidRPr="00A75A67">
        <w:rPr>
          <w:rFonts w:ascii="Garamond" w:eastAsia="Garamond,Garamond,Georgia" w:hAnsi="Garamond" w:cs="Garamond,Garamond,Georgia"/>
        </w:rPr>
        <w:t>2015</w:t>
      </w:r>
      <w:r w:rsidRPr="00A75A67">
        <w:rPr>
          <w:rFonts w:ascii="Garamond" w:eastAsia="Georgia" w:hAnsi="Garamond" w:cs="Georgia"/>
        </w:rPr>
        <w:tab/>
      </w:r>
      <w:r w:rsidRPr="00A75A67">
        <w:rPr>
          <w:rFonts w:ascii="Garamond" w:eastAsia="Georgia" w:hAnsi="Garamond" w:cs="Georgia"/>
        </w:rPr>
        <w:tab/>
      </w:r>
      <w:r w:rsidRPr="00A75A67">
        <w:rPr>
          <w:rFonts w:ascii="Garamond" w:eastAsia="Garamond,Garamond,Georgia" w:hAnsi="Garamond" w:cs="Garamond,Garamond,Georgia"/>
        </w:rPr>
        <w:t>Teacher/Scholar Travel Award, Society for Personality and Social Psychology</w:t>
      </w:r>
    </w:p>
    <w:p w14:paraId="4929526F"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2015</w:t>
      </w:r>
      <w:r w:rsidRPr="00A75A67">
        <w:rPr>
          <w:rFonts w:ascii="Garamond" w:eastAsia="Georgia" w:hAnsi="Garamond" w:cs="Georgia"/>
        </w:rPr>
        <w:tab/>
      </w:r>
      <w:r w:rsidRPr="00A75A67">
        <w:rPr>
          <w:rFonts w:ascii="Garamond" w:eastAsia="Georgia" w:hAnsi="Garamond" w:cs="Georgia"/>
        </w:rPr>
        <w:tab/>
      </w:r>
      <w:r w:rsidRPr="00A75A67">
        <w:rPr>
          <w:rFonts w:ascii="Garamond" w:eastAsia="Garamond,Garamond,Georgia" w:hAnsi="Garamond" w:cs="Garamond,Garamond,Georgia"/>
        </w:rPr>
        <w:t>Faculty/Student Research Grant, Salve Regina University</w:t>
      </w:r>
    </w:p>
    <w:p w14:paraId="514C438A" w14:textId="77777777" w:rsidR="00BF6FD7" w:rsidRPr="00A75A67" w:rsidRDefault="58285492" w:rsidP="58285492">
      <w:pPr>
        <w:pStyle w:val="ListParagraph"/>
        <w:widowControl w:val="0"/>
        <w:numPr>
          <w:ilvl w:val="0"/>
          <w:numId w:val="26"/>
        </w:numPr>
        <w:ind w:hanging="270"/>
        <w:rPr>
          <w:rFonts w:ascii="Garamond" w:eastAsia="Garamond,Garamond,Georgia" w:hAnsi="Garamond" w:cs="Garamond,Garamond,Georgia"/>
        </w:rPr>
      </w:pPr>
      <w:r w:rsidRPr="00A75A67">
        <w:rPr>
          <w:rFonts w:ascii="Garamond" w:eastAsia="Garamond,Garamond,Georgia" w:hAnsi="Garamond" w:cs="Garamond,Garamond,Georgia"/>
        </w:rPr>
        <w:t xml:space="preserve"> Provided funding and supported undergraduate research assistants for a mixed-methods study on how people understand the concept of race</w:t>
      </w:r>
    </w:p>
    <w:p w14:paraId="75C7EF74"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2013</w:t>
      </w:r>
      <w:r w:rsidRPr="00A75A67">
        <w:rPr>
          <w:rFonts w:ascii="Garamond" w:eastAsia="Georgia" w:hAnsi="Garamond" w:cs="Georgia"/>
        </w:rPr>
        <w:tab/>
      </w:r>
      <w:r w:rsidRPr="00A75A67">
        <w:rPr>
          <w:rFonts w:ascii="Garamond" w:eastAsia="Georgia" w:hAnsi="Garamond" w:cs="Georgia"/>
        </w:rPr>
        <w:tab/>
      </w:r>
      <w:r w:rsidRPr="00A75A67">
        <w:rPr>
          <w:rFonts w:ascii="Garamond" w:eastAsia="Garamond,Garamond,Georgia" w:hAnsi="Garamond" w:cs="Garamond,Garamond,Georgia"/>
        </w:rPr>
        <w:t xml:space="preserve">Faculty/Student Research Grant, Salve Regina University </w:t>
      </w:r>
    </w:p>
    <w:p w14:paraId="123A2BAE" w14:textId="77777777" w:rsidR="00BF6FD7" w:rsidRPr="00A75A67" w:rsidRDefault="58285492" w:rsidP="58285492">
      <w:pPr>
        <w:pStyle w:val="ListParagraph"/>
        <w:widowControl w:val="0"/>
        <w:numPr>
          <w:ilvl w:val="0"/>
          <w:numId w:val="21"/>
        </w:numPr>
        <w:ind w:left="2250"/>
        <w:rPr>
          <w:rFonts w:ascii="Garamond" w:eastAsia="Garamond,Garamond,Georgia" w:hAnsi="Garamond" w:cs="Garamond,Garamond,Georgia"/>
        </w:rPr>
      </w:pPr>
      <w:r w:rsidRPr="00A75A67">
        <w:rPr>
          <w:rFonts w:ascii="Garamond" w:eastAsia="Garamond,Garamond,Georgia" w:hAnsi="Garamond" w:cs="Garamond,Garamond,Georgia"/>
        </w:rPr>
        <w:t>Provided funding and supported undergraduate research assistants for a study on physiological indicators of stress while piloting same and different race avatars in Second Life</w:t>
      </w:r>
    </w:p>
    <w:p w14:paraId="5CAA7379"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2011</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Dissertation Grant Program, UMass, Boston</w:t>
      </w:r>
    </w:p>
    <w:p w14:paraId="121CCAD1" w14:textId="77777777" w:rsidR="00BF6FD7" w:rsidRPr="00A75A67" w:rsidRDefault="58285492" w:rsidP="58285492">
      <w:pPr>
        <w:pStyle w:val="ListParagraph"/>
        <w:widowControl w:val="0"/>
        <w:numPr>
          <w:ilvl w:val="0"/>
          <w:numId w:val="21"/>
        </w:numPr>
        <w:ind w:left="2250"/>
        <w:rPr>
          <w:rFonts w:ascii="Garamond" w:eastAsia="Garamond,Garamond,Georgia" w:hAnsi="Garamond" w:cs="Garamond,Garamond,Georgia"/>
        </w:rPr>
      </w:pPr>
      <w:r w:rsidRPr="00A75A67">
        <w:rPr>
          <w:rFonts w:ascii="Garamond" w:eastAsia="Garamond,Garamond,Georgia" w:hAnsi="Garamond" w:cs="Garamond,Garamond,Georgia"/>
        </w:rPr>
        <w:t>Partially funding a study on the influence of resource competition on Blacks and Asians social distance using a virtual world method</w:t>
      </w:r>
    </w:p>
    <w:p w14:paraId="759D6FF1"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2010</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Independent Research Grant, UMass, Boston, GSA</w:t>
      </w:r>
    </w:p>
    <w:p w14:paraId="33DC5D59" w14:textId="77777777" w:rsidR="00BF6FD7" w:rsidRPr="00A75A67" w:rsidRDefault="58285492" w:rsidP="58285492">
      <w:pPr>
        <w:pStyle w:val="ListParagraph"/>
        <w:widowControl w:val="0"/>
        <w:numPr>
          <w:ilvl w:val="0"/>
          <w:numId w:val="21"/>
        </w:numPr>
        <w:ind w:left="2250"/>
        <w:rPr>
          <w:rFonts w:ascii="Garamond" w:eastAsia="Garamond" w:hAnsi="Garamond" w:cs="Garamond"/>
        </w:rPr>
      </w:pPr>
      <w:r w:rsidRPr="00A75A67">
        <w:rPr>
          <w:rFonts w:ascii="Garamond" w:eastAsia="Garamond" w:hAnsi="Garamond" w:cs="Garamond"/>
        </w:rPr>
        <w:t xml:space="preserve">Funding a study on lay people’s conceptualization of race and </w:t>
      </w:r>
      <w:proofErr w:type="spellStart"/>
      <w:r w:rsidRPr="00A75A67">
        <w:rPr>
          <w:rFonts w:ascii="Garamond" w:eastAsia="Garamond" w:hAnsi="Garamond" w:cs="Garamond"/>
        </w:rPr>
        <w:t>ethincity</w:t>
      </w:r>
      <w:proofErr w:type="spellEnd"/>
    </w:p>
    <w:p w14:paraId="27F5EF48"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2009</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Race &amp; Culture Research Award</w:t>
      </w:r>
      <w:r w:rsidR="00BC0A83" w:rsidRPr="00A75A67">
        <w:rPr>
          <w:rFonts w:ascii="Garamond" w:eastAsia="Garamond,Garamond,Georgia" w:hAnsi="Garamond" w:cs="Garamond,Garamond,Georgia"/>
        </w:rPr>
        <w:t xml:space="preserve">, UMB – AAPA </w:t>
      </w:r>
    </w:p>
    <w:p w14:paraId="20E96FBB" w14:textId="77777777" w:rsidR="00BF6FD7" w:rsidRPr="00A75A67" w:rsidRDefault="58285492" w:rsidP="58285492">
      <w:pPr>
        <w:pStyle w:val="ListParagraph"/>
        <w:widowControl w:val="0"/>
        <w:numPr>
          <w:ilvl w:val="0"/>
          <w:numId w:val="21"/>
        </w:numPr>
        <w:ind w:left="2250"/>
        <w:rPr>
          <w:rFonts w:ascii="Garamond" w:eastAsia="Garamond,Garamond,Georgia" w:hAnsi="Garamond" w:cs="Garamond,Garamond,Georgia"/>
        </w:rPr>
      </w:pPr>
      <w:r w:rsidRPr="00A75A67">
        <w:rPr>
          <w:rFonts w:ascii="Garamond" w:eastAsia="Garamond,Garamond,Georgia" w:hAnsi="Garamond" w:cs="Garamond,Garamond,Georgia"/>
        </w:rPr>
        <w:t>Partially funding a study on the influence of resource competition on Blacks and Asians social distance using a virtual world method</w:t>
      </w:r>
    </w:p>
    <w:p w14:paraId="367012DB"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lastRenderedPageBreak/>
        <w:t>2008</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Division of Students, Annual Student Researcher Award</w:t>
      </w:r>
      <w:r w:rsidR="00BC0A83" w:rsidRPr="00A75A67">
        <w:rPr>
          <w:rFonts w:ascii="Garamond" w:eastAsia="Garamond,Garamond,Georgia" w:hAnsi="Garamond" w:cs="Garamond,Garamond,Georgia"/>
        </w:rPr>
        <w:t>, AAPA</w:t>
      </w:r>
    </w:p>
    <w:p w14:paraId="04901EB3" w14:textId="77777777" w:rsidR="00BF6FD7" w:rsidRPr="00A75A67" w:rsidRDefault="00BF6FD7" w:rsidP="58285492">
      <w:pPr>
        <w:widowControl w:val="0"/>
        <w:rPr>
          <w:rFonts w:ascii="Garamond" w:eastAsia="Garamond" w:hAnsi="Garamond" w:cs="Garamond"/>
        </w:rPr>
      </w:pPr>
      <w:r w:rsidRPr="00A75A67">
        <w:rPr>
          <w:rFonts w:ascii="Garamond" w:eastAsia="Garamond,Garamond,Georgia" w:hAnsi="Garamond" w:cs="Garamond,Garamond,Georgia"/>
        </w:rPr>
        <w:t>2007</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Student Travel Award, American Psychological Association</w:t>
      </w:r>
    </w:p>
    <w:p w14:paraId="27F662EA"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2007</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Professional Development Grant, UMass, Boston, GSA</w:t>
      </w:r>
    </w:p>
    <w:p w14:paraId="323D7317" w14:textId="77777777" w:rsidR="00BF6FD7" w:rsidRPr="00A75A67" w:rsidRDefault="00BF6FD7" w:rsidP="58285492">
      <w:pPr>
        <w:widowControl w:val="0"/>
        <w:rPr>
          <w:rFonts w:ascii="Garamond" w:eastAsia="Garamond,Georgia" w:hAnsi="Garamond" w:cs="Garamond,Georgia"/>
        </w:rPr>
      </w:pPr>
      <w:r w:rsidRPr="00A75A67">
        <w:rPr>
          <w:rFonts w:ascii="Garamond" w:eastAsia="Garamond,Garamond,Georgia" w:hAnsi="Garamond" w:cs="Garamond,Garamond,Georgia"/>
        </w:rPr>
        <w:t xml:space="preserve">2007 </w:t>
      </w:r>
      <w:r w:rsidRPr="00A75A67">
        <w:rPr>
          <w:rFonts w:ascii="Garamond" w:eastAsia="Georgia" w:hAnsi="Garamond" w:cs="Georgia"/>
        </w:rPr>
        <w:tab/>
      </w:r>
      <w:r w:rsidRPr="00A75A67">
        <w:rPr>
          <w:rFonts w:ascii="Garamond" w:eastAsia="Georgia" w:hAnsi="Garamond" w:cs="Georgia"/>
        </w:rPr>
        <w:tab/>
      </w:r>
      <w:r w:rsidRPr="00A75A67">
        <w:rPr>
          <w:rFonts w:ascii="Garamond" w:eastAsia="Garamond,Garamond,Georgia" w:hAnsi="Garamond" w:cs="Garamond,Garamond,Georgia"/>
        </w:rPr>
        <w:t>Children’s Hospital Violence Reduction Grant</w:t>
      </w:r>
    </w:p>
    <w:p w14:paraId="7A750927" w14:textId="77777777" w:rsidR="00BF6FD7" w:rsidRPr="00A75A67" w:rsidRDefault="58285492" w:rsidP="58285492">
      <w:pPr>
        <w:pStyle w:val="ListParagraph"/>
        <w:widowControl w:val="0"/>
        <w:numPr>
          <w:ilvl w:val="0"/>
          <w:numId w:val="21"/>
        </w:numPr>
        <w:ind w:left="2250"/>
        <w:rPr>
          <w:rFonts w:ascii="Garamond" w:eastAsia="Garamond" w:hAnsi="Garamond" w:cs="Garamond"/>
        </w:rPr>
      </w:pPr>
      <w:r w:rsidRPr="00A75A67">
        <w:rPr>
          <w:rFonts w:ascii="Garamond" w:eastAsia="Garamond,Garamond,Georgia" w:hAnsi="Garamond" w:cs="Garamond,Garamond,Georgia"/>
        </w:rPr>
        <w:t xml:space="preserve">Co-developed with Dr. Martin La Roche and Dr. Larisa </w:t>
      </w:r>
      <w:proofErr w:type="spellStart"/>
      <w:r w:rsidRPr="00A75A67">
        <w:rPr>
          <w:rFonts w:ascii="Garamond" w:eastAsia="Garamond,Garamond,Georgia" w:hAnsi="Garamond" w:cs="Garamond,Garamond,Georgia"/>
        </w:rPr>
        <w:t>Pinate</w:t>
      </w:r>
      <w:proofErr w:type="spellEnd"/>
      <w:r w:rsidRPr="00A75A67">
        <w:rPr>
          <w:rFonts w:ascii="Garamond" w:eastAsia="Garamond,Garamond,Georgia" w:hAnsi="Garamond" w:cs="Garamond,Garamond,Georgia"/>
        </w:rPr>
        <w:t xml:space="preserve"> a violence reduction program for the Martha Eliot Health Center.  Received a $6,000 grant from Children’s Hospital to support the program.</w:t>
      </w:r>
    </w:p>
    <w:p w14:paraId="76ED082A" w14:textId="77777777" w:rsidR="00BF6FD7" w:rsidRPr="00A75A67" w:rsidRDefault="00BF6FD7" w:rsidP="58285492">
      <w:pPr>
        <w:widowControl w:val="0"/>
        <w:rPr>
          <w:rFonts w:ascii="Garamond" w:eastAsia="Garamond" w:hAnsi="Garamond" w:cs="Garamond"/>
        </w:rPr>
      </w:pPr>
      <w:r w:rsidRPr="00A75A67">
        <w:rPr>
          <w:rFonts w:ascii="Garamond" w:eastAsia="Garamond,Garamond,Georgia" w:hAnsi="Garamond" w:cs="Garamond,Garamond,Georgia"/>
        </w:rPr>
        <w:t>2006-2008</w:t>
      </w:r>
      <w:r w:rsidRPr="00A75A67">
        <w:rPr>
          <w:rFonts w:ascii="Garamond" w:hAnsi="Garamond"/>
        </w:rPr>
        <w:tab/>
      </w:r>
      <w:r w:rsidRPr="00A75A67">
        <w:rPr>
          <w:rFonts w:ascii="Garamond" w:eastAsia="Garamond,Garamond,Georgia" w:hAnsi="Garamond" w:cs="Garamond,Garamond,Georgia"/>
        </w:rPr>
        <w:t>Minority Fellowship Program, American Psychological Association</w:t>
      </w:r>
    </w:p>
    <w:p w14:paraId="7E5F1BC8"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xml:space="preserve">2002-2003        Mass Performance Bonus for academic excellence </w:t>
      </w:r>
    </w:p>
    <w:p w14:paraId="21B9B07C" w14:textId="77777777" w:rsidR="00BF6FD7" w:rsidRPr="00A75A67" w:rsidRDefault="00BF6FD7" w:rsidP="58285492">
      <w:pPr>
        <w:widowControl w:val="0"/>
        <w:rPr>
          <w:rFonts w:ascii="Garamond" w:eastAsia="Garamond" w:hAnsi="Garamond" w:cs="Garamond"/>
        </w:rPr>
      </w:pPr>
      <w:r w:rsidRPr="00A75A67">
        <w:rPr>
          <w:rFonts w:ascii="Garamond" w:eastAsia="Garamond,Garamond,Georgia" w:hAnsi="Garamond" w:cs="Garamond,Garamond,Georgia"/>
        </w:rPr>
        <w:t>2003</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David C. Knapp Scholarship for academic excellence</w:t>
      </w:r>
    </w:p>
    <w:p w14:paraId="6BB43D04" w14:textId="77777777" w:rsidR="00BF6FD7" w:rsidRPr="00A75A67" w:rsidRDefault="00BF6FD7" w:rsidP="58285492">
      <w:pPr>
        <w:widowControl w:val="0"/>
        <w:rPr>
          <w:rFonts w:ascii="Garamond" w:eastAsia="Garamond" w:hAnsi="Garamond" w:cs="Garamond"/>
        </w:rPr>
      </w:pPr>
      <w:r w:rsidRPr="00A75A67">
        <w:rPr>
          <w:rFonts w:ascii="Garamond" w:eastAsia="Garamond,Garamond,Georgia" w:hAnsi="Garamond" w:cs="Garamond,Garamond,Georgia"/>
        </w:rPr>
        <w:t>2003</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Ina B. Samuels Award for best research proposal</w:t>
      </w:r>
    </w:p>
    <w:p w14:paraId="7C95B697" w14:textId="77777777" w:rsidR="00BF6FD7" w:rsidRPr="00A75A67" w:rsidRDefault="00BF6FD7" w:rsidP="58285492">
      <w:pPr>
        <w:widowControl w:val="0"/>
        <w:rPr>
          <w:rFonts w:ascii="Garamond" w:eastAsia="Garamond" w:hAnsi="Garamond" w:cs="Garamond"/>
        </w:rPr>
      </w:pPr>
      <w:r w:rsidRPr="00A75A67">
        <w:rPr>
          <w:rFonts w:ascii="Garamond" w:eastAsia="Garamond,Garamond,Georgia" w:hAnsi="Garamond" w:cs="Garamond,Garamond,Georgia"/>
        </w:rPr>
        <w:t>2003</w:t>
      </w:r>
      <w:r w:rsidRPr="00A75A67">
        <w:rPr>
          <w:rFonts w:ascii="Garamond" w:hAnsi="Garamond"/>
        </w:rPr>
        <w:tab/>
      </w:r>
      <w:r w:rsidRPr="00A75A67">
        <w:rPr>
          <w:rFonts w:ascii="Garamond" w:hAnsi="Garamond"/>
        </w:rPr>
        <w:tab/>
      </w:r>
      <w:r w:rsidRPr="00A75A67">
        <w:rPr>
          <w:rFonts w:ascii="Garamond" w:eastAsia="Garamond,Garamond,Georgia" w:hAnsi="Garamond" w:cs="Garamond,Garamond,Georgia"/>
        </w:rPr>
        <w:t>Selection into the Honors Program, UMass, Boston, Psychology</w:t>
      </w:r>
    </w:p>
    <w:p w14:paraId="61359233" w14:textId="77777777" w:rsidR="00BF6FD7" w:rsidRPr="00A75A67" w:rsidRDefault="00BF6FD7" w:rsidP="00603A0D">
      <w:pPr>
        <w:rPr>
          <w:rFonts w:ascii="Garamond" w:hAnsi="Garamond"/>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4AA169BE"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5F368BE3"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PUBLICATIONS</w:t>
            </w:r>
          </w:p>
        </w:tc>
      </w:tr>
    </w:tbl>
    <w:p w14:paraId="2D62758B" w14:textId="77777777" w:rsidR="00BF6FD7" w:rsidRPr="00A75A67" w:rsidRDefault="00BF6FD7" w:rsidP="00603A0D">
      <w:pPr>
        <w:rPr>
          <w:rFonts w:ascii="Garamond" w:eastAsia="Georgia" w:hAnsi="Garamond" w:cs="Georgia"/>
          <w:i/>
        </w:rPr>
      </w:pPr>
    </w:p>
    <w:p w14:paraId="35440EF8" w14:textId="1E13560A" w:rsidR="00BF6FD7" w:rsidRDefault="58285492" w:rsidP="58285492">
      <w:pPr>
        <w:rPr>
          <w:rFonts w:ascii="Garamond" w:eastAsia="Garamond,Garamond,Georgia" w:hAnsi="Garamond" w:cs="Garamond,Garamond,Georgia"/>
          <w:b/>
          <w:bCs/>
        </w:rPr>
      </w:pPr>
      <w:r w:rsidRPr="00A75A67">
        <w:rPr>
          <w:rFonts w:ascii="Garamond" w:eastAsia="Garamond,Garamond,Georgia" w:hAnsi="Garamond" w:cs="Garamond,Garamond,Georgia"/>
          <w:b/>
          <w:bCs/>
        </w:rPr>
        <w:t>Peer Reviewed Journals</w:t>
      </w:r>
    </w:p>
    <w:p w14:paraId="66D87707" w14:textId="77777777" w:rsidR="00493D7D" w:rsidRDefault="00493D7D" w:rsidP="58285492">
      <w:pPr>
        <w:rPr>
          <w:rFonts w:ascii="Garamond" w:eastAsia="Garamond,Garamond,Georgia" w:hAnsi="Garamond" w:cs="Garamond,Garamond,Georgia"/>
          <w:b/>
          <w:bCs/>
        </w:rPr>
      </w:pPr>
    </w:p>
    <w:p w14:paraId="46B140DA" w14:textId="324D5F95" w:rsidR="00941A09" w:rsidRPr="00941A09" w:rsidRDefault="00941A09" w:rsidP="58285492">
      <w:pPr>
        <w:rPr>
          <w:rFonts w:ascii="Garamond" w:eastAsia="Garamond,Garamond,Georgia" w:hAnsi="Garamond" w:cs="Garamond,Garamond,Georgia"/>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w:t>
      </w:r>
      <w:proofErr w:type="spellStart"/>
      <w:r w:rsidRPr="00A75A67">
        <w:rPr>
          <w:rFonts w:ascii="Garamond" w:eastAsia="Garamond,Garamond,Georgia" w:hAnsi="Garamond" w:cs="Garamond,Garamond,Georgia"/>
          <w:color w:val="1A1A1A"/>
        </w:rPr>
        <w:t>Negrón</w:t>
      </w:r>
      <w:proofErr w:type="spellEnd"/>
      <w:r w:rsidRPr="00A75A67">
        <w:rPr>
          <w:rFonts w:ascii="Garamond" w:eastAsia="Garamond,Garamond,Georgia" w:hAnsi="Garamond" w:cs="Garamond,Garamond,Georgia"/>
          <w:color w:val="1A1A1A"/>
        </w:rPr>
        <w:t>, R.</w:t>
      </w:r>
      <w:r>
        <w:rPr>
          <w:rFonts w:ascii="Garamond" w:eastAsia="Garamond,Garamond,Georgia" w:hAnsi="Garamond" w:cs="Garamond,Garamond,Georgia"/>
          <w:color w:val="1A1A1A"/>
        </w:rPr>
        <w:t xml:space="preserve"> &amp; Pfeffer, J. (in press) The measurement of interpersonal interactions with continuous spatiotemporal data: Application to a study of the effects of resource competition on racial group interactions.  To be published in: </w:t>
      </w:r>
      <w:r w:rsidRPr="00016ADF">
        <w:rPr>
          <w:rFonts w:ascii="Garamond" w:eastAsia="Garamond,Garamond,Georgia" w:hAnsi="Garamond" w:cs="Garamond,Garamond,Georgia"/>
          <w:i/>
          <w:color w:val="1A1A1A"/>
        </w:rPr>
        <w:t>Behavior Research Methods</w:t>
      </w:r>
      <w:r w:rsidRPr="00A75A67">
        <w:rPr>
          <w:rFonts w:ascii="Garamond" w:eastAsia="Garamond,Garamond,Georgia" w:hAnsi="Garamond" w:cs="Garamond,Garamond,Georgia"/>
          <w:color w:val="1A1A1A"/>
        </w:rPr>
        <w:t>.</w:t>
      </w:r>
    </w:p>
    <w:p w14:paraId="59F4799D" w14:textId="77777777" w:rsidR="00941A09" w:rsidRDefault="00941A09" w:rsidP="58285492">
      <w:pPr>
        <w:rPr>
          <w:rFonts w:ascii="Garamond" w:eastAsia="Garamond,Garamond,Georgia" w:hAnsi="Garamond" w:cs="Garamond,Garamond,Georgia"/>
          <w:b/>
          <w:bCs/>
          <w:color w:val="1A1A1A"/>
        </w:rPr>
      </w:pPr>
    </w:p>
    <w:p w14:paraId="28CE8CCD" w14:textId="1911C663" w:rsidR="009247C3" w:rsidRPr="00A75A67" w:rsidRDefault="009247C3" w:rsidP="58285492">
      <w:pPr>
        <w:rPr>
          <w:rFonts w:ascii="Garamond" w:eastAsia="Garamond" w:hAnsi="Garamond" w:cs="Garamond"/>
          <w:b/>
          <w:bCs/>
        </w:rPr>
      </w:pPr>
      <w:r>
        <w:rPr>
          <w:rFonts w:ascii="Garamond" w:eastAsia="Garamond,Garamond,Georgia" w:hAnsi="Garamond" w:cs="Garamond,Garamond,Georgia"/>
          <w:b/>
          <w:bCs/>
          <w:color w:val="1A1A1A"/>
        </w:rPr>
        <w:t xml:space="preserve">Tawa, J. </w:t>
      </w:r>
      <w:r w:rsidRPr="006F56FB">
        <w:rPr>
          <w:rFonts w:ascii="Garamond" w:eastAsia="Garamond,Garamond,Georgia" w:hAnsi="Garamond" w:cs="Garamond,Garamond,Georgia"/>
          <w:bCs/>
          <w:color w:val="1A1A1A"/>
        </w:rPr>
        <w:t>&amp; Montoya, A.K. (</w:t>
      </w:r>
      <w:r w:rsidR="00300CCD">
        <w:rPr>
          <w:rFonts w:ascii="Garamond" w:eastAsia="Garamond,Garamond,Georgia" w:hAnsi="Garamond" w:cs="Garamond,Garamond,Georgia"/>
          <w:bCs/>
          <w:color w:val="1A1A1A"/>
        </w:rPr>
        <w:t>201</w:t>
      </w:r>
      <w:r w:rsidR="00941A09">
        <w:rPr>
          <w:rFonts w:ascii="Garamond" w:eastAsia="Garamond,Garamond,Georgia" w:hAnsi="Garamond" w:cs="Garamond,Garamond,Georgia"/>
          <w:bCs/>
          <w:color w:val="1A1A1A"/>
        </w:rPr>
        <w:t>8</w:t>
      </w:r>
      <w:r w:rsidRPr="006F56FB">
        <w:rPr>
          <w:rFonts w:ascii="Garamond" w:eastAsia="Garamond,Garamond,Georgia" w:hAnsi="Garamond" w:cs="Garamond,Garamond,Georgia"/>
          <w:bCs/>
          <w:color w:val="1A1A1A"/>
        </w:rPr>
        <w:t xml:space="preserve">). </w:t>
      </w:r>
      <w:r>
        <w:rPr>
          <w:rFonts w:ascii="Garamond" w:eastAsia="Garamond,Garamond,Georgia" w:hAnsi="Garamond" w:cs="Garamond,Garamond,Georgia"/>
          <w:bCs/>
          <w:color w:val="1A1A1A"/>
        </w:rPr>
        <w:t xml:space="preserve"> </w:t>
      </w:r>
      <w:proofErr w:type="spellStart"/>
      <w:r>
        <w:rPr>
          <w:rFonts w:ascii="Garamond" w:eastAsia="Garamond,Garamond,Georgia" w:hAnsi="Garamond" w:cs="Garamond,Garamond,Georgia"/>
          <w:bCs/>
          <w:color w:val="1A1A1A"/>
        </w:rPr>
        <w:t>Construals</w:t>
      </w:r>
      <w:proofErr w:type="spellEnd"/>
      <w:r>
        <w:rPr>
          <w:rFonts w:ascii="Garamond" w:eastAsia="Garamond,Garamond,Georgia" w:hAnsi="Garamond" w:cs="Garamond,Garamond,Georgia"/>
          <w:bCs/>
          <w:color w:val="1A1A1A"/>
        </w:rPr>
        <w:t xml:space="preserve"> of self and group: How racial nominalism can promote adaptive intergroup outcomes for interdependent selves. </w:t>
      </w:r>
      <w:r w:rsidRPr="006F56FB">
        <w:rPr>
          <w:rFonts w:ascii="Garamond" w:eastAsia="Garamond,Garamond,Georgia" w:hAnsi="Garamond" w:cs="Garamond,Garamond,Georgia"/>
          <w:bCs/>
          <w:i/>
          <w:color w:val="1A1A1A"/>
        </w:rPr>
        <w:t>Group Process &amp; Intergroup Relations</w:t>
      </w:r>
      <w:r w:rsidR="00300CCD">
        <w:rPr>
          <w:rFonts w:ascii="Garamond" w:eastAsia="Garamond,Garamond,Georgia" w:hAnsi="Garamond" w:cs="Garamond,Garamond,Georgia"/>
          <w:bCs/>
          <w:i/>
          <w:color w:val="1A1A1A"/>
        </w:rPr>
        <w:t xml:space="preserve"> </w:t>
      </w:r>
      <w:r w:rsidR="00300CCD">
        <w:rPr>
          <w:rFonts w:ascii="Garamond" w:eastAsia="Garamond,Garamond,Georgia" w:hAnsi="Garamond" w:cs="Garamond,Garamond,Georgia"/>
          <w:bCs/>
          <w:color w:val="1A1A1A"/>
        </w:rPr>
        <w:t>[online first]</w:t>
      </w:r>
      <w:r w:rsidRPr="006F56FB">
        <w:rPr>
          <w:rFonts w:ascii="Garamond" w:eastAsia="Garamond,Garamond,Georgia" w:hAnsi="Garamond" w:cs="Garamond,Garamond,Georgia"/>
          <w:bCs/>
          <w:i/>
          <w:color w:val="1A1A1A"/>
        </w:rPr>
        <w:t>.</w:t>
      </w:r>
    </w:p>
    <w:p w14:paraId="7EC859F0" w14:textId="77777777" w:rsidR="00941456" w:rsidRPr="00F20FDC" w:rsidRDefault="00941456" w:rsidP="58285492">
      <w:pPr>
        <w:rPr>
          <w:rFonts w:ascii="Garamond" w:eastAsia="Garamond,Garamond,Georgia" w:hAnsi="Garamond" w:cs="Garamond,Garamond,Georgia"/>
          <w:b/>
          <w:bCs/>
          <w:color w:val="1A1A1A"/>
        </w:rPr>
      </w:pPr>
    </w:p>
    <w:p w14:paraId="4B611313" w14:textId="74754B02" w:rsidR="004C5193" w:rsidRDefault="004C5193" w:rsidP="58285492">
      <w:pPr>
        <w:rPr>
          <w:rFonts w:ascii="Garamond" w:eastAsia="Garamond,Garamond,Georgia" w:hAnsi="Garamond" w:cs="Garamond,Garamond,Georgia"/>
          <w:bCs/>
          <w:color w:val="1A1A1A"/>
        </w:rPr>
      </w:pPr>
      <w:r w:rsidRPr="00F20FDC">
        <w:rPr>
          <w:rFonts w:ascii="Garamond" w:eastAsia="Garamond,Garamond,Georgia" w:hAnsi="Garamond" w:cs="Garamond,Garamond,Georgia"/>
          <w:b/>
          <w:bCs/>
          <w:color w:val="1A1A1A"/>
        </w:rPr>
        <w:t>Tawa, J.</w:t>
      </w:r>
      <w:r w:rsidRPr="00F20FDC">
        <w:rPr>
          <w:rFonts w:ascii="Garamond" w:eastAsia="Garamond,Garamond,Georgia" w:hAnsi="Garamond" w:cs="Garamond,Garamond,Georgia"/>
          <w:bCs/>
          <w:color w:val="1A1A1A"/>
        </w:rPr>
        <w:t xml:space="preserve"> (</w:t>
      </w:r>
      <w:r w:rsidR="00D95D39">
        <w:rPr>
          <w:rFonts w:ascii="Garamond" w:eastAsia="Garamond,Garamond,Georgia" w:hAnsi="Garamond" w:cs="Garamond,Garamond,Georgia"/>
          <w:bCs/>
          <w:color w:val="1A1A1A"/>
        </w:rPr>
        <w:t>2018</w:t>
      </w:r>
      <w:r w:rsidRPr="00F20FDC">
        <w:rPr>
          <w:rFonts w:ascii="Garamond" w:eastAsia="Garamond,Garamond,Georgia" w:hAnsi="Garamond" w:cs="Garamond,Garamond,Georgia"/>
          <w:bCs/>
          <w:color w:val="1A1A1A"/>
        </w:rPr>
        <w:t xml:space="preserve">). Dimensions of racial essentialism and racial nominalism: A mixed method study of beliefs about race. </w:t>
      </w:r>
      <w:r w:rsidRPr="00F20FDC">
        <w:rPr>
          <w:rFonts w:ascii="Garamond" w:eastAsia="Garamond,Garamond,Georgia" w:hAnsi="Garamond" w:cs="Garamond,Garamond,Georgia"/>
          <w:bCs/>
          <w:i/>
          <w:color w:val="1A1A1A"/>
        </w:rPr>
        <w:t>Race and Social</w:t>
      </w:r>
      <w:r w:rsidRPr="004C5193">
        <w:rPr>
          <w:rFonts w:ascii="Garamond" w:eastAsia="Garamond,Garamond,Georgia" w:hAnsi="Garamond" w:cs="Garamond,Garamond,Georgia"/>
          <w:bCs/>
          <w:i/>
          <w:color w:val="1A1A1A"/>
        </w:rPr>
        <w:t xml:space="preserve"> Problems</w:t>
      </w:r>
      <w:r w:rsidR="00E32EB2">
        <w:rPr>
          <w:rFonts w:ascii="Garamond" w:eastAsia="Garamond,Garamond,Georgia" w:hAnsi="Garamond" w:cs="Garamond,Garamond,Georgia"/>
          <w:bCs/>
          <w:color w:val="1A1A1A"/>
        </w:rPr>
        <w:t xml:space="preserve">, </w:t>
      </w:r>
      <w:r w:rsidR="00E32EB2" w:rsidRPr="00E32EB2">
        <w:rPr>
          <w:rFonts w:ascii="Garamond" w:eastAsia="Garamond,Garamond,Georgia" w:hAnsi="Garamond" w:cs="Garamond,Garamond,Georgia"/>
          <w:bCs/>
          <w:i/>
          <w:color w:val="1A1A1A"/>
        </w:rPr>
        <w:t>10(2)</w:t>
      </w:r>
      <w:r w:rsidR="00E32EB2">
        <w:rPr>
          <w:rFonts w:ascii="Garamond" w:eastAsia="Garamond,Garamond,Georgia" w:hAnsi="Garamond" w:cs="Garamond,Garamond,Georgia"/>
          <w:bCs/>
          <w:color w:val="1A1A1A"/>
        </w:rPr>
        <w:t>, 145 – 157</w:t>
      </w:r>
      <w:r w:rsidRPr="004C5193">
        <w:rPr>
          <w:rFonts w:ascii="Garamond" w:eastAsia="Garamond,Garamond,Georgia" w:hAnsi="Garamond" w:cs="Garamond,Garamond,Georgia"/>
          <w:bCs/>
          <w:i/>
          <w:color w:val="1A1A1A"/>
        </w:rPr>
        <w:t>.</w:t>
      </w:r>
      <w:r>
        <w:rPr>
          <w:rFonts w:ascii="Garamond" w:eastAsia="Garamond,Garamond,Georgia" w:hAnsi="Garamond" w:cs="Garamond,Garamond,Georgia"/>
          <w:bCs/>
          <w:color w:val="1A1A1A"/>
        </w:rPr>
        <w:t xml:space="preserve"> </w:t>
      </w:r>
    </w:p>
    <w:p w14:paraId="66258F8D" w14:textId="77777777" w:rsidR="004C5193" w:rsidRDefault="004C5193" w:rsidP="58285492">
      <w:pPr>
        <w:rPr>
          <w:rFonts w:ascii="Garamond" w:eastAsia="Garamond,Garamond,Georgia" w:hAnsi="Garamond" w:cs="Garamond,Garamond,Georgia"/>
          <w:bCs/>
          <w:color w:val="1A1A1A"/>
        </w:rPr>
      </w:pPr>
    </w:p>
    <w:p w14:paraId="358972BC" w14:textId="301CFDF1" w:rsidR="00A53DEE" w:rsidRPr="00D2554D" w:rsidRDefault="00D2554D" w:rsidP="58285492">
      <w:pPr>
        <w:rPr>
          <w:rFonts w:ascii="Garamond" w:eastAsia="Garamond,Garamond,Georgia" w:hAnsi="Garamond" w:cs="Garamond,Garamond,Georgia"/>
          <w:bCs/>
          <w:color w:val="1A1A1A"/>
        </w:rPr>
      </w:pPr>
      <w:r w:rsidRPr="00D2554D">
        <w:rPr>
          <w:rFonts w:ascii="Garamond" w:eastAsia="Garamond,Garamond,Georgia" w:hAnsi="Garamond" w:cs="Garamond,Garamond,Georgia"/>
          <w:bCs/>
          <w:color w:val="1A1A1A"/>
        </w:rPr>
        <w:t xml:space="preserve">Raymond, C., </w:t>
      </w:r>
      <w:r w:rsidRPr="00D2554D">
        <w:rPr>
          <w:rFonts w:ascii="Garamond" w:eastAsia="Garamond,Garamond,Georgia" w:hAnsi="Garamond" w:cs="Garamond,Garamond,Georgia"/>
          <w:b/>
          <w:bCs/>
          <w:color w:val="1A1A1A"/>
        </w:rPr>
        <w:t>Tawa, J.</w:t>
      </w:r>
      <w:r w:rsidRPr="00D2554D">
        <w:rPr>
          <w:rFonts w:ascii="Garamond" w:eastAsia="Garamond,Garamond,Georgia" w:hAnsi="Garamond" w:cs="Garamond,Garamond,Georgia"/>
          <w:bCs/>
          <w:color w:val="1A1A1A"/>
        </w:rPr>
        <w:t xml:space="preserve">, </w:t>
      </w:r>
      <w:proofErr w:type="spellStart"/>
      <w:r w:rsidRPr="00D2554D">
        <w:rPr>
          <w:rFonts w:ascii="Garamond" w:eastAsia="Garamond,Garamond,Georgia" w:hAnsi="Garamond" w:cs="Garamond,Garamond,Georgia"/>
          <w:bCs/>
          <w:color w:val="1A1A1A"/>
        </w:rPr>
        <w:t>Tonini</w:t>
      </w:r>
      <w:proofErr w:type="spellEnd"/>
      <w:r w:rsidRPr="00D2554D">
        <w:rPr>
          <w:rFonts w:ascii="Garamond" w:eastAsia="Garamond,Garamond,Georgia" w:hAnsi="Garamond" w:cs="Garamond,Garamond,Georgia"/>
          <w:bCs/>
          <w:color w:val="1A1A1A"/>
        </w:rPr>
        <w:t xml:space="preserve">, G.M., &amp; Gomaa, S. (2018). Using experimental research to test instructional effectiveness: A case study. </w:t>
      </w:r>
      <w:r w:rsidRPr="00D2554D">
        <w:rPr>
          <w:rFonts w:ascii="Garamond" w:eastAsia="Garamond,Garamond,Georgia" w:hAnsi="Garamond" w:cs="Garamond,Garamond,Georgia"/>
          <w:bCs/>
          <w:i/>
          <w:color w:val="1A1A1A"/>
        </w:rPr>
        <w:t>Journal of Political Science Educatio</w:t>
      </w:r>
      <w:r w:rsidRPr="00300CCD">
        <w:rPr>
          <w:rFonts w:ascii="Garamond" w:eastAsia="Garamond,Garamond,Georgia" w:hAnsi="Garamond" w:cs="Garamond,Garamond,Georgia"/>
          <w:bCs/>
          <w:i/>
          <w:color w:val="1A1A1A"/>
        </w:rPr>
        <w:t>n</w:t>
      </w:r>
      <w:r w:rsidR="00300CCD" w:rsidRPr="00300CCD">
        <w:rPr>
          <w:rFonts w:ascii="Garamond" w:eastAsia="Garamond,Garamond,Georgia" w:hAnsi="Garamond" w:cs="Garamond,Garamond,Georgia"/>
          <w:bCs/>
          <w:i/>
          <w:color w:val="1A1A1A"/>
        </w:rPr>
        <w:t>, 14,</w:t>
      </w:r>
      <w:r w:rsidR="00300CCD">
        <w:rPr>
          <w:rFonts w:ascii="Garamond" w:eastAsia="Garamond,Garamond,Georgia" w:hAnsi="Garamond" w:cs="Garamond,Garamond,Georgia"/>
          <w:bCs/>
          <w:color w:val="1A1A1A"/>
        </w:rPr>
        <w:t xml:space="preserve"> 167 - 176</w:t>
      </w:r>
      <w:r w:rsidRPr="00D2554D">
        <w:rPr>
          <w:rFonts w:ascii="Garamond" w:eastAsia="Garamond,Garamond,Georgia" w:hAnsi="Garamond" w:cs="Garamond,Garamond,Georgia"/>
          <w:bCs/>
          <w:color w:val="1A1A1A"/>
        </w:rPr>
        <w:t xml:space="preserve">. </w:t>
      </w:r>
    </w:p>
    <w:p w14:paraId="16B1834D" w14:textId="77777777" w:rsidR="006F56FB" w:rsidRDefault="006F56FB" w:rsidP="58285492">
      <w:pPr>
        <w:rPr>
          <w:rFonts w:ascii="Garamond" w:eastAsia="Garamond,Garamond,Georgia" w:hAnsi="Garamond" w:cs="Garamond,Garamond,Georgia"/>
          <w:bCs/>
          <w:color w:val="1A1A1A"/>
        </w:rPr>
      </w:pPr>
    </w:p>
    <w:p w14:paraId="75037407" w14:textId="0D97E178" w:rsidR="00A53DEE" w:rsidRDefault="006F56FB" w:rsidP="58285492">
      <w:pPr>
        <w:rPr>
          <w:rFonts w:ascii="Garamond" w:eastAsia="Garamond,Garamond,Georgia" w:hAnsi="Garamond" w:cs="Garamond,Garamond,Georgia"/>
          <w:b/>
          <w:bCs/>
          <w:color w:val="1A1A1A"/>
        </w:rPr>
      </w:pPr>
      <w:r w:rsidRPr="00F20FDC">
        <w:rPr>
          <w:rFonts w:ascii="Garamond" w:eastAsia="Garamond,Garamond,Georgia" w:hAnsi="Garamond" w:cs="Garamond,Garamond,Georgia"/>
          <w:bCs/>
          <w:color w:val="1A1A1A"/>
        </w:rPr>
        <w:t xml:space="preserve">Kim, G.S., Kahn, V.D., </w:t>
      </w:r>
      <w:r w:rsidRPr="00F20FDC">
        <w:rPr>
          <w:rFonts w:ascii="Garamond" w:eastAsia="Garamond,Garamond,Georgia" w:hAnsi="Garamond" w:cs="Garamond,Garamond,Georgia"/>
          <w:b/>
          <w:bCs/>
          <w:color w:val="1A1A1A"/>
        </w:rPr>
        <w:t>Tawa, J.,</w:t>
      </w:r>
      <w:r w:rsidRPr="00F20FDC">
        <w:rPr>
          <w:rFonts w:ascii="Garamond" w:eastAsia="Garamond,Garamond,Georgia" w:hAnsi="Garamond" w:cs="Garamond,Garamond,Georgia"/>
          <w:bCs/>
          <w:color w:val="1A1A1A"/>
        </w:rPr>
        <w:t xml:space="preserve"> &amp; Suyemoto, K.L. (</w:t>
      </w:r>
      <w:r>
        <w:rPr>
          <w:rFonts w:ascii="Garamond" w:eastAsia="Garamond,Garamond,Georgia" w:hAnsi="Garamond" w:cs="Garamond,Garamond,Georgia"/>
          <w:bCs/>
          <w:color w:val="1A1A1A"/>
        </w:rPr>
        <w:t>2017</w:t>
      </w:r>
      <w:r w:rsidRPr="00F20FDC">
        <w:rPr>
          <w:rFonts w:ascii="Garamond" w:eastAsia="Garamond,Garamond,Georgia" w:hAnsi="Garamond" w:cs="Garamond,Garamond,Georgia"/>
          <w:bCs/>
          <w:color w:val="1A1A1A"/>
        </w:rPr>
        <w:t xml:space="preserve">). </w:t>
      </w:r>
      <w:r>
        <w:rPr>
          <w:rFonts w:ascii="Garamond" w:eastAsia="Times New Roman" w:hAnsi="Garamond" w:cs="Times New Roman"/>
        </w:rPr>
        <w:t>Toward a ripple effect: Psychologists collaborate in social justice education at a high s</w:t>
      </w:r>
      <w:r w:rsidRPr="00F20FDC">
        <w:rPr>
          <w:rFonts w:ascii="Garamond" w:eastAsia="Times New Roman" w:hAnsi="Garamond" w:cs="Times New Roman"/>
        </w:rPr>
        <w:t xml:space="preserve">chool. </w:t>
      </w:r>
      <w:r w:rsidRPr="00F20FDC">
        <w:rPr>
          <w:rFonts w:ascii="Garamond" w:eastAsia="Times New Roman" w:hAnsi="Garamond" w:cs="Times New Roman"/>
          <w:i/>
        </w:rPr>
        <w:t>The Journal for Social Action in Counseling and Psychology</w:t>
      </w:r>
      <w:r>
        <w:rPr>
          <w:rFonts w:ascii="Garamond" w:eastAsia="Times New Roman" w:hAnsi="Garamond" w:cs="Times New Roman"/>
          <w:i/>
        </w:rPr>
        <w:t xml:space="preserve">, 9(2), </w:t>
      </w:r>
      <w:r>
        <w:rPr>
          <w:rFonts w:ascii="Garamond" w:eastAsia="Times New Roman" w:hAnsi="Garamond" w:cs="Times New Roman"/>
        </w:rPr>
        <w:t>112 – 131</w:t>
      </w:r>
      <w:r w:rsidRPr="00F20FDC">
        <w:rPr>
          <w:rFonts w:ascii="Garamond" w:eastAsia="Times New Roman" w:hAnsi="Garamond" w:cs="Times New Roman"/>
          <w:i/>
        </w:rPr>
        <w:t>.</w:t>
      </w:r>
    </w:p>
    <w:p w14:paraId="3306D81F" w14:textId="77777777" w:rsidR="006F56FB" w:rsidRDefault="006F56FB" w:rsidP="58285492">
      <w:pPr>
        <w:rPr>
          <w:rFonts w:ascii="Garamond" w:eastAsia="Garamond,Garamond,Georgia" w:hAnsi="Garamond" w:cs="Garamond,Garamond,Georgia"/>
          <w:b/>
          <w:bCs/>
          <w:color w:val="1A1A1A"/>
        </w:rPr>
      </w:pPr>
    </w:p>
    <w:p w14:paraId="67A784A1" w14:textId="6674B681" w:rsidR="008C0335" w:rsidRPr="005C039D" w:rsidRDefault="58285492" w:rsidP="58285492">
      <w:pPr>
        <w:rPr>
          <w:rFonts w:ascii="Garamond" w:eastAsia="Garamond,Georgia" w:hAnsi="Garamond" w:cs="Garamond,Georgia"/>
          <w:iCs/>
          <w:color w:val="1A1A1A"/>
        </w:rPr>
      </w:pPr>
      <w:r w:rsidRPr="00A75A67">
        <w:rPr>
          <w:rFonts w:ascii="Garamond" w:eastAsia="Garamond,Garamond,Georgia" w:hAnsi="Garamond" w:cs="Garamond,Garamond,Georgia"/>
          <w:b/>
          <w:bCs/>
          <w:color w:val="1A1A1A"/>
        </w:rPr>
        <w:t xml:space="preserve">Tawa, J. </w:t>
      </w:r>
      <w:r w:rsidR="00A75A67">
        <w:rPr>
          <w:rFonts w:ascii="Garamond" w:eastAsia="Garamond,Garamond,Georgia" w:hAnsi="Garamond" w:cs="Garamond,Garamond,Georgia"/>
          <w:color w:val="1A1A1A"/>
        </w:rPr>
        <w:t>(2017</w:t>
      </w:r>
      <w:r w:rsidRPr="00A75A67">
        <w:rPr>
          <w:rFonts w:ascii="Garamond" w:eastAsia="Garamond,Garamond,Georgia" w:hAnsi="Garamond" w:cs="Garamond,Garamond,Georgia"/>
          <w:color w:val="1A1A1A"/>
        </w:rPr>
        <w:t xml:space="preserve">).  The beliefs about race scale (BARS): Dimensions of racial essentialism and their psychometric properties. </w:t>
      </w:r>
      <w:r w:rsidRPr="00A75A67">
        <w:rPr>
          <w:rFonts w:ascii="Garamond" w:eastAsia="Garamond,Garamond,Georgia" w:hAnsi="Garamond" w:cs="Garamond,Garamond,Georgia"/>
          <w:i/>
          <w:iCs/>
          <w:color w:val="1A1A1A"/>
        </w:rPr>
        <w:t>Cultural Diversity and Ethnic Minority Psychology</w:t>
      </w:r>
      <w:r w:rsidR="005C039D">
        <w:rPr>
          <w:rFonts w:ascii="Garamond" w:eastAsia="Garamond,Garamond,Georgia" w:hAnsi="Garamond" w:cs="Garamond,Garamond,Georgia"/>
          <w:i/>
          <w:iCs/>
          <w:color w:val="1A1A1A"/>
        </w:rPr>
        <w:t xml:space="preserve">, 23(4), </w:t>
      </w:r>
      <w:r w:rsidR="005C039D" w:rsidRPr="005C039D">
        <w:rPr>
          <w:rFonts w:ascii="Garamond" w:eastAsia="Garamond,Garamond,Georgia" w:hAnsi="Garamond" w:cs="Garamond,Garamond,Georgia"/>
          <w:iCs/>
          <w:color w:val="1A1A1A"/>
        </w:rPr>
        <w:t xml:space="preserve">516 – 526. </w:t>
      </w:r>
      <w:r w:rsidRPr="005C039D">
        <w:rPr>
          <w:rFonts w:ascii="Garamond" w:eastAsia="Garamond,Garamond,Georgia" w:hAnsi="Garamond" w:cs="Garamond,Garamond,Georgia"/>
          <w:iCs/>
          <w:color w:val="1A1A1A"/>
        </w:rPr>
        <w:t xml:space="preserve"> </w:t>
      </w:r>
    </w:p>
    <w:p w14:paraId="209800B0" w14:textId="77777777" w:rsidR="008C0335" w:rsidRPr="00A75A67" w:rsidRDefault="008C0335" w:rsidP="00603A0D">
      <w:pPr>
        <w:rPr>
          <w:rFonts w:ascii="Garamond" w:eastAsia="Garamond,Georgia" w:hAnsi="Garamond" w:cs="Garamond,Georgia"/>
          <w:b/>
          <w:bCs/>
          <w:color w:val="1A1A1A"/>
        </w:rPr>
      </w:pPr>
    </w:p>
    <w:p w14:paraId="025F1E82" w14:textId="268B7790" w:rsidR="00377B95" w:rsidRPr="00A75A67" w:rsidRDefault="58285492" w:rsidP="58285492">
      <w:pPr>
        <w:rPr>
          <w:rFonts w:ascii="Garamond" w:eastAsia="Garamond" w:hAnsi="Garamond" w:cs="Garamond"/>
        </w:rPr>
      </w:pPr>
      <w:r w:rsidRPr="00A75A67">
        <w:rPr>
          <w:rFonts w:ascii="Garamond" w:eastAsia="Garamond,Garamond,Garamond,Geor" w:hAnsi="Garamond" w:cs="Garamond,Garamond,Garamond,Geor"/>
          <w:b/>
          <w:bCs/>
          <w:color w:val="1A1A1A"/>
        </w:rPr>
        <w:t>Tawa, J.</w:t>
      </w:r>
      <w:r w:rsidRPr="00A75A67">
        <w:rPr>
          <w:rFonts w:ascii="Garamond" w:eastAsia="Garamond,Garamond,Garamond,Geor" w:hAnsi="Garamond" w:cs="Garamond,Garamond,Garamond,Geor"/>
          <w:color w:val="1A1A1A"/>
        </w:rPr>
        <w:t xml:space="preserve"> (</w:t>
      </w:r>
      <w:r w:rsidR="00A75A67">
        <w:rPr>
          <w:rFonts w:ascii="Garamond" w:eastAsia="Garamond,Garamond,Garamond,Geor" w:hAnsi="Garamond" w:cs="Garamond,Garamond,Garamond,Geor"/>
          <w:color w:val="1A1A1A"/>
        </w:rPr>
        <w:t>2017</w:t>
      </w:r>
      <w:r w:rsidRPr="00A75A67">
        <w:rPr>
          <w:rFonts w:ascii="Garamond" w:eastAsia="Garamond,Garamond,Garamond,Geor" w:hAnsi="Garamond" w:cs="Garamond,Garamond,Garamond,Geor"/>
          <w:color w:val="1A1A1A"/>
        </w:rPr>
        <w:t xml:space="preserve">). </w:t>
      </w:r>
      <w:r w:rsidRPr="00A75A67">
        <w:rPr>
          <w:rFonts w:ascii="Garamond" w:eastAsia="Garamond" w:hAnsi="Garamond" w:cs="Garamond"/>
        </w:rPr>
        <w:t xml:space="preserve">Asymmetric peer selections among Blacks, Asians, and Whites in a virtual environment: Preliminary evidence for triangulated threat theory. </w:t>
      </w:r>
      <w:r w:rsidRPr="00A75A67">
        <w:rPr>
          <w:rFonts w:ascii="Garamond" w:eastAsia="Garamond" w:hAnsi="Garamond" w:cs="Garamond"/>
          <w:i/>
          <w:iCs/>
        </w:rPr>
        <w:t>The Journal of</w:t>
      </w:r>
      <w:r w:rsidRPr="00A75A67">
        <w:rPr>
          <w:rFonts w:ascii="Garamond" w:eastAsia="Garamond" w:hAnsi="Garamond" w:cs="Garamond"/>
        </w:rPr>
        <w:t xml:space="preserve"> </w:t>
      </w:r>
      <w:r w:rsidRPr="00A75A67">
        <w:rPr>
          <w:rFonts w:ascii="Garamond" w:eastAsia="Garamond" w:hAnsi="Garamond" w:cs="Garamond"/>
          <w:i/>
          <w:iCs/>
        </w:rPr>
        <w:t>Social Psychology</w:t>
      </w:r>
      <w:r w:rsidR="005C039D">
        <w:rPr>
          <w:rFonts w:ascii="Garamond" w:eastAsia="Garamond" w:hAnsi="Garamond" w:cs="Garamond"/>
          <w:i/>
          <w:iCs/>
        </w:rPr>
        <w:t xml:space="preserve">, 157(6), </w:t>
      </w:r>
      <w:r w:rsidR="005C039D" w:rsidRPr="005C039D">
        <w:rPr>
          <w:rFonts w:ascii="Garamond" w:eastAsia="Garamond" w:hAnsi="Garamond" w:cs="Garamond"/>
          <w:iCs/>
        </w:rPr>
        <w:t>736 – 753</w:t>
      </w:r>
      <w:r w:rsidR="005C039D">
        <w:rPr>
          <w:rFonts w:ascii="Garamond" w:eastAsia="Garamond" w:hAnsi="Garamond" w:cs="Garamond"/>
          <w:i/>
          <w:iCs/>
        </w:rPr>
        <w:t xml:space="preserve">. </w:t>
      </w:r>
      <w:r w:rsidRPr="00A75A67">
        <w:rPr>
          <w:rFonts w:ascii="Garamond" w:eastAsia="Garamond" w:hAnsi="Garamond" w:cs="Garamond"/>
          <w:i/>
          <w:iCs/>
        </w:rPr>
        <w:t xml:space="preserve"> </w:t>
      </w:r>
    </w:p>
    <w:p w14:paraId="1622080B" w14:textId="77777777" w:rsidR="4F610593" w:rsidRPr="00A75A67" w:rsidRDefault="4F610593" w:rsidP="00603A0D">
      <w:pPr>
        <w:rPr>
          <w:rFonts w:ascii="Garamond" w:eastAsia="Garamond" w:hAnsi="Garamond" w:cs="Garamond"/>
          <w:b/>
          <w:bCs/>
        </w:rPr>
      </w:pPr>
    </w:p>
    <w:p w14:paraId="329B44EC" w14:textId="77777777" w:rsidR="4F610593" w:rsidRPr="00A75A67" w:rsidRDefault="58285492" w:rsidP="58285492">
      <w:pPr>
        <w:rPr>
          <w:rFonts w:ascii="Garamond" w:eastAsia="Garamond" w:hAnsi="Garamond" w:cs="Garamond"/>
        </w:rPr>
      </w:pPr>
      <w:r w:rsidRPr="00A75A67">
        <w:rPr>
          <w:rFonts w:ascii="Garamond" w:eastAsia="Garamond" w:hAnsi="Garamond" w:cs="Garamond"/>
          <w:b/>
          <w:bCs/>
        </w:rPr>
        <w:t>Tawa, J.</w:t>
      </w:r>
      <w:r w:rsidRPr="00A75A67">
        <w:rPr>
          <w:rFonts w:ascii="Garamond" w:eastAsia="Garamond" w:hAnsi="Garamond" w:cs="Garamond"/>
        </w:rPr>
        <w:t xml:space="preserve">, </w:t>
      </w:r>
      <w:proofErr w:type="spellStart"/>
      <w:r w:rsidRPr="00A75A67">
        <w:rPr>
          <w:rFonts w:ascii="Garamond" w:eastAsia="Garamond" w:hAnsi="Garamond" w:cs="Garamond"/>
        </w:rPr>
        <w:t>Tauriac</w:t>
      </w:r>
      <w:proofErr w:type="spellEnd"/>
      <w:r w:rsidRPr="00A75A67">
        <w:rPr>
          <w:rFonts w:ascii="Garamond" w:eastAsia="Garamond" w:hAnsi="Garamond" w:cs="Garamond"/>
        </w:rPr>
        <w:t xml:space="preserve">, J.J., &amp; Suyemoto, KL. (2016). Fostering inter-minority race-relations: An intervention with Black and Asian students at an urban university. </w:t>
      </w:r>
      <w:r w:rsidRPr="00A75A67">
        <w:rPr>
          <w:rFonts w:ascii="Garamond" w:eastAsia="Garamond" w:hAnsi="Garamond" w:cs="Garamond"/>
          <w:i/>
          <w:iCs/>
        </w:rPr>
        <w:t xml:space="preserve">Making Connections: Interdisciplinary Approaches to Cultural Diversity, 16 (2), </w:t>
      </w:r>
      <w:r w:rsidRPr="00A75A67">
        <w:rPr>
          <w:rFonts w:ascii="Garamond" w:eastAsia="Garamond" w:hAnsi="Garamond" w:cs="Garamond"/>
        </w:rPr>
        <w:t>33 - 64</w:t>
      </w:r>
      <w:r w:rsidRPr="00A75A67">
        <w:rPr>
          <w:rFonts w:ascii="Garamond" w:eastAsia="Garamond" w:hAnsi="Garamond" w:cs="Garamond"/>
          <w:i/>
          <w:iCs/>
        </w:rPr>
        <w:t>.</w:t>
      </w:r>
    </w:p>
    <w:p w14:paraId="09AFE1B0" w14:textId="77777777" w:rsidR="00026439" w:rsidRPr="00A75A67" w:rsidRDefault="00026439" w:rsidP="00603A0D">
      <w:pPr>
        <w:rPr>
          <w:rFonts w:ascii="Garamond" w:hAnsi="Garamond"/>
          <w:b/>
        </w:rPr>
      </w:pPr>
    </w:p>
    <w:p w14:paraId="3B71C925" w14:textId="77777777" w:rsidR="00344C6B" w:rsidRPr="00A75A67" w:rsidRDefault="58285492" w:rsidP="58285492">
      <w:pPr>
        <w:rPr>
          <w:rFonts w:ascii="Garamond" w:eastAsia="Garamond" w:hAnsi="Garamond" w:cs="Garamond"/>
          <w:i/>
          <w:iCs/>
        </w:rPr>
      </w:pPr>
      <w:r w:rsidRPr="00A75A67">
        <w:rPr>
          <w:rFonts w:ascii="Garamond" w:eastAsia="Garamond" w:hAnsi="Garamond" w:cs="Garamond"/>
          <w:b/>
          <w:bCs/>
        </w:rPr>
        <w:t>Tawa, J.</w:t>
      </w:r>
      <w:r w:rsidRPr="00A75A67">
        <w:rPr>
          <w:rFonts w:ascii="Garamond" w:eastAsia="Garamond" w:hAnsi="Garamond" w:cs="Garamond"/>
        </w:rPr>
        <w:t xml:space="preserve"> (2016). Belief in race as biological: Early life influences, intergroup outcomes, and the process of “unlearning.” </w:t>
      </w:r>
      <w:r w:rsidRPr="00A75A67">
        <w:rPr>
          <w:rFonts w:ascii="Garamond" w:eastAsia="Garamond" w:hAnsi="Garamond" w:cs="Garamond"/>
          <w:i/>
          <w:iCs/>
        </w:rPr>
        <w:t xml:space="preserve">Race and Social Problems, 8(3), </w:t>
      </w:r>
      <w:r w:rsidRPr="00A75A67">
        <w:rPr>
          <w:rFonts w:ascii="Garamond" w:eastAsia="Garamond" w:hAnsi="Garamond" w:cs="Garamond"/>
        </w:rPr>
        <w:t>244 - 255</w:t>
      </w:r>
      <w:r w:rsidRPr="00A75A67">
        <w:rPr>
          <w:rFonts w:ascii="Garamond" w:eastAsia="Garamond" w:hAnsi="Garamond" w:cs="Garamond"/>
          <w:i/>
          <w:iCs/>
        </w:rPr>
        <w:t>.</w:t>
      </w:r>
    </w:p>
    <w:p w14:paraId="173E70BA" w14:textId="77777777" w:rsidR="00344C6B" w:rsidRPr="00A75A67" w:rsidRDefault="00344C6B" w:rsidP="00603A0D">
      <w:pPr>
        <w:widowControl w:val="0"/>
        <w:rPr>
          <w:rFonts w:ascii="Garamond" w:eastAsia="Georgia" w:hAnsi="Garamond" w:cs="Georgia"/>
          <w:b/>
        </w:rPr>
      </w:pPr>
    </w:p>
    <w:p w14:paraId="517752B5"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lastRenderedPageBreak/>
        <w:t xml:space="preserve">Tawa, J., </w:t>
      </w:r>
      <w:r w:rsidRPr="00A75A67">
        <w:rPr>
          <w:rFonts w:ascii="Garamond" w:eastAsia="Garamond,Garamond,Georgia" w:hAnsi="Garamond" w:cs="Garamond,Garamond,Georgia"/>
        </w:rPr>
        <w:t xml:space="preserve">Ma, R., &amp; Katsumoto, S. (2016). “All lives matter:” The cost of colorblind racial attitudes in diverse social networks. </w:t>
      </w:r>
      <w:r w:rsidRPr="00A75A67">
        <w:rPr>
          <w:rFonts w:ascii="Garamond" w:eastAsia="Garamond,Garamond,Georgia" w:hAnsi="Garamond" w:cs="Garamond,Garamond,Georgia"/>
          <w:i/>
          <w:iCs/>
        </w:rPr>
        <w:t xml:space="preserve">Race and Social Problems, 8(2), </w:t>
      </w:r>
      <w:r w:rsidRPr="00A75A67">
        <w:rPr>
          <w:rFonts w:ascii="Garamond" w:eastAsia="Garamond,Garamond,Georgia" w:hAnsi="Garamond" w:cs="Garamond,Garamond,Georgia"/>
        </w:rPr>
        <w:t>196 - 208.</w:t>
      </w:r>
      <w:r w:rsidRPr="00A75A67">
        <w:rPr>
          <w:rFonts w:ascii="Garamond" w:eastAsia="Garamond,Garamond,Georgia" w:hAnsi="Garamond" w:cs="Garamond,Garamond,Georgia"/>
          <w:b/>
          <w:bCs/>
        </w:rPr>
        <w:t> </w:t>
      </w:r>
    </w:p>
    <w:p w14:paraId="69ACBA00" w14:textId="77777777" w:rsidR="00B5340D" w:rsidRPr="00A75A67" w:rsidRDefault="00B5340D" w:rsidP="00603A0D">
      <w:pPr>
        <w:rPr>
          <w:rFonts w:ascii="Garamond" w:eastAsia="Georgia" w:hAnsi="Garamond" w:cs="Georgia"/>
          <w:b/>
          <w:color w:val="1A1A1A"/>
        </w:rPr>
      </w:pPr>
    </w:p>
    <w:p w14:paraId="22688072" w14:textId="77777777" w:rsidR="00BF6FD7" w:rsidRPr="00A75A67" w:rsidRDefault="58285492" w:rsidP="58285492">
      <w:pPr>
        <w:rPr>
          <w:rFonts w:ascii="Garamond" w:eastAsia="Garamond,Georgia" w:hAnsi="Garamond" w:cs="Garamond,Georgia"/>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w:t>
      </w:r>
      <w:proofErr w:type="spellStart"/>
      <w:r w:rsidRPr="00A75A67">
        <w:rPr>
          <w:rFonts w:ascii="Garamond" w:eastAsia="Garamond,Garamond,Georgia" w:hAnsi="Garamond" w:cs="Garamond,Garamond,Georgia"/>
          <w:color w:val="1A1A1A"/>
        </w:rPr>
        <w:t>Negrón</w:t>
      </w:r>
      <w:proofErr w:type="spellEnd"/>
      <w:r w:rsidRPr="00A75A67">
        <w:rPr>
          <w:rFonts w:ascii="Garamond" w:eastAsia="Garamond,Garamond,Georgia" w:hAnsi="Garamond" w:cs="Garamond,Garamond,Georgia"/>
          <w:color w:val="1A1A1A"/>
        </w:rPr>
        <w:t xml:space="preserve">, R., Suyemoto, K.L. &amp; Carter, A.S. (2015). The effects of resource competition on Blacks’, Asians’, and Whites’ social distances: A virtual world method. </w:t>
      </w:r>
      <w:r w:rsidRPr="00A75A67">
        <w:rPr>
          <w:rFonts w:ascii="Garamond" w:eastAsia="Garamond,Garamond,Georgia" w:hAnsi="Garamond" w:cs="Garamond,Garamond,Georgia"/>
          <w:i/>
          <w:iCs/>
          <w:color w:val="1A1A1A"/>
        </w:rPr>
        <w:t xml:space="preserve">Group Processes and Intergroup Relations, 18 (6), </w:t>
      </w:r>
      <w:r w:rsidRPr="00A75A67">
        <w:rPr>
          <w:rFonts w:ascii="Garamond" w:eastAsia="Garamond,Garamond,Georgia" w:hAnsi="Garamond" w:cs="Garamond,Garamond,Georgia"/>
          <w:color w:val="1A1A1A"/>
        </w:rPr>
        <w:t>761 – 777</w:t>
      </w:r>
      <w:r w:rsidRPr="00A75A67">
        <w:rPr>
          <w:rFonts w:ascii="Garamond" w:eastAsia="Garamond,Garamond,Georgia" w:hAnsi="Garamond" w:cs="Garamond,Garamond,Georgia"/>
          <w:i/>
          <w:iCs/>
          <w:color w:val="1A1A1A"/>
        </w:rPr>
        <w:t>.</w:t>
      </w:r>
      <w:r w:rsidRPr="00A75A67">
        <w:rPr>
          <w:rFonts w:ascii="Garamond" w:eastAsia="Garamond,Garamond,Georgia" w:hAnsi="Garamond" w:cs="Garamond,Garamond,Georgia"/>
          <w:color w:val="1A1A1A"/>
        </w:rPr>
        <w:t xml:space="preserve">   </w:t>
      </w:r>
    </w:p>
    <w:p w14:paraId="1E146537" w14:textId="77777777" w:rsidR="00BF6FD7" w:rsidRPr="00A75A67" w:rsidRDefault="00BF6FD7" w:rsidP="00603A0D">
      <w:pPr>
        <w:widowControl w:val="0"/>
        <w:rPr>
          <w:rFonts w:ascii="Garamond" w:eastAsia="Georgia" w:hAnsi="Garamond" w:cs="Georgia"/>
        </w:rPr>
      </w:pPr>
    </w:p>
    <w:p w14:paraId="0F7BB39E" w14:textId="77777777" w:rsidR="00BF6FD7" w:rsidRPr="00A75A67" w:rsidRDefault="58285492" w:rsidP="58285492">
      <w:pPr>
        <w:widowControl w:val="0"/>
        <w:rPr>
          <w:rFonts w:ascii="Garamond" w:eastAsia="Garamond" w:hAnsi="Garamond" w:cs="Garamond"/>
        </w:rPr>
      </w:pP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xml:space="preserve">, J.J., Kim, G.S.,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xml:space="preserve">, S.A.,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Kahn, V. (2013). </w:t>
      </w:r>
      <w:r w:rsidRPr="00A75A67">
        <w:rPr>
          <w:rFonts w:ascii="Garamond" w:eastAsia="Garamond,Garamond,Georgia" w:hAnsi="Garamond" w:cs="Garamond,Garamond,Georgia"/>
          <w:color w:val="1A1A1A"/>
        </w:rPr>
        <w:t xml:space="preserve">Utilizing affinity groups to enhance intergroup dialogue workshops for racially and ethnically diverse students. </w:t>
      </w:r>
      <w:r w:rsidRPr="00A75A67">
        <w:rPr>
          <w:rFonts w:ascii="Garamond" w:eastAsia="Garamond,Garamond,Georgia" w:hAnsi="Garamond" w:cs="Garamond,Garamond,Georgia"/>
          <w:i/>
          <w:iCs/>
        </w:rPr>
        <w:t>The</w:t>
      </w:r>
      <w:r w:rsidRPr="00A75A67">
        <w:rPr>
          <w:rFonts w:ascii="Garamond" w:eastAsia="Garamond,Garamond,Georgia" w:hAnsi="Garamond" w:cs="Garamond,Garamond,Georgia"/>
        </w:rPr>
        <w:t xml:space="preserve"> </w:t>
      </w:r>
      <w:r w:rsidRPr="00A75A67">
        <w:rPr>
          <w:rFonts w:ascii="Garamond" w:eastAsia="Garamond,Garamond,Georgia" w:hAnsi="Garamond" w:cs="Garamond,Garamond,Georgia"/>
          <w:i/>
          <w:iCs/>
        </w:rPr>
        <w:t>Journal for Specialists in Group Work, 38(3)</w:t>
      </w:r>
      <w:r w:rsidRPr="00A75A67">
        <w:rPr>
          <w:rFonts w:ascii="Garamond" w:eastAsia="Garamond,Garamond,Georgia" w:hAnsi="Garamond" w:cs="Garamond,Garamond,Georgia"/>
        </w:rPr>
        <w:t>, 241 - 260</w:t>
      </w:r>
      <w:r w:rsidRPr="00A75A67">
        <w:rPr>
          <w:rFonts w:ascii="Garamond" w:eastAsia="Garamond,Garamond,Georgia" w:hAnsi="Garamond" w:cs="Garamond,Garamond,Georgia"/>
          <w:i/>
          <w:iCs/>
        </w:rPr>
        <w:t>.</w:t>
      </w:r>
    </w:p>
    <w:p w14:paraId="17A67690" w14:textId="77777777" w:rsidR="00BF6FD7" w:rsidRPr="00A75A67" w:rsidRDefault="00BF6FD7" w:rsidP="00603A0D">
      <w:pPr>
        <w:widowControl w:val="0"/>
        <w:rPr>
          <w:rFonts w:ascii="Garamond" w:eastAsia="Georgia" w:hAnsi="Garamond" w:cs="Georgia"/>
          <w:b/>
          <w:color w:val="1A1A1A"/>
        </w:rPr>
      </w:pPr>
    </w:p>
    <w:p w14:paraId="681F34B2"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w:t>
      </w:r>
      <w:proofErr w:type="spellStart"/>
      <w:r w:rsidRPr="00A75A67">
        <w:rPr>
          <w:rFonts w:ascii="Garamond" w:eastAsia="Garamond,Garamond,Georgia" w:hAnsi="Garamond" w:cs="Garamond,Garamond,Georgia"/>
          <w:color w:val="1A1A1A"/>
        </w:rPr>
        <w:t>Gongvatana</w:t>
      </w:r>
      <w:proofErr w:type="spellEnd"/>
      <w:r w:rsidRPr="00A75A67">
        <w:rPr>
          <w:rFonts w:ascii="Garamond" w:eastAsia="Garamond,Garamond,Georgia" w:hAnsi="Garamond" w:cs="Garamond,Garamond,Georgia"/>
          <w:color w:val="1A1A1A"/>
        </w:rPr>
        <w:t xml:space="preserve">, A., </w:t>
      </w:r>
      <w:proofErr w:type="spellStart"/>
      <w:r w:rsidRPr="00A75A67">
        <w:rPr>
          <w:rFonts w:ascii="Garamond" w:eastAsia="Garamond,Garamond,Georgia" w:hAnsi="Garamond" w:cs="Garamond,Garamond,Georgia"/>
          <w:color w:val="1A1A1A"/>
        </w:rPr>
        <w:t>Anello</w:t>
      </w:r>
      <w:proofErr w:type="spellEnd"/>
      <w:r w:rsidRPr="00A75A67">
        <w:rPr>
          <w:rFonts w:ascii="Garamond" w:eastAsia="Garamond,Garamond,Georgia" w:hAnsi="Garamond" w:cs="Garamond,Garamond,Georgia"/>
          <w:color w:val="1A1A1A"/>
        </w:rPr>
        <w:t xml:space="preserve">, M., </w:t>
      </w:r>
      <w:proofErr w:type="spellStart"/>
      <w:r w:rsidRPr="00A75A67">
        <w:rPr>
          <w:rFonts w:ascii="Garamond" w:eastAsia="Garamond,Garamond,Georgia" w:hAnsi="Garamond" w:cs="Garamond,Garamond,Georgia"/>
          <w:color w:val="1A1A1A"/>
        </w:rPr>
        <w:t>Shanmugham</w:t>
      </w:r>
      <w:proofErr w:type="spellEnd"/>
      <w:r w:rsidRPr="00A75A67">
        <w:rPr>
          <w:rFonts w:ascii="Garamond" w:eastAsia="Garamond,Garamond,Georgia" w:hAnsi="Garamond" w:cs="Garamond,Garamond,Georgia"/>
          <w:color w:val="1A1A1A"/>
        </w:rPr>
        <w:t>, U., Lee-</w:t>
      </w:r>
      <w:proofErr w:type="spellStart"/>
      <w:r w:rsidRPr="00A75A67">
        <w:rPr>
          <w:rFonts w:ascii="Garamond" w:eastAsia="Garamond,Garamond,Georgia" w:hAnsi="Garamond" w:cs="Garamond,Garamond,Georgia"/>
          <w:color w:val="1A1A1A"/>
        </w:rPr>
        <w:t>Chuvala</w:t>
      </w:r>
      <w:proofErr w:type="spellEnd"/>
      <w:r w:rsidRPr="00A75A67">
        <w:rPr>
          <w:rFonts w:ascii="Garamond" w:eastAsia="Garamond,Garamond,Georgia" w:hAnsi="Garamond" w:cs="Garamond,Garamond,Georgia"/>
          <w:color w:val="1A1A1A"/>
        </w:rPr>
        <w:t xml:space="preserve">, T., &amp; Suyemoto, K.L. (2012). A method for collecting and interpreting interpersonal behavioral data in Second Life: A sample study of Asians’, Blacks’, and Whites’ social distances. </w:t>
      </w:r>
      <w:r w:rsidRPr="00A75A67">
        <w:rPr>
          <w:rFonts w:ascii="Garamond" w:eastAsia="Garamond,Garamond,Georgia" w:hAnsi="Garamond" w:cs="Garamond,Garamond,Georgia"/>
          <w:i/>
          <w:iCs/>
          <w:color w:val="1A1A1A"/>
        </w:rPr>
        <w:t>Cyberpsychology: Journal of Psychosocial Research on Cyberspace</w:t>
      </w:r>
      <w:r w:rsidRPr="00A75A67">
        <w:rPr>
          <w:rFonts w:ascii="Garamond" w:eastAsia="Garamond,Garamond,Georgia" w:hAnsi="Garamond" w:cs="Garamond,Garamond,Georgia"/>
          <w:color w:val="1A1A1A"/>
        </w:rPr>
        <w:t>, 6 (3).</w:t>
      </w:r>
    </w:p>
    <w:p w14:paraId="10358E52" w14:textId="77777777" w:rsidR="00BF6FD7" w:rsidRPr="00A75A67" w:rsidRDefault="00BF6FD7" w:rsidP="00603A0D">
      <w:pPr>
        <w:widowControl w:val="0"/>
        <w:rPr>
          <w:rFonts w:ascii="Garamond" w:eastAsia="Georgia" w:hAnsi="Garamond" w:cs="Georgia"/>
          <w:b/>
        </w:rPr>
      </w:pPr>
    </w:p>
    <w:p w14:paraId="71A1AAB7"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Suyemoto, K.L., &amp; Roemer, L. (2012). The effects of perceived interpersonal and structural racism on Asian Americans’ self-esteem. </w:t>
      </w:r>
      <w:r w:rsidRPr="00A75A67">
        <w:rPr>
          <w:rFonts w:ascii="Garamond" w:eastAsia="Garamond,Garamond,Georgia" w:hAnsi="Garamond" w:cs="Garamond,Garamond,Georgia"/>
          <w:i/>
          <w:iCs/>
        </w:rPr>
        <w:t xml:space="preserve">Basic and Applied Social Psychology, </w:t>
      </w:r>
      <w:r w:rsidRPr="00A75A67">
        <w:rPr>
          <w:rFonts w:ascii="Garamond" w:eastAsia="Garamond,Garamond,Georgia" w:hAnsi="Garamond" w:cs="Garamond,Garamond,Georgia"/>
        </w:rPr>
        <w:t>34, 1 - 10.</w:t>
      </w:r>
    </w:p>
    <w:p w14:paraId="621F20E5"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 </w:t>
      </w:r>
    </w:p>
    <w:p w14:paraId="5F3DD91E"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 xml:space="preserve">&amp; Kim, G.S.  (2011). How does biological belief in race relate to our feelings towards in-groups and out-groups?: A </w:t>
      </w:r>
      <w:proofErr w:type="spellStart"/>
      <w:r w:rsidRPr="00A75A67">
        <w:rPr>
          <w:rFonts w:ascii="Garamond" w:eastAsia="Garamond,Garamond,Georgia" w:hAnsi="Garamond" w:cs="Garamond,Garamond,Georgia"/>
        </w:rPr>
        <w:t>cogni</w:t>
      </w:r>
      <w:proofErr w:type="spellEnd"/>
      <w:r w:rsidRPr="00A75A67">
        <w:rPr>
          <w:rFonts w:ascii="Garamond" w:eastAsia="Garamond,Garamond,Georgia" w:hAnsi="Garamond" w:cs="Garamond,Garamond,Georgia"/>
        </w:rPr>
        <w:t>​</w:t>
      </w:r>
      <w:proofErr w:type="spellStart"/>
      <w:r w:rsidRPr="00A75A67">
        <w:rPr>
          <w:rFonts w:ascii="Garamond" w:eastAsia="Garamond,Garamond,Georgia" w:hAnsi="Garamond" w:cs="Garamond,Garamond,Georgia"/>
        </w:rPr>
        <w:t>tive</w:t>
      </w:r>
      <w:proofErr w:type="spellEnd"/>
      <w:r w:rsidRPr="00A75A67">
        <w:rPr>
          <w:rFonts w:ascii="Garamond" w:eastAsia="Garamond,Garamond,Georgia" w:hAnsi="Garamond" w:cs="Garamond,Garamond,Georgia"/>
        </w:rPr>
        <w:t>-dissonance framework. </w:t>
      </w:r>
      <w:r w:rsidRPr="00A75A67">
        <w:rPr>
          <w:rFonts w:ascii="Garamond" w:eastAsia="Garamond,Garamond,Georgia" w:hAnsi="Garamond" w:cs="Garamond,Garamond,Georgia"/>
          <w:i/>
          <w:iCs/>
        </w:rPr>
        <w:t xml:space="preserve">Current Research in Social Psychology, </w:t>
      </w:r>
      <w:r w:rsidRPr="00A75A67">
        <w:rPr>
          <w:rFonts w:ascii="Garamond" w:eastAsia="Garamond,Garamond,Georgia" w:hAnsi="Garamond" w:cs="Garamond,Garamond,Georgia"/>
        </w:rPr>
        <w:t>16 (4)</w:t>
      </w:r>
      <w:r w:rsidRPr="00A75A67">
        <w:rPr>
          <w:rFonts w:ascii="Garamond" w:eastAsia="Garamond,Garamond,Georgia" w:hAnsi="Garamond" w:cs="Garamond,Garamond,Georgia"/>
          <w:i/>
          <w:iCs/>
        </w:rPr>
        <w:t>.</w:t>
      </w:r>
    </w:p>
    <w:p w14:paraId="62BF2B43"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5AEBA199"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xml:space="preserve">La Roche, M. &amp;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(2011). Taking back our streets: A clinical model for empowering urban youth with exposure to community violence through participation in peacebuilding. </w:t>
      </w:r>
      <w:r w:rsidRPr="00A75A67">
        <w:rPr>
          <w:rFonts w:ascii="Garamond" w:eastAsia="Garamond,Garamond,Georgia" w:hAnsi="Garamond" w:cs="Garamond,Garamond,Georgia"/>
          <w:i/>
          <w:iCs/>
        </w:rPr>
        <w:t xml:space="preserve">Peace and Conflict: Journal of Peace Psychology, </w:t>
      </w:r>
      <w:r w:rsidRPr="00A75A67">
        <w:rPr>
          <w:rFonts w:ascii="Garamond" w:eastAsia="Garamond,Garamond,Georgia" w:hAnsi="Garamond" w:cs="Garamond,Garamond,Georgia"/>
        </w:rPr>
        <w:t>17 (1), 4 – 21.</w:t>
      </w:r>
    </w:p>
    <w:p w14:paraId="1CA358E1"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w:t>
      </w:r>
    </w:p>
    <w:p w14:paraId="4195719A"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Suyemoto, K.L. (2010).  The influence of race and power on self-construal in bicultural Asian Americans. </w:t>
      </w:r>
      <w:r w:rsidRPr="00A75A67">
        <w:rPr>
          <w:rFonts w:ascii="Garamond" w:eastAsia="Garamond,Garamond,Georgia" w:hAnsi="Garamond" w:cs="Garamond,Garamond,Georgia"/>
          <w:i/>
          <w:iCs/>
        </w:rPr>
        <w:t xml:space="preserve">Asian American Journal of Psychology, </w:t>
      </w:r>
      <w:r w:rsidRPr="00A75A67">
        <w:rPr>
          <w:rFonts w:ascii="Garamond" w:eastAsia="Garamond,Garamond,Georgia" w:hAnsi="Garamond" w:cs="Garamond,Garamond,Georgia"/>
        </w:rPr>
        <w:t>1 (4), 275 - 289.</w:t>
      </w:r>
    </w:p>
    <w:p w14:paraId="1D33EDD3"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6C377910" w14:textId="77777777" w:rsidR="00BF6FD7" w:rsidRPr="00A75A67" w:rsidRDefault="58285492" w:rsidP="58285492">
      <w:pPr>
        <w:widowControl w:val="0"/>
        <w:rPr>
          <w:rFonts w:ascii="Garamond" w:eastAsia="Garamond,Georgia" w:hAnsi="Garamond" w:cs="Garamond,Georgia"/>
          <w:b/>
          <w:bCs/>
        </w:rPr>
      </w:pPr>
      <w:r w:rsidRPr="00A75A67">
        <w:rPr>
          <w:rFonts w:ascii="Garamond" w:eastAsia="Garamond,Garamond,Georgia" w:hAnsi="Garamond" w:cs="Garamond,Garamond,Georgia"/>
          <w:b/>
          <w:bCs/>
        </w:rPr>
        <w:t>Unsolicited Peer (Editor) Reviewed Book Chapters</w:t>
      </w:r>
    </w:p>
    <w:p w14:paraId="272C4A9B" w14:textId="77777777" w:rsidR="00344C6B" w:rsidRPr="00A75A67" w:rsidRDefault="00344C6B" w:rsidP="00603A0D">
      <w:pPr>
        <w:widowControl w:val="0"/>
        <w:rPr>
          <w:rFonts w:ascii="Garamond" w:eastAsia="Georgia" w:hAnsi="Garamond" w:cs="Georgia"/>
          <w:b/>
        </w:rPr>
      </w:pPr>
    </w:p>
    <w:p w14:paraId="6936F672" w14:textId="77777777" w:rsidR="00344C6B" w:rsidRPr="00A75A67" w:rsidRDefault="58285492" w:rsidP="58285492">
      <w:pPr>
        <w:rPr>
          <w:rFonts w:ascii="Garamond" w:eastAsia="Garamond" w:hAnsi="Garamond" w:cs="Garamond"/>
          <w:i/>
          <w:iCs/>
        </w:rPr>
      </w:pPr>
      <w:r w:rsidRPr="00A75A67">
        <w:rPr>
          <w:rFonts w:ascii="Garamond" w:eastAsia="Garamond" w:hAnsi="Garamond" w:cs="Garamond"/>
          <w:b/>
          <w:bCs/>
        </w:rPr>
        <w:t xml:space="preserve">Tawa, J. </w:t>
      </w:r>
      <w:r w:rsidRPr="00A75A67">
        <w:rPr>
          <w:rFonts w:ascii="Garamond" w:eastAsia="Garamond" w:hAnsi="Garamond" w:cs="Garamond"/>
        </w:rPr>
        <w:t xml:space="preserve">(2017). “Walk a mile in my shoes:” A virtual world exercise in fostering students’ subjective understandings of the experiences of People of Color. In M.E. Ma &amp; A. </w:t>
      </w:r>
      <w:proofErr w:type="spellStart"/>
      <w:r w:rsidRPr="00A75A67">
        <w:rPr>
          <w:rFonts w:ascii="Garamond" w:eastAsia="Garamond" w:hAnsi="Garamond" w:cs="Garamond"/>
        </w:rPr>
        <w:t>Oikonomou</w:t>
      </w:r>
      <w:proofErr w:type="spellEnd"/>
      <w:r w:rsidRPr="00A75A67">
        <w:rPr>
          <w:rFonts w:ascii="Garamond" w:eastAsia="Garamond" w:hAnsi="Garamond" w:cs="Garamond"/>
        </w:rPr>
        <w:t xml:space="preserve"> (Eds.). </w:t>
      </w:r>
      <w:r w:rsidRPr="00A75A67">
        <w:rPr>
          <w:rFonts w:ascii="Garamond" w:eastAsia="Garamond" w:hAnsi="Garamond" w:cs="Garamond"/>
          <w:i/>
          <w:iCs/>
        </w:rPr>
        <w:t>Serious Games and Edutainment Applications, Vol 2</w:t>
      </w:r>
      <w:r w:rsidRPr="00A75A67">
        <w:rPr>
          <w:rFonts w:ascii="Garamond" w:eastAsia="Garamond" w:hAnsi="Garamond" w:cs="Garamond"/>
        </w:rPr>
        <w:t>. New York: Springer.</w:t>
      </w:r>
    </w:p>
    <w:p w14:paraId="7C9960F5" w14:textId="77777777" w:rsidR="00344C6B" w:rsidRPr="00A75A67" w:rsidRDefault="00344C6B" w:rsidP="00603A0D">
      <w:pPr>
        <w:widowControl w:val="0"/>
        <w:rPr>
          <w:rFonts w:ascii="Garamond" w:eastAsia="Georgia" w:hAnsi="Garamond" w:cs="Georgia"/>
          <w:b/>
        </w:rPr>
      </w:pPr>
    </w:p>
    <w:p w14:paraId="23298646"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Suyemoto, K.L. &amp; </w:t>
      </w: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xml:space="preserve">, J.J. (2013). Triangulated threat: A model of Black and Asian race-relations in a context of White dominance.  In S. </w:t>
      </w:r>
      <w:proofErr w:type="spellStart"/>
      <w:r w:rsidRPr="00A75A67">
        <w:rPr>
          <w:rFonts w:ascii="Garamond" w:eastAsia="Garamond,Garamond,Georgia" w:hAnsi="Garamond" w:cs="Garamond,Garamond,Georgia"/>
        </w:rPr>
        <w:t>Pinder</w:t>
      </w:r>
      <w:proofErr w:type="spellEnd"/>
      <w:r w:rsidRPr="00A75A67">
        <w:rPr>
          <w:rFonts w:ascii="Garamond" w:eastAsia="Garamond,Garamond,Georgia" w:hAnsi="Garamond" w:cs="Garamond,Garamond,Georgia"/>
        </w:rPr>
        <w:t xml:space="preserve"> (Ed). </w:t>
      </w:r>
      <w:r w:rsidRPr="00A75A67">
        <w:rPr>
          <w:rFonts w:ascii="Garamond" w:eastAsia="Garamond,Garamond,Georgia" w:hAnsi="Garamond" w:cs="Garamond,Garamond,Georgia"/>
          <w:i/>
          <w:iCs/>
        </w:rPr>
        <w:t>American Multicultural Studies</w:t>
      </w:r>
      <w:r w:rsidRPr="00A75A67">
        <w:rPr>
          <w:rFonts w:ascii="Garamond" w:eastAsia="Garamond,Garamond,Georgia" w:hAnsi="Garamond" w:cs="Garamond,Garamond,Georgia"/>
        </w:rPr>
        <w:t>, Sage Publications, Thousand Oaks, CA.</w:t>
      </w:r>
    </w:p>
    <w:p w14:paraId="0B10FB3B" w14:textId="77777777" w:rsidR="00BF6FD7" w:rsidRPr="00A75A67" w:rsidRDefault="00BF6FD7" w:rsidP="00603A0D">
      <w:pPr>
        <w:widowControl w:val="0"/>
        <w:rPr>
          <w:rFonts w:ascii="Garamond" w:eastAsia="Georgia" w:hAnsi="Garamond" w:cs="Georgia"/>
          <w:b/>
        </w:rPr>
      </w:pPr>
    </w:p>
    <w:p w14:paraId="2582CB12" w14:textId="77777777" w:rsidR="00603A0D" w:rsidRPr="00A75A67" w:rsidRDefault="58285492" w:rsidP="58285492">
      <w:pPr>
        <w:widowControl w:val="0"/>
        <w:rPr>
          <w:rFonts w:ascii="Garamond" w:eastAsia="Garamond,Garamond,Georgia" w:hAnsi="Garamond" w:cs="Garamond,Garamond,Georgia"/>
          <w:b/>
          <w:bCs/>
        </w:rPr>
      </w:pPr>
      <w:r w:rsidRPr="00A75A67">
        <w:rPr>
          <w:rFonts w:ascii="Garamond" w:eastAsia="Garamond,Garamond,Georgia" w:hAnsi="Garamond" w:cs="Garamond,Garamond,Georgia"/>
          <w:b/>
          <w:bCs/>
        </w:rPr>
        <w:t>Invited Book Chapters</w:t>
      </w:r>
    </w:p>
    <w:p w14:paraId="25B533B4" w14:textId="77777777" w:rsidR="00603A0D" w:rsidRPr="00A75A67" w:rsidRDefault="00603A0D" w:rsidP="00603A0D">
      <w:pPr>
        <w:widowControl w:val="0"/>
        <w:rPr>
          <w:rFonts w:ascii="Garamond" w:eastAsia="Garamond,Georgia" w:hAnsi="Garamond" w:cs="Garamond,Georgia"/>
          <w:b/>
          <w:bCs/>
        </w:rPr>
      </w:pPr>
    </w:p>
    <w:p w14:paraId="338D42C7" w14:textId="77777777" w:rsidR="00BF6FD7" w:rsidRPr="00A75A67" w:rsidRDefault="58285492" w:rsidP="58285492">
      <w:pPr>
        <w:widowControl w:val="0"/>
        <w:rPr>
          <w:rFonts w:ascii="Garamond" w:eastAsia="Garamond" w:hAnsi="Garamond" w:cs="Garamond"/>
          <w:b/>
          <w:bCs/>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 xml:space="preserve">&amp; </w:t>
      </w: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xml:space="preserve">, J.J. (2017). Teaching power beyond Black and White: Recognizing and working with student resistance in diverse classrooms.  In E. </w:t>
      </w:r>
      <w:proofErr w:type="spellStart"/>
      <w:r w:rsidRPr="00A75A67">
        <w:rPr>
          <w:rFonts w:ascii="Garamond" w:eastAsia="Garamond,Garamond,Georgia" w:hAnsi="Garamond" w:cs="Garamond,Garamond,Georgia"/>
        </w:rPr>
        <w:t>Pinderhughes</w:t>
      </w:r>
      <w:proofErr w:type="spellEnd"/>
      <w:r w:rsidRPr="00A75A67">
        <w:rPr>
          <w:rFonts w:ascii="Garamond" w:eastAsia="Garamond,Garamond,Georgia" w:hAnsi="Garamond" w:cs="Garamond,Garamond,Georgia"/>
        </w:rPr>
        <w:t xml:space="preserve">, P. Romney, &amp; V. Jackson (Eds.). </w:t>
      </w:r>
      <w:r w:rsidRPr="00A75A67">
        <w:rPr>
          <w:rFonts w:ascii="Garamond" w:eastAsia="Garamond,Garamond,Georgia" w:hAnsi="Garamond" w:cs="Garamond,Garamond,Georgia"/>
          <w:i/>
          <w:iCs/>
        </w:rPr>
        <w:t>Understanding Power: A Human Service Imperative.</w:t>
      </w:r>
      <w:r w:rsidRPr="00A75A67">
        <w:rPr>
          <w:rFonts w:ascii="Garamond" w:eastAsia="Garamond,Garamond,Georgia" w:hAnsi="Garamond" w:cs="Garamond,Garamond,Georgia"/>
        </w:rPr>
        <w:t xml:space="preserve"> Washington D.C.: National Association of Social Work Press.</w:t>
      </w:r>
    </w:p>
    <w:p w14:paraId="4D47A395" w14:textId="77777777" w:rsidR="00BF6FD7" w:rsidRPr="00A75A67" w:rsidRDefault="00BF6FD7" w:rsidP="00603A0D">
      <w:pPr>
        <w:widowControl w:val="0"/>
        <w:rPr>
          <w:rFonts w:ascii="Garamond" w:hAnsi="Garamond"/>
        </w:rPr>
      </w:pPr>
    </w:p>
    <w:p w14:paraId="505B7C6B"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xml:space="preserve">Suyemoto, K. L., Kim, G.S., Tanabe, M.,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Day, S. C. (2009).  Challenging the model minority myth: Engaging Asian American students in research on Asian American college student experiences.  In S. D. </w:t>
      </w:r>
      <w:proofErr w:type="spellStart"/>
      <w:r w:rsidRPr="00A75A67">
        <w:rPr>
          <w:rFonts w:ascii="Garamond" w:eastAsia="Garamond,Garamond,Georgia" w:hAnsi="Garamond" w:cs="Garamond,Garamond,Georgia"/>
        </w:rPr>
        <w:t>Museus</w:t>
      </w:r>
      <w:proofErr w:type="spellEnd"/>
      <w:r w:rsidRPr="00A75A67">
        <w:rPr>
          <w:rFonts w:ascii="Garamond" w:eastAsia="Garamond,Garamond,Georgia" w:hAnsi="Garamond" w:cs="Garamond,Garamond,Georgia"/>
        </w:rPr>
        <w:t xml:space="preserve"> (Ed.) </w:t>
      </w:r>
      <w:r w:rsidRPr="00A75A67">
        <w:rPr>
          <w:rFonts w:ascii="Garamond" w:eastAsia="Garamond,Garamond,Georgia" w:hAnsi="Garamond" w:cs="Garamond,Garamond,Georgia"/>
          <w:i/>
          <w:iCs/>
        </w:rPr>
        <w:t>Conducting Research on Asian Americans in Higher Education:</w:t>
      </w:r>
    </w:p>
    <w:p w14:paraId="60C10749"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i/>
          <w:iCs/>
        </w:rPr>
        <w:lastRenderedPageBreak/>
        <w:t>New Directions in Institutional Research</w:t>
      </w:r>
      <w:r w:rsidRPr="00A75A67">
        <w:rPr>
          <w:rFonts w:ascii="Garamond" w:eastAsia="Garamond,Garamond,Georgia" w:hAnsi="Garamond" w:cs="Garamond,Garamond,Georgia"/>
        </w:rPr>
        <w:t>. San Francisco: Jossey-Bass.</w:t>
      </w:r>
    </w:p>
    <w:p w14:paraId="6841635E"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2F8E03E9"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Suyemoto, K. L.,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Kim, G. S., Day, S.,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xml:space="preserve">, S.A., Nguyen, P. T. &amp; </w:t>
      </w:r>
      <w:proofErr w:type="spellStart"/>
      <w:r w:rsidRPr="00A75A67">
        <w:rPr>
          <w:rFonts w:ascii="Garamond" w:eastAsia="Garamond,Garamond,Georgia" w:hAnsi="Garamond" w:cs="Garamond,Garamond,Georgia"/>
        </w:rPr>
        <w:t>AhnAllen</w:t>
      </w:r>
      <w:proofErr w:type="spellEnd"/>
      <w:r w:rsidRPr="00A75A67">
        <w:rPr>
          <w:rFonts w:ascii="Garamond" w:eastAsia="Garamond,Garamond,Georgia" w:hAnsi="Garamond" w:cs="Garamond,Garamond,Georgia"/>
        </w:rPr>
        <w:t xml:space="preserve">, J. M. (2009). Integrating disciplines for transformative education in health services: Strategies and effects.  In L. Zhan (Eds). </w:t>
      </w:r>
      <w:r w:rsidRPr="00A75A67">
        <w:rPr>
          <w:rFonts w:ascii="Garamond" w:eastAsia="Garamond,Garamond,Georgia" w:hAnsi="Garamond" w:cs="Garamond,Garamond,Georgia"/>
          <w:i/>
          <w:iCs/>
        </w:rPr>
        <w:t>Asian American Voices: Engaging, Empowering, and Enabling</w:t>
      </w:r>
      <w:r w:rsidRPr="00A75A67">
        <w:rPr>
          <w:rFonts w:ascii="Garamond" w:eastAsia="Garamond,Garamond,Georgia" w:hAnsi="Garamond" w:cs="Garamond,Garamond,Georgia"/>
        </w:rPr>
        <w:t>.  NLN Press. New York.</w:t>
      </w:r>
    </w:p>
    <w:p w14:paraId="7638D7A9"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7DB65C50" w14:textId="77777777" w:rsidR="0018195E"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rPr>
        <w:t xml:space="preserve">Suyemoto, K.L. &amp;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(2009). Multiracial Asian American experiences.  In A. Alvarez &amp; N. Tewari (Eds.), </w:t>
      </w:r>
      <w:r w:rsidRPr="00A75A67">
        <w:rPr>
          <w:rFonts w:ascii="Garamond" w:eastAsia="Garamond,Garamond,Georgia" w:hAnsi="Garamond" w:cs="Garamond,Garamond,Georgia"/>
          <w:i/>
          <w:iCs/>
        </w:rPr>
        <w:t xml:space="preserve">Asian American Psychology: Current Perspectives. </w:t>
      </w:r>
      <w:r w:rsidRPr="00A75A67">
        <w:rPr>
          <w:rFonts w:ascii="Garamond" w:eastAsia="Garamond,Garamond,Georgia" w:hAnsi="Garamond" w:cs="Garamond,Garamond,Georgia"/>
        </w:rPr>
        <w:t>Lawrence Erlbaum Associates, Inc.</w:t>
      </w:r>
    </w:p>
    <w:p w14:paraId="580054E2" w14:textId="77777777" w:rsidR="0085174C"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85174C" w:rsidRPr="00A75A67" w14:paraId="6ECCC4DF"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1FC54AA1" w14:textId="29260205" w:rsidR="0085174C" w:rsidRPr="00A75A67" w:rsidRDefault="58285492" w:rsidP="58285492">
            <w:pPr>
              <w:rPr>
                <w:rFonts w:ascii="Garamond" w:eastAsia="Garamond" w:hAnsi="Garamond" w:cs="Garamond"/>
              </w:rPr>
            </w:pPr>
            <w:r w:rsidRPr="00A75A67">
              <w:rPr>
                <w:rFonts w:ascii="Garamond" w:eastAsia="Garamond,Garamond,Georgia" w:hAnsi="Garamond" w:cs="Garamond,Garamond,Georgia"/>
              </w:rPr>
              <w:t>MANUSCRIPTS UNDER REVI</w:t>
            </w:r>
            <w:r w:rsidR="00405312">
              <w:rPr>
                <w:rFonts w:ascii="Garamond" w:eastAsia="Garamond,Garamond,Georgia" w:hAnsi="Garamond" w:cs="Garamond,Garamond,Georgia"/>
              </w:rPr>
              <w:t>SION</w:t>
            </w:r>
          </w:p>
        </w:tc>
      </w:tr>
    </w:tbl>
    <w:p w14:paraId="72149909" w14:textId="1B3FD7C5" w:rsidR="00300CCD" w:rsidRDefault="00300CCD" w:rsidP="00016ADF">
      <w:pPr>
        <w:rPr>
          <w:rFonts w:ascii="Garamond" w:eastAsia="Garamond,Garamond,Georgia" w:hAnsi="Garamond" w:cs="Garamond,Garamond,Georgia"/>
          <w:color w:val="1A1A1A"/>
        </w:rPr>
      </w:pPr>
    </w:p>
    <w:p w14:paraId="7B4570D0" w14:textId="305919E4" w:rsidR="00300CCD" w:rsidRPr="00300CCD" w:rsidRDefault="00300CCD" w:rsidP="00016ADF">
      <w:pPr>
        <w:rPr>
          <w:rFonts w:ascii="Garamond" w:eastAsia="Garamond,Arial" w:hAnsi="Garamond" w:cs="Garamond,Arial"/>
          <w:bCs/>
          <w:color w:val="1A1A1A"/>
        </w:rPr>
      </w:pPr>
      <w:r w:rsidRPr="0043041E">
        <w:rPr>
          <w:rFonts w:ascii="Garamond" w:eastAsia="Garamond,Arial" w:hAnsi="Garamond" w:cs="Garamond,Arial"/>
          <w:b/>
          <w:bCs/>
          <w:color w:val="1A1A1A"/>
        </w:rPr>
        <w:t xml:space="preserve">Tawa, J. </w:t>
      </w:r>
      <w:r>
        <w:rPr>
          <w:rFonts w:ascii="Garamond" w:eastAsia="Garamond,Arial" w:hAnsi="Garamond" w:cs="Garamond,Arial"/>
          <w:bCs/>
          <w:color w:val="1A1A1A"/>
        </w:rPr>
        <w:t xml:space="preserve">(2019). Prismatic shift: The impact of social constructionist curricula on essentialist and nominalist beliefs about race.  Under revision for resubmission to: </w:t>
      </w:r>
      <w:r w:rsidRPr="0043041E">
        <w:rPr>
          <w:rFonts w:ascii="Garamond" w:eastAsia="Garamond,Arial" w:hAnsi="Garamond" w:cs="Garamond,Arial"/>
          <w:bCs/>
          <w:i/>
          <w:color w:val="1A1A1A"/>
        </w:rPr>
        <w:t>Science &amp; Education.</w:t>
      </w:r>
      <w:r>
        <w:rPr>
          <w:rFonts w:ascii="Garamond" w:eastAsia="Garamond,Arial" w:hAnsi="Garamond" w:cs="Garamond,Arial"/>
          <w:bCs/>
          <w:color w:val="1A1A1A"/>
        </w:rPr>
        <w:t xml:space="preserve"> </w:t>
      </w:r>
    </w:p>
    <w:p w14:paraId="4392DB3C" w14:textId="77777777" w:rsidR="006A4299" w:rsidRDefault="006A4299" w:rsidP="00016ADF">
      <w:pPr>
        <w:rPr>
          <w:rFonts w:ascii="Garamond" w:eastAsia="Garamond,Arial" w:hAnsi="Garamond" w:cs="Garamond,Arial"/>
          <w:b/>
          <w:bCs/>
          <w:color w:val="1A1A1A"/>
        </w:rPr>
      </w:pPr>
    </w:p>
    <w:p w14:paraId="67D41E6C" w14:textId="0EF40C91" w:rsidR="00405312" w:rsidRDefault="00405312" w:rsidP="00016ADF">
      <w:pPr>
        <w:rPr>
          <w:rFonts w:ascii="Garamond" w:eastAsia="Garamond,Arial" w:hAnsi="Garamond" w:cs="Garamond,Arial"/>
          <w:bCs/>
          <w:color w:val="1A1A1A"/>
        </w:rPr>
      </w:pPr>
      <w:r>
        <w:rPr>
          <w:rFonts w:ascii="Garamond" w:eastAsia="Garamond,Arial" w:hAnsi="Garamond" w:cs="Garamond,Arial"/>
          <w:b/>
          <w:bCs/>
          <w:color w:val="1A1A1A"/>
        </w:rPr>
        <w:t xml:space="preserve">Tawa, J., </w:t>
      </w:r>
      <w:proofErr w:type="spellStart"/>
      <w:r>
        <w:rPr>
          <w:rFonts w:ascii="Garamond" w:eastAsia="Garamond,Arial" w:hAnsi="Garamond" w:cs="Garamond,Arial"/>
          <w:bCs/>
          <w:color w:val="1A1A1A"/>
        </w:rPr>
        <w:t>LoPresti</w:t>
      </w:r>
      <w:proofErr w:type="spellEnd"/>
      <w:r>
        <w:rPr>
          <w:rFonts w:ascii="Garamond" w:eastAsia="Garamond,Arial" w:hAnsi="Garamond" w:cs="Garamond,Arial"/>
          <w:bCs/>
          <w:color w:val="1A1A1A"/>
        </w:rPr>
        <w:t>, A., &amp; Lynch, D. (2019). Deconstructing racial essentialism in the classroom: The impact of social constructionist curricul</w:t>
      </w:r>
      <w:r w:rsidR="0043041E">
        <w:rPr>
          <w:rFonts w:ascii="Garamond" w:eastAsia="Garamond,Arial" w:hAnsi="Garamond" w:cs="Garamond,Arial"/>
          <w:bCs/>
          <w:color w:val="1A1A1A"/>
        </w:rPr>
        <w:t xml:space="preserve">a on student diversity interactions.  Submitted for publication to: </w:t>
      </w:r>
      <w:r w:rsidR="0043041E" w:rsidRPr="0043041E">
        <w:rPr>
          <w:rFonts w:ascii="Garamond" w:eastAsia="Garamond,Arial" w:hAnsi="Garamond" w:cs="Garamond,Arial"/>
          <w:bCs/>
          <w:i/>
          <w:color w:val="1A1A1A"/>
        </w:rPr>
        <w:t>Race &amp; Social Problems</w:t>
      </w:r>
      <w:r w:rsidR="0043041E">
        <w:rPr>
          <w:rFonts w:ascii="Garamond" w:eastAsia="Garamond,Arial" w:hAnsi="Garamond" w:cs="Garamond,Arial"/>
          <w:bCs/>
          <w:color w:val="1A1A1A"/>
        </w:rPr>
        <w:t xml:space="preserve">. </w:t>
      </w:r>
      <w:r>
        <w:rPr>
          <w:rFonts w:ascii="Garamond" w:eastAsia="Garamond,Arial" w:hAnsi="Garamond" w:cs="Garamond,Arial"/>
          <w:bCs/>
          <w:color w:val="1A1A1A"/>
        </w:rPr>
        <w:t xml:space="preserve"> </w:t>
      </w:r>
    </w:p>
    <w:p w14:paraId="762E2141" w14:textId="77777777" w:rsidR="00BF6FD7" w:rsidRPr="00A75A67" w:rsidRDefault="00BF6FD7" w:rsidP="00603A0D">
      <w:pPr>
        <w:widowControl w:val="0"/>
        <w:rPr>
          <w:rFonts w:ascii="Garamond" w:hAnsi="Garamond"/>
        </w:rPr>
      </w:pP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48F80259"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62BEB379" w14:textId="7949BF7A" w:rsidR="00BF6FD7" w:rsidRPr="00A75A67" w:rsidRDefault="006A4299" w:rsidP="58285492">
            <w:pPr>
              <w:rPr>
                <w:rFonts w:ascii="Garamond" w:eastAsia="Garamond" w:hAnsi="Garamond" w:cs="Garamond"/>
              </w:rPr>
            </w:pPr>
            <w:r>
              <w:rPr>
                <w:rFonts w:ascii="Garamond" w:eastAsia="Garamond,Garamond,Georgia" w:hAnsi="Garamond" w:cs="Garamond,Garamond,Georgia"/>
              </w:rPr>
              <w:t xml:space="preserve">SELECTED </w:t>
            </w:r>
            <w:r w:rsidR="58285492" w:rsidRPr="00A75A67">
              <w:rPr>
                <w:rFonts w:ascii="Garamond" w:eastAsia="Garamond,Garamond,Georgia" w:hAnsi="Garamond" w:cs="Garamond,Garamond,Georgia"/>
              </w:rPr>
              <w:t>PROFESSIONAL CONFERENCE PRESENTATIONS</w:t>
            </w:r>
          </w:p>
        </w:tc>
      </w:tr>
    </w:tbl>
    <w:p w14:paraId="6D7EDE8E"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p w14:paraId="372CDFB4" w14:textId="77777777" w:rsidR="00BF6FD7" w:rsidRPr="00A75A67" w:rsidRDefault="58285492" w:rsidP="58285492">
      <w:pPr>
        <w:rPr>
          <w:rFonts w:ascii="Garamond" w:eastAsia="Garamond" w:hAnsi="Garamond" w:cs="Garamond"/>
          <w:b/>
          <w:bCs/>
        </w:rPr>
      </w:pPr>
      <w:r w:rsidRPr="00A75A67">
        <w:rPr>
          <w:rFonts w:ascii="Garamond" w:eastAsia="Garamond,Garamond,Georgia" w:hAnsi="Garamond" w:cs="Garamond,Garamond,Georgia"/>
          <w:b/>
          <w:bCs/>
        </w:rPr>
        <w:t>Peer Reviewed Presentations</w:t>
      </w:r>
    </w:p>
    <w:p w14:paraId="1FDD9077" w14:textId="634AE348" w:rsidR="009E268B" w:rsidRDefault="009E268B" w:rsidP="58285492">
      <w:pPr>
        <w:rPr>
          <w:rFonts w:ascii="Garamond" w:eastAsia="Garamond" w:hAnsi="Garamond" w:cs="Garamond"/>
          <w:b/>
          <w:bCs/>
        </w:rPr>
      </w:pPr>
    </w:p>
    <w:p w14:paraId="725EE5E2" w14:textId="7320C56C" w:rsidR="009E268B" w:rsidRDefault="009E268B" w:rsidP="009E268B">
      <w:pPr>
        <w:rPr>
          <w:rFonts w:ascii="Garamond" w:eastAsia="Garamond,Garamond,Georgia" w:hAnsi="Garamond" w:cs="Garamond,Garamond,Georgia"/>
          <w:color w:val="1A1A1A"/>
        </w:rPr>
      </w:pPr>
      <w:r w:rsidRPr="00A75A67">
        <w:rPr>
          <w:rFonts w:ascii="Garamond" w:eastAsia="Garamond,Garamond,Georgia" w:hAnsi="Garamond" w:cs="Garamond,Garamond,Georgia"/>
          <w:b/>
          <w:bCs/>
          <w:color w:val="1A1A1A"/>
        </w:rPr>
        <w:t>Tawa, J.</w:t>
      </w:r>
      <w:r w:rsidR="00941A09">
        <w:rPr>
          <w:rFonts w:ascii="Garamond" w:eastAsia="Garamond,Garamond,Georgia" w:hAnsi="Garamond" w:cs="Garamond,Garamond,Georgia"/>
          <w:color w:val="1A1A1A"/>
        </w:rPr>
        <w:t xml:space="preserve"> </w:t>
      </w:r>
      <w:r>
        <w:rPr>
          <w:rFonts w:ascii="Garamond" w:eastAsia="Garamond,Garamond,Georgia" w:hAnsi="Garamond" w:cs="Garamond,Garamond,Georgia"/>
          <w:color w:val="1A1A1A"/>
        </w:rPr>
        <w:t>&amp; Biddle, E.</w:t>
      </w:r>
      <w:r w:rsidRPr="00A75A67">
        <w:rPr>
          <w:rFonts w:ascii="Garamond" w:eastAsia="Garamond,Garamond,Georgia" w:hAnsi="Garamond" w:cs="Garamond,Garamond,Georgia"/>
          <w:color w:val="1A1A1A"/>
        </w:rPr>
        <w:t xml:space="preserve"> (201</w:t>
      </w:r>
      <w:r>
        <w:rPr>
          <w:rFonts w:ascii="Garamond" w:eastAsia="Garamond,Garamond,Georgia" w:hAnsi="Garamond" w:cs="Garamond,Garamond,Georgia"/>
          <w:color w:val="1A1A1A"/>
        </w:rPr>
        <w:t>9</w:t>
      </w:r>
      <w:r w:rsidRPr="00A75A67">
        <w:rPr>
          <w:rFonts w:ascii="Garamond" w:eastAsia="Garamond,Garamond,Georgia" w:hAnsi="Garamond" w:cs="Garamond,Garamond,Georgia"/>
          <w:color w:val="1A1A1A"/>
        </w:rPr>
        <w:t xml:space="preserve">).  </w:t>
      </w:r>
      <w:r w:rsidR="008971D4">
        <w:rPr>
          <w:rFonts w:ascii="Garamond" w:eastAsia="Garamond,Garamond,Georgia" w:hAnsi="Garamond" w:cs="Garamond,Garamond,Georgia"/>
          <w:color w:val="1A1A1A"/>
        </w:rPr>
        <w:t>Can operating a different-race avatar lead to greater empathic understanding?</w:t>
      </w:r>
      <w:r w:rsidRPr="00A75A67">
        <w:rPr>
          <w:rFonts w:ascii="Garamond" w:eastAsia="Garamond,Garamond,Georgia" w:hAnsi="Garamond" w:cs="Garamond,Garamond,Georgia"/>
          <w:color w:val="1A1A1A"/>
        </w:rPr>
        <w:t xml:space="preserve">  Paper presented </w:t>
      </w:r>
      <w:r w:rsidR="00941A09">
        <w:rPr>
          <w:rFonts w:ascii="Garamond" w:eastAsia="Garamond,Garamond,Georgia" w:hAnsi="Garamond" w:cs="Garamond,Garamond,Georgia"/>
          <w:color w:val="1A1A1A"/>
        </w:rPr>
        <w:t xml:space="preserve">at </w:t>
      </w:r>
      <w:r w:rsidRPr="00A75A67">
        <w:rPr>
          <w:rFonts w:ascii="Garamond" w:eastAsia="Garamond,Garamond,Georgia" w:hAnsi="Garamond" w:cs="Garamond,Garamond,Georgia"/>
          <w:color w:val="1A1A1A"/>
        </w:rPr>
        <w:t xml:space="preserve">the American Psychological Association annual conference, </w:t>
      </w:r>
      <w:r>
        <w:rPr>
          <w:rFonts w:ascii="Garamond" w:eastAsia="Garamond,Garamond,Georgia" w:hAnsi="Garamond" w:cs="Garamond,Garamond,Georgia"/>
          <w:color w:val="1A1A1A"/>
        </w:rPr>
        <w:t>Chicago</w:t>
      </w:r>
      <w:r w:rsidRPr="00A75A67">
        <w:rPr>
          <w:rFonts w:ascii="Garamond" w:eastAsia="Garamond,Garamond,Georgia" w:hAnsi="Garamond" w:cs="Garamond,Garamond,Georgia"/>
          <w:color w:val="1A1A1A"/>
        </w:rPr>
        <w:t xml:space="preserve">, </w:t>
      </w:r>
      <w:r>
        <w:rPr>
          <w:rFonts w:ascii="Garamond" w:eastAsia="Garamond,Garamond,Georgia" w:hAnsi="Garamond" w:cs="Garamond,Garamond,Georgia"/>
          <w:color w:val="1A1A1A"/>
        </w:rPr>
        <w:t>Illinois</w:t>
      </w:r>
      <w:r w:rsidRPr="00A75A67">
        <w:rPr>
          <w:rFonts w:ascii="Garamond" w:eastAsia="Garamond,Garamond,Georgia" w:hAnsi="Garamond" w:cs="Garamond,Garamond,Georgia"/>
          <w:color w:val="1A1A1A"/>
        </w:rPr>
        <w:t>.</w:t>
      </w:r>
    </w:p>
    <w:p w14:paraId="4B42A743" w14:textId="57179386" w:rsidR="009F199D" w:rsidRDefault="009F199D" w:rsidP="009E268B">
      <w:pPr>
        <w:rPr>
          <w:rFonts w:ascii="Garamond" w:eastAsia="Garamond,Georgia" w:hAnsi="Garamond" w:cs="Garamond,Georgia"/>
          <w:color w:val="1A1A1A"/>
        </w:rPr>
      </w:pPr>
    </w:p>
    <w:p w14:paraId="3E8361E2" w14:textId="25B3DE3B" w:rsidR="009F199D" w:rsidRPr="00A75A67" w:rsidRDefault="009F199D" w:rsidP="009E268B">
      <w:pPr>
        <w:rPr>
          <w:rFonts w:ascii="Garamond" w:eastAsia="Garamond,Georgia" w:hAnsi="Garamond" w:cs="Garamond,Georgia"/>
          <w:color w:val="1A1A1A"/>
        </w:rPr>
      </w:pPr>
      <w:proofErr w:type="spellStart"/>
      <w:r>
        <w:rPr>
          <w:rFonts w:ascii="Garamond" w:eastAsia="Garamond,Georgia" w:hAnsi="Garamond" w:cs="Garamond,Georgia"/>
          <w:color w:val="1A1A1A"/>
        </w:rPr>
        <w:t>Twali</w:t>
      </w:r>
      <w:proofErr w:type="spellEnd"/>
      <w:r>
        <w:rPr>
          <w:rFonts w:ascii="Garamond" w:eastAsia="Garamond,Georgia" w:hAnsi="Garamond" w:cs="Garamond,Georgia"/>
          <w:color w:val="1A1A1A"/>
        </w:rPr>
        <w:t xml:space="preserve">, M.S., </w:t>
      </w:r>
      <w:proofErr w:type="spellStart"/>
      <w:r>
        <w:rPr>
          <w:rFonts w:ascii="Garamond" w:eastAsia="Garamond,Georgia" w:hAnsi="Garamond" w:cs="Garamond,Georgia"/>
          <w:color w:val="1A1A1A"/>
        </w:rPr>
        <w:t>Vollhardt</w:t>
      </w:r>
      <w:proofErr w:type="spellEnd"/>
      <w:r>
        <w:rPr>
          <w:rFonts w:ascii="Garamond" w:eastAsia="Garamond,Georgia" w:hAnsi="Garamond" w:cs="Garamond,Georgia"/>
          <w:color w:val="1A1A1A"/>
        </w:rPr>
        <w:t xml:space="preserve">, J.R., &amp; </w:t>
      </w:r>
      <w:r w:rsidRPr="00A36B66">
        <w:rPr>
          <w:rFonts w:ascii="Garamond" w:eastAsia="Garamond,Georgia" w:hAnsi="Garamond" w:cs="Garamond,Georgia"/>
          <w:b/>
          <w:color w:val="1A1A1A"/>
        </w:rPr>
        <w:t xml:space="preserve">Tawa, J. </w:t>
      </w:r>
      <w:r>
        <w:rPr>
          <w:rFonts w:ascii="Garamond" w:eastAsia="Garamond,Georgia" w:hAnsi="Garamond" w:cs="Garamond,Georgia"/>
          <w:color w:val="1A1A1A"/>
        </w:rPr>
        <w:t xml:space="preserve">(2019). We’ve got the power: Perceptions of ingroup power among minority groups.  Paper presented at </w:t>
      </w:r>
      <w:r>
        <w:rPr>
          <w:rFonts w:ascii="Garamond" w:eastAsia="Garamond" w:hAnsi="Garamond" w:cs="Garamond"/>
          <w:bCs/>
        </w:rPr>
        <w:t>The International Society of Political Psychology, Lisbon, Portugal.</w:t>
      </w:r>
    </w:p>
    <w:p w14:paraId="0A5E53C2" w14:textId="77777777" w:rsidR="009E268B" w:rsidRDefault="009E268B" w:rsidP="58285492">
      <w:pPr>
        <w:rPr>
          <w:rFonts w:ascii="Garamond" w:eastAsia="Garamond" w:hAnsi="Garamond" w:cs="Garamond"/>
          <w:b/>
          <w:bCs/>
        </w:rPr>
      </w:pPr>
    </w:p>
    <w:p w14:paraId="1D3D68BA" w14:textId="11FBF7CE" w:rsidR="00FC55BC" w:rsidRPr="00FC55BC" w:rsidRDefault="00FC55BC" w:rsidP="58285492">
      <w:pPr>
        <w:rPr>
          <w:rFonts w:ascii="Garamond" w:eastAsia="Garamond" w:hAnsi="Garamond" w:cs="Garamond"/>
          <w:bCs/>
        </w:rPr>
      </w:pPr>
      <w:r>
        <w:rPr>
          <w:rFonts w:ascii="Garamond" w:eastAsia="Garamond" w:hAnsi="Garamond" w:cs="Garamond"/>
          <w:b/>
          <w:bCs/>
        </w:rPr>
        <w:t xml:space="preserve">Tawa, J. </w:t>
      </w:r>
      <w:r>
        <w:rPr>
          <w:rFonts w:ascii="Garamond" w:eastAsia="Garamond" w:hAnsi="Garamond" w:cs="Garamond"/>
          <w:bCs/>
        </w:rPr>
        <w:t xml:space="preserve">(2018). Mapping Black and Asian implicit stereotypes and intergroup consequences, In M.S. </w:t>
      </w:r>
      <w:proofErr w:type="spellStart"/>
      <w:r>
        <w:rPr>
          <w:rFonts w:ascii="Garamond" w:eastAsia="Garamond" w:hAnsi="Garamond" w:cs="Garamond"/>
          <w:bCs/>
        </w:rPr>
        <w:t>Twali</w:t>
      </w:r>
      <w:proofErr w:type="spellEnd"/>
      <w:r>
        <w:rPr>
          <w:rFonts w:ascii="Garamond" w:eastAsia="Garamond" w:hAnsi="Garamond" w:cs="Garamond"/>
          <w:bCs/>
        </w:rPr>
        <w:t xml:space="preserve"> &amp; J.R. </w:t>
      </w:r>
      <w:proofErr w:type="spellStart"/>
      <w:r>
        <w:rPr>
          <w:rFonts w:ascii="Garamond" w:eastAsia="Garamond" w:hAnsi="Garamond" w:cs="Garamond"/>
          <w:bCs/>
        </w:rPr>
        <w:t>Vollhardt</w:t>
      </w:r>
      <w:proofErr w:type="spellEnd"/>
      <w:r>
        <w:rPr>
          <w:rFonts w:ascii="Garamond" w:eastAsia="Garamond" w:hAnsi="Garamond" w:cs="Garamond"/>
          <w:bCs/>
        </w:rPr>
        <w:t xml:space="preserve"> (Chairs), </w:t>
      </w:r>
      <w:r w:rsidRPr="00FC55BC">
        <w:rPr>
          <w:rFonts w:ascii="Garamond" w:eastAsia="Garamond" w:hAnsi="Garamond" w:cs="Garamond"/>
          <w:bCs/>
          <w:i/>
        </w:rPr>
        <w:t>Boundaries or bridges? Relations between different racial minority groups in the U.S.</w:t>
      </w:r>
      <w:r>
        <w:rPr>
          <w:rFonts w:ascii="Garamond" w:eastAsia="Garamond" w:hAnsi="Garamond" w:cs="Garamond"/>
          <w:bCs/>
        </w:rPr>
        <w:t xml:space="preserve">  Symposium to be presented at The International Society of Political Psychology, San Antonio, TX.</w:t>
      </w:r>
    </w:p>
    <w:p w14:paraId="57E77BCA" w14:textId="77777777" w:rsidR="00FC55BC" w:rsidRDefault="00FC55BC" w:rsidP="58285492">
      <w:pPr>
        <w:rPr>
          <w:rFonts w:ascii="Garamond" w:eastAsia="Garamond" w:hAnsi="Garamond" w:cs="Garamond"/>
          <w:b/>
          <w:bCs/>
        </w:rPr>
      </w:pPr>
    </w:p>
    <w:p w14:paraId="33AC7EE7" w14:textId="77777777" w:rsidR="00EA6543" w:rsidRPr="00A75A67" w:rsidRDefault="00EA6543" w:rsidP="58285492">
      <w:pPr>
        <w:rPr>
          <w:rFonts w:ascii="Garamond" w:eastAsia="Garamond" w:hAnsi="Garamond" w:cs="Garamond"/>
        </w:rPr>
      </w:pPr>
      <w:r w:rsidRPr="00A75A67">
        <w:rPr>
          <w:rFonts w:ascii="Garamond" w:eastAsia="Garamond" w:hAnsi="Garamond" w:cs="Garamond"/>
          <w:b/>
          <w:bCs/>
        </w:rPr>
        <w:t>Tawa, J.</w:t>
      </w:r>
      <w:r w:rsidRPr="00A75A67">
        <w:rPr>
          <w:rFonts w:ascii="Garamond" w:eastAsia="Garamond" w:hAnsi="Garamond" w:cs="Garamond"/>
        </w:rPr>
        <w:t xml:space="preserve"> (2017). The development of the BARS (beliefs about race scale) and its application in the age of mass incarceration.  Paper presented </w:t>
      </w:r>
      <w:r w:rsidRPr="00A75A67">
        <w:rPr>
          <w:rFonts w:ascii="Garamond" w:eastAsia="Garamond,Garamond,Georgia" w:hAnsi="Garamond" w:cs="Garamond,Garamond,Georgia"/>
        </w:rPr>
        <w:t>at the annual Diversity Challenge conference from the Institute for the Study and Promotion of Race and Culture, Boston, MA.</w:t>
      </w:r>
    </w:p>
    <w:p w14:paraId="7B8D3450" w14:textId="77777777" w:rsidR="00EA6543" w:rsidRPr="00A75A67" w:rsidRDefault="00EA6543" w:rsidP="58285492">
      <w:pPr>
        <w:rPr>
          <w:rFonts w:ascii="Garamond" w:eastAsia="Garamond" w:hAnsi="Garamond" w:cs="Garamond"/>
          <w:b/>
          <w:bCs/>
        </w:rPr>
      </w:pPr>
    </w:p>
    <w:p w14:paraId="731CDD71" w14:textId="77777777" w:rsidR="21656913" w:rsidRPr="00A75A67" w:rsidRDefault="58285492" w:rsidP="58285492">
      <w:pPr>
        <w:rPr>
          <w:rFonts w:ascii="Garamond" w:eastAsia="Garamond" w:hAnsi="Garamond" w:cs="Garamond"/>
        </w:rPr>
      </w:pPr>
      <w:r w:rsidRPr="00A75A67">
        <w:rPr>
          <w:rFonts w:ascii="Garamond" w:eastAsia="Garamond" w:hAnsi="Garamond" w:cs="Garamond"/>
          <w:b/>
          <w:bCs/>
        </w:rPr>
        <w:t>Tawa, J.</w:t>
      </w:r>
      <w:r w:rsidRPr="00A75A67">
        <w:rPr>
          <w:rFonts w:ascii="Garamond" w:eastAsia="Garamond" w:hAnsi="Garamond" w:cs="Garamond"/>
        </w:rPr>
        <w:t xml:space="preserve"> (2017). Psychometric properties for a multidimensional measure of racial essentialism.  Paper presented at the Hawaii University International Conference on Arts, Humanities, Social Sciences and Education, Honolulu, HI. </w:t>
      </w:r>
    </w:p>
    <w:p w14:paraId="356825F9" w14:textId="77777777" w:rsidR="21656913" w:rsidRPr="00A75A67" w:rsidRDefault="21656913" w:rsidP="00603A0D">
      <w:pPr>
        <w:rPr>
          <w:rFonts w:ascii="Garamond" w:hAnsi="Garamond"/>
        </w:rPr>
      </w:pPr>
    </w:p>
    <w:p w14:paraId="778586EA"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Georgia" w:hAnsi="Garamond" w:cs="Garamond,Georgia"/>
        </w:rPr>
      </w:pPr>
      <w:r w:rsidRPr="00A75A67">
        <w:rPr>
          <w:rFonts w:ascii="Garamond" w:eastAsia="Garamond" w:hAnsi="Garamond" w:cs="Garamond"/>
        </w:rPr>
        <w:t xml:space="preserve">Mendy, M., Grosso, N. &amp; </w:t>
      </w:r>
      <w:r w:rsidRPr="00A75A67">
        <w:rPr>
          <w:rFonts w:ascii="Garamond" w:eastAsia="Garamond" w:hAnsi="Garamond" w:cs="Garamond"/>
          <w:b/>
          <w:bCs/>
        </w:rPr>
        <w:t>Tawa, J.</w:t>
      </w:r>
      <w:r w:rsidRPr="00A75A67">
        <w:rPr>
          <w:rFonts w:ascii="Garamond" w:eastAsia="Garamond" w:hAnsi="Garamond" w:cs="Garamond"/>
        </w:rPr>
        <w:t xml:space="preserve"> (2015). On the origin of race: Beliefs about how racial groups developed historically, In </w:t>
      </w:r>
      <w:r w:rsidRPr="00A75A67">
        <w:rPr>
          <w:rFonts w:ascii="Garamond" w:eastAsia="Garamond" w:hAnsi="Garamond" w:cs="Garamond"/>
          <w:b/>
          <w:bCs/>
        </w:rPr>
        <w:t>J. Tawa</w:t>
      </w:r>
      <w:r w:rsidRPr="00A75A67">
        <w:rPr>
          <w:rFonts w:ascii="Garamond" w:eastAsia="Garamond" w:hAnsi="Garamond" w:cs="Garamond"/>
        </w:rPr>
        <w:t xml:space="preserve"> (Chair), </w:t>
      </w:r>
      <w:r w:rsidRPr="00A75A67">
        <w:rPr>
          <w:rFonts w:ascii="Garamond" w:eastAsia="Garamond" w:hAnsi="Garamond" w:cs="Garamond"/>
          <w:i/>
          <w:iCs/>
        </w:rPr>
        <w:t>Qualitative Inquiries about People’s Beliefs about Race</w:t>
      </w:r>
      <w:r w:rsidRPr="00A75A67">
        <w:rPr>
          <w:rFonts w:ascii="Garamond" w:eastAsia="Garamond" w:hAnsi="Garamond" w:cs="Garamond"/>
        </w:rPr>
        <w:t xml:space="preserve">, Symposium Paper presented </w:t>
      </w:r>
      <w:r w:rsidRPr="00A75A67">
        <w:rPr>
          <w:rFonts w:ascii="Garamond" w:eastAsia="Garamond,Garamond,Georgia" w:hAnsi="Garamond" w:cs="Garamond,Garamond,Georgia"/>
        </w:rPr>
        <w:t xml:space="preserve">at the annual Diversity Challenge conference from the Institute for the Study and Promotion of Race and Culture, Boston, MA. </w:t>
      </w:r>
    </w:p>
    <w:p w14:paraId="5895A775" w14:textId="77777777" w:rsidR="00BF6FD7" w:rsidRPr="00A75A67" w:rsidRDefault="00BF6FD7" w:rsidP="00603A0D">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eorgia" w:hAnsi="Garamond" w:cs="Georgia"/>
        </w:rPr>
      </w:pPr>
    </w:p>
    <w:p w14:paraId="00461570"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 w:hAnsi="Garamond" w:cs="Garamond"/>
        </w:rPr>
      </w:pPr>
      <w:r w:rsidRPr="00A75A67">
        <w:rPr>
          <w:rFonts w:ascii="Garamond" w:eastAsia="Garamond" w:hAnsi="Garamond" w:cs="Garamond"/>
          <w:b/>
          <w:bCs/>
        </w:rPr>
        <w:t>Tawa, J.,</w:t>
      </w:r>
      <w:r w:rsidRPr="00A75A67">
        <w:rPr>
          <w:rFonts w:ascii="Garamond" w:eastAsia="Garamond" w:hAnsi="Garamond" w:cs="Garamond"/>
        </w:rPr>
        <w:t xml:space="preserve"> Grosso, N., </w:t>
      </w:r>
      <w:proofErr w:type="spellStart"/>
      <w:r w:rsidRPr="00A75A67">
        <w:rPr>
          <w:rFonts w:ascii="Garamond" w:eastAsia="Garamond" w:hAnsi="Garamond" w:cs="Garamond"/>
        </w:rPr>
        <w:t>Jesiolowski</w:t>
      </w:r>
      <w:proofErr w:type="spellEnd"/>
      <w:r w:rsidRPr="00A75A67">
        <w:rPr>
          <w:rFonts w:ascii="Garamond" w:eastAsia="Garamond" w:hAnsi="Garamond" w:cs="Garamond"/>
        </w:rPr>
        <w:t xml:space="preserve">, A., Mendy, M., Morehouse, S., Neal, T., </w:t>
      </w:r>
      <w:proofErr w:type="spellStart"/>
      <w:r w:rsidRPr="00A75A67">
        <w:rPr>
          <w:rFonts w:ascii="Garamond" w:eastAsia="Garamond" w:hAnsi="Garamond" w:cs="Garamond"/>
        </w:rPr>
        <w:t>Sinkewicz</w:t>
      </w:r>
      <w:proofErr w:type="spellEnd"/>
      <w:r w:rsidRPr="00A75A67">
        <w:rPr>
          <w:rFonts w:ascii="Garamond" w:eastAsia="Garamond" w:hAnsi="Garamond" w:cs="Garamond"/>
        </w:rPr>
        <w:t xml:space="preserve">, M. &amp; Tolman, K. </w:t>
      </w:r>
      <w:r w:rsidRPr="00A75A67">
        <w:rPr>
          <w:rFonts w:ascii="Garamond" w:eastAsia="Garamond" w:hAnsi="Garamond" w:cs="Garamond"/>
        </w:rPr>
        <w:lastRenderedPageBreak/>
        <w:t xml:space="preserve">(2015). People’s beliefs about race: How deep is the essence?, In </w:t>
      </w:r>
      <w:r w:rsidRPr="00A75A67">
        <w:rPr>
          <w:rFonts w:ascii="Garamond" w:eastAsia="Garamond" w:hAnsi="Garamond" w:cs="Garamond"/>
          <w:b/>
          <w:bCs/>
        </w:rPr>
        <w:t>J. Tawa</w:t>
      </w:r>
      <w:r w:rsidRPr="00A75A67">
        <w:rPr>
          <w:rFonts w:ascii="Garamond" w:eastAsia="Garamond" w:hAnsi="Garamond" w:cs="Garamond"/>
        </w:rPr>
        <w:t xml:space="preserve"> (Chair), </w:t>
      </w:r>
      <w:r w:rsidRPr="00A75A67">
        <w:rPr>
          <w:rFonts w:ascii="Garamond" w:eastAsia="Garamond" w:hAnsi="Garamond" w:cs="Garamond"/>
          <w:i/>
          <w:iCs/>
        </w:rPr>
        <w:t>Qualitative Inquiries about People’s Beliefs about Race</w:t>
      </w:r>
      <w:r w:rsidRPr="00A75A67">
        <w:rPr>
          <w:rFonts w:ascii="Garamond" w:eastAsia="Garamond" w:hAnsi="Garamond" w:cs="Garamond"/>
        </w:rPr>
        <w:t xml:space="preserve">, Symposium Paper presented </w:t>
      </w:r>
      <w:r w:rsidRPr="00A75A67">
        <w:rPr>
          <w:rFonts w:ascii="Garamond" w:eastAsia="Garamond,Garamond,Georgia" w:hAnsi="Garamond" w:cs="Garamond,Garamond,Georgia"/>
        </w:rPr>
        <w:t xml:space="preserve">at the annual Diversity Challenge conference from the Institute for the Study and Promotion of Race and Culture, Boston, MA. </w:t>
      </w:r>
    </w:p>
    <w:p w14:paraId="1BB12CAD" w14:textId="77777777" w:rsidR="00BF6FD7" w:rsidRPr="00A75A67" w:rsidRDefault="00BF6FD7" w:rsidP="00603A0D">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eorgia" w:hAnsi="Garamond" w:cs="Georgia"/>
        </w:rPr>
      </w:pPr>
    </w:p>
    <w:p w14:paraId="770BAB28"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Georgia" w:hAnsi="Garamond" w:cs="Garamond,Georgia"/>
        </w:rPr>
      </w:pPr>
      <w:proofErr w:type="spellStart"/>
      <w:r w:rsidRPr="00A75A67">
        <w:rPr>
          <w:rFonts w:ascii="Garamond" w:eastAsia="Garamond" w:hAnsi="Garamond" w:cs="Garamond"/>
        </w:rPr>
        <w:t>Sinkewicz</w:t>
      </w:r>
      <w:proofErr w:type="spellEnd"/>
      <w:r w:rsidRPr="00A75A67">
        <w:rPr>
          <w:rFonts w:ascii="Garamond" w:eastAsia="Garamond" w:hAnsi="Garamond" w:cs="Garamond"/>
        </w:rPr>
        <w:t xml:space="preserve">, M., Tolman, K. &amp; </w:t>
      </w:r>
      <w:r w:rsidRPr="00A75A67">
        <w:rPr>
          <w:rFonts w:ascii="Garamond" w:eastAsia="Garamond" w:hAnsi="Garamond" w:cs="Garamond"/>
          <w:b/>
          <w:bCs/>
        </w:rPr>
        <w:t>Tawa, J.</w:t>
      </w:r>
      <w:r w:rsidRPr="00A75A67">
        <w:rPr>
          <w:rFonts w:ascii="Garamond" w:eastAsia="Garamond" w:hAnsi="Garamond" w:cs="Garamond"/>
        </w:rPr>
        <w:t xml:space="preserve"> (2015). The various ways people process information about racial disparities, In </w:t>
      </w:r>
      <w:r w:rsidRPr="00A75A67">
        <w:rPr>
          <w:rFonts w:ascii="Garamond" w:eastAsia="Garamond" w:hAnsi="Garamond" w:cs="Garamond"/>
          <w:b/>
          <w:bCs/>
        </w:rPr>
        <w:t>J. Tawa</w:t>
      </w:r>
      <w:r w:rsidRPr="00A75A67">
        <w:rPr>
          <w:rFonts w:ascii="Garamond" w:eastAsia="Garamond" w:hAnsi="Garamond" w:cs="Garamond"/>
        </w:rPr>
        <w:t xml:space="preserve"> (Chair), </w:t>
      </w:r>
      <w:r w:rsidRPr="00A75A67">
        <w:rPr>
          <w:rFonts w:ascii="Garamond" w:eastAsia="Garamond" w:hAnsi="Garamond" w:cs="Garamond"/>
          <w:i/>
          <w:iCs/>
        </w:rPr>
        <w:t>Qualitative Inquiries about People’s Beliefs about Race</w:t>
      </w:r>
      <w:r w:rsidRPr="00A75A67">
        <w:rPr>
          <w:rFonts w:ascii="Garamond" w:eastAsia="Garamond" w:hAnsi="Garamond" w:cs="Garamond"/>
        </w:rPr>
        <w:t xml:space="preserve">, Symposium Paper presented </w:t>
      </w:r>
      <w:r w:rsidRPr="00A75A67">
        <w:rPr>
          <w:rFonts w:ascii="Garamond" w:eastAsia="Garamond,Garamond,Georgia" w:hAnsi="Garamond" w:cs="Garamond,Garamond,Georgia"/>
        </w:rPr>
        <w:t xml:space="preserve">at the annual Diversity Challenge conference from the Institute for the Study and Promotion of Race and Culture, Boston, MA. </w:t>
      </w:r>
    </w:p>
    <w:p w14:paraId="15B2229B" w14:textId="77777777" w:rsidR="00BF6FD7" w:rsidRPr="00A75A67" w:rsidRDefault="00BF6FD7" w:rsidP="00603A0D">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eorgia" w:hAnsi="Garamond" w:cs="Georgia"/>
        </w:rPr>
      </w:pPr>
    </w:p>
    <w:p w14:paraId="6DE65E8F"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Georgia" w:hAnsi="Garamond" w:cs="Garamond,Georgia"/>
        </w:rPr>
      </w:pPr>
      <w:proofErr w:type="spellStart"/>
      <w:r w:rsidRPr="00A75A67">
        <w:rPr>
          <w:rFonts w:ascii="Garamond" w:eastAsia="Garamond" w:hAnsi="Garamond" w:cs="Garamond"/>
        </w:rPr>
        <w:t>Jesiolowski</w:t>
      </w:r>
      <w:proofErr w:type="spellEnd"/>
      <w:r w:rsidRPr="00A75A67">
        <w:rPr>
          <w:rFonts w:ascii="Garamond" w:eastAsia="Garamond" w:hAnsi="Garamond" w:cs="Garamond"/>
        </w:rPr>
        <w:t xml:space="preserve">, A., Neal, T., Morehouse, S., &amp; </w:t>
      </w:r>
      <w:r w:rsidRPr="00A75A67">
        <w:rPr>
          <w:rFonts w:ascii="Garamond" w:eastAsia="Garamond" w:hAnsi="Garamond" w:cs="Garamond"/>
          <w:b/>
          <w:bCs/>
        </w:rPr>
        <w:t>Tawa, J.</w:t>
      </w:r>
      <w:r w:rsidRPr="00A75A67">
        <w:rPr>
          <w:rFonts w:ascii="Garamond" w:eastAsia="Garamond" w:hAnsi="Garamond" w:cs="Garamond"/>
        </w:rPr>
        <w:t xml:space="preserve"> (2015). International students’ perspectives about the concepts of race and ethnicity, In </w:t>
      </w:r>
      <w:r w:rsidRPr="00A75A67">
        <w:rPr>
          <w:rFonts w:ascii="Garamond" w:eastAsia="Garamond" w:hAnsi="Garamond" w:cs="Garamond"/>
          <w:b/>
          <w:bCs/>
        </w:rPr>
        <w:t>J. Tawa</w:t>
      </w:r>
      <w:r w:rsidRPr="00A75A67">
        <w:rPr>
          <w:rFonts w:ascii="Garamond" w:eastAsia="Garamond" w:hAnsi="Garamond" w:cs="Garamond"/>
        </w:rPr>
        <w:t xml:space="preserve"> (Chair), </w:t>
      </w:r>
      <w:r w:rsidRPr="00A75A67">
        <w:rPr>
          <w:rFonts w:ascii="Garamond" w:eastAsia="Garamond" w:hAnsi="Garamond" w:cs="Garamond"/>
          <w:i/>
          <w:iCs/>
        </w:rPr>
        <w:t>Qualitative Inquiries about People’s Beliefs about Race</w:t>
      </w:r>
      <w:r w:rsidRPr="00A75A67">
        <w:rPr>
          <w:rFonts w:ascii="Garamond" w:eastAsia="Garamond" w:hAnsi="Garamond" w:cs="Garamond"/>
        </w:rPr>
        <w:t xml:space="preserve">, Symposium Paper presented </w:t>
      </w:r>
      <w:r w:rsidRPr="00A75A67">
        <w:rPr>
          <w:rFonts w:ascii="Garamond" w:eastAsia="Garamond,Garamond,Georgia" w:hAnsi="Garamond" w:cs="Garamond,Garamond,Georgia"/>
        </w:rPr>
        <w:t xml:space="preserve">at the annual Diversity Challenge conference from the Institute for the Study and Promotion of Race and Culture, Boston, MA. </w:t>
      </w:r>
    </w:p>
    <w:p w14:paraId="39C69461" w14:textId="77777777" w:rsidR="00BF6FD7" w:rsidRPr="00A75A67" w:rsidRDefault="00BF6FD7" w:rsidP="00603A0D">
      <w:pPr>
        <w:rPr>
          <w:rFonts w:ascii="Garamond" w:eastAsia="Georgia" w:hAnsi="Garamond" w:cs="Georgia"/>
          <w:b/>
          <w:color w:val="1A1A1A"/>
        </w:rPr>
      </w:pPr>
    </w:p>
    <w:p w14:paraId="12370D9B" w14:textId="1D43AB9A" w:rsidR="00BF6FD7" w:rsidRPr="00A75A67" w:rsidRDefault="58285492" w:rsidP="58285492">
      <w:pPr>
        <w:rPr>
          <w:rFonts w:ascii="Garamond" w:eastAsia="Garamond,Georgia" w:hAnsi="Garamond" w:cs="Garamond,Georgia"/>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Morehouse, S. &amp; Lafond, S. (2015).  Physiological stress and cross-racial interactions in the virtual world.  Paper presented the American Psychological Association annual conference, Toronto, Canada.</w:t>
      </w:r>
    </w:p>
    <w:p w14:paraId="6511A7E8" w14:textId="77777777" w:rsidR="00BF6FD7" w:rsidRPr="00A75A67" w:rsidRDefault="00BF6FD7" w:rsidP="00603A0D">
      <w:pPr>
        <w:rPr>
          <w:rFonts w:ascii="Garamond" w:eastAsia="Georgia" w:hAnsi="Garamond" w:cs="Georgia"/>
          <w:b/>
          <w:color w:val="1A1A1A"/>
        </w:rPr>
      </w:pPr>
    </w:p>
    <w:p w14:paraId="71635CC0" w14:textId="77777777" w:rsidR="00BF6FD7" w:rsidRPr="00A75A67" w:rsidRDefault="58285492" w:rsidP="58285492">
      <w:pPr>
        <w:rPr>
          <w:rFonts w:ascii="Garamond" w:eastAsia="Garamond,Arial" w:hAnsi="Garamond" w:cs="Garamond,Arial"/>
          <w:b/>
          <w:bCs/>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Pfeffer, J., </w:t>
      </w:r>
      <w:proofErr w:type="spellStart"/>
      <w:r w:rsidRPr="00A75A67">
        <w:rPr>
          <w:rFonts w:ascii="Garamond" w:eastAsia="Garamond,Garamond,Georgia" w:hAnsi="Garamond" w:cs="Garamond,Garamond,Georgia"/>
          <w:color w:val="1A1A1A"/>
        </w:rPr>
        <w:t>Morstatter</w:t>
      </w:r>
      <w:proofErr w:type="spellEnd"/>
      <w:r w:rsidRPr="00A75A67">
        <w:rPr>
          <w:rFonts w:ascii="Garamond" w:eastAsia="Garamond,Garamond,Georgia" w:hAnsi="Garamond" w:cs="Garamond,Garamond,Georgia"/>
          <w:color w:val="1A1A1A"/>
        </w:rPr>
        <w:t xml:space="preserve">, F. &amp; </w:t>
      </w:r>
      <w:proofErr w:type="spellStart"/>
      <w:r w:rsidRPr="00A75A67">
        <w:rPr>
          <w:rFonts w:ascii="Garamond" w:eastAsia="Garamond,Garamond,Georgia" w:hAnsi="Garamond" w:cs="Garamond,Garamond,Georgia"/>
          <w:color w:val="1A1A1A"/>
        </w:rPr>
        <w:t>Negrón</w:t>
      </w:r>
      <w:proofErr w:type="spellEnd"/>
      <w:r w:rsidRPr="00A75A67">
        <w:rPr>
          <w:rFonts w:ascii="Garamond" w:eastAsia="Garamond,Garamond,Georgia" w:hAnsi="Garamond" w:cs="Garamond,Garamond,Georgia"/>
          <w:color w:val="1A1A1A"/>
        </w:rPr>
        <w:t xml:space="preserve">, R. (2014).  Effects of resource competition on Blacks’ Whites’ and Asians’ </w:t>
      </w:r>
      <w:proofErr w:type="spellStart"/>
      <w:r w:rsidRPr="00A75A67">
        <w:rPr>
          <w:rFonts w:ascii="Garamond" w:eastAsia="Garamond,Garamond,Georgia" w:hAnsi="Garamond" w:cs="Garamond,Garamond,Georgia"/>
          <w:color w:val="1A1A1A"/>
        </w:rPr>
        <w:t>spatio</w:t>
      </w:r>
      <w:proofErr w:type="spellEnd"/>
      <w:r w:rsidRPr="00A75A67">
        <w:rPr>
          <w:rFonts w:ascii="Garamond" w:eastAsia="Garamond,Garamond,Georgia" w:hAnsi="Garamond" w:cs="Garamond,Garamond,Georgia"/>
          <w:color w:val="1A1A1A"/>
        </w:rPr>
        <w:t>-temporal interactions.  Paper presented at the Sunbelt Social Network Conference of the International Network for Social Network Analysis, St. Pete Beach, FL.</w:t>
      </w:r>
    </w:p>
    <w:p w14:paraId="0BEA1A0E" w14:textId="77777777" w:rsidR="00BF6FD7" w:rsidRPr="00A75A67" w:rsidRDefault="00BF6FD7" w:rsidP="00603A0D">
      <w:pPr>
        <w:rPr>
          <w:rFonts w:ascii="Garamond" w:eastAsia="Georgia" w:hAnsi="Garamond" w:cs="Georgia"/>
        </w:rPr>
      </w:pPr>
    </w:p>
    <w:p w14:paraId="2EF63892" w14:textId="77777777" w:rsidR="00BF6FD7" w:rsidRPr="00A75A67" w:rsidRDefault="58285492" w:rsidP="58285492">
      <w:pPr>
        <w:rPr>
          <w:rFonts w:ascii="Garamond" w:eastAsia="Garamond,Arial" w:hAnsi="Garamond" w:cs="Garamond,Arial"/>
          <w:b/>
          <w:bCs/>
          <w:color w:val="1A1A1A"/>
        </w:rPr>
      </w:pPr>
      <w:proofErr w:type="spellStart"/>
      <w:r w:rsidRPr="00A75A67">
        <w:rPr>
          <w:rFonts w:ascii="Garamond" w:eastAsia="Garamond,Garamond,Georgia" w:hAnsi="Garamond" w:cs="Garamond,Garamond,Georgia"/>
          <w:color w:val="1A1A1A"/>
        </w:rPr>
        <w:t>Negrón</w:t>
      </w:r>
      <w:proofErr w:type="spellEnd"/>
      <w:r w:rsidRPr="00A75A67">
        <w:rPr>
          <w:rFonts w:ascii="Garamond" w:eastAsia="Garamond,Garamond,Georgia" w:hAnsi="Garamond" w:cs="Garamond,Garamond,Georgia"/>
          <w:color w:val="1A1A1A"/>
        </w:rPr>
        <w:t xml:space="preserve">, R., </w:t>
      </w: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&amp; Pfeffer, J. (2014).  Describing </w:t>
      </w:r>
      <w:proofErr w:type="spellStart"/>
      <w:r w:rsidRPr="00A75A67">
        <w:rPr>
          <w:rFonts w:ascii="Garamond" w:eastAsia="Garamond,Garamond,Georgia" w:hAnsi="Garamond" w:cs="Garamond,Garamond,Georgia"/>
          <w:color w:val="1A1A1A"/>
        </w:rPr>
        <w:t>spatio</w:t>
      </w:r>
      <w:proofErr w:type="spellEnd"/>
      <w:r w:rsidRPr="00A75A67">
        <w:rPr>
          <w:rFonts w:ascii="Garamond" w:eastAsia="Garamond,Garamond,Georgia" w:hAnsi="Garamond" w:cs="Garamond,Garamond,Georgia"/>
          <w:color w:val="1A1A1A"/>
        </w:rPr>
        <w:t>-temporal group activities: A mixed-methods approach.  Paper presented at the Sunbelt Social Network Conference of the International Network for Social Network Analysis, St. Pete Beach, FL.</w:t>
      </w:r>
    </w:p>
    <w:p w14:paraId="36E4F655" w14:textId="77777777" w:rsidR="00BF6FD7" w:rsidRPr="00A75A67" w:rsidRDefault="00BF6FD7" w:rsidP="00603A0D">
      <w:pPr>
        <w:rPr>
          <w:rFonts w:ascii="Garamond" w:hAnsi="Garamond" w:cs="Arial"/>
          <w:b/>
          <w:color w:val="1A1A1A"/>
          <w:szCs w:val="26"/>
        </w:rPr>
      </w:pPr>
    </w:p>
    <w:p w14:paraId="08CAE4B0" w14:textId="77777777" w:rsidR="00BF6FD7" w:rsidRPr="00A75A67" w:rsidRDefault="58285492" w:rsidP="58285492">
      <w:pPr>
        <w:rPr>
          <w:rFonts w:ascii="Garamond" w:eastAsia="Garamond" w:hAnsi="Garamond" w:cs="Garamond"/>
        </w:rPr>
      </w:pPr>
      <w:r w:rsidRPr="00A75A67">
        <w:rPr>
          <w:rFonts w:ascii="Garamond" w:eastAsia="Garamond,Garamond,Arial" w:hAnsi="Garamond" w:cs="Garamond,Garamond,Arial"/>
          <w:b/>
          <w:bCs/>
          <w:color w:val="1A1A1A"/>
        </w:rPr>
        <w:t xml:space="preserve">Tawa, J. </w:t>
      </w:r>
      <w:r w:rsidRPr="00A75A67">
        <w:rPr>
          <w:rFonts w:ascii="Garamond" w:eastAsia="Garamond,Garamond,Arial" w:hAnsi="Garamond" w:cs="Garamond,Garamond,Arial"/>
          <w:color w:val="1A1A1A"/>
        </w:rPr>
        <w:t>with Shinji Katsumoto and Jenna Stanley (2014). Facilitating White students’ understandings of the experiences of People of Color through virtual technology.  Workshop presented at the annual Winter Roundtable Conference at Teacher’s College, Columbia University, New York, NY.</w:t>
      </w:r>
    </w:p>
    <w:p w14:paraId="6AB3E430" w14:textId="77777777" w:rsidR="00BF6FD7" w:rsidRPr="00A75A67" w:rsidRDefault="00BF6FD7" w:rsidP="00603A0D">
      <w:pPr>
        <w:rPr>
          <w:rFonts w:ascii="Garamond" w:hAnsi="Garamond" w:cs="Arial"/>
          <w:b/>
          <w:color w:val="1A1A1A"/>
          <w:szCs w:val="26"/>
        </w:rPr>
      </w:pPr>
    </w:p>
    <w:p w14:paraId="124604BE" w14:textId="77777777" w:rsidR="00BF6FD7" w:rsidRPr="00A75A67" w:rsidRDefault="58285492" w:rsidP="58285492">
      <w:pPr>
        <w:rPr>
          <w:rFonts w:ascii="Garamond" w:eastAsia="Garamond" w:hAnsi="Garamond" w:cs="Garamond"/>
          <w:b/>
          <w:bCs/>
        </w:rPr>
      </w:pPr>
      <w:r w:rsidRPr="00A75A67">
        <w:rPr>
          <w:rFonts w:ascii="Garamond" w:eastAsia="Garamond,Garamond,Arial" w:hAnsi="Garamond" w:cs="Garamond,Garamond,Arial"/>
          <w:b/>
          <w:bCs/>
          <w:color w:val="1A1A1A"/>
        </w:rPr>
        <w:t>Tawa, J.,</w:t>
      </w:r>
      <w:r w:rsidRPr="00A75A67">
        <w:rPr>
          <w:rFonts w:ascii="Garamond" w:eastAsia="Garamond,Garamond,Arial" w:hAnsi="Garamond" w:cs="Garamond,Garamond,Arial"/>
          <w:color w:val="1A1A1A"/>
        </w:rPr>
        <w:t xml:space="preserve"> Ma, R., Gleason, D., Chow, M., &amp; Ortega, K. (2013). The age of the avatar: </w:t>
      </w:r>
      <w:r w:rsidRPr="00A75A67">
        <w:rPr>
          <w:rFonts w:ascii="Garamond" w:eastAsia="Garamond,Garamond,Trebuchet MS" w:hAnsi="Garamond" w:cs="Garamond,Garamond,Trebuchet MS"/>
          <w:color w:val="1A1A1A"/>
        </w:rPr>
        <w:t>A workshop training session on conducting virtual world research with ethnic minority participants. Workshop presented at the annual Winter Roundtable Conference at Teacher’s College, Columbia University, New York, NY.</w:t>
      </w:r>
    </w:p>
    <w:p w14:paraId="2330B7CE" w14:textId="77777777" w:rsidR="00BF6FD7" w:rsidRPr="00A75A67" w:rsidRDefault="00BF6FD7" w:rsidP="00603A0D">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eorgia" w:hAnsi="Garamond" w:cs="Georgia"/>
          <w:b/>
        </w:rPr>
      </w:pPr>
    </w:p>
    <w:p w14:paraId="1F0817F4"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Ma, R., Hazel, C., &amp; Suyemoto, K.L. (2012). The effects of resource competition on Blacks’ and Asians’ social distance, In I. Wu (Chair), “</w:t>
      </w:r>
      <w:r w:rsidRPr="00A75A67">
        <w:rPr>
          <w:rFonts w:ascii="Garamond" w:eastAsia="Garamond,Garamond,Georgia" w:hAnsi="Garamond" w:cs="Garamond,Garamond,Georgia"/>
          <w:i/>
          <w:iCs/>
        </w:rPr>
        <w:t>Individual and structural level race-related stressors among diverse Asian Americans</w:t>
      </w:r>
      <w:r w:rsidRPr="00A75A67">
        <w:rPr>
          <w:rFonts w:ascii="Garamond" w:eastAsia="Garamond,Garamond,Georgia" w:hAnsi="Garamond" w:cs="Garamond,Garamond,Georgia"/>
        </w:rPr>
        <w:t>.” Paper presented at the annual Asian American Psychological Conference in Orlando, FL.</w:t>
      </w:r>
    </w:p>
    <w:p w14:paraId="148BB55F" w14:textId="77777777" w:rsidR="00BF6FD7" w:rsidRPr="00A75A67" w:rsidRDefault="00BF6FD7" w:rsidP="00603A0D">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hAnsi="Garamond"/>
        </w:rPr>
      </w:pPr>
    </w:p>
    <w:p w14:paraId="4EB9CD29" w14:textId="77777777" w:rsidR="00BF6FD7" w:rsidRPr="00A75A67" w:rsidRDefault="58285492" w:rsidP="58285492">
      <w:pPr>
        <w:widowControl w:val="0"/>
        <w:tabs>
          <w:tab w:val="left" w:pos="560"/>
          <w:tab w:val="left" w:pos="1120"/>
          <w:tab w:val="left" w:pos="1680"/>
          <w:tab w:val="left" w:pos="2241"/>
          <w:tab w:val="left" w:pos="2799"/>
          <w:tab w:val="left" w:pos="3360"/>
          <w:tab w:val="left" w:pos="3920"/>
          <w:tab w:val="left" w:pos="4480"/>
          <w:tab w:val="left" w:pos="5040"/>
          <w:tab w:val="left" w:pos="5600"/>
          <w:tab w:val="left" w:pos="6160"/>
          <w:tab w:val="left" w:pos="6720"/>
        </w:tabs>
        <w:rPr>
          <w:rFonts w:ascii="Garamond" w:eastAsia="Garamond" w:hAnsi="Garamond" w:cs="Garamond"/>
        </w:rPr>
      </w:pPr>
      <w:r w:rsidRPr="00A75A67">
        <w:rPr>
          <w:rFonts w:ascii="Garamond" w:eastAsia="Garamond,Garamond,Georgia" w:hAnsi="Garamond" w:cs="Garamond,Garamond,Georgia"/>
        </w:rPr>
        <w:t>Gupta, M.,</w:t>
      </w:r>
      <w:r w:rsidRPr="00A75A67">
        <w:rPr>
          <w:rFonts w:ascii="Garamond" w:eastAsia="Garamond,Garamond,Georgia" w:hAnsi="Garamond" w:cs="Garamond,Garamond,Georgia"/>
          <w:b/>
          <w:bCs/>
        </w:rPr>
        <w:t xml:space="preserve"> Tawa, J.</w:t>
      </w:r>
      <w:r w:rsidRPr="00A75A67">
        <w:rPr>
          <w:rFonts w:ascii="Garamond" w:eastAsia="Garamond,Garamond,Georgia" w:hAnsi="Garamond" w:cs="Garamond,Garamond,Georgia"/>
        </w:rPr>
        <w:t xml:space="preserve"> &amp; Lickel, B. (2011). Who's on top?: Effects of race and gender on perceptions of racial hierarchies and barriers to upward mobility</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 xml:space="preserve">In </w:t>
      </w:r>
      <w:proofErr w:type="spellStart"/>
      <w:r w:rsidRPr="00A75A67">
        <w:rPr>
          <w:rFonts w:ascii="Garamond" w:eastAsia="Garamond,Garamond,Georgia" w:hAnsi="Garamond" w:cs="Garamond,Garamond,Georgia"/>
          <w:b/>
          <w:bCs/>
        </w:rPr>
        <w:t>J.Tawa</w:t>
      </w:r>
      <w:proofErr w:type="spellEnd"/>
      <w:r w:rsidRPr="00A75A67">
        <w:rPr>
          <w:rFonts w:ascii="Garamond" w:eastAsia="Garamond,Garamond,Georgia" w:hAnsi="Garamond" w:cs="Garamond,Garamond,Georgia"/>
        </w:rPr>
        <w:t xml:space="preserve"> (Chair), “</w:t>
      </w:r>
      <w:r w:rsidRPr="00A75A67">
        <w:rPr>
          <w:rFonts w:ascii="Garamond" w:eastAsia="Garamond,Garamond,Georgia" w:hAnsi="Garamond" w:cs="Garamond,Garamond,Georgia"/>
          <w:i/>
          <w:iCs/>
        </w:rPr>
        <w:t>Identity at the crossroads: Understanding Perceptions of Race and the Development of Racial and Gendered Identity in Diverse Populations</w:t>
      </w:r>
      <w:r w:rsidRPr="00A75A67">
        <w:rPr>
          <w:rFonts w:ascii="Garamond" w:eastAsia="Garamond,Garamond,Georgia" w:hAnsi="Garamond" w:cs="Garamond,Garamond,Georgia"/>
        </w:rPr>
        <w:t xml:space="preserve">.” Paper presented at the annual Diversity Challenge conference from the Institute for the Study and Promotion of Race and Culture, Boston, MA. </w:t>
      </w:r>
    </w:p>
    <w:p w14:paraId="49007AF5"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p w14:paraId="3279D369"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w:t>
      </w:r>
      <w:proofErr w:type="spellStart"/>
      <w:r w:rsidRPr="00A75A67">
        <w:rPr>
          <w:rFonts w:ascii="Garamond" w:eastAsia="Garamond,Garamond,Georgia" w:hAnsi="Garamond" w:cs="Garamond,Garamond,Georgia"/>
        </w:rPr>
        <w:t>Shanmugham</w:t>
      </w:r>
      <w:proofErr w:type="spellEnd"/>
      <w:r w:rsidRPr="00A75A67">
        <w:rPr>
          <w:rFonts w:ascii="Garamond" w:eastAsia="Garamond,Garamond,Georgia" w:hAnsi="Garamond" w:cs="Garamond,Garamond,Georgia"/>
        </w:rPr>
        <w:t xml:space="preserve">, U. (2011). How do race, gender, immigration status and their intersections affect people’s views of race as social and biological? In </w:t>
      </w:r>
      <w:proofErr w:type="spellStart"/>
      <w:r w:rsidRPr="00A75A67">
        <w:rPr>
          <w:rFonts w:ascii="Garamond" w:eastAsia="Garamond,Garamond,Georgia" w:hAnsi="Garamond" w:cs="Garamond,Garamond,Georgia"/>
          <w:b/>
          <w:bCs/>
        </w:rPr>
        <w:t>J.Tawa</w:t>
      </w:r>
      <w:proofErr w:type="spellEnd"/>
      <w:r w:rsidRPr="00A75A67">
        <w:rPr>
          <w:rFonts w:ascii="Garamond" w:eastAsia="Garamond,Garamond,Georgia" w:hAnsi="Garamond" w:cs="Garamond,Garamond,Georgia"/>
        </w:rPr>
        <w:t xml:space="preserve"> (Chair), “</w:t>
      </w:r>
      <w:r w:rsidRPr="00A75A67">
        <w:rPr>
          <w:rFonts w:ascii="Garamond" w:eastAsia="Garamond,Garamond,Georgia" w:hAnsi="Garamond" w:cs="Garamond,Garamond,Georgia"/>
          <w:i/>
          <w:iCs/>
        </w:rPr>
        <w:t>Identity at the crossroads: Understanding Perceptions of Race and the Development of Racial and Gendered Identity in Diverse Populations</w:t>
      </w:r>
      <w:r w:rsidRPr="00A75A67">
        <w:rPr>
          <w:rFonts w:ascii="Garamond" w:eastAsia="Garamond,Garamond,Georgia" w:hAnsi="Garamond" w:cs="Garamond,Garamond,Georgia"/>
        </w:rPr>
        <w:t xml:space="preserve">.” Paper </w:t>
      </w:r>
      <w:r w:rsidRPr="00A75A67">
        <w:rPr>
          <w:rFonts w:ascii="Garamond" w:eastAsia="Garamond,Garamond,Georgia" w:hAnsi="Garamond" w:cs="Garamond,Garamond,Georgia"/>
        </w:rPr>
        <w:lastRenderedPageBreak/>
        <w:t xml:space="preserve">presented at the annual Diversity Challenge conference from the Institute for the Study and Promotion of Race and Culture, Boston, MA. </w:t>
      </w:r>
    </w:p>
    <w:p w14:paraId="06B024C9"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p w14:paraId="2E7FEAFE"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xml:space="preserve">Tawa, J. &amp; </w:t>
      </w:r>
      <w:proofErr w:type="spellStart"/>
      <w:r w:rsidRPr="00A75A67">
        <w:rPr>
          <w:rFonts w:ascii="Garamond" w:eastAsia="Garamond,Garamond,Georgia" w:hAnsi="Garamond" w:cs="Garamond,Garamond,Georgia"/>
        </w:rPr>
        <w:t>Shanmugham</w:t>
      </w:r>
      <w:proofErr w:type="spellEnd"/>
      <w:r w:rsidRPr="00A75A67">
        <w:rPr>
          <w:rFonts w:ascii="Garamond" w:eastAsia="Garamond,Garamond,Georgia" w:hAnsi="Garamond" w:cs="Garamond,Garamond,Georgia"/>
        </w:rPr>
        <w:t>, U. (2011).</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Playing the Game: Virtual World Methods for Understanding Asian Americans' Inter-Group Psychology.  Interactive workshop presented at the Asian American Psychological Association annual conference, Washington, D.C.</w:t>
      </w:r>
    </w:p>
    <w:p w14:paraId="7C66E00C"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w:t>
      </w:r>
    </w:p>
    <w:p w14:paraId="11AE1B08"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(2011). When Power is Not Absolute: Teaching a Model of Power and Privilege to</w:t>
      </w:r>
    </w:p>
    <w:p w14:paraId="5F4FC052"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Validate the Experiences of Multiple Minority Group Members, In G.S. Kim (Chair), </w:t>
      </w:r>
      <w:r w:rsidRPr="00A75A67">
        <w:rPr>
          <w:rFonts w:ascii="Garamond" w:eastAsia="Garamond,Garamond,Georgia" w:hAnsi="Garamond" w:cs="Garamond,Garamond,Georgia"/>
          <w:i/>
          <w:iCs/>
        </w:rPr>
        <w:t>"How Can I Reach Beyond the Silence and Stares?": Working with Resistance from White Students and Students of Color in Teaching about Diversity</w:t>
      </w:r>
      <w:r w:rsidRPr="00A75A67">
        <w:rPr>
          <w:rFonts w:ascii="Garamond" w:eastAsia="Garamond,Garamond,Georgia" w:hAnsi="Garamond" w:cs="Garamond,Garamond,Georgia"/>
        </w:rPr>
        <w:t>.  Paper presented at the American Psychological Association annual conference, Washington D.C.</w:t>
      </w:r>
    </w:p>
    <w:p w14:paraId="1191EF65"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2699B4DC" w14:textId="77777777" w:rsidR="00BF6FD7" w:rsidRPr="00A75A67" w:rsidRDefault="58285492" w:rsidP="58285492">
      <w:pPr>
        <w:rPr>
          <w:rFonts w:ascii="Garamond" w:eastAsia="Garamond" w:hAnsi="Garamond" w:cs="Garamond"/>
        </w:rPr>
      </w:pP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xml:space="preserve">, J. &amp;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(2010). Creating Coalitions: Promoting Alliances between Communities of Color, In G.S. Kim (Chair), </w:t>
      </w:r>
      <w:r w:rsidRPr="00A75A67">
        <w:rPr>
          <w:rFonts w:ascii="Garamond" w:eastAsia="Garamond,Garamond,Georgia" w:hAnsi="Garamond" w:cs="Garamond,Garamond,Georgia"/>
          <w:i/>
          <w:iCs/>
        </w:rPr>
        <w:t>Pursuing Social Justice through Curriculum and Research: A Developmental Perspective</w:t>
      </w:r>
      <w:r w:rsidRPr="00A75A67">
        <w:rPr>
          <w:rFonts w:ascii="Garamond" w:eastAsia="Garamond,Garamond,Georgia" w:hAnsi="Garamond" w:cs="Garamond,Garamond,Georgia"/>
        </w:rPr>
        <w:t>.  Paper presented at the annual Diversity Challenge conference from the Institute for the Study and Promotion of Race and Culture, Boston, MA.</w:t>
      </w:r>
    </w:p>
    <w:p w14:paraId="71BC141E"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575CA594"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La Roche, M. &amp;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(2010). It takes a village: Empowering Adolescent Patients and Clinicians Working in Contexts of Community Violence.  Paper presented at the</w:t>
      </w:r>
      <w:r w:rsidRPr="00A75A67">
        <w:rPr>
          <w:rFonts w:ascii="Garamond" w:eastAsia="Garamond,Garamond,Georgia" w:hAnsi="Garamond" w:cs="Garamond,Garamond,Georgia"/>
          <w:color w:val="0F243E" w:themeColor="text2" w:themeShade="7F"/>
        </w:rPr>
        <w:t xml:space="preserve"> </w:t>
      </w:r>
      <w:r w:rsidRPr="00A75A67">
        <w:rPr>
          <w:rFonts w:ascii="Garamond" w:eastAsia="Garamond,Garamond,Georgia" w:hAnsi="Garamond" w:cs="Garamond,Garamond,Georgia"/>
        </w:rPr>
        <w:t>National Summit on Interpersonal Violence and Abuse across the Lifespan: Forging a Shared Agenda, Dallas, TX</w:t>
      </w:r>
    </w:p>
    <w:p w14:paraId="18490126"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43BDD53D"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(2010).  Colloquial Endorsements of Race, Ethnicity, and the Race/Ethnicity Confound, In </w:t>
      </w:r>
      <w:r w:rsidRPr="00A75A67">
        <w:rPr>
          <w:rFonts w:ascii="Garamond" w:eastAsia="Garamond,Garamond,Georgia" w:hAnsi="Garamond" w:cs="Garamond,Garamond,Georgia"/>
          <w:b/>
          <w:bCs/>
        </w:rPr>
        <w:t>J. Tawa</w:t>
      </w:r>
      <w:r w:rsidRPr="00A75A67">
        <w:rPr>
          <w:rFonts w:ascii="Garamond" w:eastAsia="Garamond,Garamond,Georgia" w:hAnsi="Garamond" w:cs="Garamond,Garamond,Georgia"/>
        </w:rPr>
        <w:t xml:space="preserve"> (Chair), </w:t>
      </w:r>
      <w:r w:rsidRPr="00A75A67">
        <w:rPr>
          <w:rFonts w:ascii="Garamond" w:eastAsia="Garamond,Garamond,Georgia" w:hAnsi="Garamond" w:cs="Garamond,Garamond,Georgia"/>
          <w:i/>
          <w:iCs/>
          <w:color w:val="000000" w:themeColor="text1"/>
        </w:rPr>
        <w:t>Differentiating Race and Ethnicity: Colloquial Endorsement and Academic and Identity Outcomes</w:t>
      </w:r>
      <w:r w:rsidRPr="00A75A67">
        <w:rPr>
          <w:rFonts w:ascii="Garamond" w:eastAsia="Garamond,Garamond,Georgia" w:hAnsi="Garamond" w:cs="Garamond,Garamond,Georgia"/>
          <w:color w:val="000000" w:themeColor="text1"/>
        </w:rPr>
        <w:t>. Paper presented at the annual Winter Roundtable at Teachers College, Columbia University, New York, NY.</w:t>
      </w:r>
    </w:p>
    <w:p w14:paraId="64AA551B"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758FE5BD" w14:textId="77777777" w:rsidR="00BF6FD7" w:rsidRPr="00A75A67" w:rsidRDefault="58285492" w:rsidP="58285492">
      <w:pPr>
        <w:rPr>
          <w:rFonts w:ascii="Garamond" w:eastAsia="Garamond" w:hAnsi="Garamond" w:cs="Garamond"/>
        </w:rPr>
      </w:pP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xml:space="preserve">, S.A., </w:t>
      </w: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J.J.,</w:t>
      </w:r>
      <w:r w:rsidRPr="00A75A67">
        <w:rPr>
          <w:rFonts w:ascii="Garamond" w:eastAsia="Garamond,Garamond,Georgia" w:hAnsi="Garamond" w:cs="Garamond,Garamond,Georgia"/>
          <w:b/>
          <w:bCs/>
        </w:rPr>
        <w:t xml:space="preserve"> Tawa, J.</w:t>
      </w:r>
      <w:r w:rsidRPr="00A75A67">
        <w:rPr>
          <w:rFonts w:ascii="Garamond" w:eastAsia="Garamond,Garamond,Georgia" w:hAnsi="Garamond" w:cs="Garamond,Garamond,Georgia"/>
        </w:rPr>
        <w:t>,</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Kim, G.S., &amp; Kahn, V. (2009).</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Crossing Boundaries to Build Community: Cross-Race Dialogues among High School Students and Empirically Supported Outcomes; Panel presented at the 7</w:t>
      </w:r>
      <w:r w:rsidRPr="00A75A67">
        <w:rPr>
          <w:rFonts w:ascii="Garamond" w:eastAsia="Garamond,Garamond,Georgia" w:hAnsi="Garamond" w:cs="Garamond,Garamond,Georgia"/>
          <w:vertAlign w:val="superscript"/>
        </w:rPr>
        <w:t>th</w:t>
      </w:r>
      <w:r w:rsidRPr="00A75A67">
        <w:rPr>
          <w:rFonts w:ascii="Garamond" w:eastAsia="Garamond,Garamond,Georgia" w:hAnsi="Garamond" w:cs="Garamond,Garamond,Georgia"/>
        </w:rPr>
        <w:t xml:space="preserve"> annual Harvard Graduate School of Education, Alumni of Color Conference, Cambridge, MA</w:t>
      </w:r>
    </w:p>
    <w:p w14:paraId="2C6D8A4F"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 </w:t>
      </w:r>
    </w:p>
    <w:p w14:paraId="015FBBEA"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&amp; Suyemoto, K.L. (2009). “How do Bumblebees Build their Hives?” The Psychology of Asian-Black Community Building; Paper presented at the Association of Asian American Studies ​annual conference, Honolulu, HI</w:t>
      </w:r>
    </w:p>
    <w:p w14:paraId="50B8B0DC"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5865D23F"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Kim, G.S., Suyemoto, K.L., &amp;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(2009). Teaching to Transform: Integrating Clinical Psychology and Asian American Studies to Challenge Inequalities; Workshop presented at the Association of Asian American Studies annual conference, Honolulu, HI</w:t>
      </w:r>
    </w:p>
    <w:p w14:paraId="553F9686"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037E7224"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Suyemoto, K.L., Kim, G.S.,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&amp; Kahn, V. (2009). "But I'm not racist!": Strategies for Working with Resistance in Courses about Race and Culture; Roundtable presented at the Winter Roundtable, Teachers College, New York, NY.</w:t>
      </w:r>
    </w:p>
    <w:p w14:paraId="24ED924A"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4911F819"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Day, S.C., Kim, G.S., </w:t>
      </w:r>
      <w:proofErr w:type="spellStart"/>
      <w:r w:rsidRPr="00A75A67">
        <w:rPr>
          <w:rFonts w:ascii="Garamond" w:eastAsia="Garamond,Garamond,Georgia" w:hAnsi="Garamond" w:cs="Garamond,Garamond,Georgia"/>
        </w:rPr>
        <w:t>AhnAllen</w:t>
      </w:r>
      <w:proofErr w:type="spellEnd"/>
      <w:r w:rsidRPr="00A75A67">
        <w:rPr>
          <w:rFonts w:ascii="Garamond" w:eastAsia="Garamond,Garamond,Georgia" w:hAnsi="Garamond" w:cs="Garamond,Garamond,Georgia"/>
        </w:rPr>
        <w:t xml:space="preserve">, J.M., Suyemoto, K.L., Nguyen, P.T., &amp;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S.A. (2008).  Transformative Education as a Means of Resisting Oppression: Integrating Asian American Studies and Psychology Curricular and Pedagogical Strategies.  Interactive session presented at the Asian American Psychological Association annual conference, Boston, MA.</w:t>
      </w:r>
    </w:p>
    <w:p w14:paraId="2E73B21E" w14:textId="713E956B"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r w:rsidRPr="00A75A67">
        <w:rPr>
          <w:rFonts w:ascii="Garamond" w:eastAsia="Garamond,Garamond,Georgia" w:hAnsi="Garamond" w:cs="Garamond,Garamond,Georgia"/>
          <w:b/>
          <w:bCs/>
        </w:rPr>
        <w:t> </w:t>
      </w:r>
    </w:p>
    <w:p w14:paraId="2784FCD2"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lastRenderedPageBreak/>
        <w:t>Tawa, J.</w:t>
      </w:r>
      <w:r w:rsidRPr="00A75A67">
        <w:rPr>
          <w:rFonts w:ascii="Garamond" w:eastAsia="Garamond,Garamond,Georgia" w:hAnsi="Garamond" w:cs="Garamond,Garamond,Georgia"/>
        </w:rPr>
        <w:t xml:space="preserve">,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S.A., &amp; Lin, N.J. (2007).  Asians talking to Asians about our relations with Black/African American individuals and communities.  An interactive session presented at the Asian American Psychological Association, San Francisco, CA.</w:t>
      </w:r>
    </w:p>
    <w:p w14:paraId="33E3C88D"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i/>
          <w:iCs/>
        </w:rPr>
        <w:t> </w:t>
      </w:r>
    </w:p>
    <w:p w14:paraId="44918EE8"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(2007). When Worldviews Converge and Diverge: Dynamics Between a Multiracial Asian American Therapist and Latino Youth.  In K.L. Suyemoto (Chair), </w:t>
      </w:r>
      <w:r w:rsidRPr="00A75A67">
        <w:rPr>
          <w:rFonts w:ascii="Garamond" w:eastAsia="Garamond,Garamond,Georgia" w:hAnsi="Garamond" w:cs="Garamond,Garamond,Georgia"/>
          <w:i/>
          <w:iCs/>
          <w:color w:val="000000" w:themeColor="text1"/>
        </w:rPr>
        <w:t xml:space="preserve">We're Not All the Same: Reflections on Training for and Therapy by Therapists of Color Treating Clients of Color.  </w:t>
      </w:r>
      <w:r w:rsidRPr="00A75A67">
        <w:rPr>
          <w:rFonts w:ascii="Garamond" w:eastAsia="Garamond,Garamond,Georgia" w:hAnsi="Garamond" w:cs="Garamond,Garamond,Georgia"/>
          <w:color w:val="000000" w:themeColor="text1"/>
        </w:rPr>
        <w:t>Paper presented at the annual Winter Roundtable at Teachers College, Columbia University, New York, NY.</w:t>
      </w:r>
    </w:p>
    <w:p w14:paraId="1F243146"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color w:val="000000" w:themeColor="text1"/>
        </w:rPr>
        <w:t> </w:t>
      </w:r>
    </w:p>
    <w:p w14:paraId="4A831FD9"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xml:space="preserve">Suyemoto, K.L.,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Kim, G.S., </w:t>
      </w: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J.J., &amp; Hamilton, J. (2006).  Building Asian American-Black American alliances: Processes, benefits, and challenges.  Interactive session presented at the Asian American Psychological Association, New Orleans, L.A.</w:t>
      </w:r>
    </w:p>
    <w:p w14:paraId="1A5E5605" w14:textId="4AD890FA" w:rsidR="00BF6FD7" w:rsidRPr="00A75A67" w:rsidRDefault="58285492" w:rsidP="006A4299">
      <w:pPr>
        <w:widowControl w:val="0"/>
        <w:rPr>
          <w:rFonts w:ascii="Garamond" w:eastAsia="Garamond" w:hAnsi="Garamond" w:cs="Garamond"/>
        </w:rPr>
      </w:pPr>
      <w:r w:rsidRPr="00A75A67">
        <w:rPr>
          <w:rFonts w:ascii="Garamond" w:eastAsia="Garamond,Garamond,Georgia" w:hAnsi="Garamond" w:cs="Garamond,Garamond,Georgia"/>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7442BD65"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3016C2FA" w14:textId="2D504FE3" w:rsidR="00BF6FD7" w:rsidRPr="00A75A67" w:rsidRDefault="006A4299" w:rsidP="58285492">
            <w:pPr>
              <w:rPr>
                <w:rFonts w:ascii="Garamond" w:eastAsia="Garamond" w:hAnsi="Garamond" w:cs="Garamond"/>
              </w:rPr>
            </w:pPr>
            <w:r>
              <w:rPr>
                <w:rFonts w:ascii="Garamond" w:eastAsia="Garamond,Garamond,Georgia" w:hAnsi="Garamond" w:cs="Garamond,Garamond,Georgia"/>
              </w:rPr>
              <w:t xml:space="preserve">SELECTED </w:t>
            </w:r>
            <w:r w:rsidR="58285492" w:rsidRPr="00A75A67">
              <w:rPr>
                <w:rFonts w:ascii="Garamond" w:eastAsia="Garamond,Garamond,Georgia" w:hAnsi="Garamond" w:cs="Garamond,Garamond,Georgia"/>
              </w:rPr>
              <w:t>PEER REVIEWED POSTERS</w:t>
            </w:r>
          </w:p>
        </w:tc>
      </w:tr>
    </w:tbl>
    <w:p w14:paraId="3F68BDF5" w14:textId="77777777" w:rsidR="000962A8" w:rsidRPr="00A75A67" w:rsidRDefault="000962A8" w:rsidP="00603A0D">
      <w:pPr>
        <w:rPr>
          <w:rFonts w:ascii="Garamond" w:eastAsia="Georgia" w:hAnsi="Garamond" w:cs="Georgia"/>
          <w:b/>
        </w:rPr>
      </w:pPr>
    </w:p>
    <w:p w14:paraId="3EFDF1C9" w14:textId="5E4ED3C0" w:rsidR="00300CCD" w:rsidRPr="00300CCD" w:rsidRDefault="00300CCD" w:rsidP="58285492">
      <w:pPr>
        <w:rPr>
          <w:rFonts w:ascii="Garamond" w:eastAsia="Garamond,Georgia" w:hAnsi="Garamond" w:cs="Garamond,Georgia"/>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(201</w:t>
      </w:r>
      <w:r>
        <w:rPr>
          <w:rFonts w:ascii="Garamond" w:eastAsia="Garamond,Garamond,Georgia" w:hAnsi="Garamond" w:cs="Garamond,Garamond,Georgia"/>
          <w:color w:val="1A1A1A"/>
        </w:rPr>
        <w:t>9</w:t>
      </w:r>
      <w:r w:rsidRPr="00A75A67">
        <w:rPr>
          <w:rFonts w:ascii="Garamond" w:eastAsia="Garamond,Garamond,Georgia" w:hAnsi="Garamond" w:cs="Garamond,Garamond,Georgia"/>
          <w:color w:val="1A1A1A"/>
        </w:rPr>
        <w:t xml:space="preserve">).  </w:t>
      </w:r>
      <w:r>
        <w:rPr>
          <w:rFonts w:ascii="Garamond" w:eastAsia="Garamond,Garamond,Georgia" w:hAnsi="Garamond" w:cs="Garamond,Garamond,Georgia"/>
          <w:color w:val="1A1A1A"/>
        </w:rPr>
        <w:t>Using virtual reality to examine racial bias in police use of force</w:t>
      </w:r>
      <w:r w:rsidRPr="00A75A67">
        <w:rPr>
          <w:rFonts w:ascii="Garamond" w:eastAsia="Garamond,Garamond,Georgia" w:hAnsi="Garamond" w:cs="Garamond,Garamond,Georgia"/>
          <w:color w:val="1A1A1A"/>
        </w:rPr>
        <w:t>.  P</w:t>
      </w:r>
      <w:r>
        <w:rPr>
          <w:rFonts w:ascii="Garamond" w:eastAsia="Garamond,Garamond,Georgia" w:hAnsi="Garamond" w:cs="Garamond,Garamond,Georgia"/>
          <w:color w:val="1A1A1A"/>
        </w:rPr>
        <w:t>oster</w:t>
      </w:r>
      <w:r w:rsidRPr="00A75A67">
        <w:rPr>
          <w:rFonts w:ascii="Garamond" w:eastAsia="Garamond,Garamond,Georgia" w:hAnsi="Garamond" w:cs="Garamond,Garamond,Georgia"/>
          <w:color w:val="1A1A1A"/>
        </w:rPr>
        <w:t xml:space="preserve"> to presented </w:t>
      </w:r>
      <w:r w:rsidR="00941A09">
        <w:rPr>
          <w:rFonts w:ascii="Garamond" w:eastAsia="Garamond,Garamond,Georgia" w:hAnsi="Garamond" w:cs="Garamond,Garamond,Georgia"/>
          <w:color w:val="1A1A1A"/>
        </w:rPr>
        <w:t xml:space="preserve">at the </w:t>
      </w:r>
      <w:r w:rsidRPr="00A75A67">
        <w:rPr>
          <w:rFonts w:ascii="Garamond" w:eastAsia="Garamond,Garamond,Georgia" w:hAnsi="Garamond" w:cs="Garamond,Garamond,Georgia"/>
          <w:color w:val="1A1A1A"/>
        </w:rPr>
        <w:t xml:space="preserve">American Psychological Association annual conference, </w:t>
      </w:r>
      <w:r>
        <w:rPr>
          <w:rFonts w:ascii="Garamond" w:eastAsia="Garamond,Garamond,Georgia" w:hAnsi="Garamond" w:cs="Garamond,Garamond,Georgia"/>
          <w:color w:val="1A1A1A"/>
        </w:rPr>
        <w:t>Chicago</w:t>
      </w:r>
      <w:r w:rsidRPr="00A75A67">
        <w:rPr>
          <w:rFonts w:ascii="Garamond" w:eastAsia="Garamond,Garamond,Georgia" w:hAnsi="Garamond" w:cs="Garamond,Garamond,Georgia"/>
          <w:color w:val="1A1A1A"/>
        </w:rPr>
        <w:t xml:space="preserve">, </w:t>
      </w:r>
      <w:r>
        <w:rPr>
          <w:rFonts w:ascii="Garamond" w:eastAsia="Garamond,Garamond,Georgia" w:hAnsi="Garamond" w:cs="Garamond,Garamond,Georgia"/>
          <w:color w:val="1A1A1A"/>
        </w:rPr>
        <w:t>Illinois</w:t>
      </w:r>
      <w:r w:rsidRPr="00A75A67">
        <w:rPr>
          <w:rFonts w:ascii="Garamond" w:eastAsia="Garamond,Garamond,Georgia" w:hAnsi="Garamond" w:cs="Garamond,Garamond,Georgia"/>
          <w:color w:val="1A1A1A"/>
        </w:rPr>
        <w:t>.</w:t>
      </w:r>
    </w:p>
    <w:p w14:paraId="1AD4CFFE" w14:textId="77777777" w:rsidR="00300CCD" w:rsidRDefault="00300CCD" w:rsidP="58285492">
      <w:pPr>
        <w:rPr>
          <w:rFonts w:ascii="Garamond" w:eastAsia="Garamond" w:hAnsi="Garamond" w:cs="Garamond"/>
          <w:bCs/>
        </w:rPr>
      </w:pPr>
    </w:p>
    <w:p w14:paraId="6BF2278D" w14:textId="2F318C01" w:rsidR="0032430C" w:rsidRPr="0032430C" w:rsidRDefault="0032430C" w:rsidP="58285492">
      <w:pPr>
        <w:rPr>
          <w:rFonts w:ascii="Garamond" w:eastAsia="Garamond" w:hAnsi="Garamond" w:cs="Garamond"/>
          <w:bCs/>
        </w:rPr>
      </w:pPr>
      <w:r>
        <w:rPr>
          <w:rFonts w:ascii="Garamond" w:eastAsia="Garamond" w:hAnsi="Garamond" w:cs="Garamond"/>
          <w:bCs/>
        </w:rPr>
        <w:t xml:space="preserve">Berkowitz, T., </w:t>
      </w:r>
      <w:proofErr w:type="spellStart"/>
      <w:r>
        <w:rPr>
          <w:rFonts w:ascii="Garamond" w:eastAsia="Garamond" w:hAnsi="Garamond" w:cs="Garamond"/>
          <w:bCs/>
        </w:rPr>
        <w:t>Subocz</w:t>
      </w:r>
      <w:proofErr w:type="spellEnd"/>
      <w:r>
        <w:rPr>
          <w:rFonts w:ascii="Garamond" w:eastAsia="Garamond" w:hAnsi="Garamond" w:cs="Garamond"/>
          <w:bCs/>
        </w:rPr>
        <w:t xml:space="preserve">, H., Rose, S., &amp; </w:t>
      </w:r>
      <w:r w:rsidRPr="0032430C">
        <w:rPr>
          <w:rFonts w:ascii="Garamond" w:eastAsia="Garamond" w:hAnsi="Garamond" w:cs="Garamond"/>
          <w:b/>
          <w:bCs/>
        </w:rPr>
        <w:t xml:space="preserve">Tawa, J. </w:t>
      </w:r>
      <w:r>
        <w:rPr>
          <w:rFonts w:ascii="Garamond" w:eastAsia="Garamond" w:hAnsi="Garamond" w:cs="Garamond"/>
          <w:bCs/>
        </w:rPr>
        <w:t>(2018). Social networks of preschoolers: Comparing self-reports and observed behavior. Poster presented at the New England Psychological Association annual conference, Worcester, MA.</w:t>
      </w:r>
    </w:p>
    <w:p w14:paraId="43E43486" w14:textId="77777777" w:rsidR="0032430C" w:rsidRDefault="0032430C" w:rsidP="58285492">
      <w:pPr>
        <w:rPr>
          <w:rFonts w:ascii="Garamond" w:eastAsia="Garamond" w:hAnsi="Garamond" w:cs="Garamond"/>
          <w:b/>
          <w:bCs/>
        </w:rPr>
      </w:pPr>
    </w:p>
    <w:p w14:paraId="304C39FE" w14:textId="77777777" w:rsidR="00BF6FD7" w:rsidRPr="00A75A67" w:rsidRDefault="58285492" w:rsidP="58285492">
      <w:pPr>
        <w:rPr>
          <w:rFonts w:ascii="Garamond" w:eastAsia="Garamond" w:hAnsi="Garamond" w:cs="Garamond"/>
        </w:rPr>
      </w:pPr>
      <w:r w:rsidRPr="00A75A67">
        <w:rPr>
          <w:rFonts w:ascii="Garamond" w:eastAsia="Garamond" w:hAnsi="Garamond" w:cs="Garamond"/>
          <w:b/>
          <w:bCs/>
        </w:rPr>
        <w:t>Tawa, J.</w:t>
      </w:r>
      <w:r w:rsidRPr="00A75A67">
        <w:rPr>
          <w:rFonts w:ascii="Garamond" w:eastAsia="Garamond" w:hAnsi="Garamond" w:cs="Garamond"/>
        </w:rPr>
        <w:t xml:space="preserve"> (2016). The effect of simulated resource competition on avatars’ racial peer selection in Second Life. </w:t>
      </w:r>
      <w:r w:rsidRPr="00A75A67">
        <w:rPr>
          <w:rFonts w:ascii="Garamond" w:eastAsia="Garamond,Garamond,Georgia" w:hAnsi="Garamond" w:cs="Garamond,Garamond,Georgia"/>
          <w:b/>
          <w:bCs/>
        </w:rPr>
        <w:t> </w:t>
      </w:r>
      <w:r w:rsidRPr="00A75A67">
        <w:rPr>
          <w:rFonts w:ascii="Garamond" w:eastAsia="Garamond,Garamond,Georgia" w:hAnsi="Garamond" w:cs="Garamond,Garamond,Georgia"/>
          <w:color w:val="1A1A1A"/>
        </w:rPr>
        <w:t xml:space="preserve">Poster presented at the Society for Personality and Social Psychology, San Diego, CA. </w:t>
      </w:r>
    </w:p>
    <w:p w14:paraId="7759A4E1" w14:textId="77777777" w:rsidR="000962A8" w:rsidRPr="00A75A67" w:rsidRDefault="000962A8" w:rsidP="00603A0D">
      <w:pPr>
        <w:rPr>
          <w:rFonts w:ascii="Garamond" w:eastAsia="Georgia" w:hAnsi="Garamond" w:cs="Georgia"/>
          <w:b/>
          <w:color w:val="1A1A1A"/>
        </w:rPr>
      </w:pPr>
    </w:p>
    <w:p w14:paraId="45174340" w14:textId="77777777" w:rsidR="00BF6FD7" w:rsidRPr="00A75A67" w:rsidRDefault="58285492" w:rsidP="58285492">
      <w:pPr>
        <w:rPr>
          <w:rFonts w:ascii="Garamond" w:eastAsia="Garamond,Georgia" w:hAnsi="Garamond" w:cs="Garamond,Georgia"/>
          <w:color w:val="1A1A1A"/>
        </w:rPr>
      </w:pPr>
      <w:r w:rsidRPr="00A75A67">
        <w:rPr>
          <w:rFonts w:ascii="Garamond" w:eastAsia="Garamond,Garamond,Georgia" w:hAnsi="Garamond" w:cs="Garamond,Garamond,Georgia"/>
          <w:b/>
          <w:bCs/>
          <w:color w:val="1A1A1A"/>
        </w:rPr>
        <w:t>Tawa, J.</w:t>
      </w:r>
      <w:r w:rsidRPr="00A75A67">
        <w:rPr>
          <w:rFonts w:ascii="Garamond" w:eastAsia="Garamond,Garamond,Georgia" w:hAnsi="Garamond" w:cs="Garamond,Garamond,Georgia"/>
          <w:color w:val="1A1A1A"/>
        </w:rPr>
        <w:t xml:space="preserve">, </w:t>
      </w:r>
      <w:proofErr w:type="spellStart"/>
      <w:r w:rsidRPr="00A75A67">
        <w:rPr>
          <w:rFonts w:ascii="Garamond" w:eastAsia="Garamond,Garamond,Georgia" w:hAnsi="Garamond" w:cs="Garamond,Garamond,Georgia"/>
          <w:color w:val="1A1A1A"/>
        </w:rPr>
        <w:t>Negrón</w:t>
      </w:r>
      <w:proofErr w:type="spellEnd"/>
      <w:r w:rsidRPr="00A75A67">
        <w:rPr>
          <w:rFonts w:ascii="Garamond" w:eastAsia="Garamond,Garamond,Georgia" w:hAnsi="Garamond" w:cs="Garamond,Garamond,Georgia"/>
          <w:color w:val="1A1A1A"/>
        </w:rPr>
        <w:t>, R, &amp; Pfeffer, J. (2015).  A mixed-method procedure for the development of metrics of interpersonal behavior using continuous space-time data.  Poster presented at the Society for Personality and Social Psychology’s Dynamical Systems &amp; Computational Modeling preconference meeting, Los Angeles, CA.</w:t>
      </w:r>
    </w:p>
    <w:p w14:paraId="287BBD4D" w14:textId="77777777" w:rsidR="00BF6FD7" w:rsidRPr="00A75A67" w:rsidRDefault="00BF6FD7" w:rsidP="00603A0D">
      <w:pPr>
        <w:rPr>
          <w:rFonts w:ascii="Garamond" w:eastAsia="Times New Roman" w:hAnsi="Garamond" w:cs="Times New Roman"/>
        </w:rPr>
      </w:pPr>
    </w:p>
    <w:p w14:paraId="2E19FEA7" w14:textId="77777777" w:rsidR="00BF6FD7" w:rsidRPr="00A75A67" w:rsidRDefault="58285492" w:rsidP="58285492">
      <w:pPr>
        <w:rPr>
          <w:rFonts w:ascii="Garamond" w:eastAsia="Garamond,Times New Roman" w:hAnsi="Garamond" w:cs="Garamond,Times New Roman"/>
        </w:rPr>
      </w:pPr>
      <w:r w:rsidRPr="00A75A67">
        <w:rPr>
          <w:rFonts w:ascii="Garamond" w:eastAsia="Garamond,Garamond,Times New Rom" w:hAnsi="Garamond" w:cs="Garamond,Garamond,Times New Rom"/>
        </w:rPr>
        <w:t xml:space="preserve">Katsumoto, S. &amp; </w:t>
      </w:r>
      <w:r w:rsidRPr="00A75A67">
        <w:rPr>
          <w:rFonts w:ascii="Garamond" w:eastAsia="Garamond,Garamond,Times New Rom" w:hAnsi="Garamond" w:cs="Garamond,Garamond,Times New Rom"/>
          <w:b/>
          <w:bCs/>
        </w:rPr>
        <w:t>Tawa, J.</w:t>
      </w:r>
      <w:r w:rsidRPr="00A75A67">
        <w:rPr>
          <w:rFonts w:ascii="Garamond" w:eastAsia="Garamond,Garamond,Times New Rom" w:hAnsi="Garamond" w:cs="Garamond,Garamond,Times New Rom"/>
        </w:rPr>
        <w:t xml:space="preserve"> (2014).  The influence of social identities on Asians’ and Blacks’ social distances.  Poster presented at the Asian American Psychological Association annual conference, Washington, D.C.</w:t>
      </w:r>
    </w:p>
    <w:p w14:paraId="364B11AE" w14:textId="77777777" w:rsidR="00BF6FD7" w:rsidRPr="00A75A67" w:rsidRDefault="00BF6FD7" w:rsidP="00603A0D">
      <w:pPr>
        <w:rPr>
          <w:rFonts w:ascii="Garamond" w:eastAsia="Times New Roman" w:hAnsi="Garamond" w:cs="Times New Roman"/>
        </w:rPr>
      </w:pPr>
    </w:p>
    <w:p w14:paraId="78F1FED9" w14:textId="77777777" w:rsidR="00BF6FD7" w:rsidRPr="00A75A67" w:rsidRDefault="58285492" w:rsidP="58285492">
      <w:pPr>
        <w:rPr>
          <w:rFonts w:ascii="Garamond" w:eastAsia="Garamond,Times New Roman" w:hAnsi="Garamond" w:cs="Garamond,Times New Roman"/>
        </w:rPr>
      </w:pPr>
      <w:r w:rsidRPr="00A75A67">
        <w:rPr>
          <w:rFonts w:ascii="Garamond" w:eastAsia="Garamond,Garamond,Times New Rom" w:hAnsi="Garamond" w:cs="Garamond,Garamond,Times New Rom"/>
        </w:rPr>
        <w:t xml:space="preserve">Ma, R.D. &amp; </w:t>
      </w:r>
      <w:r w:rsidRPr="00A75A67">
        <w:rPr>
          <w:rFonts w:ascii="Garamond" w:eastAsia="Garamond,Garamond,Times New Rom" w:hAnsi="Garamond" w:cs="Garamond,Garamond,Times New Rom"/>
          <w:b/>
          <w:bCs/>
        </w:rPr>
        <w:t>Tawa, J.</w:t>
      </w:r>
      <w:r w:rsidRPr="00A75A67">
        <w:rPr>
          <w:rFonts w:ascii="Garamond" w:eastAsia="Garamond,Garamond,Times New Rom" w:hAnsi="Garamond" w:cs="Garamond,Garamond,Times New Rom"/>
        </w:rPr>
        <w:t xml:space="preserve"> (2014). The influence of the perception of race as biological on out-group behavior: Evidence from virtual world interactions.  Poster presented at the American Psychological Association annual conference, Washington, D.C.</w:t>
      </w:r>
    </w:p>
    <w:p w14:paraId="76CAC556" w14:textId="77777777" w:rsidR="00BF6FD7" w:rsidRPr="00A75A67" w:rsidRDefault="00BF6FD7" w:rsidP="00603A0D">
      <w:pPr>
        <w:rPr>
          <w:rFonts w:ascii="Garamond" w:eastAsia="Times New Roman" w:hAnsi="Garamond" w:cs="Times New Roman"/>
        </w:rPr>
      </w:pPr>
    </w:p>
    <w:p w14:paraId="5C0173D8" w14:textId="77777777"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Sousa, A., </w:t>
      </w:r>
      <w:proofErr w:type="spellStart"/>
      <w:r w:rsidRPr="00A75A67">
        <w:rPr>
          <w:rFonts w:ascii="Garamond" w:eastAsia="Garamond,Garamond,Georgia" w:hAnsi="Garamond" w:cs="Garamond,Garamond,Georgia"/>
        </w:rPr>
        <w:t>Mullaley</w:t>
      </w:r>
      <w:proofErr w:type="spellEnd"/>
      <w:r w:rsidRPr="00A75A67">
        <w:rPr>
          <w:rFonts w:ascii="Garamond" w:eastAsia="Garamond,Garamond,Georgia" w:hAnsi="Garamond" w:cs="Garamond,Garamond,Georgia"/>
        </w:rPr>
        <w:t xml:space="preserve">, C., &amp; </w:t>
      </w:r>
      <w:proofErr w:type="spellStart"/>
      <w:r w:rsidRPr="00A75A67">
        <w:rPr>
          <w:rFonts w:ascii="Garamond" w:eastAsia="Garamond,Garamond,Georgia" w:hAnsi="Garamond" w:cs="Garamond,Garamond,Georgia"/>
        </w:rPr>
        <w:t>Biundo</w:t>
      </w:r>
      <w:proofErr w:type="spellEnd"/>
      <w:r w:rsidRPr="00A75A67">
        <w:rPr>
          <w:rFonts w:ascii="Garamond" w:eastAsia="Garamond,Garamond,Georgia" w:hAnsi="Garamond" w:cs="Garamond,Garamond,Georgia"/>
        </w:rPr>
        <w:t>, F. (2014).  Indicators of White participants’ physiological stress when piloting minority avatars in Second Life. Poster presented at the American Psychological Association annual conference, Washington, D.C.</w:t>
      </w:r>
    </w:p>
    <w:p w14:paraId="3EC60C32" w14:textId="77777777" w:rsidR="00BF6FD7" w:rsidRPr="00A75A67" w:rsidRDefault="00BF6FD7" w:rsidP="00603A0D">
      <w:pPr>
        <w:rPr>
          <w:rFonts w:ascii="Garamond" w:hAnsi="Garamond"/>
        </w:rPr>
      </w:pPr>
    </w:p>
    <w:p w14:paraId="4ECEB520" w14:textId="7D721CFF"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Ma, R.D., &amp; Hazel, C. (2012). Influences of </w:t>
      </w:r>
      <w:r w:rsidR="00481B87">
        <w:rPr>
          <w:rFonts w:ascii="Garamond" w:eastAsia="Garamond,Garamond,Georgia" w:hAnsi="Garamond" w:cs="Garamond,Garamond,Georgia"/>
        </w:rPr>
        <w:t>ascribed racial identity on in-group and out-group social d</w:t>
      </w:r>
      <w:r w:rsidRPr="00A75A67">
        <w:rPr>
          <w:rFonts w:ascii="Garamond" w:eastAsia="Garamond,Garamond,Georgia" w:hAnsi="Garamond" w:cs="Garamond,Garamond,Georgia"/>
        </w:rPr>
        <w:t>istance. Poster presented at the American Psychological Association annual conference, Orlando, FL.</w:t>
      </w:r>
    </w:p>
    <w:p w14:paraId="6B077A18" w14:textId="77777777" w:rsidR="00BF6FD7" w:rsidRPr="00A75A67" w:rsidRDefault="00BF6FD7" w:rsidP="00603A0D">
      <w:pPr>
        <w:rPr>
          <w:rFonts w:ascii="Garamond" w:hAnsi="Garamond"/>
        </w:rPr>
      </w:pPr>
    </w:p>
    <w:p w14:paraId="18E3D306" w14:textId="56A5540F"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rPr>
        <w:lastRenderedPageBreak/>
        <w:t>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Suyemo</w:t>
      </w:r>
      <w:r w:rsidR="00481B87">
        <w:rPr>
          <w:rFonts w:ascii="Garamond" w:eastAsia="Garamond,Garamond,Georgia" w:hAnsi="Garamond" w:cs="Garamond,Garamond,Georgia"/>
        </w:rPr>
        <w:t>to, K.L., &amp; Ng, F. (2010). The effects of racial i</w:t>
      </w:r>
      <w:r w:rsidRPr="00A75A67">
        <w:rPr>
          <w:rFonts w:ascii="Garamond" w:eastAsia="Garamond,Garamond,Georgia" w:hAnsi="Garamond" w:cs="Garamond,Garamond,Georgia"/>
        </w:rPr>
        <w:t>dentity statues on Asian American students’ positive gains in Asian American Studies classes.  Poster presented at the annual Diversity Challenge conference from the Institute for the Study and Promotion of Race and Culture, Boston, MA.</w:t>
      </w:r>
    </w:p>
    <w:p w14:paraId="77233AA8" w14:textId="77777777" w:rsidR="00BF6FD7" w:rsidRPr="00A75A67" w:rsidRDefault="00BF6FD7" w:rsidP="00603A0D">
      <w:pPr>
        <w:rPr>
          <w:rFonts w:ascii="Garamond" w:hAnsi="Garamond"/>
        </w:rPr>
      </w:pPr>
    </w:p>
    <w:p w14:paraId="1D8E490D" w14:textId="77777777" w:rsidR="00BF6FD7" w:rsidRPr="00A75A67" w:rsidRDefault="58285492" w:rsidP="58285492">
      <w:pPr>
        <w:rPr>
          <w:rFonts w:ascii="Garamond" w:eastAsia="Garamond,Georgia" w:hAnsi="Garamond" w:cs="Garamond,Georgia"/>
          <w:color w:val="000000" w:themeColor="text1"/>
        </w:rPr>
      </w:pPr>
      <w:r w:rsidRPr="00A75A67">
        <w:rPr>
          <w:rFonts w:ascii="Garamond" w:eastAsia="Garamond,Garamond,Georgia" w:hAnsi="Garamond" w:cs="Garamond,Garamond,Georgia"/>
        </w:rPr>
        <w:t xml:space="preserve">Ng, F.,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Suyemoto, K.L. (2010). The relation of time in the United States and gender in race-related empowerment in Asian Americans. </w:t>
      </w:r>
      <w:r w:rsidRPr="00A75A67">
        <w:rPr>
          <w:rFonts w:ascii="Garamond" w:eastAsia="Garamond,Garamond,Georgia" w:hAnsi="Garamond" w:cs="Garamond,Garamond,Georgia"/>
          <w:color w:val="000000" w:themeColor="text1"/>
        </w:rPr>
        <w:t>Poster presented at the annual Asian American Psychological Association Conference, San Diego, CA.</w:t>
      </w:r>
    </w:p>
    <w:p w14:paraId="769541AD" w14:textId="77777777" w:rsidR="00BF6FD7" w:rsidRPr="00A75A67" w:rsidRDefault="00BF6FD7" w:rsidP="00603A0D">
      <w:pPr>
        <w:rPr>
          <w:rFonts w:ascii="Garamond" w:hAnsi="Garamond"/>
        </w:rPr>
      </w:pPr>
    </w:p>
    <w:p w14:paraId="57056E66" w14:textId="77777777"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&amp; La Roche, M. (2010). Wearing our hearts on our sleeves: An anti-violence t-shirt project for promoting ethnic minority youth empowerment. Poster presented at the National Summit on Interpersonal Violence and Abuse across the Lifespan: Forging a Shared Agenda, Dallas, TX</w:t>
      </w:r>
    </w:p>
    <w:p w14:paraId="06693645" w14:textId="77777777" w:rsidR="00BF6FD7" w:rsidRPr="00A75A67" w:rsidRDefault="00BF6FD7" w:rsidP="00603A0D">
      <w:pPr>
        <w:rPr>
          <w:rFonts w:ascii="Garamond" w:hAnsi="Garamond"/>
        </w:rPr>
      </w:pPr>
    </w:p>
    <w:p w14:paraId="0D53A82C" w14:textId="77777777"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&amp; La Roche, M. (2010). Promoting Empowerment and Community Engagement (P.E.A.C.E.): A model for community violence prevention.  Poster presented at the National Summit on Interpersonal Violence and Abuse across the Lifespan: Forging a Shared Agenda, Dallas, TX</w:t>
      </w:r>
    </w:p>
    <w:p w14:paraId="5D674ED0" w14:textId="77777777" w:rsidR="00BF6FD7" w:rsidRPr="00A75A67" w:rsidRDefault="00BF6FD7" w:rsidP="00603A0D">
      <w:pPr>
        <w:rPr>
          <w:rFonts w:ascii="Garamond" w:hAnsi="Garamond"/>
        </w:rPr>
      </w:pPr>
    </w:p>
    <w:p w14:paraId="5F476F8E" w14:textId="77777777" w:rsidR="00BF6FD7" w:rsidRPr="00A75A67" w:rsidRDefault="58285492" w:rsidP="58285492">
      <w:pPr>
        <w:rPr>
          <w:rFonts w:ascii="Garamond" w:eastAsia="Garamond,Georgia" w:hAnsi="Garamond" w:cs="Garamond,Georgia"/>
          <w:color w:val="000000" w:themeColor="text1"/>
        </w:rPr>
      </w:pPr>
      <w:r w:rsidRPr="00A75A67">
        <w:rPr>
          <w:rFonts w:ascii="Garamond" w:eastAsia="Garamond,Garamond,Georgia" w:hAnsi="Garamond" w:cs="Garamond,Garamond,Georgia"/>
        </w:rPr>
        <w:t xml:space="preserve">Ng, F.,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&amp; Suyemoto, K.L. (2010). Gender and generational differences in race-related stress and ethnic identity in Asian Americans</w:t>
      </w:r>
      <w:r w:rsidRPr="00A75A67">
        <w:rPr>
          <w:rFonts w:ascii="Garamond" w:eastAsia="Garamond,Garamond,Georgia" w:hAnsi="Garamond" w:cs="Garamond,Garamond,Georgia"/>
          <w:color w:val="000000" w:themeColor="text1"/>
        </w:rPr>
        <w:t>. Poster presented at the annual Winter Roundtable at Teachers College, Columbia University, New York, NY.</w:t>
      </w:r>
    </w:p>
    <w:p w14:paraId="528F8D4D" w14:textId="77777777" w:rsidR="00BF6FD7" w:rsidRPr="00A75A67" w:rsidRDefault="00BF6FD7" w:rsidP="00603A0D">
      <w:pPr>
        <w:rPr>
          <w:rFonts w:ascii="Garamond" w:hAnsi="Garamond"/>
        </w:rPr>
      </w:pPr>
    </w:p>
    <w:p w14:paraId="682CA055" w14:textId="3C135546"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Cook, N.,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w:t>
      </w:r>
      <w:r w:rsidR="00481B87">
        <w:rPr>
          <w:rFonts w:ascii="Garamond" w:eastAsia="Garamond,Garamond,Georgia" w:hAnsi="Garamond" w:cs="Garamond,Garamond,Georgia"/>
        </w:rPr>
        <w:t xml:space="preserve"> &amp; Suyemoto, K.L. (2009). “The dance of the b</w:t>
      </w:r>
      <w:r w:rsidRPr="00A75A67">
        <w:rPr>
          <w:rFonts w:ascii="Garamond" w:eastAsia="Garamond,Garamond,Georgia" w:hAnsi="Garamond" w:cs="Garamond,Garamond,Georgia"/>
        </w:rPr>
        <w:t xml:space="preserve">umblebee:” Experiences of Asian-Black </w:t>
      </w:r>
      <w:proofErr w:type="spellStart"/>
      <w:r w:rsidRPr="00A75A67">
        <w:rPr>
          <w:rFonts w:ascii="Garamond" w:eastAsia="Garamond,Garamond,Georgia" w:hAnsi="Garamond" w:cs="Garamond,Garamond,Georgia"/>
        </w:rPr>
        <w:t>multiracials</w:t>
      </w:r>
      <w:proofErr w:type="spellEnd"/>
      <w:r w:rsidRPr="00A75A67">
        <w:rPr>
          <w:rFonts w:ascii="Garamond" w:eastAsia="Garamond,Garamond,Georgia" w:hAnsi="Garamond" w:cs="Garamond,Garamond,Georgia"/>
        </w:rPr>
        <w:t>’ community negotiations; Poster presented at the Winter Roundtable, Teachers College, New York, NY.</w:t>
      </w:r>
    </w:p>
    <w:p w14:paraId="130FC329"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i/>
          <w:iCs/>
        </w:rPr>
        <w:t> </w:t>
      </w:r>
    </w:p>
    <w:p w14:paraId="5EBEAD0C" w14:textId="77777777" w:rsidR="00BF6FD7" w:rsidRPr="00A75A67" w:rsidRDefault="58285492" w:rsidP="58285492">
      <w:pPr>
        <w:rPr>
          <w:rFonts w:ascii="Garamond" w:eastAsia="Garamond" w:hAnsi="Garamond" w:cs="Garamond"/>
        </w:rPr>
      </w:pP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xml:space="preserve">, S.A., </w:t>
      </w: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&amp; Suyemoto, K.L. (2009). Multiracial Japanese Americans: Person of color ​identity, community prejudice, and racial/ethnic self-education</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Poster presented at the Winter Roundtable, Teachers College, New York, NY.</w:t>
      </w:r>
    </w:p>
    <w:p w14:paraId="54018531"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595F8EDA"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Kim, G.S.,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S.A., &amp; Kahn, V. (2009). Rationalizing our differences: Racial ideology and in-group out-group orientations; Poster presented at the Winter Roundtable, Teachers College, New York, NY.</w:t>
      </w:r>
    </w:p>
    <w:p w14:paraId="41F82A2C"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68769FD1" w14:textId="0302F7A3"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xml:space="preserve">Kahn, V., </w:t>
      </w:r>
      <w:r w:rsidRPr="00A75A67">
        <w:rPr>
          <w:rFonts w:ascii="Garamond" w:eastAsia="Garamond,Garamond,Georgia" w:hAnsi="Garamond" w:cs="Garamond,Garamond,Georgia"/>
          <w:b/>
          <w:bCs/>
        </w:rPr>
        <w:t>Tawa, J.</w:t>
      </w:r>
      <w:r w:rsidR="00481B87">
        <w:rPr>
          <w:rFonts w:ascii="Garamond" w:eastAsia="Garamond,Garamond,Georgia" w:hAnsi="Garamond" w:cs="Garamond,Garamond,Georgia"/>
        </w:rPr>
        <w:t>, &amp; Kim, G.S. (2009).  How do race-relations workshops affect a</w:t>
      </w:r>
      <w:r w:rsidRPr="00A75A67">
        <w:rPr>
          <w:rFonts w:ascii="Garamond" w:eastAsia="Garamond,Garamond,Georgia" w:hAnsi="Garamond" w:cs="Garamond,Garamond,Georgia"/>
        </w:rPr>
        <w:t xml:space="preserve">dolescent’s </w:t>
      </w:r>
      <w:r w:rsidR="00481B87">
        <w:rPr>
          <w:rFonts w:ascii="Garamond" w:eastAsia="Garamond,Garamond,Georgia" w:hAnsi="Garamond" w:cs="Garamond,Garamond,Georgia"/>
        </w:rPr>
        <w:t>inter-group p</w:t>
      </w:r>
      <w:r w:rsidRPr="00A75A67">
        <w:rPr>
          <w:rFonts w:ascii="Garamond" w:eastAsia="Garamond,Garamond,Georgia" w:hAnsi="Garamond" w:cs="Garamond,Garamond,Georgia"/>
        </w:rPr>
        <w:t>sychology?; Poster presented at the Winter roundtable, Teachers College, New York, NY</w:t>
      </w:r>
    </w:p>
    <w:p w14:paraId="29DDF9DB"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43C713BC"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&amp; Suyemoto, K.L.  (2008). A dialogic analysis of Blacks’ and Asians’ intergroup perceptions.  Poster presented at the American Psychological Association annual conference, Boston, MA.</w:t>
      </w:r>
    </w:p>
    <w:p w14:paraId="474CF095"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w:t>
      </w:r>
    </w:p>
    <w:p w14:paraId="6DB6636F"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&amp;</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 xml:space="preserve">Suyemoto, K.L.  (2008).  The psychology of </w:t>
      </w:r>
      <w:proofErr w:type="spellStart"/>
      <w:r w:rsidRPr="00A75A67">
        <w:rPr>
          <w:rFonts w:ascii="Garamond" w:eastAsia="Garamond,Garamond,Georgia" w:hAnsi="Garamond" w:cs="Garamond,Garamond,Georgia"/>
        </w:rPr>
        <w:t>interminorty</w:t>
      </w:r>
      <w:proofErr w:type="spellEnd"/>
      <w:r w:rsidRPr="00A75A67">
        <w:rPr>
          <w:rFonts w:ascii="Garamond" w:eastAsia="Garamond,Garamond,Georgia" w:hAnsi="Garamond" w:cs="Garamond,Garamond,Georgia"/>
        </w:rPr>
        <w:t xml:space="preserve"> relations: Blacks and Asians.  Poster presented at the American Psychological Association annual conference, Boston, MA.</w:t>
      </w:r>
    </w:p>
    <w:p w14:paraId="09119B54"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03809EB1"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w:t>
      </w:r>
      <w:proofErr w:type="spellStart"/>
      <w:r w:rsidRPr="00A75A67">
        <w:rPr>
          <w:rFonts w:ascii="Garamond" w:eastAsia="Garamond,Garamond,Georgia" w:hAnsi="Garamond" w:cs="Garamond,Garamond,Georgia"/>
        </w:rPr>
        <w:t>Lambe</w:t>
      </w:r>
      <w:proofErr w:type="spellEnd"/>
      <w:r w:rsidRPr="00A75A67">
        <w:rPr>
          <w:rFonts w:ascii="Garamond" w:eastAsia="Garamond,Garamond,Georgia" w:hAnsi="Garamond" w:cs="Garamond,Garamond,Georgia"/>
        </w:rPr>
        <w:t>, S.A., &amp; Suyemoto, K.L. (2007). Multiracial Japanese Americans: Ascribed identities, prejudice, and peer group composition.  Poster presented at the American Psychological Association annual conference, San Francisco, CA.</w:t>
      </w:r>
    </w:p>
    <w:p w14:paraId="7854901D"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w:t>
      </w:r>
    </w:p>
    <w:p w14:paraId="5F29A1FE"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xml:space="preserve">Tawa, J., </w:t>
      </w:r>
      <w:r w:rsidRPr="00A75A67">
        <w:rPr>
          <w:rFonts w:ascii="Garamond" w:eastAsia="Garamond,Garamond,Georgia" w:hAnsi="Garamond" w:cs="Garamond,Garamond,Georgia"/>
        </w:rPr>
        <w:t>&amp; Suyemoto, K.L. (2007). A preliminary study exploring endorsement of competing theories of the concept of race and demographic variability.  Poster presented at the 6</w:t>
      </w:r>
      <w:r w:rsidRPr="00A75A67">
        <w:rPr>
          <w:rFonts w:ascii="Garamond" w:eastAsia="Garamond,Garamond,Georgia" w:hAnsi="Garamond" w:cs="Garamond,Garamond,Georgia"/>
          <w:vertAlign w:val="superscript"/>
        </w:rPr>
        <w:t>th</w:t>
      </w:r>
      <w:r w:rsidRPr="00A75A67">
        <w:rPr>
          <w:rFonts w:ascii="Garamond" w:eastAsia="Garamond,Garamond,Georgia" w:hAnsi="Garamond" w:cs="Garamond,Garamond,Georgia"/>
        </w:rPr>
        <w:t xml:space="preserve"> annual Hawaii International Conference on Social Sciences, Honolulu, HI.</w:t>
      </w:r>
    </w:p>
    <w:p w14:paraId="5B38780B"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lastRenderedPageBreak/>
        <w:t> </w:t>
      </w:r>
    </w:p>
    <w:p w14:paraId="206237FB"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Suyemoto, K.L., &amp; Roemer, L.  (2006). Perceptions of racism among Asian/Asian Americans from three generational cohorts.  Poster presented at the sixth annual Diversity Challenge conference from the Institute for the Study and Promotion of Race and Culture, Boston, MA.</w:t>
      </w:r>
    </w:p>
    <w:p w14:paraId="730A66EE"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711BB4FD"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xml:space="preserve">, </w:t>
      </w:r>
      <w:proofErr w:type="spellStart"/>
      <w:r w:rsidRPr="00A75A67">
        <w:rPr>
          <w:rFonts w:ascii="Garamond" w:eastAsia="Garamond,Garamond,Georgia" w:hAnsi="Garamond" w:cs="Garamond,Garamond,Georgia"/>
        </w:rPr>
        <w:t>Tauriac</w:t>
      </w:r>
      <w:proofErr w:type="spellEnd"/>
      <w:r w:rsidRPr="00A75A67">
        <w:rPr>
          <w:rFonts w:ascii="Garamond" w:eastAsia="Garamond,Garamond,Georgia" w:hAnsi="Garamond" w:cs="Garamond,Garamond,Georgia"/>
        </w:rPr>
        <w:t xml:space="preserve">, J.J., &amp; Suyemoto, K.L. (2006). Black – Asian relations: A model for a university based intervention.  Poster presented at the Asian American Psychological Association, New Orleans, LA. </w:t>
      </w:r>
    </w:p>
    <w:p w14:paraId="4EFB49EA"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p w14:paraId="194F8787"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Suyemoto, K.L., &amp; Roemer, L. (2006).  Effects of perceived racism on Asian Americans’ psychological distress.  Poster presented at the American Psychological Association annual conference, New Orleans, LA.</w:t>
      </w:r>
    </w:p>
    <w:p w14:paraId="5229F2E9"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2E58C676" w14:textId="77777777" w:rsidR="00BF6FD7" w:rsidRPr="00A75A67" w:rsidRDefault="58285492" w:rsidP="58285492">
      <w:pPr>
        <w:rPr>
          <w:rFonts w:ascii="Garamond" w:eastAsia="Garamond,Georgia" w:hAnsi="Garamond" w:cs="Garamond,Georgia"/>
        </w:rPr>
      </w:pPr>
      <w:r w:rsidRPr="00A75A67">
        <w:rPr>
          <w:rFonts w:ascii="Garamond" w:eastAsia="Garamond,Garamond,Georgia" w:hAnsi="Garamond" w:cs="Garamond,Garamond,Georgia"/>
          <w:b/>
          <w:bCs/>
        </w:rPr>
        <w:t>Tawa, J.</w:t>
      </w:r>
      <w:r w:rsidRPr="00A75A67">
        <w:rPr>
          <w:rFonts w:ascii="Garamond" w:eastAsia="Garamond,Garamond,Georgia" w:hAnsi="Garamond" w:cs="Garamond,Garamond,Georgia"/>
        </w:rPr>
        <w:t>, Suyemoto, K.L., &amp; Schwartz, S. (2003).  The self in bicultural contexts: The process of self-construal among Asian Americans.  Poster presented at Asian American Psychological Association annual conference, Toronto, Canada.</w:t>
      </w:r>
    </w:p>
    <w:p w14:paraId="77133624" w14:textId="7D15743A" w:rsidR="00BF6FD7" w:rsidRPr="00A75A67" w:rsidRDefault="58285492" w:rsidP="006A4299">
      <w:pPr>
        <w:rPr>
          <w:rFonts w:ascii="Garamond" w:eastAsia="Garamond" w:hAnsi="Garamond" w:cs="Garamond"/>
        </w:rPr>
      </w:pPr>
      <w:r w:rsidRPr="00A75A67">
        <w:rPr>
          <w:rFonts w:ascii="Garamond" w:eastAsia="Garamond,Garamond,Georgia" w:hAnsi="Garamond" w:cs="Garamond,Garamond,Georgia"/>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221F59D6"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3710FF4F"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PROFESSIONAL MEMBERSHIPS</w:t>
            </w:r>
          </w:p>
        </w:tc>
      </w:tr>
    </w:tbl>
    <w:p w14:paraId="27C61BF1"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w:t>
      </w:r>
    </w:p>
    <w:p w14:paraId="762AC50A" w14:textId="77777777"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Society for Personality and Social Psychology (2014 – present)</w:t>
      </w:r>
    </w:p>
    <w:p w14:paraId="61D5FE53" w14:textId="77777777" w:rsidR="00BF6FD7" w:rsidRPr="00A75A67" w:rsidRDefault="58285492" w:rsidP="58285492">
      <w:pPr>
        <w:widowControl w:val="0"/>
        <w:rPr>
          <w:rFonts w:ascii="Garamond" w:eastAsia="Garamond,Georgia" w:hAnsi="Garamond" w:cs="Garamond,Georgia"/>
        </w:rPr>
      </w:pPr>
      <w:proofErr w:type="spellStart"/>
      <w:r w:rsidRPr="00A75A67">
        <w:rPr>
          <w:rFonts w:ascii="Garamond" w:eastAsia="Garamond,Garamond,Georgia" w:hAnsi="Garamond" w:cs="Garamond,Garamond,Georgia"/>
        </w:rPr>
        <w:t>PsyChi</w:t>
      </w:r>
      <w:proofErr w:type="spellEnd"/>
      <w:r w:rsidRPr="00A75A67">
        <w:rPr>
          <w:rFonts w:ascii="Garamond" w:eastAsia="Garamond,Garamond,Georgia" w:hAnsi="Garamond" w:cs="Garamond,Garamond,Georgia"/>
        </w:rPr>
        <w:t xml:space="preserve"> Faculty Member (2013 – present) </w:t>
      </w:r>
    </w:p>
    <w:p w14:paraId="698AB35B"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rPr>
        <w:t xml:space="preserve">American Psychological Association (2002 – present) </w:t>
      </w:r>
    </w:p>
    <w:p w14:paraId="090F97E8" w14:textId="77777777" w:rsidR="00BF6FD7" w:rsidRPr="00A75A67" w:rsidRDefault="58285492" w:rsidP="58285492">
      <w:pPr>
        <w:widowControl w:val="0"/>
        <w:ind w:left="1680" w:hanging="1680"/>
        <w:rPr>
          <w:rFonts w:ascii="Garamond" w:eastAsia="Garamond" w:hAnsi="Garamond" w:cs="Garamond"/>
        </w:rPr>
      </w:pPr>
      <w:r w:rsidRPr="00A75A67">
        <w:rPr>
          <w:rFonts w:ascii="Garamond" w:eastAsia="Garamond,Garamond,Georgia" w:hAnsi="Garamond" w:cs="Garamond,Garamond,Georgia"/>
        </w:rPr>
        <w:t>American Psychological Association for Graduate Students (2004 – 2013)</w:t>
      </w:r>
    </w:p>
    <w:p w14:paraId="36435DB3"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Asian American Psychological Association (2002 – present)</w:t>
      </w:r>
    </w:p>
    <w:p w14:paraId="516E5B44"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Association for Asian American Studies (2008 – present)</w:t>
      </w:r>
    </w:p>
    <w:p w14:paraId="11B0253C"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b/>
          <w:bCs/>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3491C0F4"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2D9126FF" w14:textId="071775CD"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PROFESSIONAL</w:t>
            </w:r>
            <w:r w:rsidR="006D1DDB">
              <w:rPr>
                <w:rFonts w:ascii="Garamond" w:eastAsia="Garamond,Garamond,Georgia" w:hAnsi="Garamond" w:cs="Garamond,Garamond,Georgia"/>
              </w:rPr>
              <w:t xml:space="preserve"> and COMMUNITY</w:t>
            </w:r>
            <w:r w:rsidRPr="00A75A67">
              <w:rPr>
                <w:rFonts w:ascii="Garamond" w:eastAsia="Garamond,Garamond,Georgia" w:hAnsi="Garamond" w:cs="Garamond,Garamond,Georgia"/>
              </w:rPr>
              <w:t xml:space="preserve"> SERVICE</w:t>
            </w:r>
          </w:p>
        </w:tc>
      </w:tr>
    </w:tbl>
    <w:p w14:paraId="56A432F2" w14:textId="77777777" w:rsidR="00BF6FD7" w:rsidRPr="00A75A67" w:rsidRDefault="58285492" w:rsidP="58285492">
      <w:pPr>
        <w:widowControl w:val="0"/>
        <w:rPr>
          <w:rFonts w:ascii="Garamond" w:eastAsia="Garamond" w:hAnsi="Garamond" w:cs="Garamond"/>
        </w:rPr>
      </w:pPr>
      <w:r w:rsidRPr="00A75A67">
        <w:rPr>
          <w:rFonts w:ascii="Garamond" w:eastAsia="Garamond,Garamond,Georgia" w:hAnsi="Garamond" w:cs="Garamond,Garamond,Georgia"/>
          <w:b/>
          <w:bCs/>
        </w:rPr>
        <w:t> </w:t>
      </w:r>
    </w:p>
    <w:p w14:paraId="76898C1B" w14:textId="43BB3175" w:rsidR="00D75627" w:rsidRDefault="00D75627" w:rsidP="58285492">
      <w:pPr>
        <w:widowControl w:val="0"/>
        <w:rPr>
          <w:rFonts w:ascii="Garamond" w:eastAsia="Garamond,Garamond,Georgia" w:hAnsi="Garamond" w:cs="Garamond,Garamond,Georgia"/>
          <w:b/>
          <w:bCs/>
        </w:rPr>
      </w:pPr>
      <w:r>
        <w:rPr>
          <w:rFonts w:ascii="Garamond" w:eastAsia="Garamond,Garamond,Georgia" w:hAnsi="Garamond" w:cs="Garamond,Garamond,Georgia"/>
          <w:b/>
          <w:bCs/>
        </w:rPr>
        <w:t>Mount Holyoke College</w:t>
      </w:r>
    </w:p>
    <w:p w14:paraId="0AA3A9F1" w14:textId="2B679752" w:rsidR="00D75627" w:rsidRDefault="00D75627" w:rsidP="58285492">
      <w:pPr>
        <w:widowControl w:val="0"/>
        <w:rPr>
          <w:rFonts w:ascii="Garamond" w:eastAsia="Garamond,Garamond,Georgia" w:hAnsi="Garamond" w:cs="Garamond,Garamond,Georgia"/>
          <w:bCs/>
        </w:rPr>
      </w:pPr>
      <w:r>
        <w:rPr>
          <w:rFonts w:ascii="Garamond" w:eastAsia="Garamond,Garamond,Georgia" w:hAnsi="Garamond" w:cs="Garamond,Garamond,Georgia"/>
          <w:bCs/>
        </w:rPr>
        <w:t>Committee to develop integrated Research Methods and Statistics course (2017 – present)</w:t>
      </w:r>
    </w:p>
    <w:p w14:paraId="7F65241A" w14:textId="2A71B24A" w:rsidR="00D75627" w:rsidRPr="00D75627" w:rsidRDefault="00D75627" w:rsidP="58285492">
      <w:pPr>
        <w:widowControl w:val="0"/>
        <w:rPr>
          <w:rFonts w:ascii="Garamond" w:eastAsia="Garamond,Garamond,Georgia" w:hAnsi="Garamond" w:cs="Garamond,Garamond,Georgia"/>
          <w:bCs/>
        </w:rPr>
      </w:pPr>
      <w:r>
        <w:rPr>
          <w:rFonts w:ascii="Garamond" w:eastAsia="Garamond,Garamond,Georgia" w:hAnsi="Garamond" w:cs="Garamond,Garamond,Georgia"/>
          <w:bCs/>
        </w:rPr>
        <w:t>Committee to engage department in dialogues about race in the classroom (2017 – present)</w:t>
      </w:r>
    </w:p>
    <w:p w14:paraId="15D0E9BD" w14:textId="77777777" w:rsidR="00D75627" w:rsidRDefault="00D75627" w:rsidP="58285492">
      <w:pPr>
        <w:widowControl w:val="0"/>
        <w:rPr>
          <w:rFonts w:ascii="Garamond" w:eastAsia="Garamond,Garamond,Georgia" w:hAnsi="Garamond" w:cs="Garamond,Garamond,Georgia"/>
          <w:b/>
          <w:bCs/>
        </w:rPr>
      </w:pPr>
    </w:p>
    <w:p w14:paraId="744353BD" w14:textId="77777777" w:rsidR="00BF6FD7" w:rsidRPr="00A75A67" w:rsidRDefault="58285492" w:rsidP="58285492">
      <w:pPr>
        <w:widowControl w:val="0"/>
        <w:rPr>
          <w:rFonts w:ascii="Garamond" w:eastAsia="Garamond,Georgia" w:hAnsi="Garamond" w:cs="Garamond,Georgia"/>
          <w:b/>
          <w:bCs/>
        </w:rPr>
      </w:pPr>
      <w:r w:rsidRPr="00A75A67">
        <w:rPr>
          <w:rFonts w:ascii="Garamond" w:eastAsia="Garamond,Garamond,Georgia" w:hAnsi="Garamond" w:cs="Garamond,Garamond,Georgia"/>
          <w:b/>
          <w:bCs/>
        </w:rPr>
        <w:t>Salve Regina University</w:t>
      </w:r>
    </w:p>
    <w:p w14:paraId="55F07418" w14:textId="35741917" w:rsidR="00E96B92"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 xml:space="preserve">Provost’s Academic Diversity Taskforce (2016 – </w:t>
      </w:r>
      <w:r w:rsidR="009F199D">
        <w:rPr>
          <w:rFonts w:ascii="Garamond" w:eastAsia="Garamond,Garamond,Georgia" w:hAnsi="Garamond" w:cs="Garamond,Garamond,Georgia"/>
        </w:rPr>
        <w:t>2017</w:t>
      </w:r>
      <w:r w:rsidRPr="00A75A67">
        <w:rPr>
          <w:rFonts w:ascii="Garamond" w:eastAsia="Garamond,Garamond,Georgia" w:hAnsi="Garamond" w:cs="Garamond,Garamond,Georgia"/>
        </w:rPr>
        <w:t>)</w:t>
      </w:r>
    </w:p>
    <w:p w14:paraId="04A28F12" w14:textId="02387582" w:rsidR="00236DBA"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 xml:space="preserve">Internal Faculty/Student Grant Mechanism Committee (2015 – </w:t>
      </w:r>
      <w:r w:rsidR="009F199D">
        <w:rPr>
          <w:rFonts w:ascii="Garamond" w:eastAsia="Garamond,Garamond,Georgia" w:hAnsi="Garamond" w:cs="Garamond,Garamond,Georgia"/>
        </w:rPr>
        <w:t>2017</w:t>
      </w:r>
      <w:r w:rsidRPr="00A75A67">
        <w:rPr>
          <w:rFonts w:ascii="Garamond" w:eastAsia="Garamond,Garamond,Georgia" w:hAnsi="Garamond" w:cs="Garamond,Garamond,Georgia"/>
        </w:rPr>
        <w:t>)</w:t>
      </w:r>
    </w:p>
    <w:p w14:paraId="75079030" w14:textId="77777777"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Multicultural Advisory Committee (2013 – present)</w:t>
      </w:r>
    </w:p>
    <w:p w14:paraId="3E33816A" w14:textId="77777777"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Women and Gender Studies Program Development Committee (2013 – 2015)</w:t>
      </w:r>
    </w:p>
    <w:p w14:paraId="58F8A2A3" w14:textId="7190616C" w:rsidR="00BF6FD7" w:rsidRPr="00A75A67" w:rsidRDefault="58285492" w:rsidP="58285492">
      <w:pPr>
        <w:widowControl w:val="0"/>
        <w:rPr>
          <w:rFonts w:ascii="Garamond" w:eastAsia="Garamond,Georgia" w:hAnsi="Garamond" w:cs="Garamond,Georgia"/>
        </w:rPr>
      </w:pPr>
      <w:r w:rsidRPr="00A75A67">
        <w:rPr>
          <w:rFonts w:ascii="Garamond" w:eastAsia="Garamond,Garamond,Georgia" w:hAnsi="Garamond" w:cs="Garamond,Garamond,Georgia"/>
        </w:rPr>
        <w:t xml:space="preserve">Advisory Council for Women, Gender, and Sexualities Studies minor (2015 – </w:t>
      </w:r>
      <w:r w:rsidR="009F199D">
        <w:rPr>
          <w:rFonts w:ascii="Garamond" w:eastAsia="Garamond,Garamond,Georgia" w:hAnsi="Garamond" w:cs="Garamond,Garamond,Georgia"/>
        </w:rPr>
        <w:t>2017</w:t>
      </w:r>
      <w:r w:rsidRPr="00A75A67">
        <w:rPr>
          <w:rFonts w:ascii="Garamond" w:eastAsia="Garamond,Garamond,Georgia" w:hAnsi="Garamond" w:cs="Garamond,Garamond,Georgia"/>
        </w:rPr>
        <w:t>)</w:t>
      </w:r>
    </w:p>
    <w:p w14:paraId="55842CF7" w14:textId="0867DC9C" w:rsidR="00BF6FD7" w:rsidRDefault="58285492" w:rsidP="58285492">
      <w:pPr>
        <w:widowControl w:val="0"/>
        <w:rPr>
          <w:rFonts w:ascii="Garamond" w:eastAsia="Garamond,Garamond,Georgia" w:hAnsi="Garamond" w:cs="Garamond,Garamond,Georgia"/>
        </w:rPr>
      </w:pPr>
      <w:proofErr w:type="spellStart"/>
      <w:r w:rsidRPr="00A75A67">
        <w:rPr>
          <w:rFonts w:ascii="Garamond" w:eastAsia="Garamond,Garamond,Georgia" w:hAnsi="Garamond" w:cs="Garamond,Garamond,Georgia"/>
        </w:rPr>
        <w:t>PsiChi</w:t>
      </w:r>
      <w:proofErr w:type="spellEnd"/>
      <w:r w:rsidRPr="00A75A67">
        <w:rPr>
          <w:rFonts w:ascii="Garamond" w:eastAsia="Garamond,Garamond,Georgia" w:hAnsi="Garamond" w:cs="Garamond,Garamond,Georgia"/>
        </w:rPr>
        <w:t xml:space="preserve"> Faculty Advisor (2015 – </w:t>
      </w:r>
      <w:r w:rsidR="009F199D">
        <w:rPr>
          <w:rFonts w:ascii="Garamond" w:eastAsia="Garamond,Garamond,Georgia" w:hAnsi="Garamond" w:cs="Garamond,Garamond,Georgia"/>
        </w:rPr>
        <w:t>2017</w:t>
      </w:r>
      <w:r w:rsidRPr="00A75A67">
        <w:rPr>
          <w:rFonts w:ascii="Garamond" w:eastAsia="Garamond,Garamond,Georgia" w:hAnsi="Garamond" w:cs="Garamond,Garamond,Georgia"/>
        </w:rPr>
        <w:t>)</w:t>
      </w:r>
    </w:p>
    <w:p w14:paraId="06E56C37" w14:textId="2A75339A" w:rsidR="009F199D" w:rsidRDefault="009F199D" w:rsidP="58285492">
      <w:pPr>
        <w:widowControl w:val="0"/>
        <w:rPr>
          <w:rFonts w:ascii="Garamond" w:eastAsia="Garamond,Georgia" w:hAnsi="Garamond" w:cs="Garamond,Georgia"/>
        </w:rPr>
      </w:pPr>
    </w:p>
    <w:p w14:paraId="343D89C6"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b/>
          <w:bCs/>
        </w:rPr>
        <w:t>University of Massachusetts, Boston, MA</w:t>
      </w:r>
    </w:p>
    <w:p w14:paraId="37DB3797"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Honorary Degree Search Committee (2009 – 2011)</w:t>
      </w:r>
    </w:p>
    <w:p w14:paraId="6FF05A58"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Director of Counseling Center Search Committee (2007)</w:t>
      </w:r>
    </w:p>
    <w:p w14:paraId="72C6CE89"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Director of Affirmative Action Search Committee</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(2006 – 2007)</w:t>
      </w:r>
    </w:p>
    <w:p w14:paraId="4FEE659D"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 xml:space="preserve">PAASSAGE </w:t>
      </w:r>
      <w:proofErr w:type="spellStart"/>
      <w:r w:rsidRPr="00A75A67">
        <w:rPr>
          <w:rFonts w:ascii="Garamond" w:eastAsia="Garamond,Garamond,Georgia" w:hAnsi="Garamond" w:cs="Garamond,Garamond,Georgia"/>
        </w:rPr>
        <w:t>Tresurer</w:t>
      </w:r>
      <w:proofErr w:type="spellEnd"/>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(Asian American Graduate Student Association; 2006 – 2007)</w:t>
      </w:r>
    </w:p>
    <w:p w14:paraId="07BD1E04"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Affirmative Action Hearing Board Member (2006)</w:t>
      </w:r>
    </w:p>
    <w:p w14:paraId="7D353B18"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 </w:t>
      </w:r>
    </w:p>
    <w:p w14:paraId="7E28F808" w14:textId="77777777" w:rsidR="009F199D" w:rsidRPr="00A75A67" w:rsidRDefault="009F199D" w:rsidP="009F199D">
      <w:pPr>
        <w:widowControl w:val="0"/>
        <w:rPr>
          <w:rFonts w:ascii="Garamond" w:eastAsia="Garamond" w:hAnsi="Garamond" w:cs="Garamond"/>
        </w:rPr>
      </w:pPr>
      <w:r w:rsidRPr="00A75A67">
        <w:rPr>
          <w:rFonts w:ascii="Times New Roman" w:eastAsia="Garamond,Garamond,Georgia" w:hAnsi="Times New Roman" w:cs="Times New Roman"/>
          <w:b/>
          <w:bCs/>
        </w:rPr>
        <w:t>​</w:t>
      </w:r>
      <w:r w:rsidRPr="00A75A67">
        <w:rPr>
          <w:rFonts w:ascii="Garamond" w:eastAsia="Garamond,Garamond,Georgia" w:hAnsi="Garamond" w:cs="Garamond,Garamond,Georgia"/>
          <w:b/>
          <w:bCs/>
        </w:rPr>
        <w:t>University of Massachusetts, Boston, MA, Clinical Psychology Program</w:t>
      </w:r>
    </w:p>
    <w:p w14:paraId="04C055E7"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i/>
          <w:iCs/>
        </w:rPr>
        <w:t> </w:t>
      </w:r>
      <w:r w:rsidRPr="00A75A67">
        <w:rPr>
          <w:rFonts w:ascii="Garamond" w:eastAsia="Garamond,Garamond,Georgia" w:hAnsi="Garamond" w:cs="Garamond,Garamond,Georgia"/>
        </w:rPr>
        <w:t>Diversity Committee Member (2005 – 2009)  </w:t>
      </w:r>
    </w:p>
    <w:p w14:paraId="61AC304B"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lastRenderedPageBreak/>
        <w:t>Clinical Executive Committee, Elected student representative (2004 – 2006)</w:t>
      </w:r>
    </w:p>
    <w:p w14:paraId="25C5A1FC"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 xml:space="preserve">Clinical Graduate Student Association Member (2004 – 2009) </w:t>
      </w:r>
    </w:p>
    <w:p w14:paraId="29E41A3D"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i/>
          <w:iCs/>
        </w:rPr>
        <w:t> </w:t>
      </w:r>
    </w:p>
    <w:p w14:paraId="2ECF59E6"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b/>
          <w:bCs/>
        </w:rPr>
        <w:t>Martha Eliot Health Center, Jamaica Plain, MA</w:t>
      </w:r>
    </w:p>
    <w:p w14:paraId="63B887D2"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 Peer support supervisor (2008 – 2009)  </w:t>
      </w:r>
    </w:p>
    <w:p w14:paraId="393F7721" w14:textId="77777777" w:rsidR="009F199D" w:rsidRDefault="009F199D" w:rsidP="009F199D">
      <w:pPr>
        <w:widowControl w:val="0"/>
        <w:rPr>
          <w:rFonts w:ascii="Garamond" w:eastAsia="Garamond,Garamond,Georgia" w:hAnsi="Garamond" w:cs="Garamond,Garamond,Georgia"/>
        </w:rPr>
      </w:pPr>
      <w:r w:rsidRPr="00A75A67">
        <w:rPr>
          <w:rFonts w:ascii="Garamond" w:eastAsia="Garamond,Garamond,Georgia" w:hAnsi="Garamond" w:cs="Garamond,Garamond,Georgia"/>
        </w:rPr>
        <w:t>Outreach Committee Member (Summer, 2007)</w:t>
      </w:r>
    </w:p>
    <w:p w14:paraId="6D496892" w14:textId="1229FC6E" w:rsidR="009F199D" w:rsidRDefault="009F199D" w:rsidP="58285492">
      <w:pPr>
        <w:widowControl w:val="0"/>
        <w:rPr>
          <w:rFonts w:ascii="Garamond" w:eastAsia="Garamond,Georgia" w:hAnsi="Garamond" w:cs="Garamond,Georgia"/>
        </w:rPr>
      </w:pPr>
    </w:p>
    <w:p w14:paraId="0F8F2B0B"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b/>
          <w:bCs/>
        </w:rPr>
        <w:t>Asian American Psychological Association</w:t>
      </w:r>
    </w:p>
    <w:p w14:paraId="11EC3207" w14:textId="77777777" w:rsidR="009F199D" w:rsidRPr="00A75A67" w:rsidRDefault="009F199D" w:rsidP="009F199D">
      <w:pPr>
        <w:widowControl w:val="0"/>
        <w:rPr>
          <w:rFonts w:ascii="Garamond" w:eastAsia="Garamond" w:hAnsi="Garamond" w:cs="Garamond"/>
        </w:rPr>
      </w:pPr>
      <w:r w:rsidRPr="00A75A67">
        <w:rPr>
          <w:rFonts w:ascii="Garamond" w:eastAsia="Garamond,Garamond,Georgia" w:hAnsi="Garamond" w:cs="Garamond,Garamond,Georgia"/>
        </w:rPr>
        <w:t>Conference Board Member</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(Sessions Co-Chair; 2006 – 2007)</w:t>
      </w:r>
    </w:p>
    <w:p w14:paraId="6FC5BA76" w14:textId="394BBD1D" w:rsidR="009F199D" w:rsidRPr="009F199D" w:rsidRDefault="009F199D" w:rsidP="58285492">
      <w:pPr>
        <w:widowControl w:val="0"/>
        <w:rPr>
          <w:rFonts w:ascii="Garamond" w:eastAsia="Garamond" w:hAnsi="Garamond" w:cs="Garamond"/>
        </w:rPr>
      </w:pPr>
      <w:r w:rsidRPr="00A75A67">
        <w:rPr>
          <w:rFonts w:ascii="Garamond" w:eastAsia="Garamond,Garamond,Georgia" w:hAnsi="Garamond" w:cs="Garamond,Garamond,Georgia"/>
        </w:rPr>
        <w:t>Student Volunteer</w:t>
      </w:r>
      <w:r w:rsidRPr="00A75A67">
        <w:rPr>
          <w:rFonts w:ascii="Garamond" w:eastAsia="Garamond,Garamond,Georgia" w:hAnsi="Garamond" w:cs="Garamond,Garamond,Georgia"/>
          <w:b/>
          <w:bCs/>
        </w:rPr>
        <w:t xml:space="preserve"> </w:t>
      </w:r>
      <w:r w:rsidRPr="00A75A67">
        <w:rPr>
          <w:rFonts w:ascii="Garamond" w:eastAsia="Garamond,Garamond,Georgia" w:hAnsi="Garamond" w:cs="Garamond,Garamond,Georgia"/>
        </w:rPr>
        <w:t>(2003)</w:t>
      </w:r>
    </w:p>
    <w:p w14:paraId="232FB63D"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 </w:t>
      </w:r>
    </w:p>
    <w:tbl>
      <w:tblPr>
        <w:tblW w:w="5000" w:type="pct"/>
        <w:tblBorders>
          <w:top w:val="nil"/>
          <w:bottom w:val="nil"/>
          <w:insideH w:val="nil"/>
          <w:insideV w:val="nil"/>
        </w:tblBorders>
        <w:tblCellMar>
          <w:left w:w="0" w:type="dxa"/>
          <w:right w:w="0" w:type="dxa"/>
        </w:tblCellMar>
        <w:tblLook w:val="0000" w:firstRow="0" w:lastRow="0" w:firstColumn="0" w:lastColumn="0" w:noHBand="0" w:noVBand="0"/>
      </w:tblPr>
      <w:tblGrid>
        <w:gridCol w:w="9936"/>
      </w:tblGrid>
      <w:tr w:rsidR="00BF6FD7" w:rsidRPr="00A75A67" w14:paraId="54DAB3FD" w14:textId="77777777">
        <w:tc>
          <w:tcPr>
            <w:tcW w:w="5000" w:type="pct"/>
            <w:tcBorders>
              <w:top w:val="nil"/>
              <w:left w:val="nil"/>
              <w:bottom w:val="single" w:sz="4" w:space="0" w:color="000000" w:themeColor="text1"/>
              <w:right w:val="nil"/>
              <w:tl2br w:val="nil"/>
              <w:tr2bl w:val="nil"/>
            </w:tcBorders>
            <w:shd w:val="clear" w:color="auto" w:fill="auto"/>
            <w:tcMar>
              <w:left w:w="108" w:type="dxa"/>
              <w:right w:w="108" w:type="dxa"/>
            </w:tcMar>
          </w:tcPr>
          <w:p w14:paraId="786EFC87" w14:textId="77777777" w:rsidR="00BF6FD7" w:rsidRPr="00A75A67" w:rsidRDefault="58285492" w:rsidP="58285492">
            <w:pPr>
              <w:rPr>
                <w:rFonts w:ascii="Garamond" w:eastAsia="Garamond" w:hAnsi="Garamond" w:cs="Garamond"/>
              </w:rPr>
            </w:pPr>
            <w:r w:rsidRPr="00A75A67">
              <w:rPr>
                <w:rFonts w:ascii="Garamond" w:eastAsia="Garamond,Garamond,Georgia" w:hAnsi="Garamond" w:cs="Garamond,Garamond,Georgia"/>
              </w:rPr>
              <w:t>SPECIAL TRAINING AND INTERESTS</w:t>
            </w:r>
          </w:p>
        </w:tc>
      </w:tr>
    </w:tbl>
    <w:p w14:paraId="6537CEF1" w14:textId="77777777" w:rsidR="00BF6FD7" w:rsidRPr="00A75A67" w:rsidRDefault="00BF6FD7" w:rsidP="00603A0D">
      <w:pPr>
        <w:tabs>
          <w:tab w:val="left" w:pos="4320"/>
          <w:tab w:val="left" w:pos="8640"/>
        </w:tabs>
        <w:rPr>
          <w:rFonts w:ascii="Garamond" w:hAnsi="Garamond"/>
        </w:rPr>
      </w:pPr>
    </w:p>
    <w:p w14:paraId="290AF22E" w14:textId="77777777" w:rsidR="00BF6FD7" w:rsidRPr="00A75A67" w:rsidRDefault="00BF6FD7" w:rsidP="58285492">
      <w:pPr>
        <w:ind w:left="2520" w:hanging="2520"/>
        <w:rPr>
          <w:rFonts w:ascii="Garamond" w:eastAsia="Garamond" w:hAnsi="Garamond" w:cs="Garamond"/>
        </w:rPr>
      </w:pPr>
      <w:r w:rsidRPr="00A75A67">
        <w:rPr>
          <w:rFonts w:ascii="Garamond" w:eastAsia="Garamond,Garamond,Georgia" w:hAnsi="Garamond" w:cs="Garamond,Garamond,Georgia"/>
        </w:rPr>
        <w:t>June—July, 2007</w:t>
      </w:r>
      <w:r w:rsidRPr="00A75A67">
        <w:rPr>
          <w:rFonts w:ascii="Garamond" w:hAnsi="Garamond"/>
        </w:rPr>
        <w:tab/>
      </w:r>
      <w:r w:rsidRPr="00A75A67">
        <w:rPr>
          <w:rFonts w:ascii="Garamond" w:eastAsia="Garamond,Garamond,Georgia" w:hAnsi="Garamond" w:cs="Garamond,Garamond,Georgia"/>
        </w:rPr>
        <w:t xml:space="preserve">Teacher's training in the Inside/Out prison exchange program; Temple </w:t>
      </w:r>
      <w:proofErr w:type="spellStart"/>
      <w:r w:rsidRPr="00A75A67">
        <w:rPr>
          <w:rFonts w:ascii="Garamond" w:eastAsia="Garamond,Garamond,Georgia" w:hAnsi="Garamond" w:cs="Garamond,Garamond,Georgia"/>
        </w:rPr>
        <w:t>Univerity</w:t>
      </w:r>
      <w:proofErr w:type="spellEnd"/>
      <w:r w:rsidRPr="00A75A67">
        <w:rPr>
          <w:rFonts w:ascii="Garamond" w:eastAsia="Garamond,Garamond,Georgia" w:hAnsi="Garamond" w:cs="Garamond,Garamond,Georgia"/>
        </w:rPr>
        <w:t xml:space="preserve"> and </w:t>
      </w:r>
      <w:proofErr w:type="spellStart"/>
      <w:r w:rsidRPr="00A75A67">
        <w:rPr>
          <w:rFonts w:ascii="Garamond" w:eastAsia="Garamond,Garamond,Georgia" w:hAnsi="Garamond" w:cs="Garamond,Garamond,Georgia"/>
        </w:rPr>
        <w:t>Graterford</w:t>
      </w:r>
      <w:proofErr w:type="spellEnd"/>
      <w:r w:rsidRPr="00A75A67">
        <w:rPr>
          <w:rFonts w:ascii="Garamond" w:eastAsia="Garamond,Garamond,Georgia" w:hAnsi="Garamond" w:cs="Garamond,Garamond,Georgia"/>
        </w:rPr>
        <w:t xml:space="preserve"> Prison, </w:t>
      </w:r>
      <w:proofErr w:type="spellStart"/>
      <w:r w:rsidRPr="00A75A67">
        <w:rPr>
          <w:rFonts w:ascii="Garamond" w:eastAsia="Garamond,Garamond,Georgia" w:hAnsi="Garamond" w:cs="Garamond,Garamond,Georgia"/>
        </w:rPr>
        <w:t>Philadephia</w:t>
      </w:r>
      <w:proofErr w:type="spellEnd"/>
      <w:r w:rsidRPr="00A75A67">
        <w:rPr>
          <w:rFonts w:ascii="Garamond" w:eastAsia="Garamond,Garamond,Georgia" w:hAnsi="Garamond" w:cs="Garamond,Garamond,Georgia"/>
        </w:rPr>
        <w:t>, PA.</w:t>
      </w:r>
    </w:p>
    <w:p w14:paraId="23F9A781" w14:textId="77777777" w:rsidR="00BF6FD7" w:rsidRPr="00A75A67" w:rsidRDefault="58285492" w:rsidP="58285492">
      <w:pPr>
        <w:ind w:left="2520" w:hanging="2520"/>
        <w:rPr>
          <w:rFonts w:ascii="Garamond" w:eastAsia="Garamond" w:hAnsi="Garamond" w:cs="Garamond"/>
        </w:rPr>
      </w:pPr>
      <w:r w:rsidRPr="00A75A67">
        <w:rPr>
          <w:rFonts w:ascii="Garamond" w:eastAsia="Garamond,Garamond,Georgia" w:hAnsi="Garamond" w:cs="Garamond,Garamond,Georgia"/>
        </w:rPr>
        <w:t> </w:t>
      </w:r>
    </w:p>
    <w:p w14:paraId="3A486BB9" w14:textId="77777777" w:rsidR="00BB31EE" w:rsidRPr="00A75A67" w:rsidRDefault="00BB31EE">
      <w:pPr>
        <w:rPr>
          <w:rFonts w:ascii="Garamond" w:hAnsi="Garamond"/>
        </w:rPr>
      </w:pPr>
    </w:p>
    <w:sectPr w:rsidR="00BB31EE" w:rsidRPr="00A75A67" w:rsidSect="00BB31EE">
      <w:footerReference w:type="default" r:id="rId8"/>
      <w:pgSz w:w="12240" w:h="15840"/>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782F" w14:textId="77777777" w:rsidR="006F1958" w:rsidRDefault="006F1958">
      <w:r>
        <w:separator/>
      </w:r>
    </w:p>
  </w:endnote>
  <w:endnote w:type="continuationSeparator" w:id="0">
    <w:p w14:paraId="42D26C26" w14:textId="77777777" w:rsidR="006F1958" w:rsidRDefault="006F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Garamond,Georgia">
    <w:altName w:val="Cambria"/>
    <w:panose1 w:val="020B0604020202020204"/>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Georgia">
    <w:altName w:val="Cambria"/>
    <w:panose1 w:val="020B0604020202020204"/>
    <w:charset w:val="4D"/>
    <w:family w:val="roman"/>
    <w:notTrueType/>
    <w:pitch w:val="default"/>
    <w:sig w:usb0="00000003" w:usb1="00000000" w:usb2="00000000" w:usb3="00000000" w:csb0="00000001" w:csb1="00000000"/>
  </w:font>
  <w:font w:name="Garamond,Garamond,Garamond,Geor">
    <w:altName w:val="Cambria"/>
    <w:panose1 w:val="020B0604020202020204"/>
    <w:charset w:val="4D"/>
    <w:family w:val="roman"/>
    <w:notTrueType/>
    <w:pitch w:val="default"/>
    <w:sig w:usb0="00000003" w:usb1="00000000" w:usb2="00000000" w:usb3="00000000" w:csb0="00000001" w:csb1="00000000"/>
  </w:font>
  <w:font w:name="Garamond,Arial">
    <w:altName w:val="Cambria"/>
    <w:panose1 w:val="020B0604020202020204"/>
    <w:charset w:val="4D"/>
    <w:family w:val="roman"/>
    <w:notTrueType/>
    <w:pitch w:val="default"/>
    <w:sig w:usb0="00000003" w:usb1="00000000" w:usb2="00000000" w:usb3="00000000" w:csb0="00000001" w:csb1="00000000"/>
  </w:font>
  <w:font w:name="Garamond,Garamond,Arial">
    <w:altName w:val="Cambria"/>
    <w:panose1 w:val="020B0604020202020204"/>
    <w:charset w:val="4D"/>
    <w:family w:val="roman"/>
    <w:notTrueType/>
    <w:pitch w:val="default"/>
    <w:sig w:usb0="00000003" w:usb1="00000000" w:usb2="00000000" w:usb3="00000000" w:csb0="00000001" w:csb1="00000000"/>
  </w:font>
  <w:font w:name="Garamond,Garamond,Trebuchet MS">
    <w:altName w:val="Cambria"/>
    <w:panose1 w:val="020B0604020202020204"/>
    <w:charset w:val="4D"/>
    <w:family w:val="roman"/>
    <w:notTrueType/>
    <w:pitch w:val="default"/>
    <w:sig w:usb0="00000003" w:usb1="00000000" w:usb2="00000000" w:usb3="00000000" w:csb0="00000001" w:csb1="00000000"/>
  </w:font>
  <w:font w:name="Garamond,Garamond,Times New Rom">
    <w:altName w:val="Cambria"/>
    <w:panose1 w:val="020B0604020202020204"/>
    <w:charset w:val="4D"/>
    <w:family w:val="roman"/>
    <w:notTrueType/>
    <w:pitch w:val="default"/>
    <w:sig w:usb0="00000003" w:usb1="00000000" w:usb2="00000000" w:usb3="00000000" w:csb0="00000001" w:csb1="00000000"/>
  </w:font>
  <w:font w:name="Garamond,Times New Roman">
    <w:altName w:val="Cambria"/>
    <w:panose1 w:val="020B0604020202020204"/>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C8AB8" w14:textId="77777777" w:rsidR="00405312" w:rsidRDefault="00405312">
    <w:r>
      <w:fldChar w:fldCharType="begin"/>
    </w:r>
    <w:r>
      <w:instrText>PAGE \* MERGEFORMAT</w:instrText>
    </w:r>
    <w:r>
      <w:fldChar w:fldCharType="separate"/>
    </w:r>
    <w:r>
      <w:rPr>
        <w:noProof/>
      </w:rPr>
      <w:t>5</w:t>
    </w:r>
    <w:r>
      <w:rPr>
        <w:noProof/>
      </w:rPr>
      <w:fldChar w:fldCharType="end"/>
    </w:r>
  </w:p>
  <w:p w14:paraId="1B12979A" w14:textId="77777777" w:rsidR="00405312" w:rsidRDefault="00405312">
    <w:pPr>
      <w:spacing w:after="280" w:afterAutospacing="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9E7B5" w14:textId="77777777" w:rsidR="006F1958" w:rsidRDefault="006F1958">
      <w:r>
        <w:separator/>
      </w:r>
    </w:p>
  </w:footnote>
  <w:footnote w:type="continuationSeparator" w:id="0">
    <w:p w14:paraId="7A275B60" w14:textId="77777777" w:rsidR="006F1958" w:rsidRDefault="006F1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FB"/>
    <w:multiLevelType w:val="hybridMultilevel"/>
    <w:tmpl w:val="8014E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F4D3A"/>
    <w:multiLevelType w:val="hybridMultilevel"/>
    <w:tmpl w:val="190E732C"/>
    <w:lvl w:ilvl="0" w:tplc="645E0598">
      <w:numFmt w:val="bullet"/>
      <w:lvlText w:val="-"/>
      <w:lvlJc w:val="left"/>
      <w:pPr>
        <w:ind w:left="1080" w:hanging="3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64C6D"/>
    <w:multiLevelType w:val="hybridMultilevel"/>
    <w:tmpl w:val="AEA46058"/>
    <w:lvl w:ilvl="0" w:tplc="6FF8DCF2">
      <w:numFmt w:val="bullet"/>
      <w:lvlText w:val="-"/>
      <w:lvlJc w:val="left"/>
      <w:pPr>
        <w:ind w:left="720" w:hanging="360"/>
      </w:pPr>
      <w:rPr>
        <w:rFonts w:ascii="Georgia" w:eastAsia="Georgia" w:hAnsi="Georgia" w:cs="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7FF8"/>
    <w:multiLevelType w:val="hybridMultilevel"/>
    <w:tmpl w:val="B5D4203A"/>
    <w:lvl w:ilvl="0" w:tplc="04090001">
      <w:start w:val="1"/>
      <w:numFmt w:val="bullet"/>
      <w:lvlText w:val=""/>
      <w:lvlJc w:val="left"/>
      <w:pPr>
        <w:ind w:left="3327" w:hanging="360"/>
      </w:pPr>
      <w:rPr>
        <w:rFonts w:ascii="Symbol" w:hAnsi="Symbol" w:hint="default"/>
      </w:rPr>
    </w:lvl>
    <w:lvl w:ilvl="1" w:tplc="C0D2CCE0">
      <w:numFmt w:val="bullet"/>
      <w:lvlText w:val="-"/>
      <w:lvlJc w:val="left"/>
      <w:pPr>
        <w:ind w:left="4047" w:hanging="360"/>
      </w:pPr>
      <w:rPr>
        <w:rFonts w:ascii="Garamond" w:eastAsia="Georgia" w:hAnsi="Garamond" w:cs="Garamond" w:hint="default"/>
      </w:rPr>
    </w:lvl>
    <w:lvl w:ilvl="2" w:tplc="04090005" w:tentative="1">
      <w:start w:val="1"/>
      <w:numFmt w:val="bullet"/>
      <w:lvlText w:val=""/>
      <w:lvlJc w:val="left"/>
      <w:pPr>
        <w:ind w:left="4767" w:hanging="360"/>
      </w:pPr>
      <w:rPr>
        <w:rFonts w:ascii="Wingdings" w:hAnsi="Wingdings" w:hint="default"/>
      </w:rPr>
    </w:lvl>
    <w:lvl w:ilvl="3" w:tplc="04090001" w:tentative="1">
      <w:start w:val="1"/>
      <w:numFmt w:val="bullet"/>
      <w:lvlText w:val=""/>
      <w:lvlJc w:val="left"/>
      <w:pPr>
        <w:ind w:left="5487" w:hanging="360"/>
      </w:pPr>
      <w:rPr>
        <w:rFonts w:ascii="Symbol" w:hAnsi="Symbol" w:hint="default"/>
      </w:rPr>
    </w:lvl>
    <w:lvl w:ilvl="4" w:tplc="04090003" w:tentative="1">
      <w:start w:val="1"/>
      <w:numFmt w:val="bullet"/>
      <w:lvlText w:val="o"/>
      <w:lvlJc w:val="left"/>
      <w:pPr>
        <w:ind w:left="6207" w:hanging="360"/>
      </w:pPr>
      <w:rPr>
        <w:rFonts w:ascii="Courier New" w:hAnsi="Courier New" w:hint="default"/>
      </w:rPr>
    </w:lvl>
    <w:lvl w:ilvl="5" w:tplc="04090005" w:tentative="1">
      <w:start w:val="1"/>
      <w:numFmt w:val="bullet"/>
      <w:lvlText w:val=""/>
      <w:lvlJc w:val="left"/>
      <w:pPr>
        <w:ind w:left="6927" w:hanging="360"/>
      </w:pPr>
      <w:rPr>
        <w:rFonts w:ascii="Wingdings" w:hAnsi="Wingdings" w:hint="default"/>
      </w:rPr>
    </w:lvl>
    <w:lvl w:ilvl="6" w:tplc="04090001" w:tentative="1">
      <w:start w:val="1"/>
      <w:numFmt w:val="bullet"/>
      <w:lvlText w:val=""/>
      <w:lvlJc w:val="left"/>
      <w:pPr>
        <w:ind w:left="7647" w:hanging="360"/>
      </w:pPr>
      <w:rPr>
        <w:rFonts w:ascii="Symbol" w:hAnsi="Symbol" w:hint="default"/>
      </w:rPr>
    </w:lvl>
    <w:lvl w:ilvl="7" w:tplc="04090003" w:tentative="1">
      <w:start w:val="1"/>
      <w:numFmt w:val="bullet"/>
      <w:lvlText w:val="o"/>
      <w:lvlJc w:val="left"/>
      <w:pPr>
        <w:ind w:left="8367" w:hanging="360"/>
      </w:pPr>
      <w:rPr>
        <w:rFonts w:ascii="Courier New" w:hAnsi="Courier New" w:hint="default"/>
      </w:rPr>
    </w:lvl>
    <w:lvl w:ilvl="8" w:tplc="04090005" w:tentative="1">
      <w:start w:val="1"/>
      <w:numFmt w:val="bullet"/>
      <w:lvlText w:val=""/>
      <w:lvlJc w:val="left"/>
      <w:pPr>
        <w:ind w:left="9087" w:hanging="360"/>
      </w:pPr>
      <w:rPr>
        <w:rFonts w:ascii="Wingdings" w:hAnsi="Wingdings" w:hint="default"/>
      </w:rPr>
    </w:lvl>
  </w:abstractNum>
  <w:abstractNum w:abstractNumId="4" w15:restartNumberingAfterBreak="0">
    <w:nsid w:val="0BE579FA"/>
    <w:multiLevelType w:val="multilevel"/>
    <w:tmpl w:val="CE7C24F4"/>
    <w:lvl w:ilvl="0">
      <w:numFmt w:val="bullet"/>
      <w:lvlText w:val="-"/>
      <w:lvlJc w:val="left"/>
      <w:pPr>
        <w:ind w:left="810" w:hanging="360"/>
      </w:pPr>
      <w:rPr>
        <w:rFonts w:ascii="Garamond" w:eastAsia="Georgia" w:hAnsi="Garamond" w:cs="Garamond"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0693797"/>
    <w:multiLevelType w:val="hybridMultilevel"/>
    <w:tmpl w:val="B67A05F0"/>
    <w:lvl w:ilvl="0" w:tplc="3E02408C">
      <w:numFmt w:val="bullet"/>
      <w:lvlText w:val="-"/>
      <w:lvlJc w:val="left"/>
      <w:pPr>
        <w:ind w:left="2340" w:hanging="900"/>
      </w:pPr>
      <w:rPr>
        <w:rFonts w:ascii="Garamond" w:eastAsia="Georgia" w:hAnsi="Garamond" w:cs="Georgia"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F76A6D"/>
    <w:multiLevelType w:val="hybridMultilevel"/>
    <w:tmpl w:val="64AE04D6"/>
    <w:lvl w:ilvl="0" w:tplc="DCDA59CA">
      <w:start w:val="1"/>
      <w:numFmt w:val="bullet"/>
      <w:lvlText w:val=""/>
      <w:lvlJc w:val="left"/>
      <w:pPr>
        <w:ind w:left="720" w:hanging="360"/>
      </w:pPr>
      <w:rPr>
        <w:rFonts w:ascii="Symbol" w:hAnsi="Symbol" w:hint="default"/>
      </w:rPr>
    </w:lvl>
    <w:lvl w:ilvl="1" w:tplc="ED08EA7E">
      <w:start w:val="1"/>
      <w:numFmt w:val="bullet"/>
      <w:lvlText w:val="o"/>
      <w:lvlJc w:val="left"/>
      <w:pPr>
        <w:ind w:left="1440" w:hanging="360"/>
      </w:pPr>
      <w:rPr>
        <w:rFonts w:ascii="Courier New" w:hAnsi="Courier New" w:hint="default"/>
      </w:rPr>
    </w:lvl>
    <w:lvl w:ilvl="2" w:tplc="64B6FDC0">
      <w:start w:val="1"/>
      <w:numFmt w:val="bullet"/>
      <w:lvlText w:val=""/>
      <w:lvlJc w:val="left"/>
      <w:pPr>
        <w:ind w:left="2160" w:hanging="360"/>
      </w:pPr>
      <w:rPr>
        <w:rFonts w:ascii="Wingdings" w:hAnsi="Wingdings" w:hint="default"/>
      </w:rPr>
    </w:lvl>
    <w:lvl w:ilvl="3" w:tplc="470624F0">
      <w:start w:val="1"/>
      <w:numFmt w:val="bullet"/>
      <w:lvlText w:val=""/>
      <w:lvlJc w:val="left"/>
      <w:pPr>
        <w:ind w:left="2880" w:hanging="360"/>
      </w:pPr>
      <w:rPr>
        <w:rFonts w:ascii="Symbol" w:hAnsi="Symbol" w:hint="default"/>
      </w:rPr>
    </w:lvl>
    <w:lvl w:ilvl="4" w:tplc="6734C86C">
      <w:start w:val="1"/>
      <w:numFmt w:val="bullet"/>
      <w:lvlText w:val="o"/>
      <w:lvlJc w:val="left"/>
      <w:pPr>
        <w:ind w:left="3600" w:hanging="360"/>
      </w:pPr>
      <w:rPr>
        <w:rFonts w:ascii="Courier New" w:hAnsi="Courier New" w:hint="default"/>
      </w:rPr>
    </w:lvl>
    <w:lvl w:ilvl="5" w:tplc="52A27168">
      <w:start w:val="1"/>
      <w:numFmt w:val="bullet"/>
      <w:lvlText w:val=""/>
      <w:lvlJc w:val="left"/>
      <w:pPr>
        <w:ind w:left="4320" w:hanging="360"/>
      </w:pPr>
      <w:rPr>
        <w:rFonts w:ascii="Wingdings" w:hAnsi="Wingdings" w:hint="default"/>
      </w:rPr>
    </w:lvl>
    <w:lvl w:ilvl="6" w:tplc="FBBCF2D6">
      <w:start w:val="1"/>
      <w:numFmt w:val="bullet"/>
      <w:lvlText w:val=""/>
      <w:lvlJc w:val="left"/>
      <w:pPr>
        <w:ind w:left="5040" w:hanging="360"/>
      </w:pPr>
      <w:rPr>
        <w:rFonts w:ascii="Symbol" w:hAnsi="Symbol" w:hint="default"/>
      </w:rPr>
    </w:lvl>
    <w:lvl w:ilvl="7" w:tplc="C220C8BC">
      <w:start w:val="1"/>
      <w:numFmt w:val="bullet"/>
      <w:lvlText w:val="o"/>
      <w:lvlJc w:val="left"/>
      <w:pPr>
        <w:ind w:left="5760" w:hanging="360"/>
      </w:pPr>
      <w:rPr>
        <w:rFonts w:ascii="Courier New" w:hAnsi="Courier New" w:hint="default"/>
      </w:rPr>
    </w:lvl>
    <w:lvl w:ilvl="8" w:tplc="533814FA">
      <w:start w:val="1"/>
      <w:numFmt w:val="bullet"/>
      <w:lvlText w:val=""/>
      <w:lvlJc w:val="left"/>
      <w:pPr>
        <w:ind w:left="6480" w:hanging="360"/>
      </w:pPr>
      <w:rPr>
        <w:rFonts w:ascii="Wingdings" w:hAnsi="Wingdings" w:hint="default"/>
      </w:rPr>
    </w:lvl>
  </w:abstractNum>
  <w:abstractNum w:abstractNumId="7" w15:restartNumberingAfterBreak="0">
    <w:nsid w:val="17C629AA"/>
    <w:multiLevelType w:val="hybridMultilevel"/>
    <w:tmpl w:val="18E21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1A655508"/>
    <w:multiLevelType w:val="hybridMultilevel"/>
    <w:tmpl w:val="06F8B286"/>
    <w:lvl w:ilvl="0" w:tplc="04090001">
      <w:start w:val="1"/>
      <w:numFmt w:val="bullet"/>
      <w:lvlText w:val=""/>
      <w:lvlJc w:val="left"/>
      <w:pPr>
        <w:ind w:left="1080" w:hanging="360"/>
      </w:pPr>
      <w:rPr>
        <w:rFonts w:ascii="Symbol" w:hAnsi="Symbol" w:hint="default"/>
      </w:rPr>
    </w:lvl>
    <w:lvl w:ilvl="1" w:tplc="43F696D6">
      <w:numFmt w:val="bullet"/>
      <w:lvlText w:val="-"/>
      <w:lvlJc w:val="left"/>
      <w:pPr>
        <w:ind w:left="-447" w:hanging="360"/>
      </w:pPr>
      <w:rPr>
        <w:rFonts w:ascii="Garamond" w:eastAsia="Garamond,Garamond,Georgia" w:hAnsi="Garamond" w:cs="Garamond,Garamond,Georgia" w:hint="default"/>
      </w:rPr>
    </w:lvl>
    <w:lvl w:ilvl="2" w:tplc="04090005" w:tentative="1">
      <w:start w:val="1"/>
      <w:numFmt w:val="bullet"/>
      <w:lvlText w:val=""/>
      <w:lvlJc w:val="left"/>
      <w:pPr>
        <w:ind w:left="273" w:hanging="360"/>
      </w:pPr>
      <w:rPr>
        <w:rFonts w:ascii="Wingdings" w:hAnsi="Wingdings" w:hint="default"/>
      </w:rPr>
    </w:lvl>
    <w:lvl w:ilvl="3" w:tplc="04090001" w:tentative="1">
      <w:start w:val="1"/>
      <w:numFmt w:val="bullet"/>
      <w:lvlText w:val=""/>
      <w:lvlJc w:val="left"/>
      <w:pPr>
        <w:ind w:left="993" w:hanging="360"/>
      </w:pPr>
      <w:rPr>
        <w:rFonts w:ascii="Symbol" w:hAnsi="Symbol" w:hint="default"/>
      </w:rPr>
    </w:lvl>
    <w:lvl w:ilvl="4" w:tplc="04090003" w:tentative="1">
      <w:start w:val="1"/>
      <w:numFmt w:val="bullet"/>
      <w:lvlText w:val="o"/>
      <w:lvlJc w:val="left"/>
      <w:pPr>
        <w:ind w:left="1713" w:hanging="360"/>
      </w:pPr>
      <w:rPr>
        <w:rFonts w:ascii="Courier New" w:hAnsi="Courier New" w:cs="Courier New" w:hint="default"/>
      </w:rPr>
    </w:lvl>
    <w:lvl w:ilvl="5" w:tplc="04090005" w:tentative="1">
      <w:start w:val="1"/>
      <w:numFmt w:val="bullet"/>
      <w:lvlText w:val=""/>
      <w:lvlJc w:val="left"/>
      <w:pPr>
        <w:ind w:left="2433" w:hanging="360"/>
      </w:pPr>
      <w:rPr>
        <w:rFonts w:ascii="Wingdings" w:hAnsi="Wingdings" w:hint="default"/>
      </w:rPr>
    </w:lvl>
    <w:lvl w:ilvl="6" w:tplc="04090001" w:tentative="1">
      <w:start w:val="1"/>
      <w:numFmt w:val="bullet"/>
      <w:lvlText w:val=""/>
      <w:lvlJc w:val="left"/>
      <w:pPr>
        <w:ind w:left="3153" w:hanging="360"/>
      </w:pPr>
      <w:rPr>
        <w:rFonts w:ascii="Symbol" w:hAnsi="Symbol" w:hint="default"/>
      </w:rPr>
    </w:lvl>
    <w:lvl w:ilvl="7" w:tplc="04090003" w:tentative="1">
      <w:start w:val="1"/>
      <w:numFmt w:val="bullet"/>
      <w:lvlText w:val="o"/>
      <w:lvlJc w:val="left"/>
      <w:pPr>
        <w:ind w:left="3873" w:hanging="360"/>
      </w:pPr>
      <w:rPr>
        <w:rFonts w:ascii="Courier New" w:hAnsi="Courier New" w:cs="Courier New" w:hint="default"/>
      </w:rPr>
    </w:lvl>
    <w:lvl w:ilvl="8" w:tplc="04090005" w:tentative="1">
      <w:start w:val="1"/>
      <w:numFmt w:val="bullet"/>
      <w:lvlText w:val=""/>
      <w:lvlJc w:val="left"/>
      <w:pPr>
        <w:ind w:left="4593" w:hanging="360"/>
      </w:pPr>
      <w:rPr>
        <w:rFonts w:ascii="Wingdings" w:hAnsi="Wingdings" w:hint="default"/>
      </w:rPr>
    </w:lvl>
  </w:abstractNum>
  <w:abstractNum w:abstractNumId="9" w15:restartNumberingAfterBreak="0">
    <w:nsid w:val="1C3B3DE5"/>
    <w:multiLevelType w:val="hybridMultilevel"/>
    <w:tmpl w:val="9528846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207A2FB1"/>
    <w:multiLevelType w:val="hybridMultilevel"/>
    <w:tmpl w:val="DF5ED590"/>
    <w:lvl w:ilvl="0" w:tplc="97D4403E">
      <w:numFmt w:val="bullet"/>
      <w:lvlText w:val="-"/>
      <w:lvlJc w:val="left"/>
      <w:pPr>
        <w:ind w:left="1800" w:hanging="360"/>
      </w:pPr>
      <w:rPr>
        <w:rFonts w:ascii="Garamond" w:eastAsia="Georgia" w:hAnsi="Garamond" w:cs="Garamond"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D425C5"/>
    <w:multiLevelType w:val="hybridMultilevel"/>
    <w:tmpl w:val="14B00862"/>
    <w:lvl w:ilvl="0" w:tplc="0B5C32B8">
      <w:numFmt w:val="bullet"/>
      <w:lvlText w:val="-"/>
      <w:lvlJc w:val="left"/>
      <w:pPr>
        <w:ind w:left="2520" w:hanging="360"/>
      </w:pPr>
      <w:rPr>
        <w:rFonts w:ascii="Garamond" w:eastAsia="Georgia" w:hAnsi="Garamond" w:cs="Georgia"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2706309"/>
    <w:multiLevelType w:val="hybridMultilevel"/>
    <w:tmpl w:val="BC64C088"/>
    <w:lvl w:ilvl="0" w:tplc="E33028C0">
      <w:numFmt w:val="bullet"/>
      <w:lvlText w:val="-"/>
      <w:lvlJc w:val="left"/>
      <w:pPr>
        <w:ind w:left="2980" w:hanging="360"/>
      </w:pPr>
      <w:rPr>
        <w:rFonts w:ascii="Garamond" w:eastAsia="Georgia" w:hAnsi="Garamond" w:cs="Garamond" w:hint="default"/>
      </w:rPr>
    </w:lvl>
    <w:lvl w:ilvl="1" w:tplc="04090003" w:tentative="1">
      <w:start w:val="1"/>
      <w:numFmt w:val="bullet"/>
      <w:lvlText w:val="o"/>
      <w:lvlJc w:val="left"/>
      <w:pPr>
        <w:ind w:left="3700" w:hanging="360"/>
      </w:pPr>
      <w:rPr>
        <w:rFonts w:ascii="Courier New" w:hAnsi="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hint="default"/>
      </w:rPr>
    </w:lvl>
    <w:lvl w:ilvl="8" w:tplc="04090005" w:tentative="1">
      <w:start w:val="1"/>
      <w:numFmt w:val="bullet"/>
      <w:lvlText w:val=""/>
      <w:lvlJc w:val="left"/>
      <w:pPr>
        <w:ind w:left="8740" w:hanging="360"/>
      </w:pPr>
      <w:rPr>
        <w:rFonts w:ascii="Wingdings" w:hAnsi="Wingdings" w:hint="default"/>
      </w:rPr>
    </w:lvl>
  </w:abstractNum>
  <w:abstractNum w:abstractNumId="13" w15:restartNumberingAfterBreak="0">
    <w:nsid w:val="2DF67164"/>
    <w:multiLevelType w:val="hybridMultilevel"/>
    <w:tmpl w:val="E0F6EDF8"/>
    <w:lvl w:ilvl="0" w:tplc="95705E88">
      <w:numFmt w:val="bullet"/>
      <w:lvlText w:val="-"/>
      <w:lvlJc w:val="left"/>
      <w:pPr>
        <w:ind w:left="1580" w:hanging="8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5D2C6F"/>
    <w:multiLevelType w:val="hybridMultilevel"/>
    <w:tmpl w:val="FA540DE6"/>
    <w:lvl w:ilvl="0" w:tplc="320664F8">
      <w:numFmt w:val="bullet"/>
      <w:lvlText w:val="-"/>
      <w:lvlJc w:val="left"/>
      <w:pPr>
        <w:ind w:left="420" w:hanging="360"/>
      </w:pPr>
      <w:rPr>
        <w:rFonts w:ascii="Georgia" w:eastAsia="Georgia" w:hAnsi="Georgia" w:cs="Garamond"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30F96F51"/>
    <w:multiLevelType w:val="hybridMultilevel"/>
    <w:tmpl w:val="6BB6B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3F7CCB"/>
    <w:multiLevelType w:val="hybridMultilevel"/>
    <w:tmpl w:val="806E5AF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15:restartNumberingAfterBreak="0">
    <w:nsid w:val="3EFD43BE"/>
    <w:multiLevelType w:val="hybridMultilevel"/>
    <w:tmpl w:val="D38E8762"/>
    <w:lvl w:ilvl="0" w:tplc="5436FA10">
      <w:numFmt w:val="bullet"/>
      <w:lvlText w:val="-"/>
      <w:lvlJc w:val="left"/>
      <w:pPr>
        <w:ind w:left="1080" w:hanging="3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4D0DCC"/>
    <w:multiLevelType w:val="multilevel"/>
    <w:tmpl w:val="68481F5A"/>
    <w:lvl w:ilvl="0">
      <w:start w:val="2017"/>
      <w:numFmt w:val="bullet"/>
      <w:lvlText w:val="-"/>
      <w:lvlJc w:val="left"/>
      <w:pPr>
        <w:ind w:left="1080" w:hanging="360"/>
      </w:pPr>
      <w:rPr>
        <w:rFonts w:ascii="Garamond" w:eastAsia="Georgia" w:hAnsi="Garamond" w:cs="Georgia"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55F054C"/>
    <w:multiLevelType w:val="hybridMultilevel"/>
    <w:tmpl w:val="A68E1A9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0" w15:restartNumberingAfterBreak="0">
    <w:nsid w:val="476957F3"/>
    <w:multiLevelType w:val="hybridMultilevel"/>
    <w:tmpl w:val="94147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832ED2"/>
    <w:multiLevelType w:val="hybridMultilevel"/>
    <w:tmpl w:val="F37C81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93F2A8B"/>
    <w:multiLevelType w:val="hybridMultilevel"/>
    <w:tmpl w:val="8B744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D83544"/>
    <w:multiLevelType w:val="hybridMultilevel"/>
    <w:tmpl w:val="BB90FAE4"/>
    <w:lvl w:ilvl="0" w:tplc="149E7518">
      <w:numFmt w:val="bullet"/>
      <w:lvlText w:val="-"/>
      <w:lvlJc w:val="left"/>
      <w:pPr>
        <w:ind w:left="2340" w:hanging="900"/>
      </w:pPr>
      <w:rPr>
        <w:rFonts w:ascii="Garamond" w:eastAsia="Georgia" w:hAnsi="Garamond" w:cs="Garamond"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00E7886"/>
    <w:multiLevelType w:val="hybridMultilevel"/>
    <w:tmpl w:val="1E16BB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4D7799D"/>
    <w:multiLevelType w:val="hybridMultilevel"/>
    <w:tmpl w:val="8124BD1C"/>
    <w:lvl w:ilvl="0" w:tplc="57387DB8">
      <w:numFmt w:val="bullet"/>
      <w:lvlText w:val="-"/>
      <w:lvlJc w:val="left"/>
      <w:pPr>
        <w:ind w:left="1800" w:hanging="360"/>
      </w:pPr>
      <w:rPr>
        <w:rFonts w:ascii="Garamond" w:eastAsia="Georgia" w:hAnsi="Garamond" w:cs="Garamond"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5127A5"/>
    <w:multiLevelType w:val="hybridMultilevel"/>
    <w:tmpl w:val="0038C712"/>
    <w:lvl w:ilvl="0" w:tplc="0540CE96">
      <w:numFmt w:val="bullet"/>
      <w:lvlText w:val="-"/>
      <w:lvlJc w:val="left"/>
      <w:pPr>
        <w:ind w:left="720" w:hanging="360"/>
      </w:pPr>
      <w:rPr>
        <w:rFonts w:ascii="Georgia" w:eastAsia="Georgia" w:hAnsi="Georgia" w:cs="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6476B"/>
    <w:multiLevelType w:val="hybridMultilevel"/>
    <w:tmpl w:val="05866150"/>
    <w:lvl w:ilvl="0" w:tplc="B7048F2C">
      <w:numFmt w:val="bullet"/>
      <w:lvlText w:val="-"/>
      <w:lvlJc w:val="left"/>
      <w:pPr>
        <w:ind w:left="1080" w:hanging="3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196AA5"/>
    <w:multiLevelType w:val="hybridMultilevel"/>
    <w:tmpl w:val="30BE6E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15:restartNumberingAfterBreak="0">
    <w:nsid w:val="64887277"/>
    <w:multiLevelType w:val="hybridMultilevel"/>
    <w:tmpl w:val="31E6C866"/>
    <w:lvl w:ilvl="0" w:tplc="D3B8D6D4">
      <w:numFmt w:val="bullet"/>
      <w:lvlText w:val="-"/>
      <w:lvlJc w:val="left"/>
      <w:pPr>
        <w:ind w:left="1580" w:hanging="8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4C49D8"/>
    <w:multiLevelType w:val="hybridMultilevel"/>
    <w:tmpl w:val="41B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A32AA"/>
    <w:multiLevelType w:val="hybridMultilevel"/>
    <w:tmpl w:val="05E0E540"/>
    <w:lvl w:ilvl="0" w:tplc="D1624978">
      <w:numFmt w:val="bullet"/>
      <w:lvlText w:val="-"/>
      <w:lvlJc w:val="left"/>
      <w:pPr>
        <w:ind w:left="1080" w:hanging="36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F500C"/>
    <w:multiLevelType w:val="hybridMultilevel"/>
    <w:tmpl w:val="CE7C24F4"/>
    <w:lvl w:ilvl="0" w:tplc="289E9314">
      <w:numFmt w:val="bullet"/>
      <w:lvlText w:val="-"/>
      <w:lvlJc w:val="left"/>
      <w:pPr>
        <w:ind w:left="810" w:hanging="360"/>
      </w:pPr>
      <w:rPr>
        <w:rFonts w:ascii="Garamond" w:eastAsia="Georgia" w:hAnsi="Garamond"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FF013F"/>
    <w:multiLevelType w:val="hybridMultilevel"/>
    <w:tmpl w:val="5F8AB56A"/>
    <w:lvl w:ilvl="0" w:tplc="F2DED232">
      <w:numFmt w:val="bullet"/>
      <w:lvlText w:val="-"/>
      <w:lvlJc w:val="left"/>
      <w:pPr>
        <w:ind w:left="1620" w:hanging="900"/>
      </w:pPr>
      <w:rPr>
        <w:rFonts w:ascii="Georgia" w:eastAsia="Georgia" w:hAnsi="Georgia" w:cs="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3F576B"/>
    <w:multiLevelType w:val="hybridMultilevel"/>
    <w:tmpl w:val="E99CA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8"/>
  </w:num>
  <w:num w:numId="3">
    <w:abstractNumId w:val="1"/>
  </w:num>
  <w:num w:numId="4">
    <w:abstractNumId w:val="0"/>
  </w:num>
  <w:num w:numId="5">
    <w:abstractNumId w:val="13"/>
  </w:num>
  <w:num w:numId="6">
    <w:abstractNumId w:val="30"/>
  </w:num>
  <w:num w:numId="7">
    <w:abstractNumId w:val="26"/>
  </w:num>
  <w:num w:numId="8">
    <w:abstractNumId w:val="2"/>
  </w:num>
  <w:num w:numId="9">
    <w:abstractNumId w:val="19"/>
  </w:num>
  <w:num w:numId="10">
    <w:abstractNumId w:val="17"/>
  </w:num>
  <w:num w:numId="11">
    <w:abstractNumId w:val="7"/>
  </w:num>
  <w:num w:numId="12">
    <w:abstractNumId w:val="33"/>
  </w:num>
  <w:num w:numId="13">
    <w:abstractNumId w:val="9"/>
  </w:num>
  <w:num w:numId="14">
    <w:abstractNumId w:val="14"/>
  </w:num>
  <w:num w:numId="15">
    <w:abstractNumId w:val="16"/>
  </w:num>
  <w:num w:numId="16">
    <w:abstractNumId w:val="31"/>
  </w:num>
  <w:num w:numId="17">
    <w:abstractNumId w:val="15"/>
  </w:num>
  <w:num w:numId="18">
    <w:abstractNumId w:val="29"/>
  </w:num>
  <w:num w:numId="19">
    <w:abstractNumId w:val="20"/>
  </w:num>
  <w:num w:numId="20">
    <w:abstractNumId w:val="27"/>
  </w:num>
  <w:num w:numId="21">
    <w:abstractNumId w:val="3"/>
  </w:num>
  <w:num w:numId="22">
    <w:abstractNumId w:val="12"/>
  </w:num>
  <w:num w:numId="23">
    <w:abstractNumId w:val="25"/>
  </w:num>
  <w:num w:numId="24">
    <w:abstractNumId w:val="23"/>
  </w:num>
  <w:num w:numId="25">
    <w:abstractNumId w:val="32"/>
  </w:num>
  <w:num w:numId="26">
    <w:abstractNumId w:val="22"/>
  </w:num>
  <w:num w:numId="27">
    <w:abstractNumId w:val="10"/>
  </w:num>
  <w:num w:numId="28">
    <w:abstractNumId w:val="4"/>
  </w:num>
  <w:num w:numId="29">
    <w:abstractNumId w:val="24"/>
  </w:num>
  <w:num w:numId="30">
    <w:abstractNumId w:val="21"/>
  </w:num>
  <w:num w:numId="31">
    <w:abstractNumId w:val="11"/>
  </w:num>
  <w:num w:numId="32">
    <w:abstractNumId w:val="34"/>
  </w:num>
  <w:num w:numId="33">
    <w:abstractNumId w:val="5"/>
  </w:num>
  <w:num w:numId="34">
    <w:abstractNumId w:val="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FD7"/>
    <w:rsid w:val="0001014B"/>
    <w:rsid w:val="00016ADF"/>
    <w:rsid w:val="00026439"/>
    <w:rsid w:val="000277CD"/>
    <w:rsid w:val="00031E5F"/>
    <w:rsid w:val="00035A45"/>
    <w:rsid w:val="00057166"/>
    <w:rsid w:val="00090745"/>
    <w:rsid w:val="000962A8"/>
    <w:rsid w:val="000A7843"/>
    <w:rsid w:val="000D3818"/>
    <w:rsid w:val="000E0963"/>
    <w:rsid w:val="000F20E8"/>
    <w:rsid w:val="0010196F"/>
    <w:rsid w:val="00125945"/>
    <w:rsid w:val="00155E41"/>
    <w:rsid w:val="0017056C"/>
    <w:rsid w:val="0018195E"/>
    <w:rsid w:val="001C1776"/>
    <w:rsid w:val="00236DBA"/>
    <w:rsid w:val="002D16B8"/>
    <w:rsid w:val="002D3849"/>
    <w:rsid w:val="002F7121"/>
    <w:rsid w:val="00300CCD"/>
    <w:rsid w:val="00320C71"/>
    <w:rsid w:val="0032430C"/>
    <w:rsid w:val="00327BE2"/>
    <w:rsid w:val="00333168"/>
    <w:rsid w:val="00344C6B"/>
    <w:rsid w:val="00356ACD"/>
    <w:rsid w:val="00377B95"/>
    <w:rsid w:val="004034F7"/>
    <w:rsid w:val="00405312"/>
    <w:rsid w:val="0043041E"/>
    <w:rsid w:val="00453494"/>
    <w:rsid w:val="00455363"/>
    <w:rsid w:val="004565AA"/>
    <w:rsid w:val="004613C4"/>
    <w:rsid w:val="00473C4E"/>
    <w:rsid w:val="00481B87"/>
    <w:rsid w:val="00493D7D"/>
    <w:rsid w:val="004A4CEA"/>
    <w:rsid w:val="004A655E"/>
    <w:rsid w:val="004B7D59"/>
    <w:rsid w:val="004B7EF8"/>
    <w:rsid w:val="004C5193"/>
    <w:rsid w:val="004D2633"/>
    <w:rsid w:val="004E1768"/>
    <w:rsid w:val="004E1BFD"/>
    <w:rsid w:val="00520DF6"/>
    <w:rsid w:val="005333F0"/>
    <w:rsid w:val="005374C6"/>
    <w:rsid w:val="005A7FC2"/>
    <w:rsid w:val="005B2305"/>
    <w:rsid w:val="005C039D"/>
    <w:rsid w:val="00603A0D"/>
    <w:rsid w:val="0060495E"/>
    <w:rsid w:val="006307C8"/>
    <w:rsid w:val="00665363"/>
    <w:rsid w:val="00683A38"/>
    <w:rsid w:val="006A4299"/>
    <w:rsid w:val="006A5D11"/>
    <w:rsid w:val="006A7D94"/>
    <w:rsid w:val="006D1DDB"/>
    <w:rsid w:val="006F1958"/>
    <w:rsid w:val="006F56FB"/>
    <w:rsid w:val="00752F65"/>
    <w:rsid w:val="00817CA2"/>
    <w:rsid w:val="0082183F"/>
    <w:rsid w:val="0085174C"/>
    <w:rsid w:val="00895C35"/>
    <w:rsid w:val="008971D4"/>
    <w:rsid w:val="008A03C7"/>
    <w:rsid w:val="008C0335"/>
    <w:rsid w:val="0090374D"/>
    <w:rsid w:val="009143B8"/>
    <w:rsid w:val="009247C3"/>
    <w:rsid w:val="0093077C"/>
    <w:rsid w:val="00941456"/>
    <w:rsid w:val="00941A09"/>
    <w:rsid w:val="00965313"/>
    <w:rsid w:val="009E239D"/>
    <w:rsid w:val="009E268B"/>
    <w:rsid w:val="009F199D"/>
    <w:rsid w:val="00A00B97"/>
    <w:rsid w:val="00A16F22"/>
    <w:rsid w:val="00A53DEE"/>
    <w:rsid w:val="00A71051"/>
    <w:rsid w:val="00A75A67"/>
    <w:rsid w:val="00AC3A34"/>
    <w:rsid w:val="00AC7FB3"/>
    <w:rsid w:val="00B1658C"/>
    <w:rsid w:val="00B368D4"/>
    <w:rsid w:val="00B41842"/>
    <w:rsid w:val="00B44749"/>
    <w:rsid w:val="00B44C25"/>
    <w:rsid w:val="00B5340D"/>
    <w:rsid w:val="00B971FC"/>
    <w:rsid w:val="00BB31EE"/>
    <w:rsid w:val="00BB4AD7"/>
    <w:rsid w:val="00BC0A83"/>
    <w:rsid w:val="00BC2640"/>
    <w:rsid w:val="00BF6FD7"/>
    <w:rsid w:val="00C3420C"/>
    <w:rsid w:val="00C60266"/>
    <w:rsid w:val="00C96575"/>
    <w:rsid w:val="00CB0B2E"/>
    <w:rsid w:val="00CC1104"/>
    <w:rsid w:val="00CC1E66"/>
    <w:rsid w:val="00CD2C77"/>
    <w:rsid w:val="00CF6E18"/>
    <w:rsid w:val="00D2554D"/>
    <w:rsid w:val="00D36C18"/>
    <w:rsid w:val="00D6278B"/>
    <w:rsid w:val="00D7284B"/>
    <w:rsid w:val="00D75627"/>
    <w:rsid w:val="00D95D39"/>
    <w:rsid w:val="00E10125"/>
    <w:rsid w:val="00E245AD"/>
    <w:rsid w:val="00E2579C"/>
    <w:rsid w:val="00E32EB2"/>
    <w:rsid w:val="00E65735"/>
    <w:rsid w:val="00E92E08"/>
    <w:rsid w:val="00E95684"/>
    <w:rsid w:val="00E96B92"/>
    <w:rsid w:val="00EA6543"/>
    <w:rsid w:val="00F20FDC"/>
    <w:rsid w:val="00F216C6"/>
    <w:rsid w:val="00F31AF7"/>
    <w:rsid w:val="00FB7030"/>
    <w:rsid w:val="00FC55BC"/>
    <w:rsid w:val="21656913"/>
    <w:rsid w:val="3070736F"/>
    <w:rsid w:val="4AE9ADBA"/>
    <w:rsid w:val="4F610593"/>
    <w:rsid w:val="58285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F1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F6FD7"/>
    <w:rPr>
      <w:rFonts w:ascii="Times" w:eastAsia="Times" w:hAnsi="Times" w:cs="Times"/>
    </w:rPr>
  </w:style>
  <w:style w:type="paragraph" w:styleId="Heading1">
    <w:name w:val="heading 1"/>
    <w:basedOn w:val="Normal"/>
    <w:next w:val="Normal"/>
    <w:link w:val="Heading1Char"/>
    <w:qFormat/>
    <w:rsid w:val="00BF6FD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5"/>
    <w:uiPriority w:val="99"/>
    <w:semiHidden/>
    <w:unhideWhenUsed/>
    <w:rsid w:val="00BF6FD7"/>
    <w:rPr>
      <w:rFonts w:ascii="Lucida Grande" w:hAnsi="Lucida Grande"/>
      <w:sz w:val="18"/>
      <w:szCs w:val="18"/>
    </w:rPr>
  </w:style>
  <w:style w:type="character" w:customStyle="1" w:styleId="BalloonTextChar">
    <w:name w:val="Balloon Text Char"/>
    <w:basedOn w:val="DefaultParagraphFont"/>
    <w:uiPriority w:val="99"/>
    <w:semiHidden/>
    <w:rsid w:val="008F13BA"/>
    <w:rPr>
      <w:rFonts w:ascii="Lucida Grande" w:hAnsi="Lucida Grande"/>
      <w:sz w:val="18"/>
      <w:szCs w:val="18"/>
    </w:rPr>
  </w:style>
  <w:style w:type="character" w:customStyle="1" w:styleId="BalloonTextChar0">
    <w:name w:val="Balloon Text Char"/>
    <w:basedOn w:val="DefaultParagraphFont"/>
    <w:uiPriority w:val="99"/>
    <w:semiHidden/>
    <w:rsid w:val="00B01CC4"/>
    <w:rPr>
      <w:rFonts w:ascii="Lucida Grande" w:hAnsi="Lucida Grande"/>
      <w:sz w:val="18"/>
      <w:szCs w:val="18"/>
    </w:rPr>
  </w:style>
  <w:style w:type="character" w:customStyle="1" w:styleId="BalloonTextChar00">
    <w:name w:val="Balloon Text Char0"/>
    <w:basedOn w:val="DefaultParagraphFont"/>
    <w:uiPriority w:val="99"/>
    <w:semiHidden/>
    <w:rsid w:val="007E3359"/>
    <w:rPr>
      <w:rFonts w:ascii="Lucida Grande" w:hAnsi="Lucida Grande"/>
      <w:sz w:val="18"/>
      <w:szCs w:val="18"/>
    </w:rPr>
  </w:style>
  <w:style w:type="character" w:customStyle="1" w:styleId="BalloonTextChar000">
    <w:name w:val="Balloon Text Char00"/>
    <w:basedOn w:val="DefaultParagraphFont"/>
    <w:uiPriority w:val="99"/>
    <w:semiHidden/>
    <w:rsid w:val="005A450A"/>
    <w:rPr>
      <w:rFonts w:ascii="Lucida Grande" w:hAnsi="Lucida Grande"/>
      <w:sz w:val="18"/>
      <w:szCs w:val="18"/>
    </w:rPr>
  </w:style>
  <w:style w:type="character" w:customStyle="1" w:styleId="BalloonTextChar1">
    <w:name w:val="Balloon Text Char1"/>
    <w:basedOn w:val="DefaultParagraphFont"/>
    <w:uiPriority w:val="99"/>
    <w:semiHidden/>
    <w:rsid w:val="00BD7DD3"/>
    <w:rPr>
      <w:rFonts w:ascii="Lucida Grande" w:hAnsi="Lucida Grande"/>
      <w:sz w:val="18"/>
      <w:szCs w:val="18"/>
    </w:rPr>
  </w:style>
  <w:style w:type="character" w:customStyle="1" w:styleId="BalloonTextChar0000">
    <w:name w:val="Balloon Text Char000"/>
    <w:basedOn w:val="DefaultParagraphFont"/>
    <w:uiPriority w:val="99"/>
    <w:semiHidden/>
    <w:rsid w:val="00100DEE"/>
    <w:rPr>
      <w:rFonts w:ascii="Lucida Grande" w:hAnsi="Lucida Grande"/>
      <w:sz w:val="18"/>
      <w:szCs w:val="18"/>
    </w:rPr>
  </w:style>
  <w:style w:type="character" w:customStyle="1" w:styleId="BalloonTextChar10">
    <w:name w:val="Balloon Text Char10"/>
    <w:basedOn w:val="DefaultParagraphFont"/>
    <w:uiPriority w:val="99"/>
    <w:semiHidden/>
    <w:rsid w:val="0040002E"/>
    <w:rPr>
      <w:rFonts w:ascii="Lucida Grande" w:hAnsi="Lucida Grande"/>
      <w:sz w:val="18"/>
      <w:szCs w:val="18"/>
    </w:rPr>
  </w:style>
  <w:style w:type="character" w:customStyle="1" w:styleId="BalloonTextChar2">
    <w:name w:val="Balloon Text Char2"/>
    <w:basedOn w:val="DefaultParagraphFont"/>
    <w:uiPriority w:val="99"/>
    <w:semiHidden/>
    <w:rsid w:val="0040002E"/>
    <w:rPr>
      <w:rFonts w:ascii="Lucida Grande" w:hAnsi="Lucida Grande"/>
      <w:sz w:val="18"/>
      <w:szCs w:val="18"/>
    </w:rPr>
  </w:style>
  <w:style w:type="character" w:customStyle="1" w:styleId="BalloonTextChar3">
    <w:name w:val="Balloon Text Char3"/>
    <w:basedOn w:val="DefaultParagraphFont"/>
    <w:uiPriority w:val="99"/>
    <w:semiHidden/>
    <w:rsid w:val="00E81A88"/>
    <w:rPr>
      <w:rFonts w:ascii="Lucida Grande" w:hAnsi="Lucida Grande"/>
      <w:sz w:val="18"/>
      <w:szCs w:val="18"/>
    </w:rPr>
  </w:style>
  <w:style w:type="character" w:customStyle="1" w:styleId="Heading1Char">
    <w:name w:val="Heading 1 Char"/>
    <w:basedOn w:val="DefaultParagraphFont"/>
    <w:link w:val="Heading1"/>
    <w:rsid w:val="00BF6FD7"/>
    <w:rPr>
      <w:rFonts w:ascii="Arial" w:eastAsia="Times" w:hAnsi="Arial" w:cs="Arial"/>
      <w:b/>
      <w:bCs/>
      <w:kern w:val="32"/>
      <w:sz w:val="32"/>
      <w:szCs w:val="32"/>
    </w:rPr>
  </w:style>
  <w:style w:type="character" w:customStyle="1" w:styleId="BalloonTextChar4">
    <w:name w:val="Balloon Text Char4"/>
    <w:basedOn w:val="DefaultParagraphFont"/>
    <w:uiPriority w:val="99"/>
    <w:semiHidden/>
    <w:rsid w:val="00BF6FD7"/>
    <w:rPr>
      <w:rFonts w:ascii="Lucida Grande" w:eastAsia="Times" w:hAnsi="Lucida Grande" w:cs="Times"/>
      <w:sz w:val="18"/>
      <w:szCs w:val="18"/>
    </w:rPr>
  </w:style>
  <w:style w:type="character" w:customStyle="1" w:styleId="BalloonTextChar5">
    <w:name w:val="Balloon Text Char5"/>
    <w:basedOn w:val="DefaultParagraphFont"/>
    <w:link w:val="BalloonText"/>
    <w:uiPriority w:val="99"/>
    <w:semiHidden/>
    <w:rsid w:val="00BF6FD7"/>
    <w:rPr>
      <w:rFonts w:ascii="Lucida Grande" w:eastAsia="Times" w:hAnsi="Lucida Grande" w:cs="Times"/>
      <w:sz w:val="18"/>
      <w:szCs w:val="18"/>
    </w:rPr>
  </w:style>
  <w:style w:type="paragraph" w:customStyle="1" w:styleId="Table">
    <w:name w:val="Table"/>
    <w:basedOn w:val="Normal"/>
    <w:rsid w:val="00BF6FD7"/>
  </w:style>
  <w:style w:type="paragraph" w:styleId="ListParagraph">
    <w:name w:val="List Paragraph"/>
    <w:basedOn w:val="Normal"/>
    <w:uiPriority w:val="99"/>
    <w:qFormat/>
    <w:rsid w:val="00BF6FD7"/>
    <w:pPr>
      <w:ind w:left="720"/>
      <w:contextualSpacing/>
    </w:pPr>
  </w:style>
  <w:style w:type="character" w:styleId="Strong">
    <w:name w:val="Strong"/>
    <w:basedOn w:val="DefaultParagraphFont"/>
    <w:uiPriority w:val="22"/>
    <w:rsid w:val="00603A0D"/>
    <w:rPr>
      <w:b/>
    </w:rPr>
  </w:style>
  <w:style w:type="character" w:customStyle="1" w:styleId="apple-converted-space">
    <w:name w:val="apple-converted-space"/>
    <w:basedOn w:val="DefaultParagraphFont"/>
    <w:rsid w:val="00603A0D"/>
  </w:style>
  <w:style w:type="character" w:styleId="Emphasis">
    <w:name w:val="Emphasis"/>
    <w:basedOn w:val="DefaultParagraphFont"/>
    <w:uiPriority w:val="20"/>
    <w:rsid w:val="00603A0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31114">
      <w:bodyDiv w:val="1"/>
      <w:marLeft w:val="0"/>
      <w:marRight w:val="0"/>
      <w:marTop w:val="0"/>
      <w:marBottom w:val="0"/>
      <w:divBdr>
        <w:top w:val="none" w:sz="0" w:space="0" w:color="auto"/>
        <w:left w:val="none" w:sz="0" w:space="0" w:color="auto"/>
        <w:bottom w:val="none" w:sz="0" w:space="0" w:color="auto"/>
        <w:right w:val="none" w:sz="0" w:space="0" w:color="auto"/>
      </w:divBdr>
    </w:div>
    <w:div w:id="781416009">
      <w:bodyDiv w:val="1"/>
      <w:marLeft w:val="0"/>
      <w:marRight w:val="0"/>
      <w:marTop w:val="0"/>
      <w:marBottom w:val="0"/>
      <w:divBdr>
        <w:top w:val="none" w:sz="0" w:space="0" w:color="auto"/>
        <w:left w:val="none" w:sz="0" w:space="0" w:color="auto"/>
        <w:bottom w:val="none" w:sz="0" w:space="0" w:color="auto"/>
        <w:right w:val="none" w:sz="0" w:space="0" w:color="auto"/>
      </w:divBdr>
    </w:div>
    <w:div w:id="993071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Tawa</dc:creator>
  <cp:keywords/>
  <cp:lastModifiedBy>Karen Suyemoto</cp:lastModifiedBy>
  <cp:revision>2</cp:revision>
  <dcterms:created xsi:type="dcterms:W3CDTF">2019-09-19T00:17:00Z</dcterms:created>
  <dcterms:modified xsi:type="dcterms:W3CDTF">2019-09-19T00:17:00Z</dcterms:modified>
</cp:coreProperties>
</file>