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B2F7C" w14:textId="77777777" w:rsidR="00680851" w:rsidRDefault="00000000">
      <w:pPr>
        <w:jc w:val="center"/>
      </w:pPr>
      <w:r>
        <w:rPr>
          <w:b/>
          <w:sz w:val="36"/>
        </w:rPr>
        <w:br/>
      </w:r>
      <w:r>
        <w:rPr>
          <w:b/>
          <w:sz w:val="36"/>
        </w:rPr>
        <w:br/>
        <w:t>PROJECT DOCUMENTATION</w:t>
      </w:r>
    </w:p>
    <w:p w14:paraId="68A95706" w14:textId="77777777" w:rsidR="00680851" w:rsidRDefault="00000000">
      <w:pPr>
        <w:jc w:val="center"/>
      </w:pPr>
      <w:r>
        <w:rPr>
          <w:b/>
          <w:color w:val="1F4E79"/>
          <w:sz w:val="54"/>
        </w:rPr>
        <w:br/>
        <w:t>HOSPITAL WASTE</w:t>
      </w:r>
      <w:r>
        <w:rPr>
          <w:b/>
          <w:color w:val="1F4E79"/>
          <w:sz w:val="54"/>
        </w:rPr>
        <w:br/>
        <w:t>MANAGEMENT WEBSITE</w:t>
      </w:r>
    </w:p>
    <w:p w14:paraId="19D885A6" w14:textId="54CEE59A" w:rsidR="00680851" w:rsidRDefault="00000000" w:rsidP="00322374">
      <w:pPr>
        <w:jc w:val="center"/>
      </w:pPr>
      <w:r>
        <w:br/>
      </w:r>
    </w:p>
    <w:p w14:paraId="757FB575" w14:textId="01F26570" w:rsidR="00322374" w:rsidRPr="00322374" w:rsidRDefault="00322374" w:rsidP="00322374">
      <w:pPr>
        <w:rPr>
          <w:b/>
          <w:bCs/>
          <w:sz w:val="30"/>
          <w:szCs w:val="30"/>
          <w:lang w:val="en"/>
        </w:rPr>
      </w:pPr>
      <w:r w:rsidRPr="00322374">
        <w:rPr>
          <w:b/>
          <w:bCs/>
          <w:sz w:val="30"/>
          <w:szCs w:val="30"/>
          <w:lang w:val="en"/>
        </w:rPr>
        <w:t>Student name:</w:t>
      </w:r>
      <w:r>
        <w:rPr>
          <w:b/>
          <w:bCs/>
          <w:sz w:val="30"/>
          <w:szCs w:val="30"/>
          <w:lang w:val="en"/>
        </w:rPr>
        <w:t xml:space="preserve"> Rishabh Yadav</w:t>
      </w:r>
    </w:p>
    <w:p w14:paraId="3F612F55" w14:textId="562ADFD2" w:rsidR="00322374" w:rsidRPr="00322374" w:rsidRDefault="00322374" w:rsidP="00322374">
      <w:pPr>
        <w:rPr>
          <w:sz w:val="30"/>
          <w:szCs w:val="30"/>
          <w:lang w:val="en"/>
        </w:rPr>
      </w:pPr>
      <w:r w:rsidRPr="00322374">
        <w:rPr>
          <w:b/>
          <w:bCs/>
          <w:sz w:val="30"/>
          <w:szCs w:val="30"/>
          <w:lang w:val="en"/>
        </w:rPr>
        <w:t>AF code</w:t>
      </w:r>
      <w:r w:rsidRPr="00322374">
        <w:rPr>
          <w:sz w:val="30"/>
          <w:szCs w:val="30"/>
          <w:lang w:val="en"/>
        </w:rPr>
        <w:t>:</w:t>
      </w:r>
      <w:r>
        <w:rPr>
          <w:sz w:val="30"/>
          <w:szCs w:val="30"/>
          <w:lang w:val="en"/>
        </w:rPr>
        <w:t xml:space="preserve"> AF05322205</w:t>
      </w:r>
    </w:p>
    <w:p w14:paraId="0E61A407" w14:textId="77777777" w:rsidR="00322374" w:rsidRPr="00322374" w:rsidRDefault="00322374" w:rsidP="00322374">
      <w:pPr>
        <w:rPr>
          <w:sz w:val="30"/>
          <w:szCs w:val="30"/>
          <w:lang w:val="en"/>
        </w:rPr>
      </w:pPr>
      <w:r w:rsidRPr="00322374">
        <w:rPr>
          <w:b/>
          <w:bCs/>
          <w:sz w:val="30"/>
          <w:szCs w:val="30"/>
          <w:lang w:val="en"/>
        </w:rPr>
        <w:t>Project Type:</w:t>
      </w:r>
      <w:r w:rsidRPr="00322374">
        <w:rPr>
          <w:sz w:val="30"/>
          <w:szCs w:val="30"/>
          <w:lang w:val="en"/>
        </w:rPr>
        <w:t xml:space="preserve"> Web Application</w:t>
      </w:r>
      <w:r w:rsidRPr="00322374">
        <w:rPr>
          <w:sz w:val="30"/>
          <w:szCs w:val="30"/>
          <w:lang w:val="en"/>
        </w:rPr>
        <w:br/>
      </w:r>
      <w:r w:rsidRPr="00322374">
        <w:rPr>
          <w:b/>
          <w:bCs/>
          <w:sz w:val="30"/>
          <w:szCs w:val="30"/>
          <w:lang w:val="en"/>
        </w:rPr>
        <w:t>Technology Stack:</w:t>
      </w:r>
      <w:r w:rsidRPr="00322374">
        <w:rPr>
          <w:sz w:val="30"/>
          <w:szCs w:val="30"/>
          <w:lang w:val="en"/>
        </w:rPr>
        <w:t xml:space="preserve"> PHP, MySQL, HTML5, CSS3, Bootstrap, JavaScript</w:t>
      </w:r>
      <w:r w:rsidRPr="00322374">
        <w:rPr>
          <w:sz w:val="30"/>
          <w:szCs w:val="30"/>
          <w:lang w:val="en"/>
        </w:rPr>
        <w:br/>
      </w:r>
      <w:r w:rsidRPr="00322374">
        <w:rPr>
          <w:b/>
          <w:bCs/>
          <w:sz w:val="30"/>
          <w:szCs w:val="30"/>
          <w:lang w:val="en"/>
        </w:rPr>
        <w:t>Development Environment:</w:t>
      </w:r>
      <w:r w:rsidRPr="00322374">
        <w:rPr>
          <w:sz w:val="30"/>
          <w:szCs w:val="30"/>
          <w:lang w:val="en"/>
        </w:rPr>
        <w:t xml:space="preserve"> XAMPP / WAMP</w:t>
      </w:r>
      <w:r w:rsidRPr="00322374">
        <w:rPr>
          <w:sz w:val="30"/>
          <w:szCs w:val="30"/>
          <w:lang w:val="en"/>
        </w:rPr>
        <w:br/>
      </w:r>
      <w:r w:rsidRPr="00322374">
        <w:rPr>
          <w:b/>
          <w:bCs/>
          <w:sz w:val="30"/>
          <w:szCs w:val="30"/>
          <w:lang w:val="en"/>
        </w:rPr>
        <w:t>Project Level:</w:t>
      </w:r>
      <w:r w:rsidRPr="00322374">
        <w:rPr>
          <w:sz w:val="30"/>
          <w:szCs w:val="30"/>
          <w:lang w:val="en"/>
        </w:rPr>
        <w:t xml:space="preserve"> Beginner to Intermediate</w:t>
      </w:r>
      <w:r w:rsidRPr="00322374">
        <w:rPr>
          <w:sz w:val="30"/>
          <w:szCs w:val="30"/>
          <w:lang w:val="en"/>
        </w:rPr>
        <w:br/>
      </w:r>
      <w:r w:rsidRPr="00322374">
        <w:rPr>
          <w:b/>
          <w:bCs/>
          <w:sz w:val="30"/>
          <w:szCs w:val="30"/>
          <w:lang w:val="en"/>
        </w:rPr>
        <w:t>Document Version:</w:t>
      </w:r>
      <w:r w:rsidRPr="00322374">
        <w:rPr>
          <w:sz w:val="30"/>
          <w:szCs w:val="30"/>
          <w:lang w:val="en"/>
        </w:rPr>
        <w:t xml:space="preserve"> 1.0</w:t>
      </w:r>
    </w:p>
    <w:p w14:paraId="647869AC" w14:textId="432D946E" w:rsidR="00680851" w:rsidRDefault="00000000" w:rsidP="00322374">
      <w:r>
        <w:br/>
      </w:r>
    </w:p>
    <w:p w14:paraId="7A7ACF36" w14:textId="77777777" w:rsidR="00680851" w:rsidRDefault="00000000">
      <w:r>
        <w:br w:type="page"/>
      </w:r>
    </w:p>
    <w:p w14:paraId="4FE1F45C" w14:textId="77777777" w:rsidR="00322374" w:rsidRDefault="00000000" w:rsidP="00322374">
      <w:pPr>
        <w:pStyle w:val="Heading1"/>
      </w:pPr>
      <w:bookmarkStart w:id="0" w:name="_Toc243992378"/>
      <w:r>
        <w:lastRenderedPageBreak/>
        <w:t>Table of Contents</w:t>
      </w:r>
      <w:bookmarkEnd w:id="0"/>
    </w:p>
    <w:p w14:paraId="7DB0A4F0" w14:textId="77777777" w:rsidR="00322374" w:rsidRDefault="00322374" w:rsidP="00322374"/>
    <w:sdt>
      <w:sdtPr>
        <w:id w:val="-1316484224"/>
        <w:docPartObj>
          <w:docPartGallery w:val="Table of Contents"/>
          <w:docPartUnique/>
        </w:docPartObj>
      </w:sdtPr>
      <w:sdtEndPr>
        <w:rPr>
          <w:rFonts w:ascii="Calibri" w:eastAsia="Calibri" w:hAnsi="Calibri" w:cstheme="minorBidi"/>
          <w:noProof/>
          <w:color w:val="auto"/>
          <w:sz w:val="20"/>
          <w:szCs w:val="22"/>
        </w:rPr>
      </w:sdtEndPr>
      <w:sdtContent>
        <w:p w14:paraId="6AD59ABC" w14:textId="15BB980A" w:rsidR="004B1535" w:rsidRDefault="004B1535">
          <w:pPr>
            <w:pStyle w:val="TOCHeading"/>
          </w:pPr>
          <w:r>
            <w:t>Contents</w:t>
          </w:r>
        </w:p>
        <w:p w14:paraId="420EF041" w14:textId="69C410C7"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43992378" w:history="1">
            <w:r w:rsidRPr="00C03BE6">
              <w:rPr>
                <w:rStyle w:val="Hyperlink"/>
                <w:noProof/>
              </w:rPr>
              <w:t>Table of Contents</w:t>
            </w:r>
            <w:r>
              <w:rPr>
                <w:noProof/>
                <w:webHidden/>
              </w:rPr>
              <w:tab/>
            </w:r>
            <w:r>
              <w:rPr>
                <w:noProof/>
                <w:webHidden/>
              </w:rPr>
              <w:fldChar w:fldCharType="begin"/>
            </w:r>
            <w:r>
              <w:rPr>
                <w:noProof/>
                <w:webHidden/>
              </w:rPr>
              <w:instrText xml:space="preserve"> PAGEREF _Toc243992378 \h </w:instrText>
            </w:r>
            <w:r>
              <w:rPr>
                <w:noProof/>
                <w:webHidden/>
              </w:rPr>
            </w:r>
            <w:r>
              <w:rPr>
                <w:noProof/>
                <w:webHidden/>
              </w:rPr>
              <w:fldChar w:fldCharType="separate"/>
            </w:r>
            <w:r>
              <w:rPr>
                <w:noProof/>
                <w:webHidden/>
              </w:rPr>
              <w:t>2</w:t>
            </w:r>
            <w:r>
              <w:rPr>
                <w:noProof/>
                <w:webHidden/>
              </w:rPr>
              <w:fldChar w:fldCharType="end"/>
            </w:r>
          </w:hyperlink>
        </w:p>
        <w:p w14:paraId="5223BEAF" w14:textId="0E923FB6"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79" w:history="1">
            <w:r w:rsidRPr="00C03BE6">
              <w:rPr>
                <w:rStyle w:val="Hyperlink"/>
                <w:noProof/>
              </w:rPr>
              <w:t>1. Project Overview</w:t>
            </w:r>
            <w:r>
              <w:rPr>
                <w:noProof/>
                <w:webHidden/>
              </w:rPr>
              <w:tab/>
            </w:r>
            <w:r>
              <w:rPr>
                <w:noProof/>
                <w:webHidden/>
              </w:rPr>
              <w:fldChar w:fldCharType="begin"/>
            </w:r>
            <w:r>
              <w:rPr>
                <w:noProof/>
                <w:webHidden/>
              </w:rPr>
              <w:instrText xml:space="preserve"> PAGEREF _Toc243992379 \h </w:instrText>
            </w:r>
            <w:r>
              <w:rPr>
                <w:noProof/>
                <w:webHidden/>
              </w:rPr>
            </w:r>
            <w:r>
              <w:rPr>
                <w:noProof/>
                <w:webHidden/>
              </w:rPr>
              <w:fldChar w:fldCharType="separate"/>
            </w:r>
            <w:r>
              <w:rPr>
                <w:noProof/>
                <w:webHidden/>
              </w:rPr>
              <w:t>4</w:t>
            </w:r>
            <w:r>
              <w:rPr>
                <w:noProof/>
                <w:webHidden/>
              </w:rPr>
              <w:fldChar w:fldCharType="end"/>
            </w:r>
          </w:hyperlink>
        </w:p>
        <w:p w14:paraId="40572DF2" w14:textId="5137CD6D"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80" w:history="1">
            <w:r w:rsidRPr="00C03BE6">
              <w:rPr>
                <w:rStyle w:val="Hyperlink"/>
                <w:noProof/>
              </w:rPr>
              <w:t>1.1 Project Title</w:t>
            </w:r>
            <w:r>
              <w:rPr>
                <w:noProof/>
                <w:webHidden/>
              </w:rPr>
              <w:tab/>
            </w:r>
            <w:r>
              <w:rPr>
                <w:noProof/>
                <w:webHidden/>
              </w:rPr>
              <w:fldChar w:fldCharType="begin"/>
            </w:r>
            <w:r>
              <w:rPr>
                <w:noProof/>
                <w:webHidden/>
              </w:rPr>
              <w:instrText xml:space="preserve"> PAGEREF _Toc243992380 \h </w:instrText>
            </w:r>
            <w:r>
              <w:rPr>
                <w:noProof/>
                <w:webHidden/>
              </w:rPr>
            </w:r>
            <w:r>
              <w:rPr>
                <w:noProof/>
                <w:webHidden/>
              </w:rPr>
              <w:fldChar w:fldCharType="separate"/>
            </w:r>
            <w:r>
              <w:rPr>
                <w:noProof/>
                <w:webHidden/>
              </w:rPr>
              <w:t>4</w:t>
            </w:r>
            <w:r>
              <w:rPr>
                <w:noProof/>
                <w:webHidden/>
              </w:rPr>
              <w:fldChar w:fldCharType="end"/>
            </w:r>
          </w:hyperlink>
        </w:p>
        <w:p w14:paraId="6B8A65BE" w14:textId="344D9D30"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81" w:history="1">
            <w:r w:rsidRPr="00C03BE6">
              <w:rPr>
                <w:rStyle w:val="Hyperlink"/>
                <w:noProof/>
              </w:rPr>
              <w:t>1.2 Introduction</w:t>
            </w:r>
            <w:r>
              <w:rPr>
                <w:noProof/>
                <w:webHidden/>
              </w:rPr>
              <w:tab/>
            </w:r>
            <w:r>
              <w:rPr>
                <w:noProof/>
                <w:webHidden/>
              </w:rPr>
              <w:fldChar w:fldCharType="begin"/>
            </w:r>
            <w:r>
              <w:rPr>
                <w:noProof/>
                <w:webHidden/>
              </w:rPr>
              <w:instrText xml:space="preserve"> PAGEREF _Toc243992381 \h </w:instrText>
            </w:r>
            <w:r>
              <w:rPr>
                <w:noProof/>
                <w:webHidden/>
              </w:rPr>
            </w:r>
            <w:r>
              <w:rPr>
                <w:noProof/>
                <w:webHidden/>
              </w:rPr>
              <w:fldChar w:fldCharType="separate"/>
            </w:r>
            <w:r>
              <w:rPr>
                <w:noProof/>
                <w:webHidden/>
              </w:rPr>
              <w:t>4</w:t>
            </w:r>
            <w:r>
              <w:rPr>
                <w:noProof/>
                <w:webHidden/>
              </w:rPr>
              <w:fldChar w:fldCharType="end"/>
            </w:r>
          </w:hyperlink>
        </w:p>
        <w:p w14:paraId="376E1925" w14:textId="6A148DE5"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82" w:history="1">
            <w:r w:rsidRPr="00C03BE6">
              <w:rPr>
                <w:rStyle w:val="Hyperlink"/>
                <w:noProof/>
              </w:rPr>
              <w:t>1.3 Problem Statement</w:t>
            </w:r>
            <w:r>
              <w:rPr>
                <w:noProof/>
                <w:webHidden/>
              </w:rPr>
              <w:tab/>
            </w:r>
            <w:r>
              <w:rPr>
                <w:noProof/>
                <w:webHidden/>
              </w:rPr>
              <w:fldChar w:fldCharType="begin"/>
            </w:r>
            <w:r>
              <w:rPr>
                <w:noProof/>
                <w:webHidden/>
              </w:rPr>
              <w:instrText xml:space="preserve"> PAGEREF _Toc243992382 \h </w:instrText>
            </w:r>
            <w:r>
              <w:rPr>
                <w:noProof/>
                <w:webHidden/>
              </w:rPr>
            </w:r>
            <w:r>
              <w:rPr>
                <w:noProof/>
                <w:webHidden/>
              </w:rPr>
              <w:fldChar w:fldCharType="separate"/>
            </w:r>
            <w:r>
              <w:rPr>
                <w:noProof/>
                <w:webHidden/>
              </w:rPr>
              <w:t>4</w:t>
            </w:r>
            <w:r>
              <w:rPr>
                <w:noProof/>
                <w:webHidden/>
              </w:rPr>
              <w:fldChar w:fldCharType="end"/>
            </w:r>
          </w:hyperlink>
        </w:p>
        <w:p w14:paraId="15C7624E" w14:textId="2A5498F4"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83" w:history="1">
            <w:r w:rsidRPr="00C03BE6">
              <w:rPr>
                <w:rStyle w:val="Hyperlink"/>
                <w:noProof/>
              </w:rPr>
              <w:t>1.4 Objectives</w:t>
            </w:r>
            <w:r>
              <w:rPr>
                <w:noProof/>
                <w:webHidden/>
              </w:rPr>
              <w:tab/>
            </w:r>
            <w:r>
              <w:rPr>
                <w:noProof/>
                <w:webHidden/>
              </w:rPr>
              <w:fldChar w:fldCharType="begin"/>
            </w:r>
            <w:r>
              <w:rPr>
                <w:noProof/>
                <w:webHidden/>
              </w:rPr>
              <w:instrText xml:space="preserve"> PAGEREF _Toc243992383 \h </w:instrText>
            </w:r>
            <w:r>
              <w:rPr>
                <w:noProof/>
                <w:webHidden/>
              </w:rPr>
            </w:r>
            <w:r>
              <w:rPr>
                <w:noProof/>
                <w:webHidden/>
              </w:rPr>
              <w:fldChar w:fldCharType="separate"/>
            </w:r>
            <w:r>
              <w:rPr>
                <w:noProof/>
                <w:webHidden/>
              </w:rPr>
              <w:t>4</w:t>
            </w:r>
            <w:r>
              <w:rPr>
                <w:noProof/>
                <w:webHidden/>
              </w:rPr>
              <w:fldChar w:fldCharType="end"/>
            </w:r>
          </w:hyperlink>
        </w:p>
        <w:p w14:paraId="1D131737" w14:textId="657B9384"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84" w:history="1">
            <w:r w:rsidRPr="00C03BE6">
              <w:rPr>
                <w:rStyle w:val="Hyperlink"/>
                <w:noProof/>
              </w:rPr>
              <w:t>1.5 Project Scope</w:t>
            </w:r>
            <w:r>
              <w:rPr>
                <w:noProof/>
                <w:webHidden/>
              </w:rPr>
              <w:tab/>
            </w:r>
            <w:r>
              <w:rPr>
                <w:noProof/>
                <w:webHidden/>
              </w:rPr>
              <w:fldChar w:fldCharType="begin"/>
            </w:r>
            <w:r>
              <w:rPr>
                <w:noProof/>
                <w:webHidden/>
              </w:rPr>
              <w:instrText xml:space="preserve"> PAGEREF _Toc243992384 \h </w:instrText>
            </w:r>
            <w:r>
              <w:rPr>
                <w:noProof/>
                <w:webHidden/>
              </w:rPr>
            </w:r>
            <w:r>
              <w:rPr>
                <w:noProof/>
                <w:webHidden/>
              </w:rPr>
              <w:fldChar w:fldCharType="separate"/>
            </w:r>
            <w:r>
              <w:rPr>
                <w:noProof/>
                <w:webHidden/>
              </w:rPr>
              <w:t>4</w:t>
            </w:r>
            <w:r>
              <w:rPr>
                <w:noProof/>
                <w:webHidden/>
              </w:rPr>
              <w:fldChar w:fldCharType="end"/>
            </w:r>
          </w:hyperlink>
        </w:p>
        <w:p w14:paraId="006E5A66" w14:textId="672B0661"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85" w:history="1">
            <w:r w:rsidRPr="00C03BE6">
              <w:rPr>
                <w:rStyle w:val="Hyperlink"/>
                <w:noProof/>
              </w:rPr>
              <w:t>1.6 Expected Outcomes</w:t>
            </w:r>
            <w:r>
              <w:rPr>
                <w:noProof/>
                <w:webHidden/>
              </w:rPr>
              <w:tab/>
            </w:r>
            <w:r>
              <w:rPr>
                <w:noProof/>
                <w:webHidden/>
              </w:rPr>
              <w:fldChar w:fldCharType="begin"/>
            </w:r>
            <w:r>
              <w:rPr>
                <w:noProof/>
                <w:webHidden/>
              </w:rPr>
              <w:instrText xml:space="preserve"> PAGEREF _Toc243992385 \h </w:instrText>
            </w:r>
            <w:r>
              <w:rPr>
                <w:noProof/>
                <w:webHidden/>
              </w:rPr>
            </w:r>
            <w:r>
              <w:rPr>
                <w:noProof/>
                <w:webHidden/>
              </w:rPr>
              <w:fldChar w:fldCharType="separate"/>
            </w:r>
            <w:r>
              <w:rPr>
                <w:noProof/>
                <w:webHidden/>
              </w:rPr>
              <w:t>4</w:t>
            </w:r>
            <w:r>
              <w:rPr>
                <w:noProof/>
                <w:webHidden/>
              </w:rPr>
              <w:fldChar w:fldCharType="end"/>
            </w:r>
          </w:hyperlink>
        </w:p>
        <w:p w14:paraId="248E9E20" w14:textId="441B303B"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86" w:history="1">
            <w:r w:rsidRPr="00C03BE6">
              <w:rPr>
                <w:rStyle w:val="Hyperlink"/>
                <w:noProof/>
              </w:rPr>
              <w:t>2. Requirements Specification</w:t>
            </w:r>
            <w:r>
              <w:rPr>
                <w:noProof/>
                <w:webHidden/>
              </w:rPr>
              <w:tab/>
            </w:r>
            <w:r>
              <w:rPr>
                <w:noProof/>
                <w:webHidden/>
              </w:rPr>
              <w:fldChar w:fldCharType="begin"/>
            </w:r>
            <w:r>
              <w:rPr>
                <w:noProof/>
                <w:webHidden/>
              </w:rPr>
              <w:instrText xml:space="preserve"> PAGEREF _Toc243992386 \h </w:instrText>
            </w:r>
            <w:r>
              <w:rPr>
                <w:noProof/>
                <w:webHidden/>
              </w:rPr>
            </w:r>
            <w:r>
              <w:rPr>
                <w:noProof/>
                <w:webHidden/>
              </w:rPr>
              <w:fldChar w:fldCharType="separate"/>
            </w:r>
            <w:r>
              <w:rPr>
                <w:noProof/>
                <w:webHidden/>
              </w:rPr>
              <w:t>5</w:t>
            </w:r>
            <w:r>
              <w:rPr>
                <w:noProof/>
                <w:webHidden/>
              </w:rPr>
              <w:fldChar w:fldCharType="end"/>
            </w:r>
          </w:hyperlink>
        </w:p>
        <w:p w14:paraId="0E54E568" w14:textId="03BCE67D"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87" w:history="1">
            <w:r w:rsidRPr="00C03BE6">
              <w:rPr>
                <w:rStyle w:val="Hyperlink"/>
                <w:noProof/>
              </w:rPr>
              <w:t>2.1 Functional Requirements</w:t>
            </w:r>
            <w:r>
              <w:rPr>
                <w:noProof/>
                <w:webHidden/>
              </w:rPr>
              <w:tab/>
            </w:r>
            <w:r>
              <w:rPr>
                <w:noProof/>
                <w:webHidden/>
              </w:rPr>
              <w:fldChar w:fldCharType="begin"/>
            </w:r>
            <w:r>
              <w:rPr>
                <w:noProof/>
                <w:webHidden/>
              </w:rPr>
              <w:instrText xml:space="preserve"> PAGEREF _Toc243992387 \h </w:instrText>
            </w:r>
            <w:r>
              <w:rPr>
                <w:noProof/>
                <w:webHidden/>
              </w:rPr>
            </w:r>
            <w:r>
              <w:rPr>
                <w:noProof/>
                <w:webHidden/>
              </w:rPr>
              <w:fldChar w:fldCharType="separate"/>
            </w:r>
            <w:r>
              <w:rPr>
                <w:noProof/>
                <w:webHidden/>
              </w:rPr>
              <w:t>5</w:t>
            </w:r>
            <w:r>
              <w:rPr>
                <w:noProof/>
                <w:webHidden/>
              </w:rPr>
              <w:fldChar w:fldCharType="end"/>
            </w:r>
          </w:hyperlink>
        </w:p>
        <w:p w14:paraId="69F17319" w14:textId="1E7CA89B"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88" w:history="1">
            <w:r w:rsidRPr="00C03BE6">
              <w:rPr>
                <w:rStyle w:val="Hyperlink"/>
                <w:noProof/>
              </w:rPr>
              <w:t>2.2 Non-Functional Requirements</w:t>
            </w:r>
            <w:r>
              <w:rPr>
                <w:noProof/>
                <w:webHidden/>
              </w:rPr>
              <w:tab/>
            </w:r>
            <w:r>
              <w:rPr>
                <w:noProof/>
                <w:webHidden/>
              </w:rPr>
              <w:fldChar w:fldCharType="begin"/>
            </w:r>
            <w:r>
              <w:rPr>
                <w:noProof/>
                <w:webHidden/>
              </w:rPr>
              <w:instrText xml:space="preserve"> PAGEREF _Toc243992388 \h </w:instrText>
            </w:r>
            <w:r>
              <w:rPr>
                <w:noProof/>
                <w:webHidden/>
              </w:rPr>
            </w:r>
            <w:r>
              <w:rPr>
                <w:noProof/>
                <w:webHidden/>
              </w:rPr>
              <w:fldChar w:fldCharType="separate"/>
            </w:r>
            <w:r>
              <w:rPr>
                <w:noProof/>
                <w:webHidden/>
              </w:rPr>
              <w:t>5</w:t>
            </w:r>
            <w:r>
              <w:rPr>
                <w:noProof/>
                <w:webHidden/>
              </w:rPr>
              <w:fldChar w:fldCharType="end"/>
            </w:r>
          </w:hyperlink>
        </w:p>
        <w:p w14:paraId="6ED983FF" w14:textId="1E5EE566"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89" w:history="1">
            <w:r w:rsidRPr="00C03BE6">
              <w:rPr>
                <w:rStyle w:val="Hyperlink"/>
                <w:noProof/>
              </w:rPr>
              <w:t>2.3 User Roles</w:t>
            </w:r>
            <w:r>
              <w:rPr>
                <w:noProof/>
                <w:webHidden/>
              </w:rPr>
              <w:tab/>
            </w:r>
            <w:r>
              <w:rPr>
                <w:noProof/>
                <w:webHidden/>
              </w:rPr>
              <w:fldChar w:fldCharType="begin"/>
            </w:r>
            <w:r>
              <w:rPr>
                <w:noProof/>
                <w:webHidden/>
              </w:rPr>
              <w:instrText xml:space="preserve"> PAGEREF _Toc243992389 \h </w:instrText>
            </w:r>
            <w:r>
              <w:rPr>
                <w:noProof/>
                <w:webHidden/>
              </w:rPr>
            </w:r>
            <w:r>
              <w:rPr>
                <w:noProof/>
                <w:webHidden/>
              </w:rPr>
              <w:fldChar w:fldCharType="separate"/>
            </w:r>
            <w:r>
              <w:rPr>
                <w:noProof/>
                <w:webHidden/>
              </w:rPr>
              <w:t>5</w:t>
            </w:r>
            <w:r>
              <w:rPr>
                <w:noProof/>
                <w:webHidden/>
              </w:rPr>
              <w:fldChar w:fldCharType="end"/>
            </w:r>
          </w:hyperlink>
        </w:p>
        <w:p w14:paraId="29A9C42D" w14:textId="61C0340D"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90" w:history="1">
            <w:r w:rsidRPr="00C03BE6">
              <w:rPr>
                <w:rStyle w:val="Hyperlink"/>
                <w:noProof/>
              </w:rPr>
              <w:t>2.4 Existing System Challenges</w:t>
            </w:r>
            <w:r>
              <w:rPr>
                <w:noProof/>
                <w:webHidden/>
              </w:rPr>
              <w:tab/>
            </w:r>
            <w:r>
              <w:rPr>
                <w:noProof/>
                <w:webHidden/>
              </w:rPr>
              <w:fldChar w:fldCharType="begin"/>
            </w:r>
            <w:r>
              <w:rPr>
                <w:noProof/>
                <w:webHidden/>
              </w:rPr>
              <w:instrText xml:space="preserve"> PAGEREF _Toc243992390 \h </w:instrText>
            </w:r>
            <w:r>
              <w:rPr>
                <w:noProof/>
                <w:webHidden/>
              </w:rPr>
            </w:r>
            <w:r>
              <w:rPr>
                <w:noProof/>
                <w:webHidden/>
              </w:rPr>
              <w:fldChar w:fldCharType="separate"/>
            </w:r>
            <w:r>
              <w:rPr>
                <w:noProof/>
                <w:webHidden/>
              </w:rPr>
              <w:t>6</w:t>
            </w:r>
            <w:r>
              <w:rPr>
                <w:noProof/>
                <w:webHidden/>
              </w:rPr>
              <w:fldChar w:fldCharType="end"/>
            </w:r>
          </w:hyperlink>
        </w:p>
        <w:p w14:paraId="70D7B39C" w14:textId="1578E615"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91" w:history="1">
            <w:r w:rsidRPr="00C03BE6">
              <w:rPr>
                <w:rStyle w:val="Hyperlink"/>
                <w:noProof/>
              </w:rPr>
              <w:t>3. Technology Stack</w:t>
            </w:r>
            <w:r>
              <w:rPr>
                <w:noProof/>
                <w:webHidden/>
              </w:rPr>
              <w:tab/>
            </w:r>
            <w:r>
              <w:rPr>
                <w:noProof/>
                <w:webHidden/>
              </w:rPr>
              <w:fldChar w:fldCharType="begin"/>
            </w:r>
            <w:r>
              <w:rPr>
                <w:noProof/>
                <w:webHidden/>
              </w:rPr>
              <w:instrText xml:space="preserve"> PAGEREF _Toc243992391 \h </w:instrText>
            </w:r>
            <w:r>
              <w:rPr>
                <w:noProof/>
                <w:webHidden/>
              </w:rPr>
            </w:r>
            <w:r>
              <w:rPr>
                <w:noProof/>
                <w:webHidden/>
              </w:rPr>
              <w:fldChar w:fldCharType="separate"/>
            </w:r>
            <w:r>
              <w:rPr>
                <w:noProof/>
                <w:webHidden/>
              </w:rPr>
              <w:t>6</w:t>
            </w:r>
            <w:r>
              <w:rPr>
                <w:noProof/>
                <w:webHidden/>
              </w:rPr>
              <w:fldChar w:fldCharType="end"/>
            </w:r>
          </w:hyperlink>
        </w:p>
        <w:p w14:paraId="1E124988" w14:textId="0078B75B"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92" w:history="1">
            <w:r w:rsidRPr="00C03BE6">
              <w:rPr>
                <w:rStyle w:val="Hyperlink"/>
                <w:noProof/>
              </w:rPr>
              <w:t>3.1 Technology Consistency Note</w:t>
            </w:r>
            <w:r>
              <w:rPr>
                <w:noProof/>
                <w:webHidden/>
              </w:rPr>
              <w:tab/>
            </w:r>
            <w:r>
              <w:rPr>
                <w:noProof/>
                <w:webHidden/>
              </w:rPr>
              <w:fldChar w:fldCharType="begin"/>
            </w:r>
            <w:r>
              <w:rPr>
                <w:noProof/>
                <w:webHidden/>
              </w:rPr>
              <w:instrText xml:space="preserve"> PAGEREF _Toc243992392 \h </w:instrText>
            </w:r>
            <w:r>
              <w:rPr>
                <w:noProof/>
                <w:webHidden/>
              </w:rPr>
            </w:r>
            <w:r>
              <w:rPr>
                <w:noProof/>
                <w:webHidden/>
              </w:rPr>
              <w:fldChar w:fldCharType="separate"/>
            </w:r>
            <w:r>
              <w:rPr>
                <w:noProof/>
                <w:webHidden/>
              </w:rPr>
              <w:t>6</w:t>
            </w:r>
            <w:r>
              <w:rPr>
                <w:noProof/>
                <w:webHidden/>
              </w:rPr>
              <w:fldChar w:fldCharType="end"/>
            </w:r>
          </w:hyperlink>
        </w:p>
        <w:p w14:paraId="3E9BA293" w14:textId="65504FCF"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93" w:history="1">
            <w:r w:rsidRPr="00C03BE6">
              <w:rPr>
                <w:rStyle w:val="Hyperlink"/>
                <w:noProof/>
              </w:rPr>
              <w:t>4. System Architecture</w:t>
            </w:r>
            <w:r>
              <w:rPr>
                <w:noProof/>
                <w:webHidden/>
              </w:rPr>
              <w:tab/>
            </w:r>
            <w:r>
              <w:rPr>
                <w:noProof/>
                <w:webHidden/>
              </w:rPr>
              <w:fldChar w:fldCharType="begin"/>
            </w:r>
            <w:r>
              <w:rPr>
                <w:noProof/>
                <w:webHidden/>
              </w:rPr>
              <w:instrText xml:space="preserve"> PAGEREF _Toc243992393 \h </w:instrText>
            </w:r>
            <w:r>
              <w:rPr>
                <w:noProof/>
                <w:webHidden/>
              </w:rPr>
            </w:r>
            <w:r>
              <w:rPr>
                <w:noProof/>
                <w:webHidden/>
              </w:rPr>
              <w:fldChar w:fldCharType="separate"/>
            </w:r>
            <w:r>
              <w:rPr>
                <w:noProof/>
                <w:webHidden/>
              </w:rPr>
              <w:t>6</w:t>
            </w:r>
            <w:r>
              <w:rPr>
                <w:noProof/>
                <w:webHidden/>
              </w:rPr>
              <w:fldChar w:fldCharType="end"/>
            </w:r>
          </w:hyperlink>
        </w:p>
        <w:p w14:paraId="73B8B5C5" w14:textId="47496ADF"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94" w:history="1">
            <w:r w:rsidRPr="00C03BE6">
              <w:rPr>
                <w:rStyle w:val="Hyperlink"/>
                <w:noProof/>
              </w:rPr>
              <w:t>4.1 Request Flow</w:t>
            </w:r>
            <w:r>
              <w:rPr>
                <w:noProof/>
                <w:webHidden/>
              </w:rPr>
              <w:tab/>
            </w:r>
            <w:r>
              <w:rPr>
                <w:noProof/>
                <w:webHidden/>
              </w:rPr>
              <w:fldChar w:fldCharType="begin"/>
            </w:r>
            <w:r>
              <w:rPr>
                <w:noProof/>
                <w:webHidden/>
              </w:rPr>
              <w:instrText xml:space="preserve"> PAGEREF _Toc243992394 \h </w:instrText>
            </w:r>
            <w:r>
              <w:rPr>
                <w:noProof/>
                <w:webHidden/>
              </w:rPr>
            </w:r>
            <w:r>
              <w:rPr>
                <w:noProof/>
                <w:webHidden/>
              </w:rPr>
              <w:fldChar w:fldCharType="separate"/>
            </w:r>
            <w:r>
              <w:rPr>
                <w:noProof/>
                <w:webHidden/>
              </w:rPr>
              <w:t>6</w:t>
            </w:r>
            <w:r>
              <w:rPr>
                <w:noProof/>
                <w:webHidden/>
              </w:rPr>
              <w:fldChar w:fldCharType="end"/>
            </w:r>
          </w:hyperlink>
        </w:p>
        <w:p w14:paraId="102234A4" w14:textId="1AE92BA5"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95" w:history="1">
            <w:r w:rsidRPr="00C03BE6">
              <w:rPr>
                <w:rStyle w:val="Hyperlink"/>
                <w:noProof/>
              </w:rPr>
              <w:t>4.2 System Modelling</w:t>
            </w:r>
            <w:r>
              <w:rPr>
                <w:noProof/>
                <w:webHidden/>
              </w:rPr>
              <w:tab/>
            </w:r>
            <w:r>
              <w:rPr>
                <w:noProof/>
                <w:webHidden/>
              </w:rPr>
              <w:fldChar w:fldCharType="begin"/>
            </w:r>
            <w:r>
              <w:rPr>
                <w:noProof/>
                <w:webHidden/>
              </w:rPr>
              <w:instrText xml:space="preserve"> PAGEREF _Toc243992395 \h </w:instrText>
            </w:r>
            <w:r>
              <w:rPr>
                <w:noProof/>
                <w:webHidden/>
              </w:rPr>
            </w:r>
            <w:r>
              <w:rPr>
                <w:noProof/>
                <w:webHidden/>
              </w:rPr>
              <w:fldChar w:fldCharType="separate"/>
            </w:r>
            <w:r>
              <w:rPr>
                <w:noProof/>
                <w:webHidden/>
              </w:rPr>
              <w:t>7</w:t>
            </w:r>
            <w:r>
              <w:rPr>
                <w:noProof/>
                <w:webHidden/>
              </w:rPr>
              <w:fldChar w:fldCharType="end"/>
            </w:r>
          </w:hyperlink>
        </w:p>
        <w:p w14:paraId="0B4A249D" w14:textId="64588CA4"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96" w:history="1">
            <w:r w:rsidRPr="00C03BE6">
              <w:rPr>
                <w:rStyle w:val="Hyperlink"/>
                <w:noProof/>
              </w:rPr>
              <w:t>5. Database Design</w:t>
            </w:r>
            <w:r>
              <w:rPr>
                <w:noProof/>
                <w:webHidden/>
              </w:rPr>
              <w:tab/>
            </w:r>
            <w:r>
              <w:rPr>
                <w:noProof/>
                <w:webHidden/>
              </w:rPr>
              <w:fldChar w:fldCharType="begin"/>
            </w:r>
            <w:r>
              <w:rPr>
                <w:noProof/>
                <w:webHidden/>
              </w:rPr>
              <w:instrText xml:space="preserve"> PAGEREF _Toc243992396 \h </w:instrText>
            </w:r>
            <w:r>
              <w:rPr>
                <w:noProof/>
                <w:webHidden/>
              </w:rPr>
            </w:r>
            <w:r>
              <w:rPr>
                <w:noProof/>
                <w:webHidden/>
              </w:rPr>
              <w:fldChar w:fldCharType="separate"/>
            </w:r>
            <w:r>
              <w:rPr>
                <w:noProof/>
                <w:webHidden/>
              </w:rPr>
              <w:t>7</w:t>
            </w:r>
            <w:r>
              <w:rPr>
                <w:noProof/>
                <w:webHidden/>
              </w:rPr>
              <w:fldChar w:fldCharType="end"/>
            </w:r>
          </w:hyperlink>
        </w:p>
        <w:p w14:paraId="366B54E1" w14:textId="23D95321"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97" w:history="1">
            <w:r w:rsidRPr="00C03BE6">
              <w:rPr>
                <w:rStyle w:val="Hyperlink"/>
                <w:noProof/>
              </w:rPr>
              <w:t>5.1 Data Relationships</w:t>
            </w:r>
            <w:r>
              <w:rPr>
                <w:noProof/>
                <w:webHidden/>
              </w:rPr>
              <w:tab/>
            </w:r>
            <w:r>
              <w:rPr>
                <w:noProof/>
                <w:webHidden/>
              </w:rPr>
              <w:fldChar w:fldCharType="begin"/>
            </w:r>
            <w:r>
              <w:rPr>
                <w:noProof/>
                <w:webHidden/>
              </w:rPr>
              <w:instrText xml:space="preserve"> PAGEREF _Toc243992397 \h </w:instrText>
            </w:r>
            <w:r>
              <w:rPr>
                <w:noProof/>
                <w:webHidden/>
              </w:rPr>
            </w:r>
            <w:r>
              <w:rPr>
                <w:noProof/>
                <w:webHidden/>
              </w:rPr>
              <w:fldChar w:fldCharType="separate"/>
            </w:r>
            <w:r>
              <w:rPr>
                <w:noProof/>
                <w:webHidden/>
              </w:rPr>
              <w:t>7</w:t>
            </w:r>
            <w:r>
              <w:rPr>
                <w:noProof/>
                <w:webHidden/>
              </w:rPr>
              <w:fldChar w:fldCharType="end"/>
            </w:r>
          </w:hyperlink>
        </w:p>
        <w:p w14:paraId="4EA41E45" w14:textId="17D15629"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98" w:history="1">
            <w:r w:rsidRPr="00C03BE6">
              <w:rPr>
                <w:rStyle w:val="Hyperlink"/>
                <w:noProof/>
              </w:rPr>
              <w:t>5.2 Data Integrity Rules</w:t>
            </w:r>
            <w:r>
              <w:rPr>
                <w:noProof/>
                <w:webHidden/>
              </w:rPr>
              <w:tab/>
            </w:r>
            <w:r>
              <w:rPr>
                <w:noProof/>
                <w:webHidden/>
              </w:rPr>
              <w:fldChar w:fldCharType="begin"/>
            </w:r>
            <w:r>
              <w:rPr>
                <w:noProof/>
                <w:webHidden/>
              </w:rPr>
              <w:instrText xml:space="preserve"> PAGEREF _Toc243992398 \h </w:instrText>
            </w:r>
            <w:r>
              <w:rPr>
                <w:noProof/>
                <w:webHidden/>
              </w:rPr>
            </w:r>
            <w:r>
              <w:rPr>
                <w:noProof/>
                <w:webHidden/>
              </w:rPr>
              <w:fldChar w:fldCharType="separate"/>
            </w:r>
            <w:r>
              <w:rPr>
                <w:noProof/>
                <w:webHidden/>
              </w:rPr>
              <w:t>7</w:t>
            </w:r>
            <w:r>
              <w:rPr>
                <w:noProof/>
                <w:webHidden/>
              </w:rPr>
              <w:fldChar w:fldCharType="end"/>
            </w:r>
          </w:hyperlink>
        </w:p>
        <w:p w14:paraId="092A1170" w14:textId="25D59815"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399" w:history="1">
            <w:r w:rsidRPr="00C03BE6">
              <w:rPr>
                <w:rStyle w:val="Hyperlink"/>
                <w:noProof/>
              </w:rPr>
              <w:t>5.3 Data Storage and Retrieval</w:t>
            </w:r>
            <w:r>
              <w:rPr>
                <w:noProof/>
                <w:webHidden/>
              </w:rPr>
              <w:tab/>
            </w:r>
            <w:r>
              <w:rPr>
                <w:noProof/>
                <w:webHidden/>
              </w:rPr>
              <w:fldChar w:fldCharType="begin"/>
            </w:r>
            <w:r>
              <w:rPr>
                <w:noProof/>
                <w:webHidden/>
              </w:rPr>
              <w:instrText xml:space="preserve"> PAGEREF _Toc243992399 \h </w:instrText>
            </w:r>
            <w:r>
              <w:rPr>
                <w:noProof/>
                <w:webHidden/>
              </w:rPr>
            </w:r>
            <w:r>
              <w:rPr>
                <w:noProof/>
                <w:webHidden/>
              </w:rPr>
              <w:fldChar w:fldCharType="separate"/>
            </w:r>
            <w:r>
              <w:rPr>
                <w:noProof/>
                <w:webHidden/>
              </w:rPr>
              <w:t>7</w:t>
            </w:r>
            <w:r>
              <w:rPr>
                <w:noProof/>
                <w:webHidden/>
              </w:rPr>
              <w:fldChar w:fldCharType="end"/>
            </w:r>
          </w:hyperlink>
        </w:p>
        <w:p w14:paraId="2DEBBD65" w14:textId="1CF710CE"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00" w:history="1">
            <w:r w:rsidRPr="00C03BE6">
              <w:rPr>
                <w:rStyle w:val="Hyperlink"/>
                <w:noProof/>
              </w:rPr>
              <w:t>6. Module Description</w:t>
            </w:r>
            <w:r>
              <w:rPr>
                <w:noProof/>
                <w:webHidden/>
              </w:rPr>
              <w:tab/>
            </w:r>
            <w:r>
              <w:rPr>
                <w:noProof/>
                <w:webHidden/>
              </w:rPr>
              <w:fldChar w:fldCharType="begin"/>
            </w:r>
            <w:r>
              <w:rPr>
                <w:noProof/>
                <w:webHidden/>
              </w:rPr>
              <w:instrText xml:space="preserve"> PAGEREF _Toc243992400 \h </w:instrText>
            </w:r>
            <w:r>
              <w:rPr>
                <w:noProof/>
                <w:webHidden/>
              </w:rPr>
            </w:r>
            <w:r>
              <w:rPr>
                <w:noProof/>
                <w:webHidden/>
              </w:rPr>
              <w:fldChar w:fldCharType="separate"/>
            </w:r>
            <w:r>
              <w:rPr>
                <w:noProof/>
                <w:webHidden/>
              </w:rPr>
              <w:t>8</w:t>
            </w:r>
            <w:r>
              <w:rPr>
                <w:noProof/>
                <w:webHidden/>
              </w:rPr>
              <w:fldChar w:fldCharType="end"/>
            </w:r>
          </w:hyperlink>
        </w:p>
        <w:p w14:paraId="47CD9F03" w14:textId="06D76391"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01" w:history="1">
            <w:r w:rsidRPr="00C03BE6">
              <w:rPr>
                <w:rStyle w:val="Hyperlink"/>
                <w:noProof/>
              </w:rPr>
              <w:t>6.1 User Management and Authentication</w:t>
            </w:r>
            <w:r>
              <w:rPr>
                <w:noProof/>
                <w:webHidden/>
              </w:rPr>
              <w:tab/>
            </w:r>
            <w:r>
              <w:rPr>
                <w:noProof/>
                <w:webHidden/>
              </w:rPr>
              <w:fldChar w:fldCharType="begin"/>
            </w:r>
            <w:r>
              <w:rPr>
                <w:noProof/>
                <w:webHidden/>
              </w:rPr>
              <w:instrText xml:space="preserve"> PAGEREF _Toc243992401 \h </w:instrText>
            </w:r>
            <w:r>
              <w:rPr>
                <w:noProof/>
                <w:webHidden/>
              </w:rPr>
            </w:r>
            <w:r>
              <w:rPr>
                <w:noProof/>
                <w:webHidden/>
              </w:rPr>
              <w:fldChar w:fldCharType="separate"/>
            </w:r>
            <w:r>
              <w:rPr>
                <w:noProof/>
                <w:webHidden/>
              </w:rPr>
              <w:t>8</w:t>
            </w:r>
            <w:r>
              <w:rPr>
                <w:noProof/>
                <w:webHidden/>
              </w:rPr>
              <w:fldChar w:fldCharType="end"/>
            </w:r>
          </w:hyperlink>
        </w:p>
        <w:p w14:paraId="365A0F55" w14:textId="51562F46"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02" w:history="1">
            <w:r w:rsidRPr="00C03BE6">
              <w:rPr>
                <w:rStyle w:val="Hyperlink"/>
                <w:noProof/>
              </w:rPr>
              <w:t>6.2 Waste Category and Bin Management</w:t>
            </w:r>
            <w:r>
              <w:rPr>
                <w:noProof/>
                <w:webHidden/>
              </w:rPr>
              <w:tab/>
            </w:r>
            <w:r>
              <w:rPr>
                <w:noProof/>
                <w:webHidden/>
              </w:rPr>
              <w:fldChar w:fldCharType="begin"/>
            </w:r>
            <w:r>
              <w:rPr>
                <w:noProof/>
                <w:webHidden/>
              </w:rPr>
              <w:instrText xml:space="preserve"> PAGEREF _Toc243992402 \h </w:instrText>
            </w:r>
            <w:r>
              <w:rPr>
                <w:noProof/>
                <w:webHidden/>
              </w:rPr>
            </w:r>
            <w:r>
              <w:rPr>
                <w:noProof/>
                <w:webHidden/>
              </w:rPr>
              <w:fldChar w:fldCharType="separate"/>
            </w:r>
            <w:r>
              <w:rPr>
                <w:noProof/>
                <w:webHidden/>
              </w:rPr>
              <w:t>8</w:t>
            </w:r>
            <w:r>
              <w:rPr>
                <w:noProof/>
                <w:webHidden/>
              </w:rPr>
              <w:fldChar w:fldCharType="end"/>
            </w:r>
          </w:hyperlink>
        </w:p>
        <w:p w14:paraId="380AF02B" w14:textId="77A02D52"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03" w:history="1">
            <w:r w:rsidRPr="00C03BE6">
              <w:rPr>
                <w:rStyle w:val="Hyperlink"/>
                <w:noProof/>
              </w:rPr>
              <w:t>6.3 Waste Tracking and Collection</w:t>
            </w:r>
            <w:r>
              <w:rPr>
                <w:noProof/>
                <w:webHidden/>
              </w:rPr>
              <w:tab/>
            </w:r>
            <w:r>
              <w:rPr>
                <w:noProof/>
                <w:webHidden/>
              </w:rPr>
              <w:fldChar w:fldCharType="begin"/>
            </w:r>
            <w:r>
              <w:rPr>
                <w:noProof/>
                <w:webHidden/>
              </w:rPr>
              <w:instrText xml:space="preserve"> PAGEREF _Toc243992403 \h </w:instrText>
            </w:r>
            <w:r>
              <w:rPr>
                <w:noProof/>
                <w:webHidden/>
              </w:rPr>
            </w:r>
            <w:r>
              <w:rPr>
                <w:noProof/>
                <w:webHidden/>
              </w:rPr>
              <w:fldChar w:fldCharType="separate"/>
            </w:r>
            <w:r>
              <w:rPr>
                <w:noProof/>
                <w:webHidden/>
              </w:rPr>
              <w:t>8</w:t>
            </w:r>
            <w:r>
              <w:rPr>
                <w:noProof/>
                <w:webHidden/>
              </w:rPr>
              <w:fldChar w:fldCharType="end"/>
            </w:r>
          </w:hyperlink>
        </w:p>
        <w:p w14:paraId="16AC759E" w14:textId="7603B2B5"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04" w:history="1">
            <w:r w:rsidRPr="00C03BE6">
              <w:rPr>
                <w:rStyle w:val="Hyperlink"/>
                <w:noProof/>
              </w:rPr>
              <w:t>6.4 Reporting and Analytics</w:t>
            </w:r>
            <w:r>
              <w:rPr>
                <w:noProof/>
                <w:webHidden/>
              </w:rPr>
              <w:tab/>
            </w:r>
            <w:r>
              <w:rPr>
                <w:noProof/>
                <w:webHidden/>
              </w:rPr>
              <w:fldChar w:fldCharType="begin"/>
            </w:r>
            <w:r>
              <w:rPr>
                <w:noProof/>
                <w:webHidden/>
              </w:rPr>
              <w:instrText xml:space="preserve"> PAGEREF _Toc243992404 \h </w:instrText>
            </w:r>
            <w:r>
              <w:rPr>
                <w:noProof/>
                <w:webHidden/>
              </w:rPr>
            </w:r>
            <w:r>
              <w:rPr>
                <w:noProof/>
                <w:webHidden/>
              </w:rPr>
              <w:fldChar w:fldCharType="separate"/>
            </w:r>
            <w:r>
              <w:rPr>
                <w:noProof/>
                <w:webHidden/>
              </w:rPr>
              <w:t>8</w:t>
            </w:r>
            <w:r>
              <w:rPr>
                <w:noProof/>
                <w:webHidden/>
              </w:rPr>
              <w:fldChar w:fldCharType="end"/>
            </w:r>
          </w:hyperlink>
        </w:p>
        <w:p w14:paraId="7128F9A0" w14:textId="1B70D334"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05" w:history="1">
            <w:r w:rsidRPr="00C03BE6">
              <w:rPr>
                <w:rStyle w:val="Hyperlink"/>
                <w:noProof/>
              </w:rPr>
              <w:t>6.5 Notification System</w:t>
            </w:r>
            <w:r>
              <w:rPr>
                <w:noProof/>
                <w:webHidden/>
              </w:rPr>
              <w:tab/>
            </w:r>
            <w:r>
              <w:rPr>
                <w:noProof/>
                <w:webHidden/>
              </w:rPr>
              <w:fldChar w:fldCharType="begin"/>
            </w:r>
            <w:r>
              <w:rPr>
                <w:noProof/>
                <w:webHidden/>
              </w:rPr>
              <w:instrText xml:space="preserve"> PAGEREF _Toc243992405 \h </w:instrText>
            </w:r>
            <w:r>
              <w:rPr>
                <w:noProof/>
                <w:webHidden/>
              </w:rPr>
            </w:r>
            <w:r>
              <w:rPr>
                <w:noProof/>
                <w:webHidden/>
              </w:rPr>
              <w:fldChar w:fldCharType="separate"/>
            </w:r>
            <w:r>
              <w:rPr>
                <w:noProof/>
                <w:webHidden/>
              </w:rPr>
              <w:t>8</w:t>
            </w:r>
            <w:r>
              <w:rPr>
                <w:noProof/>
                <w:webHidden/>
              </w:rPr>
              <w:fldChar w:fldCharType="end"/>
            </w:r>
          </w:hyperlink>
        </w:p>
        <w:p w14:paraId="4BFD570D" w14:textId="42E4DE91"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06" w:history="1">
            <w:r w:rsidRPr="00C03BE6">
              <w:rPr>
                <w:rStyle w:val="Hyperlink"/>
                <w:noProof/>
              </w:rPr>
              <w:t>6.6 Optional Payment and Transactions</w:t>
            </w:r>
            <w:r>
              <w:rPr>
                <w:noProof/>
                <w:webHidden/>
              </w:rPr>
              <w:tab/>
            </w:r>
            <w:r>
              <w:rPr>
                <w:noProof/>
                <w:webHidden/>
              </w:rPr>
              <w:fldChar w:fldCharType="begin"/>
            </w:r>
            <w:r>
              <w:rPr>
                <w:noProof/>
                <w:webHidden/>
              </w:rPr>
              <w:instrText xml:space="preserve"> PAGEREF _Toc243992406 \h </w:instrText>
            </w:r>
            <w:r>
              <w:rPr>
                <w:noProof/>
                <w:webHidden/>
              </w:rPr>
            </w:r>
            <w:r>
              <w:rPr>
                <w:noProof/>
                <w:webHidden/>
              </w:rPr>
              <w:fldChar w:fldCharType="separate"/>
            </w:r>
            <w:r>
              <w:rPr>
                <w:noProof/>
                <w:webHidden/>
              </w:rPr>
              <w:t>8</w:t>
            </w:r>
            <w:r>
              <w:rPr>
                <w:noProof/>
                <w:webHidden/>
              </w:rPr>
              <w:fldChar w:fldCharType="end"/>
            </w:r>
          </w:hyperlink>
        </w:p>
        <w:p w14:paraId="5101652A" w14:textId="394BFF99"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07" w:history="1">
            <w:r w:rsidRPr="00C03BE6">
              <w:rPr>
                <w:rStyle w:val="Hyperlink"/>
                <w:noProof/>
              </w:rPr>
              <w:t>7. Proposed Project Structure</w:t>
            </w:r>
            <w:r>
              <w:rPr>
                <w:noProof/>
                <w:webHidden/>
              </w:rPr>
              <w:tab/>
            </w:r>
            <w:r>
              <w:rPr>
                <w:noProof/>
                <w:webHidden/>
              </w:rPr>
              <w:fldChar w:fldCharType="begin"/>
            </w:r>
            <w:r>
              <w:rPr>
                <w:noProof/>
                <w:webHidden/>
              </w:rPr>
              <w:instrText xml:space="preserve"> PAGEREF _Toc243992407 \h </w:instrText>
            </w:r>
            <w:r>
              <w:rPr>
                <w:noProof/>
                <w:webHidden/>
              </w:rPr>
            </w:r>
            <w:r>
              <w:rPr>
                <w:noProof/>
                <w:webHidden/>
              </w:rPr>
              <w:fldChar w:fldCharType="separate"/>
            </w:r>
            <w:r>
              <w:rPr>
                <w:noProof/>
                <w:webHidden/>
              </w:rPr>
              <w:t>8</w:t>
            </w:r>
            <w:r>
              <w:rPr>
                <w:noProof/>
                <w:webHidden/>
              </w:rPr>
              <w:fldChar w:fldCharType="end"/>
            </w:r>
          </w:hyperlink>
        </w:p>
        <w:p w14:paraId="3D92D520" w14:textId="1F91A30A"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08" w:history="1">
            <w:r w:rsidRPr="00C03BE6">
              <w:rPr>
                <w:rStyle w:val="Hyperlink"/>
                <w:noProof/>
              </w:rPr>
              <w:t>8. Development Methodology</w:t>
            </w:r>
            <w:r>
              <w:rPr>
                <w:noProof/>
                <w:webHidden/>
              </w:rPr>
              <w:tab/>
            </w:r>
            <w:r>
              <w:rPr>
                <w:noProof/>
                <w:webHidden/>
              </w:rPr>
              <w:fldChar w:fldCharType="begin"/>
            </w:r>
            <w:r>
              <w:rPr>
                <w:noProof/>
                <w:webHidden/>
              </w:rPr>
              <w:instrText xml:space="preserve"> PAGEREF _Toc243992408 \h </w:instrText>
            </w:r>
            <w:r>
              <w:rPr>
                <w:noProof/>
                <w:webHidden/>
              </w:rPr>
            </w:r>
            <w:r>
              <w:rPr>
                <w:noProof/>
                <w:webHidden/>
              </w:rPr>
              <w:fldChar w:fldCharType="separate"/>
            </w:r>
            <w:r>
              <w:rPr>
                <w:noProof/>
                <w:webHidden/>
              </w:rPr>
              <w:t>8</w:t>
            </w:r>
            <w:r>
              <w:rPr>
                <w:noProof/>
                <w:webHidden/>
              </w:rPr>
              <w:fldChar w:fldCharType="end"/>
            </w:r>
          </w:hyperlink>
        </w:p>
        <w:p w14:paraId="4506F06F" w14:textId="77085F81"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09" w:history="1">
            <w:r w:rsidRPr="00C03BE6">
              <w:rPr>
                <w:rStyle w:val="Hyperlink"/>
                <w:noProof/>
              </w:rPr>
              <w:t>9. Validation, Security and Exception Handling</w:t>
            </w:r>
            <w:r>
              <w:rPr>
                <w:noProof/>
                <w:webHidden/>
              </w:rPr>
              <w:tab/>
            </w:r>
            <w:r>
              <w:rPr>
                <w:noProof/>
                <w:webHidden/>
              </w:rPr>
              <w:fldChar w:fldCharType="begin"/>
            </w:r>
            <w:r>
              <w:rPr>
                <w:noProof/>
                <w:webHidden/>
              </w:rPr>
              <w:instrText xml:space="preserve"> PAGEREF _Toc243992409 \h </w:instrText>
            </w:r>
            <w:r>
              <w:rPr>
                <w:noProof/>
                <w:webHidden/>
              </w:rPr>
            </w:r>
            <w:r>
              <w:rPr>
                <w:noProof/>
                <w:webHidden/>
              </w:rPr>
              <w:fldChar w:fldCharType="separate"/>
            </w:r>
            <w:r>
              <w:rPr>
                <w:noProof/>
                <w:webHidden/>
              </w:rPr>
              <w:t>9</w:t>
            </w:r>
            <w:r>
              <w:rPr>
                <w:noProof/>
                <w:webHidden/>
              </w:rPr>
              <w:fldChar w:fldCharType="end"/>
            </w:r>
          </w:hyperlink>
        </w:p>
        <w:p w14:paraId="3642BAED" w14:textId="458C883B"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10" w:history="1">
            <w:r w:rsidRPr="00C03BE6">
              <w:rPr>
                <w:rStyle w:val="Hyperlink"/>
                <w:noProof/>
              </w:rPr>
              <w:t>9.1 Input Validation</w:t>
            </w:r>
            <w:r>
              <w:rPr>
                <w:noProof/>
                <w:webHidden/>
              </w:rPr>
              <w:tab/>
            </w:r>
            <w:r>
              <w:rPr>
                <w:noProof/>
                <w:webHidden/>
              </w:rPr>
              <w:fldChar w:fldCharType="begin"/>
            </w:r>
            <w:r>
              <w:rPr>
                <w:noProof/>
                <w:webHidden/>
              </w:rPr>
              <w:instrText xml:space="preserve"> PAGEREF _Toc243992410 \h </w:instrText>
            </w:r>
            <w:r>
              <w:rPr>
                <w:noProof/>
                <w:webHidden/>
              </w:rPr>
            </w:r>
            <w:r>
              <w:rPr>
                <w:noProof/>
                <w:webHidden/>
              </w:rPr>
              <w:fldChar w:fldCharType="separate"/>
            </w:r>
            <w:r>
              <w:rPr>
                <w:noProof/>
                <w:webHidden/>
              </w:rPr>
              <w:t>9</w:t>
            </w:r>
            <w:r>
              <w:rPr>
                <w:noProof/>
                <w:webHidden/>
              </w:rPr>
              <w:fldChar w:fldCharType="end"/>
            </w:r>
          </w:hyperlink>
        </w:p>
        <w:p w14:paraId="3909DF74" w14:textId="00DA6321"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11" w:history="1">
            <w:r w:rsidRPr="00C03BE6">
              <w:rPr>
                <w:rStyle w:val="Hyperlink"/>
                <w:noProof/>
              </w:rPr>
              <w:t>9.2 Security Measures Described in the Source Report</w:t>
            </w:r>
            <w:r>
              <w:rPr>
                <w:noProof/>
                <w:webHidden/>
              </w:rPr>
              <w:tab/>
            </w:r>
            <w:r>
              <w:rPr>
                <w:noProof/>
                <w:webHidden/>
              </w:rPr>
              <w:fldChar w:fldCharType="begin"/>
            </w:r>
            <w:r>
              <w:rPr>
                <w:noProof/>
                <w:webHidden/>
              </w:rPr>
              <w:instrText xml:space="preserve"> PAGEREF _Toc243992411 \h </w:instrText>
            </w:r>
            <w:r>
              <w:rPr>
                <w:noProof/>
                <w:webHidden/>
              </w:rPr>
            </w:r>
            <w:r>
              <w:rPr>
                <w:noProof/>
                <w:webHidden/>
              </w:rPr>
              <w:fldChar w:fldCharType="separate"/>
            </w:r>
            <w:r>
              <w:rPr>
                <w:noProof/>
                <w:webHidden/>
              </w:rPr>
              <w:t>9</w:t>
            </w:r>
            <w:r>
              <w:rPr>
                <w:noProof/>
                <w:webHidden/>
              </w:rPr>
              <w:fldChar w:fldCharType="end"/>
            </w:r>
          </w:hyperlink>
        </w:p>
        <w:p w14:paraId="4ACE3850" w14:textId="50414DAC"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12" w:history="1">
            <w:r w:rsidRPr="00C03BE6">
              <w:rPr>
                <w:rStyle w:val="Hyperlink"/>
                <w:noProof/>
              </w:rPr>
              <w:t>9.3 Exception Handling</w:t>
            </w:r>
            <w:r>
              <w:rPr>
                <w:noProof/>
                <w:webHidden/>
              </w:rPr>
              <w:tab/>
            </w:r>
            <w:r>
              <w:rPr>
                <w:noProof/>
                <w:webHidden/>
              </w:rPr>
              <w:fldChar w:fldCharType="begin"/>
            </w:r>
            <w:r>
              <w:rPr>
                <w:noProof/>
                <w:webHidden/>
              </w:rPr>
              <w:instrText xml:space="preserve"> PAGEREF _Toc243992412 \h </w:instrText>
            </w:r>
            <w:r>
              <w:rPr>
                <w:noProof/>
                <w:webHidden/>
              </w:rPr>
            </w:r>
            <w:r>
              <w:rPr>
                <w:noProof/>
                <w:webHidden/>
              </w:rPr>
              <w:fldChar w:fldCharType="separate"/>
            </w:r>
            <w:r>
              <w:rPr>
                <w:noProof/>
                <w:webHidden/>
              </w:rPr>
              <w:t>9</w:t>
            </w:r>
            <w:r>
              <w:rPr>
                <w:noProof/>
                <w:webHidden/>
              </w:rPr>
              <w:fldChar w:fldCharType="end"/>
            </w:r>
          </w:hyperlink>
        </w:p>
        <w:p w14:paraId="6453205D" w14:textId="6302342A"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13" w:history="1">
            <w:r w:rsidRPr="00C03BE6">
              <w:rPr>
                <w:rStyle w:val="Hyperlink"/>
                <w:noProof/>
              </w:rPr>
              <w:t>10. Testing</w:t>
            </w:r>
            <w:r>
              <w:rPr>
                <w:noProof/>
                <w:webHidden/>
              </w:rPr>
              <w:tab/>
            </w:r>
            <w:r>
              <w:rPr>
                <w:noProof/>
                <w:webHidden/>
              </w:rPr>
              <w:fldChar w:fldCharType="begin"/>
            </w:r>
            <w:r>
              <w:rPr>
                <w:noProof/>
                <w:webHidden/>
              </w:rPr>
              <w:instrText xml:space="preserve"> PAGEREF _Toc243992413 \h </w:instrText>
            </w:r>
            <w:r>
              <w:rPr>
                <w:noProof/>
                <w:webHidden/>
              </w:rPr>
            </w:r>
            <w:r>
              <w:rPr>
                <w:noProof/>
                <w:webHidden/>
              </w:rPr>
              <w:fldChar w:fldCharType="separate"/>
            </w:r>
            <w:r>
              <w:rPr>
                <w:noProof/>
                <w:webHidden/>
              </w:rPr>
              <w:t>9</w:t>
            </w:r>
            <w:r>
              <w:rPr>
                <w:noProof/>
                <w:webHidden/>
              </w:rPr>
              <w:fldChar w:fldCharType="end"/>
            </w:r>
          </w:hyperlink>
        </w:p>
        <w:p w14:paraId="640D7EAD" w14:textId="72CCC84D" w:rsidR="004B1535" w:rsidRDefault="004B1535">
          <w:pPr>
            <w:pStyle w:val="TOC2"/>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14" w:history="1">
            <w:r w:rsidRPr="00C03BE6">
              <w:rPr>
                <w:rStyle w:val="Hyperlink"/>
                <w:noProof/>
              </w:rPr>
              <w:t>10.1 Types of Testing</w:t>
            </w:r>
            <w:r>
              <w:rPr>
                <w:noProof/>
                <w:webHidden/>
              </w:rPr>
              <w:tab/>
            </w:r>
            <w:r>
              <w:rPr>
                <w:noProof/>
                <w:webHidden/>
              </w:rPr>
              <w:fldChar w:fldCharType="begin"/>
            </w:r>
            <w:r>
              <w:rPr>
                <w:noProof/>
                <w:webHidden/>
              </w:rPr>
              <w:instrText xml:space="preserve"> PAGEREF _Toc243992414 \h </w:instrText>
            </w:r>
            <w:r>
              <w:rPr>
                <w:noProof/>
                <w:webHidden/>
              </w:rPr>
            </w:r>
            <w:r>
              <w:rPr>
                <w:noProof/>
                <w:webHidden/>
              </w:rPr>
              <w:fldChar w:fldCharType="separate"/>
            </w:r>
            <w:r>
              <w:rPr>
                <w:noProof/>
                <w:webHidden/>
              </w:rPr>
              <w:t>10</w:t>
            </w:r>
            <w:r>
              <w:rPr>
                <w:noProof/>
                <w:webHidden/>
              </w:rPr>
              <w:fldChar w:fldCharType="end"/>
            </w:r>
          </w:hyperlink>
        </w:p>
        <w:p w14:paraId="74C1AC74" w14:textId="20DC8641"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15" w:history="1">
            <w:r w:rsidRPr="00C03BE6">
              <w:rPr>
                <w:rStyle w:val="Hyperlink"/>
                <w:noProof/>
              </w:rPr>
              <w:t>11. Installation and Execution</w:t>
            </w:r>
            <w:r>
              <w:rPr>
                <w:noProof/>
                <w:webHidden/>
              </w:rPr>
              <w:tab/>
            </w:r>
            <w:r>
              <w:rPr>
                <w:noProof/>
                <w:webHidden/>
              </w:rPr>
              <w:fldChar w:fldCharType="begin"/>
            </w:r>
            <w:r>
              <w:rPr>
                <w:noProof/>
                <w:webHidden/>
              </w:rPr>
              <w:instrText xml:space="preserve"> PAGEREF _Toc243992415 \h </w:instrText>
            </w:r>
            <w:r>
              <w:rPr>
                <w:noProof/>
                <w:webHidden/>
              </w:rPr>
            </w:r>
            <w:r>
              <w:rPr>
                <w:noProof/>
                <w:webHidden/>
              </w:rPr>
              <w:fldChar w:fldCharType="separate"/>
            </w:r>
            <w:r>
              <w:rPr>
                <w:noProof/>
                <w:webHidden/>
              </w:rPr>
              <w:t>10</w:t>
            </w:r>
            <w:r>
              <w:rPr>
                <w:noProof/>
                <w:webHidden/>
              </w:rPr>
              <w:fldChar w:fldCharType="end"/>
            </w:r>
          </w:hyperlink>
        </w:p>
        <w:p w14:paraId="4501D6C6" w14:textId="5E9A554F"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16" w:history="1">
            <w:r w:rsidRPr="00C03BE6">
              <w:rPr>
                <w:rStyle w:val="Hyperlink"/>
                <w:noProof/>
              </w:rPr>
              <w:t>12. Limitations</w:t>
            </w:r>
            <w:r>
              <w:rPr>
                <w:noProof/>
                <w:webHidden/>
              </w:rPr>
              <w:tab/>
            </w:r>
            <w:r>
              <w:rPr>
                <w:noProof/>
                <w:webHidden/>
              </w:rPr>
              <w:fldChar w:fldCharType="begin"/>
            </w:r>
            <w:r>
              <w:rPr>
                <w:noProof/>
                <w:webHidden/>
              </w:rPr>
              <w:instrText xml:space="preserve"> PAGEREF _Toc243992416 \h </w:instrText>
            </w:r>
            <w:r>
              <w:rPr>
                <w:noProof/>
                <w:webHidden/>
              </w:rPr>
            </w:r>
            <w:r>
              <w:rPr>
                <w:noProof/>
                <w:webHidden/>
              </w:rPr>
              <w:fldChar w:fldCharType="separate"/>
            </w:r>
            <w:r>
              <w:rPr>
                <w:noProof/>
                <w:webHidden/>
              </w:rPr>
              <w:t>10</w:t>
            </w:r>
            <w:r>
              <w:rPr>
                <w:noProof/>
                <w:webHidden/>
              </w:rPr>
              <w:fldChar w:fldCharType="end"/>
            </w:r>
          </w:hyperlink>
        </w:p>
        <w:p w14:paraId="729954D9" w14:textId="41B6BAD4"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17" w:history="1">
            <w:r w:rsidRPr="00C03BE6">
              <w:rPr>
                <w:rStyle w:val="Hyperlink"/>
                <w:noProof/>
              </w:rPr>
              <w:t>13. Future Enhancements</w:t>
            </w:r>
            <w:r>
              <w:rPr>
                <w:noProof/>
                <w:webHidden/>
              </w:rPr>
              <w:tab/>
            </w:r>
            <w:r>
              <w:rPr>
                <w:noProof/>
                <w:webHidden/>
              </w:rPr>
              <w:fldChar w:fldCharType="begin"/>
            </w:r>
            <w:r>
              <w:rPr>
                <w:noProof/>
                <w:webHidden/>
              </w:rPr>
              <w:instrText xml:space="preserve"> PAGEREF _Toc243992417 \h </w:instrText>
            </w:r>
            <w:r>
              <w:rPr>
                <w:noProof/>
                <w:webHidden/>
              </w:rPr>
            </w:r>
            <w:r>
              <w:rPr>
                <w:noProof/>
                <w:webHidden/>
              </w:rPr>
              <w:fldChar w:fldCharType="separate"/>
            </w:r>
            <w:r>
              <w:rPr>
                <w:noProof/>
                <w:webHidden/>
              </w:rPr>
              <w:t>10</w:t>
            </w:r>
            <w:r>
              <w:rPr>
                <w:noProof/>
                <w:webHidden/>
              </w:rPr>
              <w:fldChar w:fldCharType="end"/>
            </w:r>
          </w:hyperlink>
        </w:p>
        <w:p w14:paraId="7F5910C0" w14:textId="5FF46F7A"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18" w:history="1">
            <w:r w:rsidRPr="00C03BE6">
              <w:rPr>
                <w:rStyle w:val="Hyperlink"/>
                <w:noProof/>
              </w:rPr>
              <w:t>14. Conclusion</w:t>
            </w:r>
            <w:r>
              <w:rPr>
                <w:noProof/>
                <w:webHidden/>
              </w:rPr>
              <w:tab/>
            </w:r>
            <w:r>
              <w:rPr>
                <w:noProof/>
                <w:webHidden/>
              </w:rPr>
              <w:fldChar w:fldCharType="begin"/>
            </w:r>
            <w:r>
              <w:rPr>
                <w:noProof/>
                <w:webHidden/>
              </w:rPr>
              <w:instrText xml:space="preserve"> PAGEREF _Toc243992418 \h </w:instrText>
            </w:r>
            <w:r>
              <w:rPr>
                <w:noProof/>
                <w:webHidden/>
              </w:rPr>
            </w:r>
            <w:r>
              <w:rPr>
                <w:noProof/>
                <w:webHidden/>
              </w:rPr>
              <w:fldChar w:fldCharType="separate"/>
            </w:r>
            <w:r>
              <w:rPr>
                <w:noProof/>
                <w:webHidden/>
              </w:rPr>
              <w:t>11</w:t>
            </w:r>
            <w:r>
              <w:rPr>
                <w:noProof/>
                <w:webHidden/>
              </w:rPr>
              <w:fldChar w:fldCharType="end"/>
            </w:r>
          </w:hyperlink>
        </w:p>
        <w:p w14:paraId="16E482C6" w14:textId="37515DC2" w:rsidR="004B1535" w:rsidRDefault="004B1535">
          <w:pPr>
            <w:pStyle w:val="TOC1"/>
            <w:tabs>
              <w:tab w:val="right" w:leader="dot" w:pos="10070"/>
            </w:tabs>
            <w:rPr>
              <w:rFonts w:asciiTheme="minorHAnsi" w:eastAsiaTheme="minorEastAsia" w:hAnsiTheme="minorHAnsi"/>
              <w:noProof/>
              <w:kern w:val="2"/>
              <w:sz w:val="24"/>
              <w:szCs w:val="24"/>
              <w:lang w:val="en-IN" w:eastAsia="en-IN"/>
              <w14:ligatures w14:val="standardContextual"/>
            </w:rPr>
          </w:pPr>
          <w:hyperlink w:anchor="_Toc243992419" w:history="1">
            <w:r w:rsidRPr="00C03BE6">
              <w:rPr>
                <w:rStyle w:val="Hyperlink"/>
                <w:noProof/>
              </w:rPr>
              <w:t>15. References</w:t>
            </w:r>
            <w:r>
              <w:rPr>
                <w:noProof/>
                <w:webHidden/>
              </w:rPr>
              <w:tab/>
            </w:r>
            <w:r>
              <w:rPr>
                <w:noProof/>
                <w:webHidden/>
              </w:rPr>
              <w:fldChar w:fldCharType="begin"/>
            </w:r>
            <w:r>
              <w:rPr>
                <w:noProof/>
                <w:webHidden/>
              </w:rPr>
              <w:instrText xml:space="preserve"> PAGEREF _Toc243992419 \h </w:instrText>
            </w:r>
            <w:r>
              <w:rPr>
                <w:noProof/>
                <w:webHidden/>
              </w:rPr>
            </w:r>
            <w:r>
              <w:rPr>
                <w:noProof/>
                <w:webHidden/>
              </w:rPr>
              <w:fldChar w:fldCharType="separate"/>
            </w:r>
            <w:r>
              <w:rPr>
                <w:noProof/>
                <w:webHidden/>
              </w:rPr>
              <w:t>11</w:t>
            </w:r>
            <w:r>
              <w:rPr>
                <w:noProof/>
                <w:webHidden/>
              </w:rPr>
              <w:fldChar w:fldCharType="end"/>
            </w:r>
          </w:hyperlink>
        </w:p>
        <w:p w14:paraId="1F9E1DAD" w14:textId="4786B431" w:rsidR="004B1535" w:rsidRDefault="004B1535">
          <w:r>
            <w:rPr>
              <w:b/>
              <w:bCs/>
              <w:noProof/>
            </w:rPr>
            <w:fldChar w:fldCharType="end"/>
          </w:r>
        </w:p>
      </w:sdtContent>
    </w:sdt>
    <w:p w14:paraId="44714EC3" w14:textId="24702A20" w:rsidR="00322374" w:rsidRPr="00322374" w:rsidRDefault="00322374" w:rsidP="00322374">
      <w:pPr>
        <w:sectPr w:rsidR="00322374" w:rsidRPr="00322374" w:rsidSect="00034616">
          <w:headerReference w:type="default" r:id="rId8"/>
          <w:footerReference w:type="default" r:id="rId9"/>
          <w:pgSz w:w="12240" w:h="15840"/>
          <w:pgMar w:top="1008" w:right="1080" w:bottom="1008" w:left="1080" w:header="720" w:footer="720" w:gutter="0"/>
          <w:cols w:space="720"/>
          <w:docGrid w:linePitch="360"/>
        </w:sectPr>
      </w:pPr>
    </w:p>
    <w:p w14:paraId="4D79CCFE" w14:textId="77777777" w:rsidR="00322374" w:rsidRDefault="00322374" w:rsidP="00322374">
      <w:pPr>
        <w:pStyle w:val="ListBullet"/>
        <w:numPr>
          <w:ilvl w:val="0"/>
          <w:numId w:val="0"/>
        </w:numPr>
        <w:ind w:left="360"/>
      </w:pPr>
    </w:p>
    <w:p w14:paraId="796F505D" w14:textId="77777777" w:rsidR="00680851" w:rsidRDefault="00000000">
      <w:pPr>
        <w:pStyle w:val="Heading1"/>
      </w:pPr>
      <w:bookmarkStart w:id="1" w:name="_Toc243992379"/>
      <w:r>
        <w:t>1. Project Overview</w:t>
      </w:r>
      <w:bookmarkEnd w:id="1"/>
    </w:p>
    <w:p w14:paraId="3E6AE623" w14:textId="77777777" w:rsidR="00680851" w:rsidRDefault="00000000">
      <w:pPr>
        <w:pStyle w:val="Heading2"/>
      </w:pPr>
      <w:bookmarkStart w:id="2" w:name="_Toc243992380"/>
      <w:r>
        <w:t>1.1 Project Title</w:t>
      </w:r>
      <w:bookmarkEnd w:id="2"/>
    </w:p>
    <w:p w14:paraId="260BAB5A" w14:textId="77777777" w:rsidR="00680851" w:rsidRDefault="00000000">
      <w:r>
        <w:t>Hospital Waste Management Website (HWMS)</w:t>
      </w:r>
    </w:p>
    <w:p w14:paraId="28B95EFC" w14:textId="77777777" w:rsidR="00680851" w:rsidRDefault="00000000">
      <w:pPr>
        <w:pStyle w:val="Heading2"/>
      </w:pPr>
      <w:bookmarkStart w:id="3" w:name="_Toc243992381"/>
      <w:r>
        <w:t>1.2 Introduction</w:t>
      </w:r>
      <w:bookmarkEnd w:id="3"/>
    </w:p>
    <w:p w14:paraId="6A7DA15E" w14:textId="77777777" w:rsidR="00680851" w:rsidRDefault="00000000">
      <w:r>
        <w:t>Hospital waste, also known as biomedical or healthcare waste, is generated by hospitals, clinics, diagnostic laboratories, pharmacies, and other healthcare facilities. It can include infectious materials, sharps, chemicals, pharmaceutical waste, recyclable materials, and general waste. Inadequate segregation, record-keeping, collection, or disposal can create risks for workers, the public, and the environment. The proposed website provides a centralized method to record waste information and monitor its movement through collection and disposal.</w:t>
      </w:r>
    </w:p>
    <w:p w14:paraId="70A47959" w14:textId="77777777" w:rsidR="00680851" w:rsidRDefault="00000000">
      <w:pPr>
        <w:pStyle w:val="Heading2"/>
      </w:pPr>
      <w:bookmarkStart w:id="4" w:name="_Toc243992382"/>
      <w:r>
        <w:t>1.3 Problem Statement</w:t>
      </w:r>
      <w:bookmarkEnd w:id="4"/>
    </w:p>
    <w:p w14:paraId="70D0423E" w14:textId="77777777" w:rsidR="00680851" w:rsidRDefault="00000000">
      <w:r>
        <w:t>Manual or semi-automated waste handling processes may lead to incomplete records, delayed collection, difficulty tracing waste, inconsistent status updates, and extra effort when preparing audit documents. A centralized system is needed to register waste, classify it, coordinate collection, record disposal activities, and provide information for administrative review.</w:t>
      </w:r>
    </w:p>
    <w:p w14:paraId="008A288F" w14:textId="77777777" w:rsidR="00680851" w:rsidRDefault="00000000">
      <w:pPr>
        <w:pStyle w:val="Heading2"/>
      </w:pPr>
      <w:bookmarkStart w:id="5" w:name="_Toc243992383"/>
      <w:r>
        <w:t>1.4 Objectives</w:t>
      </w:r>
      <w:bookmarkEnd w:id="5"/>
    </w:p>
    <w:p w14:paraId="4F4295F1" w14:textId="77777777" w:rsidR="00680851" w:rsidRDefault="00000000">
      <w:pPr>
        <w:pStyle w:val="ListBullet"/>
      </w:pPr>
      <w:r>
        <w:t>Create a digital platform for recording and managing hospital waste.</w:t>
      </w:r>
    </w:p>
    <w:p w14:paraId="487F2DE5" w14:textId="77777777" w:rsidR="00680851" w:rsidRDefault="00000000">
      <w:pPr>
        <w:pStyle w:val="ListBullet"/>
      </w:pPr>
      <w:r>
        <w:t>Categorize waste into biomedical, recyclable, hazardous, and general categories, with more specific categories where configured.</w:t>
      </w:r>
    </w:p>
    <w:p w14:paraId="52108C59" w14:textId="77777777" w:rsidR="00680851" w:rsidRDefault="00000000">
      <w:pPr>
        <w:pStyle w:val="ListBullet"/>
      </w:pPr>
      <w:r>
        <w:t>Support bin registration and QR/barcode identification.</w:t>
      </w:r>
    </w:p>
    <w:p w14:paraId="5FE50A39" w14:textId="77777777" w:rsidR="00680851" w:rsidRDefault="00000000">
      <w:pPr>
        <w:pStyle w:val="ListBullet"/>
      </w:pPr>
      <w:r>
        <w:t>Track collection and disposal status and maintain relevant logs.</w:t>
      </w:r>
    </w:p>
    <w:p w14:paraId="70C60904" w14:textId="77777777" w:rsidR="00680851" w:rsidRDefault="00000000">
      <w:pPr>
        <w:pStyle w:val="ListBullet"/>
      </w:pPr>
      <w:r>
        <w:t>Provide dashboards, alerts, and reports for administrative monitoring.</w:t>
      </w:r>
    </w:p>
    <w:p w14:paraId="7854D643" w14:textId="77777777" w:rsidR="00680851" w:rsidRDefault="00000000">
      <w:pPr>
        <w:pStyle w:val="ListBullet"/>
      </w:pPr>
      <w:r>
        <w:t>Reduce dependence on manual paperwork and improve record traceability.</w:t>
      </w:r>
    </w:p>
    <w:p w14:paraId="69ACB343" w14:textId="77777777" w:rsidR="00680851" w:rsidRDefault="00000000">
      <w:pPr>
        <w:pStyle w:val="ListBullet"/>
      </w:pPr>
      <w:r>
        <w:t>Support role-based access for administrators, hospital staff, and waste handlers.</w:t>
      </w:r>
    </w:p>
    <w:p w14:paraId="2165F2F9" w14:textId="77777777" w:rsidR="00680851" w:rsidRDefault="00000000">
      <w:pPr>
        <w:pStyle w:val="Heading2"/>
      </w:pPr>
      <w:bookmarkStart w:id="6" w:name="_Toc243992384"/>
      <w:r>
        <w:t>1.5 Project Scope</w:t>
      </w:r>
      <w:bookmarkEnd w:id="6"/>
    </w:p>
    <w:p w14:paraId="5F2707EE" w14:textId="77777777" w:rsidR="00680851" w:rsidRDefault="00000000">
      <w:r>
        <w:t>The project is intended to support government and private hospitals, clinics, diagnostic laboratories, blood banks, pathology centres, waste collection agencies, and authorized reviewers. The original report identifies hospital departments including OPD, IPD, operation theatres, pathology and diagnostic laboratories, and pharmacies. Connections to outside collection agencies, GPS tracking, and real-time services depend on the actual implementation and available integrations.</w:t>
      </w:r>
    </w:p>
    <w:p w14:paraId="77682E9E" w14:textId="77777777" w:rsidR="00680851" w:rsidRDefault="00000000">
      <w:pPr>
        <w:pStyle w:val="Heading2"/>
      </w:pPr>
      <w:bookmarkStart w:id="7" w:name="_Toc243992385"/>
      <w:r>
        <w:t>1.6 Expected Outcomes</w:t>
      </w:r>
      <w:bookmarkEnd w:id="7"/>
    </w:p>
    <w:p w14:paraId="72D15895" w14:textId="77777777" w:rsidR="00680851" w:rsidRDefault="00000000">
      <w:pPr>
        <w:pStyle w:val="ListBullet"/>
      </w:pPr>
      <w:r>
        <w:t>Centralized records for waste bins, categories, and collection activity.</w:t>
      </w:r>
    </w:p>
    <w:p w14:paraId="64404FA0" w14:textId="77777777" w:rsidR="00680851" w:rsidRDefault="00000000">
      <w:pPr>
        <w:pStyle w:val="ListBullet"/>
      </w:pPr>
      <w:r>
        <w:t>Improved visibility of collection progress and disposal status.</w:t>
      </w:r>
    </w:p>
    <w:p w14:paraId="123BA4F0" w14:textId="77777777" w:rsidR="00680851" w:rsidRDefault="00000000">
      <w:pPr>
        <w:pStyle w:val="ListBullet"/>
      </w:pPr>
      <w:r>
        <w:t>More accessible daily, weekly, or monthly summaries for review.</w:t>
      </w:r>
    </w:p>
    <w:p w14:paraId="15334FAD" w14:textId="77777777" w:rsidR="00680851" w:rsidRDefault="00000000">
      <w:pPr>
        <w:pStyle w:val="ListBullet"/>
      </w:pPr>
      <w:r>
        <w:t>Better traceability of recorded waste-handling actions.</w:t>
      </w:r>
    </w:p>
    <w:p w14:paraId="6C845412" w14:textId="77777777" w:rsidR="00680851" w:rsidRDefault="00000000">
      <w:pPr>
        <w:pStyle w:val="ListBullet"/>
      </w:pPr>
      <w:r>
        <w:t>An extensible base for future analytics and smart-bin functionality.</w:t>
      </w:r>
    </w:p>
    <w:p w14:paraId="2B9A2788" w14:textId="77777777" w:rsidR="00680851" w:rsidRDefault="00000000">
      <w:pPr>
        <w:pStyle w:val="Heading1"/>
      </w:pPr>
      <w:bookmarkStart w:id="8" w:name="_Toc243992386"/>
      <w:r>
        <w:lastRenderedPageBreak/>
        <w:t>2. Requirements Specification</w:t>
      </w:r>
      <w:bookmarkEnd w:id="8"/>
    </w:p>
    <w:p w14:paraId="53EB62F3" w14:textId="77777777" w:rsidR="00680851" w:rsidRDefault="00000000">
      <w:pPr>
        <w:pStyle w:val="Heading2"/>
      </w:pPr>
      <w:bookmarkStart w:id="9" w:name="_Toc243992387"/>
      <w:r>
        <w:t>2.1 Functional Requirements</w:t>
      </w:r>
      <w:bookmarkEnd w:id="9"/>
    </w:p>
    <w:tbl>
      <w:tblPr>
        <w:tblStyle w:val="TableGrid"/>
        <w:tblW w:w="0" w:type="auto"/>
        <w:jc w:val="center"/>
        <w:tblLook w:val="04A0" w:firstRow="1" w:lastRow="0" w:firstColumn="1" w:lastColumn="0" w:noHBand="0" w:noVBand="1"/>
      </w:tblPr>
      <w:tblGrid>
        <w:gridCol w:w="3360"/>
        <w:gridCol w:w="3360"/>
        <w:gridCol w:w="3360"/>
      </w:tblGrid>
      <w:tr w:rsidR="00680851" w14:paraId="05611CE6" w14:textId="77777777">
        <w:trPr>
          <w:jc w:val="center"/>
        </w:trPr>
        <w:tc>
          <w:tcPr>
            <w:tcW w:w="3360" w:type="dxa"/>
            <w:shd w:val="clear" w:color="auto" w:fill="D9EAF7"/>
          </w:tcPr>
          <w:p w14:paraId="083FD641" w14:textId="77777777" w:rsidR="00680851" w:rsidRDefault="00000000">
            <w:r>
              <w:rPr>
                <w:b/>
                <w:sz w:val="18"/>
              </w:rPr>
              <w:t>ID</w:t>
            </w:r>
          </w:p>
        </w:tc>
        <w:tc>
          <w:tcPr>
            <w:tcW w:w="3360" w:type="dxa"/>
            <w:shd w:val="clear" w:color="auto" w:fill="D9EAF7"/>
          </w:tcPr>
          <w:p w14:paraId="140B2427" w14:textId="77777777" w:rsidR="00680851" w:rsidRDefault="00000000">
            <w:r>
              <w:rPr>
                <w:b/>
                <w:sz w:val="18"/>
              </w:rPr>
              <w:t>Module</w:t>
            </w:r>
          </w:p>
        </w:tc>
        <w:tc>
          <w:tcPr>
            <w:tcW w:w="3360" w:type="dxa"/>
            <w:shd w:val="clear" w:color="auto" w:fill="D9EAF7"/>
          </w:tcPr>
          <w:p w14:paraId="0A76A9EA" w14:textId="77777777" w:rsidR="00680851" w:rsidRDefault="00000000">
            <w:r>
              <w:rPr>
                <w:b/>
                <w:sz w:val="18"/>
              </w:rPr>
              <w:t>Requirement</w:t>
            </w:r>
          </w:p>
        </w:tc>
      </w:tr>
      <w:tr w:rsidR="00680851" w14:paraId="504D9AD0" w14:textId="77777777">
        <w:trPr>
          <w:jc w:val="center"/>
        </w:trPr>
        <w:tc>
          <w:tcPr>
            <w:tcW w:w="3360" w:type="dxa"/>
            <w:vAlign w:val="center"/>
          </w:tcPr>
          <w:p w14:paraId="799E6171" w14:textId="77777777" w:rsidR="00680851" w:rsidRDefault="00000000">
            <w:r>
              <w:rPr>
                <w:sz w:val="18"/>
              </w:rPr>
              <w:t>FR-01</w:t>
            </w:r>
          </w:p>
        </w:tc>
        <w:tc>
          <w:tcPr>
            <w:tcW w:w="3360" w:type="dxa"/>
            <w:vAlign w:val="center"/>
          </w:tcPr>
          <w:p w14:paraId="4C0D2D9A" w14:textId="77777777" w:rsidR="00680851" w:rsidRDefault="00000000">
            <w:r>
              <w:rPr>
                <w:sz w:val="18"/>
              </w:rPr>
              <w:t>User authentication</w:t>
            </w:r>
          </w:p>
        </w:tc>
        <w:tc>
          <w:tcPr>
            <w:tcW w:w="3360" w:type="dxa"/>
            <w:vAlign w:val="center"/>
          </w:tcPr>
          <w:p w14:paraId="309B4909" w14:textId="77777777" w:rsidR="00680851" w:rsidRDefault="00000000">
            <w:r>
              <w:rPr>
                <w:sz w:val="18"/>
              </w:rPr>
              <w:t>Allow authorized users to sign in according to the configured account workflow.</w:t>
            </w:r>
          </w:p>
        </w:tc>
      </w:tr>
      <w:tr w:rsidR="00680851" w14:paraId="06B1F049" w14:textId="77777777">
        <w:trPr>
          <w:jc w:val="center"/>
        </w:trPr>
        <w:tc>
          <w:tcPr>
            <w:tcW w:w="3360" w:type="dxa"/>
            <w:vAlign w:val="center"/>
          </w:tcPr>
          <w:p w14:paraId="4C38EE69" w14:textId="77777777" w:rsidR="00680851" w:rsidRDefault="00000000">
            <w:r>
              <w:rPr>
                <w:sz w:val="18"/>
              </w:rPr>
              <w:t>FR-02</w:t>
            </w:r>
          </w:p>
        </w:tc>
        <w:tc>
          <w:tcPr>
            <w:tcW w:w="3360" w:type="dxa"/>
            <w:vAlign w:val="center"/>
          </w:tcPr>
          <w:p w14:paraId="3F1F0B9C" w14:textId="77777777" w:rsidR="00680851" w:rsidRDefault="00000000">
            <w:r>
              <w:rPr>
                <w:sz w:val="18"/>
              </w:rPr>
              <w:t>Role-based access</w:t>
            </w:r>
          </w:p>
        </w:tc>
        <w:tc>
          <w:tcPr>
            <w:tcW w:w="3360" w:type="dxa"/>
            <w:vAlign w:val="center"/>
          </w:tcPr>
          <w:p w14:paraId="250D34DE" w14:textId="77777777" w:rsidR="00680851" w:rsidRDefault="00000000">
            <w:r>
              <w:rPr>
                <w:sz w:val="18"/>
              </w:rPr>
              <w:t>Distinguish administrator, hospital staff, and waste-handler permissions.</w:t>
            </w:r>
          </w:p>
        </w:tc>
      </w:tr>
      <w:tr w:rsidR="00680851" w14:paraId="3221F2D3" w14:textId="77777777">
        <w:trPr>
          <w:jc w:val="center"/>
        </w:trPr>
        <w:tc>
          <w:tcPr>
            <w:tcW w:w="3360" w:type="dxa"/>
            <w:vAlign w:val="center"/>
          </w:tcPr>
          <w:p w14:paraId="735BC681" w14:textId="77777777" w:rsidR="00680851" w:rsidRDefault="00000000">
            <w:r>
              <w:rPr>
                <w:sz w:val="18"/>
              </w:rPr>
              <w:t>FR-03</w:t>
            </w:r>
          </w:p>
        </w:tc>
        <w:tc>
          <w:tcPr>
            <w:tcW w:w="3360" w:type="dxa"/>
            <w:vAlign w:val="center"/>
          </w:tcPr>
          <w:p w14:paraId="22DB4697" w14:textId="77777777" w:rsidR="00680851" w:rsidRDefault="00000000">
            <w:r>
              <w:rPr>
                <w:sz w:val="18"/>
              </w:rPr>
              <w:t>Category management</w:t>
            </w:r>
          </w:p>
        </w:tc>
        <w:tc>
          <w:tcPr>
            <w:tcW w:w="3360" w:type="dxa"/>
            <w:vAlign w:val="center"/>
          </w:tcPr>
          <w:p w14:paraId="512FCEEB" w14:textId="77777777" w:rsidR="00680851" w:rsidRDefault="00000000">
            <w:r>
              <w:rPr>
                <w:sz w:val="18"/>
              </w:rPr>
              <w:t>Add, view, update, and remove waste categories subject to authorization.</w:t>
            </w:r>
          </w:p>
        </w:tc>
      </w:tr>
      <w:tr w:rsidR="00680851" w14:paraId="472B31FA" w14:textId="77777777">
        <w:trPr>
          <w:jc w:val="center"/>
        </w:trPr>
        <w:tc>
          <w:tcPr>
            <w:tcW w:w="3360" w:type="dxa"/>
            <w:vAlign w:val="center"/>
          </w:tcPr>
          <w:p w14:paraId="5B6D603E" w14:textId="77777777" w:rsidR="00680851" w:rsidRDefault="00000000">
            <w:r>
              <w:rPr>
                <w:sz w:val="18"/>
              </w:rPr>
              <w:t>FR-04</w:t>
            </w:r>
          </w:p>
        </w:tc>
        <w:tc>
          <w:tcPr>
            <w:tcW w:w="3360" w:type="dxa"/>
            <w:vAlign w:val="center"/>
          </w:tcPr>
          <w:p w14:paraId="0E121154" w14:textId="77777777" w:rsidR="00680851" w:rsidRDefault="00000000">
            <w:r>
              <w:rPr>
                <w:sz w:val="18"/>
              </w:rPr>
              <w:t>Bin management</w:t>
            </w:r>
          </w:p>
        </w:tc>
        <w:tc>
          <w:tcPr>
            <w:tcW w:w="3360" w:type="dxa"/>
            <w:vAlign w:val="center"/>
          </w:tcPr>
          <w:p w14:paraId="662F7F15" w14:textId="77777777" w:rsidR="00680851" w:rsidRDefault="00000000">
            <w:r>
              <w:rPr>
                <w:sz w:val="18"/>
              </w:rPr>
              <w:t>Register bins with location, category, identifier, and current status.</w:t>
            </w:r>
          </w:p>
        </w:tc>
      </w:tr>
      <w:tr w:rsidR="00680851" w14:paraId="3C77E00D" w14:textId="77777777">
        <w:trPr>
          <w:jc w:val="center"/>
        </w:trPr>
        <w:tc>
          <w:tcPr>
            <w:tcW w:w="3360" w:type="dxa"/>
            <w:vAlign w:val="center"/>
          </w:tcPr>
          <w:p w14:paraId="5F292C7E" w14:textId="77777777" w:rsidR="00680851" w:rsidRDefault="00000000">
            <w:r>
              <w:rPr>
                <w:sz w:val="18"/>
              </w:rPr>
              <w:t>FR-05</w:t>
            </w:r>
          </w:p>
        </w:tc>
        <w:tc>
          <w:tcPr>
            <w:tcW w:w="3360" w:type="dxa"/>
            <w:vAlign w:val="center"/>
          </w:tcPr>
          <w:p w14:paraId="499CD476" w14:textId="77777777" w:rsidR="00680851" w:rsidRDefault="00000000">
            <w:r>
              <w:rPr>
                <w:sz w:val="18"/>
              </w:rPr>
              <w:t>QR/barcode identification</w:t>
            </w:r>
          </w:p>
        </w:tc>
        <w:tc>
          <w:tcPr>
            <w:tcW w:w="3360" w:type="dxa"/>
            <w:vAlign w:val="center"/>
          </w:tcPr>
          <w:p w14:paraId="208F81EB" w14:textId="77777777" w:rsidR="00680851" w:rsidRDefault="00000000">
            <w:r>
              <w:rPr>
                <w:sz w:val="18"/>
              </w:rPr>
              <w:t>Generate or scan a code associated with a valid bin where implemented.</w:t>
            </w:r>
          </w:p>
        </w:tc>
      </w:tr>
      <w:tr w:rsidR="00680851" w14:paraId="4C16820B" w14:textId="77777777">
        <w:trPr>
          <w:jc w:val="center"/>
        </w:trPr>
        <w:tc>
          <w:tcPr>
            <w:tcW w:w="3360" w:type="dxa"/>
            <w:vAlign w:val="center"/>
          </w:tcPr>
          <w:p w14:paraId="5DDB17BB" w14:textId="77777777" w:rsidR="00680851" w:rsidRDefault="00000000">
            <w:r>
              <w:rPr>
                <w:sz w:val="18"/>
              </w:rPr>
              <w:t>FR-06</w:t>
            </w:r>
          </w:p>
        </w:tc>
        <w:tc>
          <w:tcPr>
            <w:tcW w:w="3360" w:type="dxa"/>
            <w:vAlign w:val="center"/>
          </w:tcPr>
          <w:p w14:paraId="392A45F0" w14:textId="77777777" w:rsidR="00680851" w:rsidRDefault="00000000">
            <w:r>
              <w:rPr>
                <w:sz w:val="18"/>
              </w:rPr>
              <w:t>Waste tracking</w:t>
            </w:r>
          </w:p>
        </w:tc>
        <w:tc>
          <w:tcPr>
            <w:tcW w:w="3360" w:type="dxa"/>
            <w:vAlign w:val="center"/>
          </w:tcPr>
          <w:p w14:paraId="25C9DC55" w14:textId="77777777" w:rsidR="00680851" w:rsidRDefault="00000000">
            <w:r>
              <w:rPr>
                <w:sz w:val="18"/>
              </w:rPr>
              <w:t>Record collection events, status changes, and relevant waste details.</w:t>
            </w:r>
          </w:p>
        </w:tc>
      </w:tr>
      <w:tr w:rsidR="00680851" w14:paraId="04A57CAD" w14:textId="77777777">
        <w:trPr>
          <w:jc w:val="center"/>
        </w:trPr>
        <w:tc>
          <w:tcPr>
            <w:tcW w:w="3360" w:type="dxa"/>
            <w:vAlign w:val="center"/>
          </w:tcPr>
          <w:p w14:paraId="1687BFAF" w14:textId="77777777" w:rsidR="00680851" w:rsidRDefault="00000000">
            <w:r>
              <w:rPr>
                <w:sz w:val="18"/>
              </w:rPr>
              <w:t>FR-07</w:t>
            </w:r>
          </w:p>
        </w:tc>
        <w:tc>
          <w:tcPr>
            <w:tcW w:w="3360" w:type="dxa"/>
            <w:vAlign w:val="center"/>
          </w:tcPr>
          <w:p w14:paraId="70D14E53" w14:textId="77777777" w:rsidR="00680851" w:rsidRDefault="00000000">
            <w:r>
              <w:rPr>
                <w:sz w:val="18"/>
              </w:rPr>
              <w:t>Collection workflow</w:t>
            </w:r>
          </w:p>
        </w:tc>
        <w:tc>
          <w:tcPr>
            <w:tcW w:w="3360" w:type="dxa"/>
            <w:vAlign w:val="center"/>
          </w:tcPr>
          <w:p w14:paraId="28B6B75F" w14:textId="77777777" w:rsidR="00680851" w:rsidRDefault="00000000">
            <w:r>
              <w:rPr>
                <w:sz w:val="18"/>
              </w:rPr>
              <w:t>Assign or schedule pickups and record collection progress.</w:t>
            </w:r>
          </w:p>
        </w:tc>
      </w:tr>
      <w:tr w:rsidR="00680851" w14:paraId="2BD2FD55" w14:textId="77777777">
        <w:trPr>
          <w:jc w:val="center"/>
        </w:trPr>
        <w:tc>
          <w:tcPr>
            <w:tcW w:w="3360" w:type="dxa"/>
            <w:vAlign w:val="center"/>
          </w:tcPr>
          <w:p w14:paraId="5BAC9F0F" w14:textId="77777777" w:rsidR="00680851" w:rsidRDefault="00000000">
            <w:r>
              <w:rPr>
                <w:sz w:val="18"/>
              </w:rPr>
              <w:t>FR-08</w:t>
            </w:r>
          </w:p>
        </w:tc>
        <w:tc>
          <w:tcPr>
            <w:tcW w:w="3360" w:type="dxa"/>
            <w:vAlign w:val="center"/>
          </w:tcPr>
          <w:p w14:paraId="085EF4B8" w14:textId="77777777" w:rsidR="00680851" w:rsidRDefault="00000000">
            <w:r>
              <w:rPr>
                <w:sz w:val="18"/>
              </w:rPr>
              <w:t>Disposal tracking</w:t>
            </w:r>
          </w:p>
        </w:tc>
        <w:tc>
          <w:tcPr>
            <w:tcW w:w="3360" w:type="dxa"/>
            <w:vAlign w:val="center"/>
          </w:tcPr>
          <w:p w14:paraId="3DDEEA65" w14:textId="77777777" w:rsidR="00680851" w:rsidRDefault="00000000">
            <w:r>
              <w:rPr>
                <w:sz w:val="18"/>
              </w:rPr>
              <w:t>Record final disposal status and available disposal details.</w:t>
            </w:r>
          </w:p>
        </w:tc>
      </w:tr>
      <w:tr w:rsidR="00680851" w14:paraId="36F15DD3" w14:textId="77777777">
        <w:trPr>
          <w:jc w:val="center"/>
        </w:trPr>
        <w:tc>
          <w:tcPr>
            <w:tcW w:w="3360" w:type="dxa"/>
            <w:vAlign w:val="center"/>
          </w:tcPr>
          <w:p w14:paraId="584D7B25" w14:textId="77777777" w:rsidR="00680851" w:rsidRDefault="00000000">
            <w:r>
              <w:rPr>
                <w:sz w:val="18"/>
              </w:rPr>
              <w:t>FR-09</w:t>
            </w:r>
          </w:p>
        </w:tc>
        <w:tc>
          <w:tcPr>
            <w:tcW w:w="3360" w:type="dxa"/>
            <w:vAlign w:val="center"/>
          </w:tcPr>
          <w:p w14:paraId="2F7A2F68" w14:textId="77777777" w:rsidR="00680851" w:rsidRDefault="00000000">
            <w:r>
              <w:rPr>
                <w:sz w:val="18"/>
              </w:rPr>
              <w:t>Reports and analytics</w:t>
            </w:r>
          </w:p>
        </w:tc>
        <w:tc>
          <w:tcPr>
            <w:tcW w:w="3360" w:type="dxa"/>
            <w:vAlign w:val="center"/>
          </w:tcPr>
          <w:p w14:paraId="7D797102" w14:textId="77777777" w:rsidR="00680851" w:rsidRDefault="00000000">
            <w:r>
              <w:rPr>
                <w:sz w:val="18"/>
              </w:rPr>
              <w:t>Generate date-based or category-based summaries for administrative review.</w:t>
            </w:r>
          </w:p>
        </w:tc>
      </w:tr>
      <w:tr w:rsidR="00680851" w14:paraId="77458B64" w14:textId="77777777">
        <w:trPr>
          <w:jc w:val="center"/>
        </w:trPr>
        <w:tc>
          <w:tcPr>
            <w:tcW w:w="3360" w:type="dxa"/>
            <w:vAlign w:val="center"/>
          </w:tcPr>
          <w:p w14:paraId="64A94A7B" w14:textId="77777777" w:rsidR="00680851" w:rsidRDefault="00000000">
            <w:r>
              <w:rPr>
                <w:sz w:val="18"/>
              </w:rPr>
              <w:t>FR-10</w:t>
            </w:r>
          </w:p>
        </w:tc>
        <w:tc>
          <w:tcPr>
            <w:tcW w:w="3360" w:type="dxa"/>
            <w:vAlign w:val="center"/>
          </w:tcPr>
          <w:p w14:paraId="4D9B40ED" w14:textId="77777777" w:rsidR="00680851" w:rsidRDefault="00000000">
            <w:r>
              <w:rPr>
                <w:sz w:val="18"/>
              </w:rPr>
              <w:t>Notifications</w:t>
            </w:r>
          </w:p>
        </w:tc>
        <w:tc>
          <w:tcPr>
            <w:tcW w:w="3360" w:type="dxa"/>
            <w:vAlign w:val="center"/>
          </w:tcPr>
          <w:p w14:paraId="5816A1AF" w14:textId="77777777" w:rsidR="00680851" w:rsidRDefault="00000000">
            <w:r>
              <w:rPr>
                <w:sz w:val="18"/>
              </w:rPr>
              <w:t>Provide pickup reminders or alerts where the notification module is implemented.</w:t>
            </w:r>
          </w:p>
        </w:tc>
      </w:tr>
      <w:tr w:rsidR="00680851" w14:paraId="61A7E767" w14:textId="77777777">
        <w:trPr>
          <w:jc w:val="center"/>
        </w:trPr>
        <w:tc>
          <w:tcPr>
            <w:tcW w:w="3360" w:type="dxa"/>
            <w:vAlign w:val="center"/>
          </w:tcPr>
          <w:p w14:paraId="42016CD8" w14:textId="77777777" w:rsidR="00680851" w:rsidRDefault="00000000">
            <w:r>
              <w:rPr>
                <w:sz w:val="18"/>
              </w:rPr>
              <w:t>FR-11</w:t>
            </w:r>
          </w:p>
        </w:tc>
        <w:tc>
          <w:tcPr>
            <w:tcW w:w="3360" w:type="dxa"/>
            <w:vAlign w:val="center"/>
          </w:tcPr>
          <w:p w14:paraId="4BB97B80" w14:textId="77777777" w:rsidR="00680851" w:rsidRDefault="00000000">
            <w:r>
              <w:rPr>
                <w:sz w:val="18"/>
              </w:rPr>
              <w:t>Audit trail</w:t>
            </w:r>
          </w:p>
        </w:tc>
        <w:tc>
          <w:tcPr>
            <w:tcW w:w="3360" w:type="dxa"/>
            <w:vAlign w:val="center"/>
          </w:tcPr>
          <w:p w14:paraId="25C3BFF5" w14:textId="77777777" w:rsidR="00680851" w:rsidRDefault="00000000">
            <w:r>
              <w:rPr>
                <w:sz w:val="18"/>
              </w:rPr>
              <w:t>Record important actions with user and timestamp details where configured.</w:t>
            </w:r>
          </w:p>
        </w:tc>
      </w:tr>
      <w:tr w:rsidR="00680851" w14:paraId="4842AE4A" w14:textId="77777777">
        <w:trPr>
          <w:jc w:val="center"/>
        </w:trPr>
        <w:tc>
          <w:tcPr>
            <w:tcW w:w="3360" w:type="dxa"/>
            <w:vAlign w:val="center"/>
          </w:tcPr>
          <w:p w14:paraId="01654C9D" w14:textId="77777777" w:rsidR="00680851" w:rsidRDefault="00000000">
            <w:r>
              <w:rPr>
                <w:sz w:val="18"/>
              </w:rPr>
              <w:t>FR-12</w:t>
            </w:r>
          </w:p>
        </w:tc>
        <w:tc>
          <w:tcPr>
            <w:tcW w:w="3360" w:type="dxa"/>
            <w:vAlign w:val="center"/>
          </w:tcPr>
          <w:p w14:paraId="2638CF9F" w14:textId="77777777" w:rsidR="00680851" w:rsidRDefault="00000000">
            <w:r>
              <w:rPr>
                <w:sz w:val="18"/>
              </w:rPr>
              <w:t>Optional payment</w:t>
            </w:r>
          </w:p>
        </w:tc>
        <w:tc>
          <w:tcPr>
            <w:tcW w:w="3360" w:type="dxa"/>
            <w:vAlign w:val="center"/>
          </w:tcPr>
          <w:p w14:paraId="6C81BD29" w14:textId="77777777" w:rsidR="00680851" w:rsidRDefault="00000000">
            <w:r>
              <w:rPr>
                <w:sz w:val="18"/>
              </w:rPr>
              <w:t>Handle disposal fees or transactions only if this optional module is present.</w:t>
            </w:r>
          </w:p>
        </w:tc>
      </w:tr>
    </w:tbl>
    <w:p w14:paraId="41252DC4" w14:textId="77777777" w:rsidR="00680851" w:rsidRDefault="00680851"/>
    <w:p w14:paraId="4A598CB9" w14:textId="77777777" w:rsidR="00680851" w:rsidRDefault="00000000">
      <w:pPr>
        <w:pStyle w:val="Heading2"/>
      </w:pPr>
      <w:bookmarkStart w:id="10" w:name="_Toc243992388"/>
      <w:r>
        <w:t>2.2 Non-Functional Requirements</w:t>
      </w:r>
      <w:bookmarkEnd w:id="10"/>
    </w:p>
    <w:tbl>
      <w:tblPr>
        <w:tblStyle w:val="TableGrid"/>
        <w:tblW w:w="0" w:type="auto"/>
        <w:jc w:val="center"/>
        <w:tblLook w:val="04A0" w:firstRow="1" w:lastRow="0" w:firstColumn="1" w:lastColumn="0" w:noHBand="0" w:noVBand="1"/>
      </w:tblPr>
      <w:tblGrid>
        <w:gridCol w:w="5040"/>
        <w:gridCol w:w="5040"/>
      </w:tblGrid>
      <w:tr w:rsidR="00680851" w14:paraId="3CEC6F6B" w14:textId="77777777">
        <w:trPr>
          <w:jc w:val="center"/>
        </w:trPr>
        <w:tc>
          <w:tcPr>
            <w:tcW w:w="5040" w:type="dxa"/>
            <w:shd w:val="clear" w:color="auto" w:fill="D9EAF7"/>
          </w:tcPr>
          <w:p w14:paraId="68786AD9" w14:textId="77777777" w:rsidR="00680851" w:rsidRDefault="00000000">
            <w:r>
              <w:rPr>
                <w:b/>
                <w:sz w:val="18"/>
              </w:rPr>
              <w:t>Category</w:t>
            </w:r>
          </w:p>
        </w:tc>
        <w:tc>
          <w:tcPr>
            <w:tcW w:w="5040" w:type="dxa"/>
            <w:shd w:val="clear" w:color="auto" w:fill="D9EAF7"/>
          </w:tcPr>
          <w:p w14:paraId="6EA7F845" w14:textId="77777777" w:rsidR="00680851" w:rsidRDefault="00000000">
            <w:r>
              <w:rPr>
                <w:b/>
                <w:sz w:val="18"/>
              </w:rPr>
              <w:t>Requirement</w:t>
            </w:r>
          </w:p>
        </w:tc>
      </w:tr>
      <w:tr w:rsidR="00680851" w14:paraId="24775A3F" w14:textId="77777777">
        <w:trPr>
          <w:jc w:val="center"/>
        </w:trPr>
        <w:tc>
          <w:tcPr>
            <w:tcW w:w="5040" w:type="dxa"/>
            <w:vAlign w:val="center"/>
          </w:tcPr>
          <w:p w14:paraId="557B3B8E" w14:textId="77777777" w:rsidR="00680851" w:rsidRDefault="00000000">
            <w:r>
              <w:rPr>
                <w:sz w:val="18"/>
              </w:rPr>
              <w:t>Security</w:t>
            </w:r>
          </w:p>
        </w:tc>
        <w:tc>
          <w:tcPr>
            <w:tcW w:w="5040" w:type="dxa"/>
            <w:vAlign w:val="center"/>
          </w:tcPr>
          <w:p w14:paraId="73A88EB3" w14:textId="77777777" w:rsidR="00680851" w:rsidRDefault="00000000">
            <w:r>
              <w:rPr>
                <w:sz w:val="18"/>
              </w:rPr>
              <w:t>Use role-based access control, password hashing, protected database access, and server-side validation.</w:t>
            </w:r>
          </w:p>
        </w:tc>
      </w:tr>
      <w:tr w:rsidR="00680851" w14:paraId="31012317" w14:textId="77777777">
        <w:trPr>
          <w:jc w:val="center"/>
        </w:trPr>
        <w:tc>
          <w:tcPr>
            <w:tcW w:w="5040" w:type="dxa"/>
            <w:vAlign w:val="center"/>
          </w:tcPr>
          <w:p w14:paraId="11CDE80C" w14:textId="77777777" w:rsidR="00680851" w:rsidRDefault="00000000">
            <w:r>
              <w:rPr>
                <w:sz w:val="18"/>
              </w:rPr>
              <w:t>Performance</w:t>
            </w:r>
          </w:p>
        </w:tc>
        <w:tc>
          <w:tcPr>
            <w:tcW w:w="5040" w:type="dxa"/>
            <w:vAlign w:val="center"/>
          </w:tcPr>
          <w:p w14:paraId="234BE0F0" w14:textId="77777777" w:rsidR="00680851" w:rsidRDefault="00000000">
            <w:r>
              <w:rPr>
                <w:sz w:val="18"/>
              </w:rPr>
              <w:t>Retrieve bin and collection records within a reasonable response time.</w:t>
            </w:r>
          </w:p>
        </w:tc>
      </w:tr>
      <w:tr w:rsidR="00680851" w14:paraId="10D36307" w14:textId="77777777">
        <w:trPr>
          <w:jc w:val="center"/>
        </w:trPr>
        <w:tc>
          <w:tcPr>
            <w:tcW w:w="5040" w:type="dxa"/>
            <w:vAlign w:val="center"/>
          </w:tcPr>
          <w:p w14:paraId="13AC0346" w14:textId="77777777" w:rsidR="00680851" w:rsidRDefault="00000000">
            <w:r>
              <w:rPr>
                <w:sz w:val="18"/>
              </w:rPr>
              <w:t>Usability</w:t>
            </w:r>
          </w:p>
        </w:tc>
        <w:tc>
          <w:tcPr>
            <w:tcW w:w="5040" w:type="dxa"/>
            <w:vAlign w:val="center"/>
          </w:tcPr>
          <w:p w14:paraId="490646B5" w14:textId="77777777" w:rsidR="00680851" w:rsidRDefault="00000000">
            <w:r>
              <w:rPr>
                <w:sz w:val="18"/>
              </w:rPr>
              <w:t>Keep forms, navigation, statuses, and messages understandable.</w:t>
            </w:r>
          </w:p>
        </w:tc>
      </w:tr>
      <w:tr w:rsidR="00680851" w14:paraId="0C55E534" w14:textId="77777777">
        <w:trPr>
          <w:jc w:val="center"/>
        </w:trPr>
        <w:tc>
          <w:tcPr>
            <w:tcW w:w="5040" w:type="dxa"/>
            <w:vAlign w:val="center"/>
          </w:tcPr>
          <w:p w14:paraId="188AABC8" w14:textId="77777777" w:rsidR="00680851" w:rsidRDefault="00000000">
            <w:r>
              <w:rPr>
                <w:sz w:val="18"/>
              </w:rPr>
              <w:t>Reliability</w:t>
            </w:r>
          </w:p>
        </w:tc>
        <w:tc>
          <w:tcPr>
            <w:tcW w:w="5040" w:type="dxa"/>
            <w:vAlign w:val="center"/>
          </w:tcPr>
          <w:p w14:paraId="1AECDFE4" w14:textId="77777777" w:rsidR="00680851" w:rsidRDefault="00000000">
            <w:r>
              <w:rPr>
                <w:sz w:val="18"/>
              </w:rPr>
              <w:t>Validate inputs and handle failures without corrupting stored data.</w:t>
            </w:r>
          </w:p>
        </w:tc>
      </w:tr>
      <w:tr w:rsidR="00680851" w14:paraId="32A9DCAB" w14:textId="77777777">
        <w:trPr>
          <w:jc w:val="center"/>
        </w:trPr>
        <w:tc>
          <w:tcPr>
            <w:tcW w:w="5040" w:type="dxa"/>
            <w:vAlign w:val="center"/>
          </w:tcPr>
          <w:p w14:paraId="5646B848" w14:textId="77777777" w:rsidR="00680851" w:rsidRDefault="00000000">
            <w:r>
              <w:rPr>
                <w:sz w:val="18"/>
              </w:rPr>
              <w:t>Maintainability</w:t>
            </w:r>
          </w:p>
        </w:tc>
        <w:tc>
          <w:tcPr>
            <w:tcW w:w="5040" w:type="dxa"/>
            <w:vAlign w:val="center"/>
          </w:tcPr>
          <w:p w14:paraId="72188B6E" w14:textId="77777777" w:rsidR="00680851" w:rsidRDefault="00000000">
            <w:r>
              <w:rPr>
                <w:sz w:val="18"/>
              </w:rPr>
              <w:t>Separate configuration, business logic, interface components, and shared code.</w:t>
            </w:r>
          </w:p>
        </w:tc>
      </w:tr>
      <w:tr w:rsidR="00680851" w14:paraId="5D0270E5" w14:textId="77777777">
        <w:trPr>
          <w:jc w:val="center"/>
        </w:trPr>
        <w:tc>
          <w:tcPr>
            <w:tcW w:w="5040" w:type="dxa"/>
            <w:vAlign w:val="center"/>
          </w:tcPr>
          <w:p w14:paraId="39836091" w14:textId="77777777" w:rsidR="00680851" w:rsidRDefault="00000000">
            <w:r>
              <w:rPr>
                <w:sz w:val="18"/>
              </w:rPr>
              <w:t>Scalability</w:t>
            </w:r>
          </w:p>
        </w:tc>
        <w:tc>
          <w:tcPr>
            <w:tcW w:w="5040" w:type="dxa"/>
            <w:vAlign w:val="center"/>
          </w:tcPr>
          <w:p w14:paraId="001C695B" w14:textId="77777777" w:rsidR="00680851" w:rsidRDefault="00000000">
            <w:r>
              <w:rPr>
                <w:sz w:val="18"/>
              </w:rPr>
              <w:t>Allow the system to be extended for more bins, users, and facilities.</w:t>
            </w:r>
          </w:p>
        </w:tc>
      </w:tr>
      <w:tr w:rsidR="00680851" w14:paraId="037B17A8" w14:textId="77777777">
        <w:trPr>
          <w:jc w:val="center"/>
        </w:trPr>
        <w:tc>
          <w:tcPr>
            <w:tcW w:w="5040" w:type="dxa"/>
            <w:vAlign w:val="center"/>
          </w:tcPr>
          <w:p w14:paraId="41B1DACF" w14:textId="77777777" w:rsidR="00680851" w:rsidRDefault="00000000">
            <w:r>
              <w:rPr>
                <w:sz w:val="18"/>
              </w:rPr>
              <w:t>Data integrity</w:t>
            </w:r>
          </w:p>
        </w:tc>
        <w:tc>
          <w:tcPr>
            <w:tcW w:w="5040" w:type="dxa"/>
            <w:vAlign w:val="center"/>
          </w:tcPr>
          <w:p w14:paraId="5F24025A" w14:textId="77777777" w:rsidR="00680851" w:rsidRDefault="00000000">
            <w:r>
              <w:rPr>
                <w:sz w:val="18"/>
              </w:rPr>
              <w:t>Ensure collection records refer to valid bins and verified users.</w:t>
            </w:r>
          </w:p>
        </w:tc>
      </w:tr>
      <w:tr w:rsidR="00680851" w14:paraId="52BC598A" w14:textId="77777777">
        <w:trPr>
          <w:jc w:val="center"/>
        </w:trPr>
        <w:tc>
          <w:tcPr>
            <w:tcW w:w="5040" w:type="dxa"/>
            <w:vAlign w:val="center"/>
          </w:tcPr>
          <w:p w14:paraId="24473D28" w14:textId="77777777" w:rsidR="00680851" w:rsidRDefault="00000000">
            <w:r>
              <w:rPr>
                <w:sz w:val="18"/>
              </w:rPr>
              <w:t>Availability</w:t>
            </w:r>
          </w:p>
        </w:tc>
        <w:tc>
          <w:tcPr>
            <w:tcW w:w="5040" w:type="dxa"/>
            <w:vAlign w:val="center"/>
          </w:tcPr>
          <w:p w14:paraId="5C01F90D" w14:textId="77777777" w:rsidR="00680851" w:rsidRDefault="00000000">
            <w:r>
              <w:rPr>
                <w:sz w:val="18"/>
              </w:rPr>
              <w:t>Plan backups and recovery for the deployment environment.</w:t>
            </w:r>
          </w:p>
        </w:tc>
      </w:tr>
    </w:tbl>
    <w:p w14:paraId="1EC3D99A" w14:textId="77777777" w:rsidR="00680851" w:rsidRDefault="00680851"/>
    <w:p w14:paraId="5A7FB3F2" w14:textId="77777777" w:rsidR="00680851" w:rsidRDefault="00000000">
      <w:pPr>
        <w:pStyle w:val="Heading2"/>
      </w:pPr>
      <w:bookmarkStart w:id="11" w:name="_Toc243992389"/>
      <w:r>
        <w:t>2.3 User Roles</w:t>
      </w:r>
      <w:bookmarkEnd w:id="11"/>
    </w:p>
    <w:tbl>
      <w:tblPr>
        <w:tblStyle w:val="TableGrid"/>
        <w:tblW w:w="0" w:type="auto"/>
        <w:jc w:val="center"/>
        <w:tblLook w:val="04A0" w:firstRow="1" w:lastRow="0" w:firstColumn="1" w:lastColumn="0" w:noHBand="0" w:noVBand="1"/>
      </w:tblPr>
      <w:tblGrid>
        <w:gridCol w:w="5040"/>
        <w:gridCol w:w="5040"/>
      </w:tblGrid>
      <w:tr w:rsidR="00680851" w14:paraId="557E0974" w14:textId="77777777">
        <w:trPr>
          <w:jc w:val="center"/>
        </w:trPr>
        <w:tc>
          <w:tcPr>
            <w:tcW w:w="5040" w:type="dxa"/>
            <w:shd w:val="clear" w:color="auto" w:fill="D9EAF7"/>
          </w:tcPr>
          <w:p w14:paraId="7027444C" w14:textId="77777777" w:rsidR="00680851" w:rsidRDefault="00000000">
            <w:r>
              <w:rPr>
                <w:b/>
                <w:sz w:val="18"/>
              </w:rPr>
              <w:t>Role</w:t>
            </w:r>
          </w:p>
        </w:tc>
        <w:tc>
          <w:tcPr>
            <w:tcW w:w="5040" w:type="dxa"/>
            <w:shd w:val="clear" w:color="auto" w:fill="D9EAF7"/>
          </w:tcPr>
          <w:p w14:paraId="2D73FB57" w14:textId="77777777" w:rsidR="00680851" w:rsidRDefault="00000000">
            <w:r>
              <w:rPr>
                <w:b/>
                <w:sz w:val="18"/>
              </w:rPr>
              <w:t>Responsibilities described in the project</w:t>
            </w:r>
          </w:p>
        </w:tc>
      </w:tr>
      <w:tr w:rsidR="00680851" w14:paraId="003D0F80" w14:textId="77777777">
        <w:trPr>
          <w:jc w:val="center"/>
        </w:trPr>
        <w:tc>
          <w:tcPr>
            <w:tcW w:w="5040" w:type="dxa"/>
            <w:vAlign w:val="center"/>
          </w:tcPr>
          <w:p w14:paraId="5F3D809A" w14:textId="77777777" w:rsidR="00680851" w:rsidRDefault="00000000">
            <w:r>
              <w:rPr>
                <w:sz w:val="18"/>
              </w:rPr>
              <w:t>System Administrator</w:t>
            </w:r>
          </w:p>
        </w:tc>
        <w:tc>
          <w:tcPr>
            <w:tcW w:w="5040" w:type="dxa"/>
            <w:vAlign w:val="center"/>
          </w:tcPr>
          <w:p w14:paraId="557B8F80" w14:textId="77777777" w:rsidR="00680851" w:rsidRDefault="00000000">
            <w:r>
              <w:rPr>
                <w:sz w:val="18"/>
              </w:rPr>
              <w:t>Manage users and categories, review waste records, oversee reports and system activity.</w:t>
            </w:r>
          </w:p>
        </w:tc>
      </w:tr>
      <w:tr w:rsidR="00680851" w14:paraId="2F9F713B" w14:textId="77777777">
        <w:trPr>
          <w:jc w:val="center"/>
        </w:trPr>
        <w:tc>
          <w:tcPr>
            <w:tcW w:w="5040" w:type="dxa"/>
            <w:vAlign w:val="center"/>
          </w:tcPr>
          <w:p w14:paraId="4188477D" w14:textId="77777777" w:rsidR="00680851" w:rsidRDefault="00000000">
            <w:r>
              <w:rPr>
                <w:sz w:val="18"/>
              </w:rPr>
              <w:t>Hospital Staff</w:t>
            </w:r>
          </w:p>
        </w:tc>
        <w:tc>
          <w:tcPr>
            <w:tcW w:w="5040" w:type="dxa"/>
            <w:vAlign w:val="center"/>
          </w:tcPr>
          <w:p w14:paraId="242B63C6" w14:textId="77777777" w:rsidR="00680851" w:rsidRDefault="00000000">
            <w:r>
              <w:rPr>
                <w:sz w:val="18"/>
              </w:rPr>
              <w:t>Register waste bins or records, provide waste details, and review collection information.</w:t>
            </w:r>
          </w:p>
        </w:tc>
      </w:tr>
      <w:tr w:rsidR="00680851" w14:paraId="743B5438" w14:textId="77777777">
        <w:trPr>
          <w:jc w:val="center"/>
        </w:trPr>
        <w:tc>
          <w:tcPr>
            <w:tcW w:w="5040" w:type="dxa"/>
            <w:vAlign w:val="center"/>
          </w:tcPr>
          <w:p w14:paraId="12C7B728" w14:textId="77777777" w:rsidR="00680851" w:rsidRDefault="00000000">
            <w:r>
              <w:rPr>
                <w:sz w:val="18"/>
              </w:rPr>
              <w:t>Waste Handler</w:t>
            </w:r>
          </w:p>
        </w:tc>
        <w:tc>
          <w:tcPr>
            <w:tcW w:w="5040" w:type="dxa"/>
            <w:vAlign w:val="center"/>
          </w:tcPr>
          <w:p w14:paraId="12CA4164" w14:textId="77777777" w:rsidR="00680851" w:rsidRDefault="00000000">
            <w:r>
              <w:rPr>
                <w:sz w:val="18"/>
              </w:rPr>
              <w:t>Scan bin identifiers where supported, view pickup tasks, and update collection/disposal progress.</w:t>
            </w:r>
          </w:p>
        </w:tc>
      </w:tr>
      <w:tr w:rsidR="00680851" w14:paraId="2BA68F92" w14:textId="77777777">
        <w:trPr>
          <w:jc w:val="center"/>
        </w:trPr>
        <w:tc>
          <w:tcPr>
            <w:tcW w:w="5040" w:type="dxa"/>
            <w:vAlign w:val="center"/>
          </w:tcPr>
          <w:p w14:paraId="231ADFB5" w14:textId="77777777" w:rsidR="00680851" w:rsidRDefault="00000000">
            <w:r>
              <w:rPr>
                <w:sz w:val="18"/>
              </w:rPr>
              <w:t>Authorized Reviewer</w:t>
            </w:r>
          </w:p>
        </w:tc>
        <w:tc>
          <w:tcPr>
            <w:tcW w:w="5040" w:type="dxa"/>
            <w:vAlign w:val="center"/>
          </w:tcPr>
          <w:p w14:paraId="5904E3DE" w14:textId="77777777" w:rsidR="00680851" w:rsidRDefault="00000000">
            <w:r>
              <w:rPr>
                <w:sz w:val="18"/>
              </w:rPr>
              <w:t>Review available reports and records according to assigned access.</w:t>
            </w:r>
          </w:p>
        </w:tc>
      </w:tr>
    </w:tbl>
    <w:p w14:paraId="2FDE984D" w14:textId="77777777" w:rsidR="00680851" w:rsidRDefault="00680851"/>
    <w:p w14:paraId="098587A9" w14:textId="77777777" w:rsidR="00680851" w:rsidRDefault="00000000">
      <w:pPr>
        <w:pStyle w:val="Heading2"/>
      </w:pPr>
      <w:bookmarkStart w:id="12" w:name="_Toc243992390"/>
      <w:r>
        <w:lastRenderedPageBreak/>
        <w:t>2.4 Existing System Challenges</w:t>
      </w:r>
      <w:bookmarkEnd w:id="12"/>
    </w:p>
    <w:p w14:paraId="62B20F05" w14:textId="77777777" w:rsidR="00680851" w:rsidRDefault="00000000">
      <w:pPr>
        <w:pStyle w:val="ListBullet"/>
      </w:pPr>
      <w:r>
        <w:t>Paper-based records can be difficult to search and reconcile.</w:t>
      </w:r>
    </w:p>
    <w:p w14:paraId="63F72E99" w14:textId="77777777" w:rsidR="00680851" w:rsidRDefault="00000000">
      <w:pPr>
        <w:pStyle w:val="ListBullet"/>
      </w:pPr>
      <w:r>
        <w:t>Limited tracking makes it harder to know whether a bin has been collected or disposed of.</w:t>
      </w:r>
    </w:p>
    <w:p w14:paraId="1CC3801F" w14:textId="77777777" w:rsidR="00680851" w:rsidRDefault="00000000">
      <w:pPr>
        <w:pStyle w:val="ListBullet"/>
      </w:pPr>
      <w:r>
        <w:t>Missing or inconsistent records can increase the effort required for audits.</w:t>
      </w:r>
    </w:p>
    <w:p w14:paraId="1316E541" w14:textId="77777777" w:rsidR="00680851" w:rsidRDefault="00000000">
      <w:pPr>
        <w:pStyle w:val="ListBullet"/>
      </w:pPr>
      <w:r>
        <w:t>Manual status updates can introduce mistakes.</w:t>
      </w:r>
    </w:p>
    <w:p w14:paraId="7065A6BB" w14:textId="77777777" w:rsidR="00680851" w:rsidRDefault="00000000">
      <w:pPr>
        <w:pStyle w:val="ListBullet"/>
      </w:pPr>
      <w:r>
        <w:t>Lack of consolidated reporting makes operational trends harder to review.</w:t>
      </w:r>
    </w:p>
    <w:p w14:paraId="06BA5603" w14:textId="77777777" w:rsidR="00680851" w:rsidRDefault="00000000">
      <w:pPr>
        <w:pStyle w:val="Heading1"/>
      </w:pPr>
      <w:bookmarkStart w:id="13" w:name="_Toc243992391"/>
      <w:r>
        <w:t>3. Technology Stack</w:t>
      </w:r>
      <w:bookmarkEnd w:id="13"/>
    </w:p>
    <w:p w14:paraId="35827128" w14:textId="77777777" w:rsidR="00680851" w:rsidRDefault="00000000">
      <w:r>
        <w:t>The supplied Hospital Waste Management report discusses several technologies. Its technology justification identifies HTML, CSS, JavaScript, Bootstrap, PHP, MongoDB, XAMPP, and Git/GitHub, while its software requirements section also mentions React, Tailwind CSS, Node.js, Express.js, and MongoDB. This documentation records the choices stated in the source report; the final version should be aligned with the actual codebase and deployment.</w:t>
      </w:r>
    </w:p>
    <w:tbl>
      <w:tblPr>
        <w:tblStyle w:val="TableGrid"/>
        <w:tblW w:w="0" w:type="auto"/>
        <w:jc w:val="center"/>
        <w:tblLook w:val="04A0" w:firstRow="1" w:lastRow="0" w:firstColumn="1" w:lastColumn="0" w:noHBand="0" w:noVBand="1"/>
      </w:tblPr>
      <w:tblGrid>
        <w:gridCol w:w="3360"/>
        <w:gridCol w:w="3360"/>
        <w:gridCol w:w="3360"/>
      </w:tblGrid>
      <w:tr w:rsidR="00680851" w14:paraId="126C1612" w14:textId="77777777">
        <w:trPr>
          <w:jc w:val="center"/>
        </w:trPr>
        <w:tc>
          <w:tcPr>
            <w:tcW w:w="3360" w:type="dxa"/>
            <w:shd w:val="clear" w:color="auto" w:fill="D9EAF7"/>
          </w:tcPr>
          <w:p w14:paraId="683BCA9E" w14:textId="77777777" w:rsidR="00680851" w:rsidRDefault="00000000">
            <w:r>
              <w:rPr>
                <w:b/>
                <w:sz w:val="18"/>
              </w:rPr>
              <w:t>Layer / Tool</w:t>
            </w:r>
          </w:p>
        </w:tc>
        <w:tc>
          <w:tcPr>
            <w:tcW w:w="3360" w:type="dxa"/>
            <w:shd w:val="clear" w:color="auto" w:fill="D9EAF7"/>
          </w:tcPr>
          <w:p w14:paraId="58D90D5A" w14:textId="77777777" w:rsidR="00680851" w:rsidRDefault="00000000">
            <w:r>
              <w:rPr>
                <w:b/>
                <w:sz w:val="18"/>
              </w:rPr>
              <w:t>Technology described in source report</w:t>
            </w:r>
          </w:p>
        </w:tc>
        <w:tc>
          <w:tcPr>
            <w:tcW w:w="3360" w:type="dxa"/>
            <w:shd w:val="clear" w:color="auto" w:fill="D9EAF7"/>
          </w:tcPr>
          <w:p w14:paraId="19E21C80" w14:textId="77777777" w:rsidR="00680851" w:rsidRDefault="00000000">
            <w:r>
              <w:rPr>
                <w:b/>
                <w:sz w:val="18"/>
              </w:rPr>
              <w:t>Purpose</w:t>
            </w:r>
          </w:p>
        </w:tc>
      </w:tr>
      <w:tr w:rsidR="00680851" w14:paraId="1C4629A7" w14:textId="77777777">
        <w:trPr>
          <w:jc w:val="center"/>
        </w:trPr>
        <w:tc>
          <w:tcPr>
            <w:tcW w:w="3360" w:type="dxa"/>
            <w:vAlign w:val="center"/>
          </w:tcPr>
          <w:p w14:paraId="57977386" w14:textId="77777777" w:rsidR="00680851" w:rsidRDefault="00000000">
            <w:r>
              <w:rPr>
                <w:sz w:val="18"/>
              </w:rPr>
              <w:t>Frontend</w:t>
            </w:r>
          </w:p>
        </w:tc>
        <w:tc>
          <w:tcPr>
            <w:tcW w:w="3360" w:type="dxa"/>
            <w:vAlign w:val="center"/>
          </w:tcPr>
          <w:p w14:paraId="6837C45A" w14:textId="77777777" w:rsidR="00680851" w:rsidRDefault="00000000">
            <w:r>
              <w:rPr>
                <w:sz w:val="18"/>
              </w:rPr>
              <w:t>HTML5, CSS3, JavaScript, Bootstrap; React/Tailwind are also listed in requirements</w:t>
            </w:r>
          </w:p>
        </w:tc>
        <w:tc>
          <w:tcPr>
            <w:tcW w:w="3360" w:type="dxa"/>
            <w:vAlign w:val="center"/>
          </w:tcPr>
          <w:p w14:paraId="3E74A762" w14:textId="77777777" w:rsidR="00680851" w:rsidRDefault="00000000">
            <w:r>
              <w:rPr>
                <w:sz w:val="18"/>
              </w:rPr>
              <w:t>Page layout, forms, responsive views, and user interaction.</w:t>
            </w:r>
          </w:p>
        </w:tc>
      </w:tr>
      <w:tr w:rsidR="00680851" w14:paraId="18E570D2" w14:textId="77777777">
        <w:trPr>
          <w:jc w:val="center"/>
        </w:trPr>
        <w:tc>
          <w:tcPr>
            <w:tcW w:w="3360" w:type="dxa"/>
            <w:vAlign w:val="center"/>
          </w:tcPr>
          <w:p w14:paraId="4AB8B758" w14:textId="77777777" w:rsidR="00680851" w:rsidRDefault="00000000">
            <w:r>
              <w:rPr>
                <w:sz w:val="18"/>
              </w:rPr>
              <w:t>Backend</w:t>
            </w:r>
          </w:p>
        </w:tc>
        <w:tc>
          <w:tcPr>
            <w:tcW w:w="3360" w:type="dxa"/>
            <w:vAlign w:val="center"/>
          </w:tcPr>
          <w:p w14:paraId="2B5E9658" w14:textId="77777777" w:rsidR="00680851" w:rsidRDefault="00000000">
            <w:r>
              <w:rPr>
                <w:sz w:val="18"/>
              </w:rPr>
              <w:t>PHP in the technology survey; Node.js/Express.js in the software requirements</w:t>
            </w:r>
          </w:p>
        </w:tc>
        <w:tc>
          <w:tcPr>
            <w:tcW w:w="3360" w:type="dxa"/>
            <w:vAlign w:val="center"/>
          </w:tcPr>
          <w:p w14:paraId="66BA6C9B" w14:textId="77777777" w:rsidR="00680851" w:rsidRDefault="00000000">
            <w:r>
              <w:rPr>
                <w:sz w:val="18"/>
              </w:rPr>
              <w:t>Request handling, validation, authorization, and application logic.</w:t>
            </w:r>
          </w:p>
        </w:tc>
      </w:tr>
      <w:tr w:rsidR="00680851" w14:paraId="2878D49B" w14:textId="77777777">
        <w:trPr>
          <w:jc w:val="center"/>
        </w:trPr>
        <w:tc>
          <w:tcPr>
            <w:tcW w:w="3360" w:type="dxa"/>
            <w:vAlign w:val="center"/>
          </w:tcPr>
          <w:p w14:paraId="3525DB17" w14:textId="77777777" w:rsidR="00680851" w:rsidRDefault="00000000">
            <w:r>
              <w:rPr>
                <w:sz w:val="18"/>
              </w:rPr>
              <w:t>Database</w:t>
            </w:r>
          </w:p>
        </w:tc>
        <w:tc>
          <w:tcPr>
            <w:tcW w:w="3360" w:type="dxa"/>
            <w:vAlign w:val="center"/>
          </w:tcPr>
          <w:p w14:paraId="0852E10B" w14:textId="77777777" w:rsidR="00680851" w:rsidRDefault="00000000">
            <w:r>
              <w:rPr>
                <w:sz w:val="18"/>
              </w:rPr>
              <w:t>MongoDB is identified in the design/justification</w:t>
            </w:r>
          </w:p>
        </w:tc>
        <w:tc>
          <w:tcPr>
            <w:tcW w:w="3360" w:type="dxa"/>
            <w:vAlign w:val="center"/>
          </w:tcPr>
          <w:p w14:paraId="6E9014BF" w14:textId="77777777" w:rsidR="00680851" w:rsidRDefault="00000000">
            <w:r>
              <w:rPr>
                <w:sz w:val="18"/>
              </w:rPr>
              <w:t>Document-oriented storage for users, categories, bins, collection logs, and reports.</w:t>
            </w:r>
          </w:p>
        </w:tc>
      </w:tr>
      <w:tr w:rsidR="00680851" w14:paraId="0A9BEC75" w14:textId="77777777">
        <w:trPr>
          <w:jc w:val="center"/>
        </w:trPr>
        <w:tc>
          <w:tcPr>
            <w:tcW w:w="3360" w:type="dxa"/>
            <w:vAlign w:val="center"/>
          </w:tcPr>
          <w:p w14:paraId="3E810378" w14:textId="77777777" w:rsidR="00680851" w:rsidRDefault="00000000">
            <w:r>
              <w:rPr>
                <w:sz w:val="18"/>
              </w:rPr>
              <w:t>Local environment</w:t>
            </w:r>
          </w:p>
        </w:tc>
        <w:tc>
          <w:tcPr>
            <w:tcW w:w="3360" w:type="dxa"/>
            <w:vAlign w:val="center"/>
          </w:tcPr>
          <w:p w14:paraId="766EDF2B" w14:textId="77777777" w:rsidR="00680851" w:rsidRDefault="00000000">
            <w:r>
              <w:rPr>
                <w:sz w:val="18"/>
              </w:rPr>
              <w:t>XAMPP/WAMP are mentioned</w:t>
            </w:r>
          </w:p>
        </w:tc>
        <w:tc>
          <w:tcPr>
            <w:tcW w:w="3360" w:type="dxa"/>
            <w:vAlign w:val="center"/>
          </w:tcPr>
          <w:p w14:paraId="167466E4" w14:textId="77777777" w:rsidR="00680851" w:rsidRDefault="00000000">
            <w:r>
              <w:rPr>
                <w:sz w:val="18"/>
              </w:rPr>
              <w:t>Local web-server setup; exact configuration depends on the chosen backend.</w:t>
            </w:r>
          </w:p>
        </w:tc>
      </w:tr>
      <w:tr w:rsidR="00680851" w14:paraId="13B54B45" w14:textId="77777777">
        <w:trPr>
          <w:jc w:val="center"/>
        </w:trPr>
        <w:tc>
          <w:tcPr>
            <w:tcW w:w="3360" w:type="dxa"/>
            <w:vAlign w:val="center"/>
          </w:tcPr>
          <w:p w14:paraId="1ACAFDC0" w14:textId="77777777" w:rsidR="00680851" w:rsidRDefault="00000000">
            <w:r>
              <w:rPr>
                <w:sz w:val="18"/>
              </w:rPr>
              <w:t>Version control</w:t>
            </w:r>
          </w:p>
        </w:tc>
        <w:tc>
          <w:tcPr>
            <w:tcW w:w="3360" w:type="dxa"/>
            <w:vAlign w:val="center"/>
          </w:tcPr>
          <w:p w14:paraId="78757FE5" w14:textId="77777777" w:rsidR="00680851" w:rsidRDefault="00000000">
            <w:r>
              <w:rPr>
                <w:sz w:val="18"/>
              </w:rPr>
              <w:t>Git and GitHub</w:t>
            </w:r>
          </w:p>
        </w:tc>
        <w:tc>
          <w:tcPr>
            <w:tcW w:w="3360" w:type="dxa"/>
            <w:vAlign w:val="center"/>
          </w:tcPr>
          <w:p w14:paraId="4EB86987" w14:textId="77777777" w:rsidR="00680851" w:rsidRDefault="00000000">
            <w:r>
              <w:rPr>
                <w:sz w:val="18"/>
              </w:rPr>
              <w:t>Source-code history and backup.</w:t>
            </w:r>
          </w:p>
        </w:tc>
      </w:tr>
      <w:tr w:rsidR="00680851" w14:paraId="0095ABD1" w14:textId="77777777">
        <w:trPr>
          <w:jc w:val="center"/>
        </w:trPr>
        <w:tc>
          <w:tcPr>
            <w:tcW w:w="3360" w:type="dxa"/>
            <w:vAlign w:val="center"/>
          </w:tcPr>
          <w:p w14:paraId="2D1546C5" w14:textId="77777777" w:rsidR="00680851" w:rsidRDefault="00000000">
            <w:r>
              <w:rPr>
                <w:sz w:val="18"/>
              </w:rPr>
              <w:t>Design and API tools</w:t>
            </w:r>
          </w:p>
        </w:tc>
        <w:tc>
          <w:tcPr>
            <w:tcW w:w="3360" w:type="dxa"/>
            <w:vAlign w:val="center"/>
          </w:tcPr>
          <w:p w14:paraId="2448CFF4" w14:textId="77777777" w:rsidR="00680851" w:rsidRDefault="00000000">
            <w:r>
              <w:rPr>
                <w:sz w:val="18"/>
              </w:rPr>
              <w:t>Draw.io and Postman</w:t>
            </w:r>
          </w:p>
        </w:tc>
        <w:tc>
          <w:tcPr>
            <w:tcW w:w="3360" w:type="dxa"/>
            <w:vAlign w:val="center"/>
          </w:tcPr>
          <w:p w14:paraId="185E9C0F" w14:textId="77777777" w:rsidR="00680851" w:rsidRDefault="00000000">
            <w:r>
              <w:rPr>
                <w:sz w:val="18"/>
              </w:rPr>
              <w:t>System diagrams and API testing.</w:t>
            </w:r>
          </w:p>
        </w:tc>
      </w:tr>
      <w:tr w:rsidR="00680851" w14:paraId="4F5658CD" w14:textId="77777777">
        <w:trPr>
          <w:jc w:val="center"/>
        </w:trPr>
        <w:tc>
          <w:tcPr>
            <w:tcW w:w="3360" w:type="dxa"/>
            <w:vAlign w:val="center"/>
          </w:tcPr>
          <w:p w14:paraId="08ED2587" w14:textId="77777777" w:rsidR="00680851" w:rsidRDefault="00000000">
            <w:r>
              <w:rPr>
                <w:sz w:val="18"/>
              </w:rPr>
              <w:t>Possible test tools</w:t>
            </w:r>
          </w:p>
        </w:tc>
        <w:tc>
          <w:tcPr>
            <w:tcW w:w="3360" w:type="dxa"/>
            <w:vAlign w:val="center"/>
          </w:tcPr>
          <w:p w14:paraId="0CC57328" w14:textId="77777777" w:rsidR="00680851" w:rsidRDefault="00000000">
            <w:r>
              <w:rPr>
                <w:sz w:val="18"/>
              </w:rPr>
              <w:t>Jest, Cypress, Mocha/Chai, Supertest are listed</w:t>
            </w:r>
          </w:p>
        </w:tc>
        <w:tc>
          <w:tcPr>
            <w:tcW w:w="3360" w:type="dxa"/>
            <w:vAlign w:val="center"/>
          </w:tcPr>
          <w:p w14:paraId="0DDF6C9C" w14:textId="77777777" w:rsidR="00680851" w:rsidRDefault="00000000">
            <w:r>
              <w:rPr>
                <w:sz w:val="18"/>
              </w:rPr>
              <w:t>Automated testing if configured.</w:t>
            </w:r>
          </w:p>
        </w:tc>
      </w:tr>
    </w:tbl>
    <w:p w14:paraId="3E99948A" w14:textId="77777777" w:rsidR="00680851" w:rsidRDefault="00680851"/>
    <w:p w14:paraId="24E44F0C" w14:textId="77777777" w:rsidR="00680851" w:rsidRDefault="00000000">
      <w:pPr>
        <w:pStyle w:val="Heading2"/>
      </w:pPr>
      <w:bookmarkStart w:id="14" w:name="_Toc243992392"/>
      <w:r>
        <w:t>3.1 Technology Consistency Note</w:t>
      </w:r>
      <w:bookmarkEnd w:id="14"/>
    </w:p>
    <w:p w14:paraId="65B93BD3" w14:textId="77777777" w:rsidR="00680851" w:rsidRDefault="00000000">
      <w:r>
        <w:t>The source report contains different stack descriptions in different sections. PHP with MySQL and Node.js with MongoDB are distinct implementation paths. Before submission, confirm the stack from the actual source code and remove options that were only considered but not used. Do not describe proposed tools as implemented tools.</w:t>
      </w:r>
    </w:p>
    <w:p w14:paraId="0E38FDE6" w14:textId="77777777" w:rsidR="00680851" w:rsidRDefault="00000000">
      <w:pPr>
        <w:pStyle w:val="Heading1"/>
      </w:pPr>
      <w:bookmarkStart w:id="15" w:name="_Toc243992393"/>
      <w:r>
        <w:t>4. System Architecture</w:t>
      </w:r>
      <w:bookmarkEnd w:id="15"/>
    </w:p>
    <w:p w14:paraId="3B7117C7" w14:textId="77777777" w:rsidR="00680851" w:rsidRDefault="00000000">
      <w:r>
        <w:t>The project can be described using three logical layers.</w:t>
      </w:r>
    </w:p>
    <w:tbl>
      <w:tblPr>
        <w:tblStyle w:val="TableGrid"/>
        <w:tblW w:w="0" w:type="auto"/>
        <w:jc w:val="center"/>
        <w:tblLook w:val="04A0" w:firstRow="1" w:lastRow="0" w:firstColumn="1" w:lastColumn="0" w:noHBand="0" w:noVBand="1"/>
      </w:tblPr>
      <w:tblGrid>
        <w:gridCol w:w="5040"/>
        <w:gridCol w:w="5040"/>
      </w:tblGrid>
      <w:tr w:rsidR="00680851" w14:paraId="5E8889F8" w14:textId="77777777">
        <w:trPr>
          <w:jc w:val="center"/>
        </w:trPr>
        <w:tc>
          <w:tcPr>
            <w:tcW w:w="5040" w:type="dxa"/>
            <w:shd w:val="clear" w:color="auto" w:fill="D9EAF7"/>
          </w:tcPr>
          <w:p w14:paraId="7CAA021C" w14:textId="77777777" w:rsidR="00680851" w:rsidRDefault="00000000">
            <w:r>
              <w:rPr>
                <w:b/>
                <w:sz w:val="18"/>
              </w:rPr>
              <w:t>Layer</w:t>
            </w:r>
          </w:p>
        </w:tc>
        <w:tc>
          <w:tcPr>
            <w:tcW w:w="5040" w:type="dxa"/>
            <w:shd w:val="clear" w:color="auto" w:fill="D9EAF7"/>
          </w:tcPr>
          <w:p w14:paraId="211FDDB1" w14:textId="77777777" w:rsidR="00680851" w:rsidRDefault="00000000">
            <w:r>
              <w:rPr>
                <w:b/>
                <w:sz w:val="18"/>
              </w:rPr>
              <w:t>Responsibility</w:t>
            </w:r>
          </w:p>
        </w:tc>
      </w:tr>
      <w:tr w:rsidR="00680851" w14:paraId="2FA654F4" w14:textId="77777777">
        <w:trPr>
          <w:jc w:val="center"/>
        </w:trPr>
        <w:tc>
          <w:tcPr>
            <w:tcW w:w="5040" w:type="dxa"/>
            <w:vAlign w:val="center"/>
          </w:tcPr>
          <w:p w14:paraId="3721D18D" w14:textId="77777777" w:rsidR="00680851" w:rsidRDefault="00000000">
            <w:r>
              <w:rPr>
                <w:sz w:val="18"/>
              </w:rPr>
              <w:t>Presentation Layer</w:t>
            </w:r>
          </w:p>
        </w:tc>
        <w:tc>
          <w:tcPr>
            <w:tcW w:w="5040" w:type="dxa"/>
            <w:vAlign w:val="center"/>
          </w:tcPr>
          <w:p w14:paraId="2770DBA0" w14:textId="77777777" w:rsidR="00680851" w:rsidRDefault="00000000">
            <w:r>
              <w:rPr>
                <w:sz w:val="18"/>
              </w:rPr>
              <w:t>Displays login, dashboards, bin/category management, collection status, and report screens.</w:t>
            </w:r>
          </w:p>
        </w:tc>
      </w:tr>
      <w:tr w:rsidR="00680851" w14:paraId="7E948C81" w14:textId="77777777">
        <w:trPr>
          <w:jc w:val="center"/>
        </w:trPr>
        <w:tc>
          <w:tcPr>
            <w:tcW w:w="5040" w:type="dxa"/>
            <w:vAlign w:val="center"/>
          </w:tcPr>
          <w:p w14:paraId="1B15E797" w14:textId="77777777" w:rsidR="00680851" w:rsidRDefault="00000000">
            <w:r>
              <w:rPr>
                <w:sz w:val="18"/>
              </w:rPr>
              <w:t>Application Layer</w:t>
            </w:r>
          </w:p>
        </w:tc>
        <w:tc>
          <w:tcPr>
            <w:tcW w:w="5040" w:type="dxa"/>
            <w:vAlign w:val="center"/>
          </w:tcPr>
          <w:p w14:paraId="32624241" w14:textId="77777777" w:rsidR="00680851" w:rsidRDefault="00000000">
            <w:r>
              <w:rPr>
                <w:sz w:val="18"/>
              </w:rPr>
              <w:t>Processes requests, validates data, checks user permissions, updates status, and prepares report data.</w:t>
            </w:r>
          </w:p>
        </w:tc>
      </w:tr>
      <w:tr w:rsidR="00680851" w14:paraId="59A6057B" w14:textId="77777777">
        <w:trPr>
          <w:jc w:val="center"/>
        </w:trPr>
        <w:tc>
          <w:tcPr>
            <w:tcW w:w="5040" w:type="dxa"/>
            <w:vAlign w:val="center"/>
          </w:tcPr>
          <w:p w14:paraId="23DF295A" w14:textId="77777777" w:rsidR="00680851" w:rsidRDefault="00000000">
            <w:r>
              <w:rPr>
                <w:sz w:val="18"/>
              </w:rPr>
              <w:t>Data Layer</w:t>
            </w:r>
          </w:p>
        </w:tc>
        <w:tc>
          <w:tcPr>
            <w:tcW w:w="5040" w:type="dxa"/>
            <w:vAlign w:val="center"/>
          </w:tcPr>
          <w:p w14:paraId="4342182B" w14:textId="77777777" w:rsidR="00680851" w:rsidRDefault="00000000">
            <w:r>
              <w:rPr>
                <w:sz w:val="18"/>
              </w:rPr>
              <w:t>Stores user accounts, waste categories, bins, collection logs, and report metadata in the configured database.</w:t>
            </w:r>
          </w:p>
        </w:tc>
      </w:tr>
    </w:tbl>
    <w:p w14:paraId="512D340C" w14:textId="77777777" w:rsidR="00680851" w:rsidRDefault="00680851"/>
    <w:p w14:paraId="4E328D92" w14:textId="77777777" w:rsidR="00680851" w:rsidRDefault="00000000">
      <w:pPr>
        <w:pStyle w:val="Heading2"/>
      </w:pPr>
      <w:bookmarkStart w:id="16" w:name="_Toc243992394"/>
      <w:r>
        <w:t>4.1 Request Flow</w:t>
      </w:r>
      <w:bookmarkEnd w:id="16"/>
    </w:p>
    <w:p w14:paraId="046DF262" w14:textId="77777777" w:rsidR="00680851" w:rsidRDefault="00000000">
      <w:pPr>
        <w:pStyle w:val="ListNumber"/>
      </w:pPr>
      <w:r>
        <w:t>The user opens the website and signs in.</w:t>
      </w:r>
    </w:p>
    <w:p w14:paraId="08F85300" w14:textId="77777777" w:rsidR="00680851" w:rsidRDefault="00000000">
      <w:pPr>
        <w:pStyle w:val="ListNumber"/>
      </w:pPr>
      <w:r>
        <w:lastRenderedPageBreak/>
        <w:t>The application validates credentials and determines the user role.</w:t>
      </w:r>
    </w:p>
    <w:p w14:paraId="3994DFB9" w14:textId="77777777" w:rsidR="00680851" w:rsidRDefault="00000000">
      <w:pPr>
        <w:pStyle w:val="ListNumber"/>
      </w:pPr>
      <w:r>
        <w:t>The user selects an allowed action, such as registering a bin or viewing collection status.</w:t>
      </w:r>
    </w:p>
    <w:p w14:paraId="1F5782F1" w14:textId="77777777" w:rsidR="00680851" w:rsidRDefault="00000000">
      <w:pPr>
        <w:pStyle w:val="ListNumber"/>
      </w:pPr>
      <w:r>
        <w:t>The application validates the request and verifies authorization.</w:t>
      </w:r>
    </w:p>
    <w:p w14:paraId="7B471D02" w14:textId="77777777" w:rsidR="00680851" w:rsidRDefault="00000000">
      <w:pPr>
        <w:pStyle w:val="ListNumber"/>
      </w:pPr>
      <w:r>
        <w:t>The application reads or updates the database.</w:t>
      </w:r>
    </w:p>
    <w:p w14:paraId="7230BE2D" w14:textId="77777777" w:rsidR="00680851" w:rsidRDefault="00000000">
      <w:pPr>
        <w:pStyle w:val="ListNumber"/>
      </w:pPr>
      <w:r>
        <w:t>The interface displays the result or a controlled error message.</w:t>
      </w:r>
    </w:p>
    <w:p w14:paraId="52FCA647" w14:textId="77777777" w:rsidR="00680851" w:rsidRDefault="00000000">
      <w:pPr>
        <w:pStyle w:val="ListNumber"/>
      </w:pPr>
      <w:r>
        <w:t>Authorized users can review records and generate available reports.</w:t>
      </w:r>
    </w:p>
    <w:p w14:paraId="4183DB38" w14:textId="77777777" w:rsidR="00680851" w:rsidRDefault="00000000">
      <w:pPr>
        <w:pStyle w:val="Heading2"/>
      </w:pPr>
      <w:bookmarkStart w:id="17" w:name="_Toc243992395"/>
      <w:r>
        <w:t>4.2 System Modelling</w:t>
      </w:r>
      <w:bookmarkEnd w:id="17"/>
    </w:p>
    <w:p w14:paraId="7A7DBC9F" w14:textId="77777777" w:rsidR="00680851" w:rsidRDefault="00000000">
      <w:r>
        <w:t>The original project report includes an ER diagram, DFD Level 0 and Level 1, use-case diagram, class diagram, activity diagram, sequence diagram, Gantt chart, and PERT chart. These represent the intended entities, actors, data flows, workflow decisions, interactions, and project schedule. Insert the original diagrams from the report into the final copy if the academic submission requires them, and ensure that labels agree with the implemented system.</w:t>
      </w:r>
    </w:p>
    <w:p w14:paraId="44BA1254" w14:textId="77777777" w:rsidR="00680851" w:rsidRDefault="00000000">
      <w:pPr>
        <w:pStyle w:val="Heading1"/>
      </w:pPr>
      <w:bookmarkStart w:id="18" w:name="_Toc243992396"/>
      <w:r>
        <w:t>5. Database Design</w:t>
      </w:r>
      <w:bookmarkEnd w:id="18"/>
    </w:p>
    <w:p w14:paraId="315DF004" w14:textId="77777777" w:rsidR="00680851" w:rsidRDefault="00000000">
      <w:r>
        <w:t>The source report identifies MongoDB as the database used in the design section. It describes collections for Users, WasteBins, Categories, CollectionLogs, and Reports. The following table summarizes those source-defined collections.</w:t>
      </w:r>
    </w:p>
    <w:tbl>
      <w:tblPr>
        <w:tblStyle w:val="TableGrid"/>
        <w:tblW w:w="0" w:type="auto"/>
        <w:jc w:val="center"/>
        <w:tblLook w:val="04A0" w:firstRow="1" w:lastRow="0" w:firstColumn="1" w:lastColumn="0" w:noHBand="0" w:noVBand="1"/>
      </w:tblPr>
      <w:tblGrid>
        <w:gridCol w:w="3360"/>
        <w:gridCol w:w="3360"/>
        <w:gridCol w:w="3360"/>
      </w:tblGrid>
      <w:tr w:rsidR="00680851" w14:paraId="2BF716F1" w14:textId="77777777">
        <w:trPr>
          <w:jc w:val="center"/>
        </w:trPr>
        <w:tc>
          <w:tcPr>
            <w:tcW w:w="3360" w:type="dxa"/>
            <w:shd w:val="clear" w:color="auto" w:fill="D9EAF7"/>
          </w:tcPr>
          <w:p w14:paraId="7BCD9893" w14:textId="77777777" w:rsidR="00680851" w:rsidRDefault="00000000">
            <w:r>
              <w:rPr>
                <w:b/>
                <w:sz w:val="18"/>
              </w:rPr>
              <w:t>Collection</w:t>
            </w:r>
          </w:p>
        </w:tc>
        <w:tc>
          <w:tcPr>
            <w:tcW w:w="3360" w:type="dxa"/>
            <w:shd w:val="clear" w:color="auto" w:fill="D9EAF7"/>
          </w:tcPr>
          <w:p w14:paraId="1963386A" w14:textId="77777777" w:rsidR="00680851" w:rsidRDefault="00000000">
            <w:r>
              <w:rPr>
                <w:b/>
                <w:sz w:val="18"/>
              </w:rPr>
              <w:t>Fields described in the source report</w:t>
            </w:r>
          </w:p>
        </w:tc>
        <w:tc>
          <w:tcPr>
            <w:tcW w:w="3360" w:type="dxa"/>
            <w:shd w:val="clear" w:color="auto" w:fill="D9EAF7"/>
          </w:tcPr>
          <w:p w14:paraId="0E77FB79" w14:textId="77777777" w:rsidR="00680851" w:rsidRDefault="00000000">
            <w:r>
              <w:rPr>
                <w:b/>
                <w:sz w:val="18"/>
              </w:rPr>
              <w:t>Purpose</w:t>
            </w:r>
          </w:p>
        </w:tc>
      </w:tr>
      <w:tr w:rsidR="00680851" w14:paraId="7A576275" w14:textId="77777777">
        <w:trPr>
          <w:jc w:val="center"/>
        </w:trPr>
        <w:tc>
          <w:tcPr>
            <w:tcW w:w="3360" w:type="dxa"/>
            <w:vAlign w:val="center"/>
          </w:tcPr>
          <w:p w14:paraId="4137E80E" w14:textId="77777777" w:rsidR="00680851" w:rsidRDefault="00000000">
            <w:r>
              <w:rPr>
                <w:sz w:val="18"/>
              </w:rPr>
              <w:t>Users</w:t>
            </w:r>
          </w:p>
        </w:tc>
        <w:tc>
          <w:tcPr>
            <w:tcW w:w="3360" w:type="dxa"/>
            <w:vAlign w:val="center"/>
          </w:tcPr>
          <w:p w14:paraId="18CE2606" w14:textId="77777777" w:rsidR="00680851" w:rsidRDefault="00000000">
            <w:r>
              <w:rPr>
                <w:sz w:val="18"/>
              </w:rPr>
              <w:t>user_id, name, email, password_hash, role, last_login</w:t>
            </w:r>
          </w:p>
        </w:tc>
        <w:tc>
          <w:tcPr>
            <w:tcW w:w="3360" w:type="dxa"/>
            <w:vAlign w:val="center"/>
          </w:tcPr>
          <w:p w14:paraId="37956BDA" w14:textId="77777777" w:rsidR="00680851" w:rsidRDefault="00000000">
            <w:r>
              <w:rPr>
                <w:sz w:val="18"/>
              </w:rPr>
              <w:t>User accounts, roles, and login metadata.</w:t>
            </w:r>
          </w:p>
        </w:tc>
      </w:tr>
      <w:tr w:rsidR="00680851" w14:paraId="6BA1582F" w14:textId="77777777">
        <w:trPr>
          <w:jc w:val="center"/>
        </w:trPr>
        <w:tc>
          <w:tcPr>
            <w:tcW w:w="3360" w:type="dxa"/>
            <w:vAlign w:val="center"/>
          </w:tcPr>
          <w:p w14:paraId="056921A9" w14:textId="77777777" w:rsidR="00680851" w:rsidRDefault="00000000">
            <w:r>
              <w:rPr>
                <w:sz w:val="18"/>
              </w:rPr>
              <w:t>WasteBins</w:t>
            </w:r>
          </w:p>
        </w:tc>
        <w:tc>
          <w:tcPr>
            <w:tcW w:w="3360" w:type="dxa"/>
            <w:vAlign w:val="center"/>
          </w:tcPr>
          <w:p w14:paraId="2D3D0D50" w14:textId="77777777" w:rsidR="00680851" w:rsidRDefault="00000000">
            <w:r>
              <w:rPr>
                <w:sz w:val="18"/>
              </w:rPr>
              <w:t>bin_id, location, category_id, qr_code, current_status, last_collected</w:t>
            </w:r>
          </w:p>
        </w:tc>
        <w:tc>
          <w:tcPr>
            <w:tcW w:w="3360" w:type="dxa"/>
            <w:vAlign w:val="center"/>
          </w:tcPr>
          <w:p w14:paraId="1A348364" w14:textId="77777777" w:rsidR="00680851" w:rsidRDefault="00000000">
            <w:r>
              <w:rPr>
                <w:sz w:val="18"/>
              </w:rPr>
              <w:t>Bin identity, category, location, QR identifier, and current status.</w:t>
            </w:r>
          </w:p>
        </w:tc>
      </w:tr>
      <w:tr w:rsidR="00680851" w14:paraId="518C0044" w14:textId="77777777">
        <w:trPr>
          <w:jc w:val="center"/>
        </w:trPr>
        <w:tc>
          <w:tcPr>
            <w:tcW w:w="3360" w:type="dxa"/>
            <w:vAlign w:val="center"/>
          </w:tcPr>
          <w:p w14:paraId="27C10082" w14:textId="77777777" w:rsidR="00680851" w:rsidRDefault="00000000">
            <w:r>
              <w:rPr>
                <w:sz w:val="18"/>
              </w:rPr>
              <w:t>Categories</w:t>
            </w:r>
          </w:p>
        </w:tc>
        <w:tc>
          <w:tcPr>
            <w:tcW w:w="3360" w:type="dxa"/>
            <w:vAlign w:val="center"/>
          </w:tcPr>
          <w:p w14:paraId="323D3167" w14:textId="77777777" w:rsidR="00680851" w:rsidRDefault="00000000">
            <w:r>
              <w:rPr>
                <w:sz w:val="18"/>
              </w:rPr>
              <w:t>category_id, category_name, description</w:t>
            </w:r>
          </w:p>
        </w:tc>
        <w:tc>
          <w:tcPr>
            <w:tcW w:w="3360" w:type="dxa"/>
            <w:vAlign w:val="center"/>
          </w:tcPr>
          <w:p w14:paraId="709CFC67" w14:textId="77777777" w:rsidR="00680851" w:rsidRDefault="00000000">
            <w:r>
              <w:rPr>
                <w:sz w:val="18"/>
              </w:rPr>
              <w:t>Waste category information.</w:t>
            </w:r>
          </w:p>
        </w:tc>
      </w:tr>
      <w:tr w:rsidR="00680851" w14:paraId="4F7A4497" w14:textId="77777777">
        <w:trPr>
          <w:jc w:val="center"/>
        </w:trPr>
        <w:tc>
          <w:tcPr>
            <w:tcW w:w="3360" w:type="dxa"/>
            <w:vAlign w:val="center"/>
          </w:tcPr>
          <w:p w14:paraId="02F30C7F" w14:textId="77777777" w:rsidR="00680851" w:rsidRDefault="00000000">
            <w:r>
              <w:rPr>
                <w:sz w:val="18"/>
              </w:rPr>
              <w:t>CollectionLogs</w:t>
            </w:r>
          </w:p>
        </w:tc>
        <w:tc>
          <w:tcPr>
            <w:tcW w:w="3360" w:type="dxa"/>
            <w:vAlign w:val="center"/>
          </w:tcPr>
          <w:p w14:paraId="413304CE" w14:textId="77777777" w:rsidR="00680851" w:rsidRDefault="00000000">
            <w:r>
              <w:rPr>
                <w:sz w:val="18"/>
              </w:rPr>
              <w:t>log_id, bin_id, collected_by, collected_on, weight, status</w:t>
            </w:r>
          </w:p>
        </w:tc>
        <w:tc>
          <w:tcPr>
            <w:tcW w:w="3360" w:type="dxa"/>
            <w:vAlign w:val="center"/>
          </w:tcPr>
          <w:p w14:paraId="5D4C342B" w14:textId="77777777" w:rsidR="00680851" w:rsidRDefault="00000000">
            <w:r>
              <w:rPr>
                <w:sz w:val="18"/>
              </w:rPr>
              <w:t>Collection event history.</w:t>
            </w:r>
          </w:p>
        </w:tc>
      </w:tr>
      <w:tr w:rsidR="00680851" w14:paraId="331AC617" w14:textId="77777777">
        <w:trPr>
          <w:jc w:val="center"/>
        </w:trPr>
        <w:tc>
          <w:tcPr>
            <w:tcW w:w="3360" w:type="dxa"/>
            <w:vAlign w:val="center"/>
          </w:tcPr>
          <w:p w14:paraId="20A62F12" w14:textId="77777777" w:rsidR="00680851" w:rsidRDefault="00000000">
            <w:r>
              <w:rPr>
                <w:sz w:val="18"/>
              </w:rPr>
              <w:t>Reports</w:t>
            </w:r>
          </w:p>
        </w:tc>
        <w:tc>
          <w:tcPr>
            <w:tcW w:w="3360" w:type="dxa"/>
            <w:vAlign w:val="center"/>
          </w:tcPr>
          <w:p w14:paraId="226893B1" w14:textId="77777777" w:rsidR="00680851" w:rsidRDefault="00000000">
            <w:r>
              <w:rPr>
                <w:sz w:val="18"/>
              </w:rPr>
              <w:t>report_id, generated_by, date_range, file_path</w:t>
            </w:r>
          </w:p>
        </w:tc>
        <w:tc>
          <w:tcPr>
            <w:tcW w:w="3360" w:type="dxa"/>
            <w:vAlign w:val="center"/>
          </w:tcPr>
          <w:p w14:paraId="20F6B216" w14:textId="77777777" w:rsidR="00680851" w:rsidRDefault="00000000">
            <w:r>
              <w:rPr>
                <w:sz w:val="18"/>
              </w:rPr>
              <w:t>Report generation metadata.</w:t>
            </w:r>
          </w:p>
        </w:tc>
      </w:tr>
    </w:tbl>
    <w:p w14:paraId="252E40DD" w14:textId="77777777" w:rsidR="00680851" w:rsidRDefault="00680851"/>
    <w:p w14:paraId="7A7B3653" w14:textId="77777777" w:rsidR="00680851" w:rsidRDefault="00000000">
      <w:pPr>
        <w:pStyle w:val="Heading2"/>
      </w:pPr>
      <w:bookmarkStart w:id="19" w:name="_Toc243992397"/>
      <w:r>
        <w:t>5.1 Data Relationships</w:t>
      </w:r>
      <w:bookmarkEnd w:id="19"/>
    </w:p>
    <w:p w14:paraId="63DFF866" w14:textId="77777777" w:rsidR="00680851" w:rsidRDefault="00000000">
      <w:pPr>
        <w:pStyle w:val="ListBullet"/>
      </w:pPr>
      <w:r>
        <w:t>One category can be associated with many waste bins.</w:t>
      </w:r>
    </w:p>
    <w:p w14:paraId="224950C6" w14:textId="77777777" w:rsidR="00680851" w:rsidRDefault="00000000">
      <w:pPr>
        <w:pStyle w:val="ListBullet"/>
      </w:pPr>
      <w:r>
        <w:t>One waste bin can have multiple collection log entries over time.</w:t>
      </w:r>
    </w:p>
    <w:p w14:paraId="71AC8F19" w14:textId="77777777" w:rsidR="00680851" w:rsidRDefault="00000000">
      <w:pPr>
        <w:pStyle w:val="ListBullet"/>
      </w:pPr>
      <w:r>
        <w:t>One user can be associated with multiple collection records.</w:t>
      </w:r>
    </w:p>
    <w:p w14:paraId="03FAA3C1" w14:textId="77777777" w:rsidR="00680851" w:rsidRDefault="00000000">
      <w:pPr>
        <w:pStyle w:val="ListBullet"/>
      </w:pPr>
      <w:r>
        <w:t>Report records can identify the user who generated a report and the date range covered.</w:t>
      </w:r>
    </w:p>
    <w:p w14:paraId="4168C55B" w14:textId="77777777" w:rsidR="00680851" w:rsidRDefault="00000000">
      <w:pPr>
        <w:pStyle w:val="Heading2"/>
      </w:pPr>
      <w:bookmarkStart w:id="20" w:name="_Toc243992398"/>
      <w:r>
        <w:t>5.2 Data Integrity Rules</w:t>
      </w:r>
      <w:bookmarkEnd w:id="20"/>
    </w:p>
    <w:p w14:paraId="6B680E45" w14:textId="77777777" w:rsidR="00680851" w:rsidRDefault="00000000">
      <w:pPr>
        <w:pStyle w:val="ListBullet"/>
      </w:pPr>
      <w:r>
        <w:t>Each bin must reference a valid waste category.</w:t>
      </w:r>
    </w:p>
    <w:p w14:paraId="11F86195" w14:textId="77777777" w:rsidR="00680851" w:rsidRDefault="00000000">
      <w:pPr>
        <w:pStyle w:val="ListBullet"/>
      </w:pPr>
      <w:r>
        <w:t>Each collection log must reference an existing bin and a verified user.</w:t>
      </w:r>
    </w:p>
    <w:p w14:paraId="00C455FE" w14:textId="77777777" w:rsidR="00680851" w:rsidRDefault="00000000">
      <w:pPr>
        <w:pStyle w:val="ListBullet"/>
      </w:pPr>
      <w:r>
        <w:t>Collection timestamps should use a consistent time convention; the source report specifies UTC.</w:t>
      </w:r>
    </w:p>
    <w:p w14:paraId="0723A1FB" w14:textId="77777777" w:rsidR="00680851" w:rsidRDefault="00000000">
      <w:pPr>
        <w:pStyle w:val="ListBullet"/>
      </w:pPr>
      <w:r>
        <w:t>Indexes on bin identifiers and collection dates can support faster queries.</w:t>
      </w:r>
    </w:p>
    <w:p w14:paraId="7D09D034" w14:textId="77777777" w:rsidR="00680851" w:rsidRDefault="00000000">
      <w:pPr>
        <w:pStyle w:val="ListBullet"/>
      </w:pPr>
      <w:r>
        <w:t>Backup and recovery arrangements should be configured for the actual database deployment.</w:t>
      </w:r>
    </w:p>
    <w:p w14:paraId="7C85652B" w14:textId="77777777" w:rsidR="00680851" w:rsidRDefault="00000000">
      <w:pPr>
        <w:pStyle w:val="Heading2"/>
      </w:pPr>
      <w:bookmarkStart w:id="21" w:name="_Toc243992399"/>
      <w:r>
        <w:t>5.3 Data Storage and Retrieval</w:t>
      </w:r>
      <w:bookmarkEnd w:id="21"/>
    </w:p>
    <w:p w14:paraId="24871809" w14:textId="77777777" w:rsidR="00680851" w:rsidRDefault="00000000">
      <w:r>
        <w:t>The original report proposes indexing on bin_id and collected_on for query performance, MongoDB Atlas automated backups, and encryption-at-rest for sensitive fields. Treat these as deployment/configuration requirements and confirm their actual setup before describing them as operational.</w:t>
      </w:r>
    </w:p>
    <w:p w14:paraId="6DB1DD05" w14:textId="77777777" w:rsidR="00680851" w:rsidRDefault="00000000">
      <w:pPr>
        <w:pStyle w:val="Heading1"/>
      </w:pPr>
      <w:bookmarkStart w:id="22" w:name="_Toc243992400"/>
      <w:r>
        <w:lastRenderedPageBreak/>
        <w:t>6. Module Description</w:t>
      </w:r>
      <w:bookmarkEnd w:id="22"/>
    </w:p>
    <w:p w14:paraId="5B78FB28" w14:textId="77777777" w:rsidR="00680851" w:rsidRDefault="00000000">
      <w:pPr>
        <w:pStyle w:val="Heading2"/>
      </w:pPr>
      <w:bookmarkStart w:id="23" w:name="_Toc243992401"/>
      <w:r>
        <w:t>6.1 User Management and Authentication</w:t>
      </w:r>
      <w:bookmarkEnd w:id="23"/>
    </w:p>
    <w:p w14:paraId="4B480E90" w14:textId="77777777" w:rsidR="00680851" w:rsidRDefault="00000000">
      <w:r>
        <w:t>Handles sign-in and role-based authorization for administrators, hospital staff, and waste handlers. The source report describes password hashing, protected routes, and session/token controls as security measures.</w:t>
      </w:r>
    </w:p>
    <w:p w14:paraId="26638CC5" w14:textId="77777777" w:rsidR="00680851" w:rsidRDefault="00000000">
      <w:pPr>
        <w:pStyle w:val="Heading2"/>
      </w:pPr>
      <w:bookmarkStart w:id="24" w:name="_Toc243992402"/>
      <w:r>
        <w:t>6.2 Waste Category and Bin Management</w:t>
      </w:r>
      <w:bookmarkEnd w:id="24"/>
    </w:p>
    <w:p w14:paraId="541C2EF7" w14:textId="77777777" w:rsidR="00680851" w:rsidRDefault="00000000">
      <w:r>
        <w:t>Supports waste category maintenance and bin registration. The report proposes unique QR/barcodes for bins and status management.</w:t>
      </w:r>
    </w:p>
    <w:p w14:paraId="5842ABEC" w14:textId="77777777" w:rsidR="00680851" w:rsidRDefault="00000000">
      <w:pPr>
        <w:pStyle w:val="Heading2"/>
      </w:pPr>
      <w:bookmarkStart w:id="25" w:name="_Toc243992403"/>
      <w:r>
        <w:t>6.3 Waste Tracking and Collection</w:t>
      </w:r>
      <w:bookmarkEnd w:id="25"/>
    </w:p>
    <w:p w14:paraId="10CA4FAF" w14:textId="77777777" w:rsidR="00680851" w:rsidRDefault="00000000">
      <w:r>
        <w:t>Tracks bin movement and collection activity. The described workflow includes scanning a QR code, validating the bin identifier, updating collection logs and bin status, and sending a notification where supported.</w:t>
      </w:r>
    </w:p>
    <w:p w14:paraId="3C5FA2F9" w14:textId="77777777" w:rsidR="00680851" w:rsidRDefault="00000000">
      <w:pPr>
        <w:pStyle w:val="Heading2"/>
      </w:pPr>
      <w:bookmarkStart w:id="26" w:name="_Toc243992404"/>
      <w:r>
        <w:t>6.4 Reporting and Analytics</w:t>
      </w:r>
      <w:bookmarkEnd w:id="26"/>
    </w:p>
    <w:p w14:paraId="3BFBFF5A" w14:textId="77777777" w:rsidR="00680851" w:rsidRDefault="00000000">
      <w:r>
        <w:t>Supports daily, weekly, and monthly logs, dashboards, and compliance-oriented summaries. Export to PDF/Excel is listed as a proposed capability and should be confirmed against the implementation.</w:t>
      </w:r>
    </w:p>
    <w:p w14:paraId="4D7FF1D1" w14:textId="77777777" w:rsidR="00680851" w:rsidRDefault="00000000">
      <w:pPr>
        <w:pStyle w:val="Heading2"/>
      </w:pPr>
      <w:bookmarkStart w:id="27" w:name="_Toc243992405"/>
      <w:r>
        <w:t>6.5 Notification System</w:t>
      </w:r>
      <w:bookmarkEnd w:id="27"/>
    </w:p>
    <w:p w14:paraId="406CBBC3" w14:textId="77777777" w:rsidR="00680851" w:rsidRDefault="00000000">
      <w:r>
        <w:t>The report proposes reminders or alerts for pickup schedules, overflow, delays, and compliance deadlines. Delivery channels such as email or SMS should only be listed as implemented if configured.</w:t>
      </w:r>
    </w:p>
    <w:p w14:paraId="266C03B4" w14:textId="77777777" w:rsidR="00680851" w:rsidRDefault="00000000">
      <w:pPr>
        <w:pStyle w:val="Heading2"/>
      </w:pPr>
      <w:bookmarkStart w:id="28" w:name="_Toc243992406"/>
      <w:r>
        <w:t>6.6 Optional Payment and Transactions</w:t>
      </w:r>
      <w:bookmarkEnd w:id="28"/>
    </w:p>
    <w:p w14:paraId="18D6DE65" w14:textId="77777777" w:rsidR="00680851" w:rsidRDefault="00000000">
      <w:r>
        <w:t>Payment is described as an optional module in the source report. Include payment processing in the final project scope only if the application actually implements it.</w:t>
      </w:r>
    </w:p>
    <w:p w14:paraId="061E7F8B" w14:textId="77777777" w:rsidR="00680851" w:rsidRDefault="00000000">
      <w:pPr>
        <w:pStyle w:val="Heading1"/>
      </w:pPr>
      <w:bookmarkStart w:id="29" w:name="_Toc243992407"/>
      <w:r>
        <w:t>7. Proposed Project Structure</w:t>
      </w:r>
      <w:bookmarkEnd w:id="29"/>
    </w:p>
    <w:p w14:paraId="5B0FA979" w14:textId="77777777" w:rsidR="00680851" w:rsidRDefault="00000000">
      <w:r>
        <w:t>The original report specifies a React/Node-oriented stack in its software requirements and refers to Node.js/Express structures in its data-design section. The following is a logical structure to adapt to the actual source files:</w:t>
      </w:r>
    </w:p>
    <w:p w14:paraId="02E566B8" w14:textId="77777777" w:rsidR="00680851" w:rsidRDefault="00000000">
      <w:pPr>
        <w:pStyle w:val="ListBullet"/>
      </w:pPr>
      <w:r>
        <w:t>client/ — frontend application and reusable interface components</w:t>
      </w:r>
    </w:p>
    <w:p w14:paraId="35A25991" w14:textId="77777777" w:rsidR="00680851" w:rsidRDefault="00000000">
      <w:pPr>
        <w:pStyle w:val="ListBullet"/>
      </w:pPr>
      <w:r>
        <w:t>server/ — backend entry point and API configuration</w:t>
      </w:r>
    </w:p>
    <w:p w14:paraId="3052D669" w14:textId="77777777" w:rsidR="00680851" w:rsidRDefault="00000000">
      <w:pPr>
        <w:pStyle w:val="ListBullet"/>
      </w:pPr>
      <w:r>
        <w:t>server/routes/ — API route definitions</w:t>
      </w:r>
    </w:p>
    <w:p w14:paraId="74F8569A" w14:textId="77777777" w:rsidR="00680851" w:rsidRDefault="00000000">
      <w:pPr>
        <w:pStyle w:val="ListBullet"/>
      </w:pPr>
      <w:r>
        <w:t>server/controllers/ — request handling and application operations</w:t>
      </w:r>
    </w:p>
    <w:p w14:paraId="761F57B0" w14:textId="77777777" w:rsidR="00680851" w:rsidRDefault="00000000">
      <w:pPr>
        <w:pStyle w:val="ListBullet"/>
      </w:pPr>
      <w:r>
        <w:t>server/models/ — database models or data access logic</w:t>
      </w:r>
    </w:p>
    <w:p w14:paraId="2B7403FC" w14:textId="77777777" w:rsidR="00680851" w:rsidRDefault="00000000">
      <w:pPr>
        <w:pStyle w:val="ListBullet"/>
      </w:pPr>
      <w:r>
        <w:t>server/middleware/ — authentication, authorization, and validation</w:t>
      </w:r>
    </w:p>
    <w:p w14:paraId="1CC99691" w14:textId="77777777" w:rsidR="00680851" w:rsidRDefault="00000000">
      <w:pPr>
        <w:pStyle w:val="ListBullet"/>
      </w:pPr>
      <w:r>
        <w:t>config/ — environment and database configuration</w:t>
      </w:r>
    </w:p>
    <w:p w14:paraId="7CA1FF1B" w14:textId="77777777" w:rsidR="00680851" w:rsidRDefault="00000000">
      <w:pPr>
        <w:pStyle w:val="ListBullet"/>
      </w:pPr>
      <w:r>
        <w:t>assets/ — images and other static resources</w:t>
      </w:r>
    </w:p>
    <w:p w14:paraId="6DC4A51E" w14:textId="77777777" w:rsidR="00680851" w:rsidRDefault="00000000">
      <w:pPr>
        <w:pStyle w:val="ListBullet"/>
      </w:pPr>
      <w:r>
        <w:t>README.md — installation, environment setup, and run instructions</w:t>
      </w:r>
    </w:p>
    <w:p w14:paraId="2BFF68E9" w14:textId="77777777" w:rsidR="00680851" w:rsidRDefault="00000000">
      <w:r>
        <w:t>If the delivered code uses PHP instead, replace this proposed layout with the actual PHP file structure. This section should document the code that exists, not a structure that was never created.</w:t>
      </w:r>
    </w:p>
    <w:p w14:paraId="0068739D" w14:textId="77777777" w:rsidR="00680851" w:rsidRDefault="00000000">
      <w:pPr>
        <w:pStyle w:val="Heading1"/>
      </w:pPr>
      <w:bookmarkStart w:id="30" w:name="_Toc243992408"/>
      <w:r>
        <w:t>8. Development Methodology</w:t>
      </w:r>
      <w:bookmarkEnd w:id="30"/>
    </w:p>
    <w:p w14:paraId="4227EDA8" w14:textId="77777777" w:rsidR="00680851" w:rsidRDefault="00000000">
      <w:pPr>
        <w:pStyle w:val="ListNumber"/>
      </w:pPr>
      <w:r>
        <w:t>Requirement analysis: identify user roles, waste categories, bin records, and collection workflows.</w:t>
      </w:r>
    </w:p>
    <w:p w14:paraId="10D5128A" w14:textId="77777777" w:rsidR="00680851" w:rsidRDefault="00000000">
      <w:pPr>
        <w:pStyle w:val="ListNumber"/>
      </w:pPr>
      <w:r>
        <w:t>System design: prepare diagrams, architecture, data relationships, and interface layouts.</w:t>
      </w:r>
    </w:p>
    <w:p w14:paraId="5934E517" w14:textId="77777777" w:rsidR="00680851" w:rsidRDefault="00000000">
      <w:pPr>
        <w:pStyle w:val="ListNumber"/>
      </w:pPr>
      <w:r>
        <w:lastRenderedPageBreak/>
        <w:t>Database development: define collections and indexes for users, categories, bins, collection logs, and reports.</w:t>
      </w:r>
    </w:p>
    <w:p w14:paraId="5D457C98" w14:textId="77777777" w:rsidR="00680851" w:rsidRDefault="00000000">
      <w:pPr>
        <w:pStyle w:val="ListNumber"/>
      </w:pPr>
      <w:r>
        <w:t>Frontend development: create forms, navigation, dashboards, and status views.</w:t>
      </w:r>
    </w:p>
    <w:p w14:paraId="4DC9B9DF" w14:textId="77777777" w:rsidR="00680851" w:rsidRDefault="00000000">
      <w:pPr>
        <w:pStyle w:val="ListNumber"/>
      </w:pPr>
      <w:r>
        <w:t>Backend development: implement request handling, validation, access control, and database operations.</w:t>
      </w:r>
    </w:p>
    <w:p w14:paraId="4EEC7401" w14:textId="77777777" w:rsidR="00680851" w:rsidRDefault="00000000">
      <w:pPr>
        <w:pStyle w:val="ListNumber"/>
      </w:pPr>
      <w:r>
        <w:t>Integration: connect the user interface to backend operations and the database.</w:t>
      </w:r>
    </w:p>
    <w:p w14:paraId="602B3BF4" w14:textId="77777777" w:rsidR="00680851" w:rsidRDefault="00000000">
      <w:pPr>
        <w:pStyle w:val="ListNumber"/>
      </w:pPr>
      <w:r>
        <w:t>Testing and debugging: validate successful workflows, invalid input, access restrictions, and failure handling.</w:t>
      </w:r>
    </w:p>
    <w:p w14:paraId="75A7E790" w14:textId="77777777" w:rsidR="00680851" w:rsidRDefault="00000000">
      <w:pPr>
        <w:pStyle w:val="ListNumber"/>
      </w:pPr>
      <w:r>
        <w:t>Final review: verify diagrams, screenshots, test outcomes, technology descriptions, and documentation.</w:t>
      </w:r>
    </w:p>
    <w:p w14:paraId="456B7D0B" w14:textId="77777777" w:rsidR="00680851" w:rsidRDefault="00000000">
      <w:pPr>
        <w:pStyle w:val="Heading1"/>
      </w:pPr>
      <w:bookmarkStart w:id="31" w:name="_Toc243992409"/>
      <w:r>
        <w:t>9. Validation, Security and Exception Handling</w:t>
      </w:r>
      <w:bookmarkEnd w:id="31"/>
    </w:p>
    <w:p w14:paraId="47A8E10B" w14:textId="77777777" w:rsidR="00680851" w:rsidRDefault="00000000">
      <w:pPr>
        <w:pStyle w:val="Heading2"/>
      </w:pPr>
      <w:bookmarkStart w:id="32" w:name="_Toc243992410"/>
      <w:r>
        <w:t>9.1 Input Validation</w:t>
      </w:r>
      <w:bookmarkEnd w:id="32"/>
    </w:p>
    <w:p w14:paraId="34CE38DD" w14:textId="77777777" w:rsidR="00680851" w:rsidRDefault="00000000">
      <w:pPr>
        <w:pStyle w:val="ListBullet"/>
      </w:pPr>
      <w:r>
        <w:t>Check that required bin, category, and collection fields are present.</w:t>
      </w:r>
    </w:p>
    <w:p w14:paraId="66685644" w14:textId="77777777" w:rsidR="00680851" w:rsidRDefault="00000000">
      <w:pPr>
        <w:pStyle w:val="ListBullet"/>
      </w:pPr>
      <w:r>
        <w:t>Validate that bin IDs refer to existing records.</w:t>
      </w:r>
    </w:p>
    <w:p w14:paraId="4BC262B1" w14:textId="77777777" w:rsidR="00680851" w:rsidRDefault="00000000">
      <w:pPr>
        <w:pStyle w:val="ListBullet"/>
      </w:pPr>
      <w:r>
        <w:t>Validate user permissions before changing category, bin, or collection status.</w:t>
      </w:r>
    </w:p>
    <w:p w14:paraId="7B510108" w14:textId="77777777" w:rsidR="00680851" w:rsidRDefault="00000000">
      <w:pPr>
        <w:pStyle w:val="ListBullet"/>
      </w:pPr>
      <w:r>
        <w:t>Reject malformed QR/barcode identifiers and invalid status transitions.</w:t>
      </w:r>
    </w:p>
    <w:p w14:paraId="6DA17CD9" w14:textId="77777777" w:rsidR="00680851" w:rsidRDefault="00000000">
      <w:pPr>
        <w:pStyle w:val="ListBullet"/>
      </w:pPr>
      <w:r>
        <w:t>Validate report date ranges and filter values.</w:t>
      </w:r>
    </w:p>
    <w:p w14:paraId="673F953A" w14:textId="77777777" w:rsidR="00680851" w:rsidRDefault="00000000">
      <w:pPr>
        <w:pStyle w:val="Heading2"/>
      </w:pPr>
      <w:bookmarkStart w:id="33" w:name="_Toc243992411"/>
      <w:r>
        <w:t>9.2 Security Measures Described in the Source Report</w:t>
      </w:r>
      <w:bookmarkEnd w:id="33"/>
    </w:p>
    <w:tbl>
      <w:tblPr>
        <w:tblStyle w:val="TableGrid"/>
        <w:tblW w:w="0" w:type="auto"/>
        <w:jc w:val="center"/>
        <w:tblLook w:val="04A0" w:firstRow="1" w:lastRow="0" w:firstColumn="1" w:lastColumn="0" w:noHBand="0" w:noVBand="1"/>
      </w:tblPr>
      <w:tblGrid>
        <w:gridCol w:w="5040"/>
        <w:gridCol w:w="5040"/>
      </w:tblGrid>
      <w:tr w:rsidR="00680851" w14:paraId="211D0E06" w14:textId="77777777">
        <w:trPr>
          <w:jc w:val="center"/>
        </w:trPr>
        <w:tc>
          <w:tcPr>
            <w:tcW w:w="5040" w:type="dxa"/>
            <w:shd w:val="clear" w:color="auto" w:fill="D9EAF7"/>
          </w:tcPr>
          <w:p w14:paraId="0D4CD0C7" w14:textId="77777777" w:rsidR="00680851" w:rsidRDefault="00000000">
            <w:r>
              <w:rPr>
                <w:b/>
                <w:sz w:val="18"/>
              </w:rPr>
              <w:t>Security area</w:t>
            </w:r>
          </w:p>
        </w:tc>
        <w:tc>
          <w:tcPr>
            <w:tcW w:w="5040" w:type="dxa"/>
            <w:shd w:val="clear" w:color="auto" w:fill="D9EAF7"/>
          </w:tcPr>
          <w:p w14:paraId="56F21BB0" w14:textId="77777777" w:rsidR="00680851" w:rsidRDefault="00000000">
            <w:r>
              <w:rPr>
                <w:b/>
                <w:sz w:val="18"/>
              </w:rPr>
              <w:t>Measures described</w:t>
            </w:r>
          </w:p>
        </w:tc>
      </w:tr>
      <w:tr w:rsidR="00680851" w14:paraId="217CCDC2" w14:textId="77777777">
        <w:trPr>
          <w:jc w:val="center"/>
        </w:trPr>
        <w:tc>
          <w:tcPr>
            <w:tcW w:w="5040" w:type="dxa"/>
            <w:vAlign w:val="center"/>
          </w:tcPr>
          <w:p w14:paraId="72AFC2E9" w14:textId="77777777" w:rsidR="00680851" w:rsidRDefault="00000000">
            <w:r>
              <w:rPr>
                <w:sz w:val="18"/>
              </w:rPr>
              <w:t>Authentication and authorization</w:t>
            </w:r>
          </w:p>
        </w:tc>
        <w:tc>
          <w:tcPr>
            <w:tcW w:w="5040" w:type="dxa"/>
            <w:vAlign w:val="center"/>
          </w:tcPr>
          <w:p w14:paraId="5BD55077" w14:textId="77777777" w:rsidR="00680851" w:rsidRDefault="00000000">
            <w:r>
              <w:rPr>
                <w:sz w:val="18"/>
              </w:rPr>
              <w:t>Role-based access control and password hashing with bcrypt; optional two-factor authentication.</w:t>
            </w:r>
          </w:p>
        </w:tc>
      </w:tr>
      <w:tr w:rsidR="00680851" w14:paraId="4D266EB2" w14:textId="77777777">
        <w:trPr>
          <w:jc w:val="center"/>
        </w:trPr>
        <w:tc>
          <w:tcPr>
            <w:tcW w:w="5040" w:type="dxa"/>
            <w:vAlign w:val="center"/>
          </w:tcPr>
          <w:p w14:paraId="4BEE4DDD" w14:textId="77777777" w:rsidR="00680851" w:rsidRDefault="00000000">
            <w:r>
              <w:rPr>
                <w:sz w:val="18"/>
              </w:rPr>
              <w:t>Transport and backup protection</w:t>
            </w:r>
          </w:p>
        </w:tc>
        <w:tc>
          <w:tcPr>
            <w:tcW w:w="5040" w:type="dxa"/>
            <w:vAlign w:val="center"/>
          </w:tcPr>
          <w:p w14:paraId="102DEE94" w14:textId="77777777" w:rsidR="00680851" w:rsidRDefault="00000000">
            <w:r>
              <w:rPr>
                <w:sz w:val="18"/>
              </w:rPr>
              <w:t>HTTPS/TLS and encryption of backups.</w:t>
            </w:r>
          </w:p>
        </w:tc>
      </w:tr>
      <w:tr w:rsidR="00680851" w14:paraId="247D6F47" w14:textId="77777777">
        <w:trPr>
          <w:jc w:val="center"/>
        </w:trPr>
        <w:tc>
          <w:tcPr>
            <w:tcW w:w="5040" w:type="dxa"/>
            <w:vAlign w:val="center"/>
          </w:tcPr>
          <w:p w14:paraId="56716EB7" w14:textId="77777777" w:rsidR="00680851" w:rsidRDefault="00000000">
            <w:r>
              <w:rPr>
                <w:sz w:val="18"/>
              </w:rPr>
              <w:t>Database protection</w:t>
            </w:r>
          </w:p>
        </w:tc>
        <w:tc>
          <w:tcPr>
            <w:tcW w:w="5040" w:type="dxa"/>
            <w:vAlign w:val="center"/>
          </w:tcPr>
          <w:p w14:paraId="58B14A54" w14:textId="77777777" w:rsidR="00680851" w:rsidRDefault="00000000">
            <w:r>
              <w:rPr>
                <w:sz w:val="18"/>
              </w:rPr>
              <w:t>MongoDB authentication, IP allowlisting, and role-based database permissions.</w:t>
            </w:r>
          </w:p>
        </w:tc>
      </w:tr>
      <w:tr w:rsidR="00680851" w14:paraId="1308DDB9" w14:textId="77777777">
        <w:trPr>
          <w:jc w:val="center"/>
        </w:trPr>
        <w:tc>
          <w:tcPr>
            <w:tcW w:w="5040" w:type="dxa"/>
            <w:vAlign w:val="center"/>
          </w:tcPr>
          <w:p w14:paraId="7B22CCCF" w14:textId="77777777" w:rsidR="00680851" w:rsidRDefault="00000000">
            <w:r>
              <w:rPr>
                <w:sz w:val="18"/>
              </w:rPr>
              <w:t>Input validation</w:t>
            </w:r>
          </w:p>
        </w:tc>
        <w:tc>
          <w:tcPr>
            <w:tcW w:w="5040" w:type="dxa"/>
            <w:vAlign w:val="center"/>
          </w:tcPr>
          <w:p w14:paraId="01180F20" w14:textId="77777777" w:rsidR="00680851" w:rsidRDefault="00000000">
            <w:r>
              <w:rPr>
                <w:sz w:val="18"/>
              </w:rPr>
              <w:t>Server-side validation against NoSQL injection, XSS, and CSRF.</w:t>
            </w:r>
          </w:p>
        </w:tc>
      </w:tr>
      <w:tr w:rsidR="00680851" w14:paraId="76904B23" w14:textId="77777777">
        <w:trPr>
          <w:jc w:val="center"/>
        </w:trPr>
        <w:tc>
          <w:tcPr>
            <w:tcW w:w="5040" w:type="dxa"/>
            <w:vAlign w:val="center"/>
          </w:tcPr>
          <w:p w14:paraId="562EC44B" w14:textId="77777777" w:rsidR="00680851" w:rsidRDefault="00000000">
            <w:r>
              <w:rPr>
                <w:sz w:val="18"/>
              </w:rPr>
              <w:t>Session management</w:t>
            </w:r>
          </w:p>
        </w:tc>
        <w:tc>
          <w:tcPr>
            <w:tcW w:w="5040" w:type="dxa"/>
            <w:vAlign w:val="center"/>
          </w:tcPr>
          <w:p w14:paraId="5B2D5E87" w14:textId="77777777" w:rsidR="00680851" w:rsidRDefault="00000000">
            <w:r>
              <w:rPr>
                <w:sz w:val="18"/>
              </w:rPr>
              <w:t>JWT with refresh-token mechanism and session timeout.</w:t>
            </w:r>
          </w:p>
        </w:tc>
      </w:tr>
      <w:tr w:rsidR="00680851" w14:paraId="40F7CDE3" w14:textId="77777777">
        <w:trPr>
          <w:jc w:val="center"/>
        </w:trPr>
        <w:tc>
          <w:tcPr>
            <w:tcW w:w="5040" w:type="dxa"/>
            <w:vAlign w:val="center"/>
          </w:tcPr>
          <w:p w14:paraId="189F85B6" w14:textId="77777777" w:rsidR="00680851" w:rsidRDefault="00000000">
            <w:r>
              <w:rPr>
                <w:sz w:val="18"/>
              </w:rPr>
              <w:t>Audit trail</w:t>
            </w:r>
          </w:p>
        </w:tc>
        <w:tc>
          <w:tcPr>
            <w:tcW w:w="5040" w:type="dxa"/>
            <w:vAlign w:val="center"/>
          </w:tcPr>
          <w:p w14:paraId="3AD964AB" w14:textId="77777777" w:rsidR="00680851" w:rsidRDefault="00000000">
            <w:r>
              <w:rPr>
                <w:sz w:val="18"/>
              </w:rPr>
              <w:t>Record critical actions such as bin creation, status updates, and report generation with user ID and timestamp.</w:t>
            </w:r>
          </w:p>
        </w:tc>
      </w:tr>
      <w:tr w:rsidR="00680851" w14:paraId="7A622133" w14:textId="77777777">
        <w:trPr>
          <w:jc w:val="center"/>
        </w:trPr>
        <w:tc>
          <w:tcPr>
            <w:tcW w:w="5040" w:type="dxa"/>
            <w:vAlign w:val="center"/>
          </w:tcPr>
          <w:p w14:paraId="7DA2482A" w14:textId="77777777" w:rsidR="00680851" w:rsidRDefault="00000000">
            <w:r>
              <w:rPr>
                <w:sz w:val="18"/>
              </w:rPr>
              <w:t>Disaster recovery</w:t>
            </w:r>
          </w:p>
        </w:tc>
        <w:tc>
          <w:tcPr>
            <w:tcW w:w="5040" w:type="dxa"/>
            <w:vAlign w:val="center"/>
          </w:tcPr>
          <w:p w14:paraId="55B77721" w14:textId="77777777" w:rsidR="00680851" w:rsidRDefault="00000000">
            <w:r>
              <w:rPr>
                <w:sz w:val="18"/>
              </w:rPr>
              <w:t>Daily automated backups and replication for failover support.</w:t>
            </w:r>
          </w:p>
        </w:tc>
      </w:tr>
    </w:tbl>
    <w:p w14:paraId="21A0972B" w14:textId="77777777" w:rsidR="00680851" w:rsidRDefault="00680851"/>
    <w:p w14:paraId="28D406FE" w14:textId="77777777" w:rsidR="00680851" w:rsidRDefault="00000000">
      <w:r>
        <w:t>These are measures stated in the source report. Verify which controls are actually implemented and configured before labelling them as completed security features.</w:t>
      </w:r>
    </w:p>
    <w:p w14:paraId="691D04DB" w14:textId="77777777" w:rsidR="00680851" w:rsidRDefault="00000000">
      <w:pPr>
        <w:pStyle w:val="Heading2"/>
      </w:pPr>
      <w:bookmarkStart w:id="34" w:name="_Toc243992412"/>
      <w:r>
        <w:t>9.3 Exception Handling</w:t>
      </w:r>
      <w:bookmarkEnd w:id="34"/>
    </w:p>
    <w:p w14:paraId="19502372" w14:textId="77777777" w:rsidR="00680851" w:rsidRDefault="00000000">
      <w:r>
        <w:t>The application should return controlled error messages when database operations fail or submitted data is invalid. Detailed errors should be logged securely and should not expose credentials, tokens, internal server paths, or database details to end users.</w:t>
      </w:r>
    </w:p>
    <w:p w14:paraId="326C96BE" w14:textId="77777777" w:rsidR="00680851" w:rsidRDefault="00000000">
      <w:pPr>
        <w:pStyle w:val="Heading1"/>
      </w:pPr>
      <w:bookmarkStart w:id="35" w:name="_Toc243992413"/>
      <w:r>
        <w:t>10. Testing</w:t>
      </w:r>
      <w:bookmarkEnd w:id="35"/>
    </w:p>
    <w:p w14:paraId="0ADFD80F" w14:textId="77777777" w:rsidR="00680851" w:rsidRDefault="00000000">
      <w:r>
        <w:t>The original report includes test cases for authentication, category/bin management, collection tracking, reporting, optional payment transactions, and access control. The following summary follows those scenarios. The source report marks several scenarios Pass and some Fail; preserve those actual results when preparing a final academic version rather than changing them without rerunning the tests.</w:t>
      </w:r>
    </w:p>
    <w:tbl>
      <w:tblPr>
        <w:tblStyle w:val="TableGrid"/>
        <w:tblW w:w="0" w:type="auto"/>
        <w:jc w:val="center"/>
        <w:tblLook w:val="04A0" w:firstRow="1" w:lastRow="0" w:firstColumn="1" w:lastColumn="0" w:noHBand="0" w:noVBand="1"/>
      </w:tblPr>
      <w:tblGrid>
        <w:gridCol w:w="2520"/>
        <w:gridCol w:w="2520"/>
        <w:gridCol w:w="2520"/>
        <w:gridCol w:w="2520"/>
      </w:tblGrid>
      <w:tr w:rsidR="00680851" w14:paraId="0581B4A0" w14:textId="77777777">
        <w:trPr>
          <w:jc w:val="center"/>
        </w:trPr>
        <w:tc>
          <w:tcPr>
            <w:tcW w:w="2520" w:type="dxa"/>
            <w:shd w:val="clear" w:color="auto" w:fill="D9EAF7"/>
          </w:tcPr>
          <w:p w14:paraId="4870738B" w14:textId="77777777" w:rsidR="00680851" w:rsidRDefault="00000000">
            <w:r>
              <w:rPr>
                <w:b/>
                <w:sz w:val="18"/>
              </w:rPr>
              <w:t>Area</w:t>
            </w:r>
          </w:p>
        </w:tc>
        <w:tc>
          <w:tcPr>
            <w:tcW w:w="2520" w:type="dxa"/>
            <w:shd w:val="clear" w:color="auto" w:fill="D9EAF7"/>
          </w:tcPr>
          <w:p w14:paraId="1D0D68E6" w14:textId="77777777" w:rsidR="00680851" w:rsidRDefault="00000000">
            <w:r>
              <w:rPr>
                <w:b/>
                <w:sz w:val="18"/>
              </w:rPr>
              <w:t>Test scenario examples</w:t>
            </w:r>
          </w:p>
        </w:tc>
        <w:tc>
          <w:tcPr>
            <w:tcW w:w="2520" w:type="dxa"/>
            <w:shd w:val="clear" w:color="auto" w:fill="D9EAF7"/>
          </w:tcPr>
          <w:p w14:paraId="267E0B62" w14:textId="77777777" w:rsidR="00680851" w:rsidRDefault="00000000">
            <w:r>
              <w:rPr>
                <w:b/>
                <w:sz w:val="18"/>
              </w:rPr>
              <w:t>Expected result</w:t>
            </w:r>
          </w:p>
        </w:tc>
        <w:tc>
          <w:tcPr>
            <w:tcW w:w="2520" w:type="dxa"/>
            <w:shd w:val="clear" w:color="auto" w:fill="D9EAF7"/>
          </w:tcPr>
          <w:p w14:paraId="4C87818C" w14:textId="77777777" w:rsidR="00680851" w:rsidRDefault="00000000">
            <w:r>
              <w:rPr>
                <w:b/>
                <w:sz w:val="18"/>
              </w:rPr>
              <w:t>Source report status summary</w:t>
            </w:r>
          </w:p>
        </w:tc>
      </w:tr>
      <w:tr w:rsidR="00680851" w14:paraId="772B1D11" w14:textId="77777777">
        <w:trPr>
          <w:jc w:val="center"/>
        </w:trPr>
        <w:tc>
          <w:tcPr>
            <w:tcW w:w="2520" w:type="dxa"/>
            <w:vAlign w:val="center"/>
          </w:tcPr>
          <w:p w14:paraId="5BFB0CA7" w14:textId="77777777" w:rsidR="00680851" w:rsidRDefault="00000000">
            <w:r>
              <w:rPr>
                <w:sz w:val="18"/>
              </w:rPr>
              <w:t>Registration and authentication</w:t>
            </w:r>
          </w:p>
        </w:tc>
        <w:tc>
          <w:tcPr>
            <w:tcW w:w="2520" w:type="dxa"/>
            <w:vAlign w:val="center"/>
          </w:tcPr>
          <w:p w14:paraId="49215B27" w14:textId="77777777" w:rsidR="00680851" w:rsidRDefault="00000000">
            <w:r>
              <w:rPr>
                <w:sz w:val="18"/>
              </w:rPr>
              <w:t>Valid registration/login; invalid email; wrong password; password reset</w:t>
            </w:r>
          </w:p>
        </w:tc>
        <w:tc>
          <w:tcPr>
            <w:tcW w:w="2520" w:type="dxa"/>
            <w:vAlign w:val="center"/>
          </w:tcPr>
          <w:p w14:paraId="1FB2C402" w14:textId="77777777" w:rsidR="00680851" w:rsidRDefault="00000000">
            <w:r>
              <w:rPr>
                <w:sz w:val="18"/>
              </w:rPr>
              <w:t>Account or session created for valid data; invalid data rejected</w:t>
            </w:r>
          </w:p>
        </w:tc>
        <w:tc>
          <w:tcPr>
            <w:tcW w:w="2520" w:type="dxa"/>
            <w:vAlign w:val="center"/>
          </w:tcPr>
          <w:p w14:paraId="2816363A" w14:textId="77777777" w:rsidR="00680851" w:rsidRDefault="00000000">
            <w:r>
              <w:rPr>
                <w:sz w:val="18"/>
              </w:rPr>
              <w:t>Source contains both Pass and Fail entries; see original detailed test tables.</w:t>
            </w:r>
          </w:p>
        </w:tc>
      </w:tr>
      <w:tr w:rsidR="00680851" w14:paraId="2A9CA592" w14:textId="77777777">
        <w:trPr>
          <w:jc w:val="center"/>
        </w:trPr>
        <w:tc>
          <w:tcPr>
            <w:tcW w:w="2520" w:type="dxa"/>
            <w:vAlign w:val="center"/>
          </w:tcPr>
          <w:p w14:paraId="4C0718C0" w14:textId="77777777" w:rsidR="00680851" w:rsidRDefault="00000000">
            <w:r>
              <w:rPr>
                <w:sz w:val="18"/>
              </w:rPr>
              <w:t>Category/bin management</w:t>
            </w:r>
          </w:p>
        </w:tc>
        <w:tc>
          <w:tcPr>
            <w:tcW w:w="2520" w:type="dxa"/>
            <w:vAlign w:val="center"/>
          </w:tcPr>
          <w:p w14:paraId="474D5617" w14:textId="77777777" w:rsidR="00680851" w:rsidRDefault="00000000">
            <w:r>
              <w:rPr>
                <w:sz w:val="18"/>
              </w:rPr>
              <w:t xml:space="preserve">Add/edit/delete category; register bin and generate QR; </w:t>
            </w:r>
            <w:r>
              <w:rPr>
                <w:sz w:val="18"/>
              </w:rPr>
              <w:lastRenderedPageBreak/>
              <w:t>update bin status</w:t>
            </w:r>
          </w:p>
        </w:tc>
        <w:tc>
          <w:tcPr>
            <w:tcW w:w="2520" w:type="dxa"/>
            <w:vAlign w:val="center"/>
          </w:tcPr>
          <w:p w14:paraId="7CEC901C" w14:textId="77777777" w:rsidR="00680851" w:rsidRDefault="00000000">
            <w:r>
              <w:rPr>
                <w:sz w:val="18"/>
              </w:rPr>
              <w:lastRenderedPageBreak/>
              <w:t>Category/bin saved and status updated</w:t>
            </w:r>
          </w:p>
        </w:tc>
        <w:tc>
          <w:tcPr>
            <w:tcW w:w="2520" w:type="dxa"/>
            <w:vAlign w:val="center"/>
          </w:tcPr>
          <w:p w14:paraId="1A61879F" w14:textId="77777777" w:rsidR="00680851" w:rsidRDefault="00000000">
            <w:r>
              <w:rPr>
                <w:sz w:val="18"/>
              </w:rPr>
              <w:t>Source tables mostly mark these scenarios Pass.</w:t>
            </w:r>
          </w:p>
        </w:tc>
      </w:tr>
      <w:tr w:rsidR="00680851" w14:paraId="25399157" w14:textId="77777777">
        <w:trPr>
          <w:jc w:val="center"/>
        </w:trPr>
        <w:tc>
          <w:tcPr>
            <w:tcW w:w="2520" w:type="dxa"/>
            <w:vAlign w:val="center"/>
          </w:tcPr>
          <w:p w14:paraId="56889E77" w14:textId="77777777" w:rsidR="00680851" w:rsidRDefault="00000000">
            <w:r>
              <w:rPr>
                <w:sz w:val="18"/>
              </w:rPr>
              <w:t>Waste tracking</w:t>
            </w:r>
          </w:p>
        </w:tc>
        <w:tc>
          <w:tcPr>
            <w:tcW w:w="2520" w:type="dxa"/>
            <w:vAlign w:val="center"/>
          </w:tcPr>
          <w:p w14:paraId="52341F8F" w14:textId="77777777" w:rsidR="00680851" w:rsidRDefault="00000000">
            <w:r>
              <w:rPr>
                <w:sz w:val="18"/>
              </w:rPr>
              <w:t>Scan bin QR; confirm disposal; trigger overflow alert; review audit history</w:t>
            </w:r>
          </w:p>
        </w:tc>
        <w:tc>
          <w:tcPr>
            <w:tcW w:w="2520" w:type="dxa"/>
            <w:vAlign w:val="center"/>
          </w:tcPr>
          <w:p w14:paraId="34AB931B" w14:textId="77777777" w:rsidR="00680851" w:rsidRDefault="00000000">
            <w:r>
              <w:rPr>
                <w:sz w:val="18"/>
              </w:rPr>
              <w:t>Bin details shown, status updated, alert/log displayed as configured</w:t>
            </w:r>
          </w:p>
        </w:tc>
        <w:tc>
          <w:tcPr>
            <w:tcW w:w="2520" w:type="dxa"/>
            <w:vAlign w:val="center"/>
          </w:tcPr>
          <w:p w14:paraId="35374AB3" w14:textId="77777777" w:rsidR="00680851" w:rsidRDefault="00000000">
            <w:r>
              <w:rPr>
                <w:sz w:val="18"/>
              </w:rPr>
              <w:t>Source table marks these scenarios Pass.</w:t>
            </w:r>
          </w:p>
        </w:tc>
      </w:tr>
      <w:tr w:rsidR="00680851" w14:paraId="66A2E070" w14:textId="77777777">
        <w:trPr>
          <w:jc w:val="center"/>
        </w:trPr>
        <w:tc>
          <w:tcPr>
            <w:tcW w:w="2520" w:type="dxa"/>
            <w:vAlign w:val="center"/>
          </w:tcPr>
          <w:p w14:paraId="2C89880E" w14:textId="77777777" w:rsidR="00680851" w:rsidRDefault="00000000">
            <w:r>
              <w:rPr>
                <w:sz w:val="18"/>
              </w:rPr>
              <w:t>Report generation</w:t>
            </w:r>
          </w:p>
        </w:tc>
        <w:tc>
          <w:tcPr>
            <w:tcW w:w="2520" w:type="dxa"/>
            <w:vAlign w:val="center"/>
          </w:tcPr>
          <w:p w14:paraId="33354592" w14:textId="77777777" w:rsidR="00680851" w:rsidRDefault="00000000">
            <w:r>
              <w:rPr>
                <w:sz w:val="18"/>
              </w:rPr>
              <w:t>Generate daily and monthly compliance reports</w:t>
            </w:r>
          </w:p>
        </w:tc>
        <w:tc>
          <w:tcPr>
            <w:tcW w:w="2520" w:type="dxa"/>
            <w:vAlign w:val="center"/>
          </w:tcPr>
          <w:p w14:paraId="1DBACCA1" w14:textId="77777777" w:rsidR="00680851" w:rsidRDefault="00000000">
            <w:r>
              <w:rPr>
                <w:sz w:val="18"/>
              </w:rPr>
              <w:t>Report is generated for selected date range</w:t>
            </w:r>
          </w:p>
        </w:tc>
        <w:tc>
          <w:tcPr>
            <w:tcW w:w="2520" w:type="dxa"/>
            <w:vAlign w:val="center"/>
          </w:tcPr>
          <w:p w14:paraId="2249071E" w14:textId="77777777" w:rsidR="00680851" w:rsidRDefault="00000000">
            <w:r>
              <w:rPr>
                <w:sz w:val="18"/>
              </w:rPr>
              <w:t>Source table marks these scenarios Pass.</w:t>
            </w:r>
          </w:p>
        </w:tc>
      </w:tr>
      <w:tr w:rsidR="00680851" w14:paraId="574A1718" w14:textId="77777777">
        <w:trPr>
          <w:jc w:val="center"/>
        </w:trPr>
        <w:tc>
          <w:tcPr>
            <w:tcW w:w="2520" w:type="dxa"/>
            <w:vAlign w:val="center"/>
          </w:tcPr>
          <w:p w14:paraId="11892107" w14:textId="77777777" w:rsidR="00680851" w:rsidRDefault="00000000">
            <w:r>
              <w:rPr>
                <w:sz w:val="18"/>
              </w:rPr>
              <w:t>Optional payment</w:t>
            </w:r>
          </w:p>
        </w:tc>
        <w:tc>
          <w:tcPr>
            <w:tcW w:w="2520" w:type="dxa"/>
            <w:vAlign w:val="center"/>
          </w:tcPr>
          <w:p w14:paraId="54C4B214" w14:textId="77777777" w:rsidR="00680851" w:rsidRDefault="00000000">
            <w:r>
              <w:rPr>
                <w:sz w:val="18"/>
              </w:rPr>
              <w:t>Valid payment, invalid card, cancellation/refund</w:t>
            </w:r>
          </w:p>
        </w:tc>
        <w:tc>
          <w:tcPr>
            <w:tcW w:w="2520" w:type="dxa"/>
            <w:vAlign w:val="center"/>
          </w:tcPr>
          <w:p w14:paraId="18F08D5F" w14:textId="77777777" w:rsidR="00680851" w:rsidRDefault="00000000">
            <w:r>
              <w:rPr>
                <w:sz w:val="18"/>
              </w:rPr>
              <w:t>Payment result or error is displayed correctly</w:t>
            </w:r>
          </w:p>
        </w:tc>
        <w:tc>
          <w:tcPr>
            <w:tcW w:w="2520" w:type="dxa"/>
            <w:vAlign w:val="center"/>
          </w:tcPr>
          <w:p w14:paraId="5F6C42C3" w14:textId="77777777" w:rsidR="00680851" w:rsidRDefault="00000000">
            <w:r>
              <w:rPr>
                <w:sz w:val="18"/>
              </w:rPr>
              <w:t>Source table includes both Pass and Fail results.</w:t>
            </w:r>
          </w:p>
        </w:tc>
      </w:tr>
      <w:tr w:rsidR="00680851" w14:paraId="2A03CE16" w14:textId="77777777">
        <w:trPr>
          <w:jc w:val="center"/>
        </w:trPr>
        <w:tc>
          <w:tcPr>
            <w:tcW w:w="2520" w:type="dxa"/>
            <w:vAlign w:val="center"/>
          </w:tcPr>
          <w:p w14:paraId="5064CEE8" w14:textId="77777777" w:rsidR="00680851" w:rsidRDefault="00000000">
            <w:r>
              <w:rPr>
                <w:sz w:val="18"/>
              </w:rPr>
              <w:t>Security/access control</w:t>
            </w:r>
          </w:p>
        </w:tc>
        <w:tc>
          <w:tcPr>
            <w:tcW w:w="2520" w:type="dxa"/>
            <w:vAlign w:val="center"/>
          </w:tcPr>
          <w:p w14:paraId="4662764B" w14:textId="77777777" w:rsidR="00680851" w:rsidRDefault="00000000">
            <w:r>
              <w:rPr>
                <w:sz w:val="18"/>
              </w:rPr>
              <w:t>Unauthorized dashboard access, role validation, idle session timeout</w:t>
            </w:r>
          </w:p>
        </w:tc>
        <w:tc>
          <w:tcPr>
            <w:tcW w:w="2520" w:type="dxa"/>
            <w:vAlign w:val="center"/>
          </w:tcPr>
          <w:p w14:paraId="4A60F72F" w14:textId="77777777" w:rsidR="00680851" w:rsidRDefault="00000000">
            <w:r>
              <w:rPr>
                <w:sz w:val="18"/>
              </w:rPr>
              <w:t>Access denied or redirected; session expires according to policy</w:t>
            </w:r>
          </w:p>
        </w:tc>
        <w:tc>
          <w:tcPr>
            <w:tcW w:w="2520" w:type="dxa"/>
            <w:vAlign w:val="center"/>
          </w:tcPr>
          <w:p w14:paraId="04F79B0C" w14:textId="77777777" w:rsidR="00680851" w:rsidRDefault="00000000">
            <w:r>
              <w:rPr>
                <w:sz w:val="18"/>
              </w:rPr>
              <w:t>Source table marks these scenarios Pass.</w:t>
            </w:r>
          </w:p>
        </w:tc>
      </w:tr>
    </w:tbl>
    <w:p w14:paraId="6F05FAB4" w14:textId="77777777" w:rsidR="00680851" w:rsidRDefault="00680851"/>
    <w:p w14:paraId="536FCDFD" w14:textId="77777777" w:rsidR="00680851" w:rsidRDefault="00000000">
      <w:pPr>
        <w:pStyle w:val="Heading2"/>
      </w:pPr>
      <w:bookmarkStart w:id="36" w:name="_Toc243992414"/>
      <w:r>
        <w:t>10.1 Types of Testing</w:t>
      </w:r>
      <w:bookmarkEnd w:id="36"/>
    </w:p>
    <w:p w14:paraId="033E53D5" w14:textId="77777777" w:rsidR="00680851" w:rsidRDefault="00000000">
      <w:pPr>
        <w:pStyle w:val="ListBullet"/>
      </w:pPr>
      <w:r>
        <w:t>Functional testing: checks that each module follows its expected workflow.</w:t>
      </w:r>
    </w:p>
    <w:p w14:paraId="0922BB98" w14:textId="77777777" w:rsidR="00680851" w:rsidRDefault="00000000">
      <w:pPr>
        <w:pStyle w:val="ListBullet"/>
      </w:pPr>
      <w:r>
        <w:t>Integration testing: checks communication between frontend, backend, and database.</w:t>
      </w:r>
    </w:p>
    <w:p w14:paraId="148365F4" w14:textId="77777777" w:rsidR="00680851" w:rsidRDefault="00000000">
      <w:pPr>
        <w:pStyle w:val="ListBullet"/>
      </w:pPr>
      <w:r>
        <w:t>Security testing: checks role enforcement, authentication, and input validation.</w:t>
      </w:r>
    </w:p>
    <w:p w14:paraId="0FEB00CD" w14:textId="77777777" w:rsidR="00680851" w:rsidRDefault="00000000">
      <w:pPr>
        <w:pStyle w:val="ListBullet"/>
      </w:pPr>
      <w:r>
        <w:t>Performance testing: checks response times for common record and report operations.</w:t>
      </w:r>
    </w:p>
    <w:p w14:paraId="458A616C" w14:textId="77777777" w:rsidR="00680851" w:rsidRDefault="00000000">
      <w:pPr>
        <w:pStyle w:val="ListBullet"/>
      </w:pPr>
      <w:r>
        <w:t>User acceptance testing: confirms that the workflow supports the intended users.</w:t>
      </w:r>
    </w:p>
    <w:p w14:paraId="68C83D1E" w14:textId="77777777" w:rsidR="00680851" w:rsidRDefault="00000000">
      <w:pPr>
        <w:pStyle w:val="Heading1"/>
      </w:pPr>
      <w:bookmarkStart w:id="37" w:name="_Toc243992415"/>
      <w:r>
        <w:t>11. Installation and Execution</w:t>
      </w:r>
      <w:bookmarkEnd w:id="37"/>
    </w:p>
    <w:p w14:paraId="64DD97FD" w14:textId="77777777" w:rsidR="00680851" w:rsidRDefault="00000000">
      <w:r>
        <w:t>The source report lists Visual Studio Code, React, Tailwind CSS, Node.js, Express.js, MongoDB, Git/GitHub, Vercel, and Render/Heroku in its software requirements. It also discusses XAMPP/WAMP in the technology survey. Because these descriptions are not fully consistent, the actual installation instructions must follow the project’s real source code and configuration.</w:t>
      </w:r>
    </w:p>
    <w:p w14:paraId="241CBAED" w14:textId="77777777" w:rsidR="00680851" w:rsidRDefault="00000000">
      <w:pPr>
        <w:pStyle w:val="ListNumber"/>
      </w:pPr>
      <w:r>
        <w:t>Install the runtime and database used by the actual project.</w:t>
      </w:r>
    </w:p>
    <w:p w14:paraId="7D3BCCCB" w14:textId="77777777" w:rsidR="00680851" w:rsidRDefault="00000000">
      <w:pPr>
        <w:pStyle w:val="ListNumber"/>
      </w:pPr>
      <w:r>
        <w:t>Configure environment variables for the frontend/backend URLs and database connection without exposing secrets.</w:t>
      </w:r>
    </w:p>
    <w:p w14:paraId="7A2C7883" w14:textId="77777777" w:rsidR="00680851" w:rsidRDefault="00000000">
      <w:pPr>
        <w:pStyle w:val="ListNumber"/>
      </w:pPr>
      <w:r>
        <w:t>Install project dependencies using its package manifest and lockfile.</w:t>
      </w:r>
    </w:p>
    <w:p w14:paraId="171821AB" w14:textId="77777777" w:rsidR="00680851" w:rsidRDefault="00000000">
      <w:pPr>
        <w:pStyle w:val="ListNumber"/>
      </w:pPr>
      <w:r>
        <w:t>Start the database service or configure the approved hosted database.</w:t>
      </w:r>
    </w:p>
    <w:p w14:paraId="13D05C24" w14:textId="77777777" w:rsidR="00680851" w:rsidRDefault="00000000">
      <w:pPr>
        <w:pStyle w:val="ListNumber"/>
      </w:pPr>
      <w:r>
        <w:t>Run any provided database initialization or seed steps.</w:t>
      </w:r>
    </w:p>
    <w:p w14:paraId="3B6B7B57" w14:textId="77777777" w:rsidR="00680851" w:rsidRDefault="00000000">
      <w:pPr>
        <w:pStyle w:val="ListNumber"/>
      </w:pPr>
      <w:r>
        <w:t>Start the backend and frontend using the actual project scripts.</w:t>
      </w:r>
    </w:p>
    <w:p w14:paraId="25677D2B" w14:textId="77777777" w:rsidR="00680851" w:rsidRDefault="00000000">
      <w:pPr>
        <w:pStyle w:val="ListNumber"/>
      </w:pPr>
      <w:r>
        <w:t>Verify authentication, category/bin management, collection updates, and reports in the browser.</w:t>
      </w:r>
    </w:p>
    <w:p w14:paraId="0E3995D1" w14:textId="77777777" w:rsidR="00680851" w:rsidRDefault="00000000">
      <w:r>
        <w:t>Do not publish example credentials or claim a deployment URL unless it exists and has been tested.</w:t>
      </w:r>
    </w:p>
    <w:p w14:paraId="5235396F" w14:textId="77777777" w:rsidR="00680851" w:rsidRDefault="00000000">
      <w:pPr>
        <w:pStyle w:val="Heading1"/>
      </w:pPr>
      <w:bookmarkStart w:id="38" w:name="_Toc243992416"/>
      <w:r>
        <w:t>12. Limitations</w:t>
      </w:r>
      <w:bookmarkEnd w:id="38"/>
    </w:p>
    <w:p w14:paraId="5EE92E3D" w14:textId="77777777" w:rsidR="00680851" w:rsidRDefault="00000000">
      <w:pPr>
        <w:pStyle w:val="ListBullet"/>
      </w:pPr>
      <w:r>
        <w:t>The source report contains multiple technology options; the final stack needs to be reconciled with the actual application.</w:t>
      </w:r>
    </w:p>
    <w:p w14:paraId="329FCEF9" w14:textId="77777777" w:rsidR="00680851" w:rsidRDefault="00000000">
      <w:pPr>
        <w:pStyle w:val="ListBullet"/>
      </w:pPr>
      <w:r>
        <w:t>Live tracking, external agency integration, alerts, and QR/barcode functions depend on configured services and implemented code.</w:t>
      </w:r>
    </w:p>
    <w:p w14:paraId="37D4071E" w14:textId="77777777" w:rsidR="00680851" w:rsidRDefault="00000000">
      <w:pPr>
        <w:pStyle w:val="ListBullet"/>
      </w:pPr>
      <w:r>
        <w:t>Reports depend on the completeness and accuracy of recorded data.</w:t>
      </w:r>
    </w:p>
    <w:p w14:paraId="5C21C983" w14:textId="77777777" w:rsidR="00680851" w:rsidRDefault="00000000">
      <w:pPr>
        <w:pStyle w:val="ListBullet"/>
      </w:pPr>
      <w:r>
        <w:t>Payment processing is described as optional and should not be treated as a core feature unless implemented.</w:t>
      </w:r>
    </w:p>
    <w:p w14:paraId="173C8899" w14:textId="77777777" w:rsidR="00680851" w:rsidRDefault="00000000">
      <w:pPr>
        <w:pStyle w:val="ListBullet"/>
      </w:pPr>
      <w:r>
        <w:t>Security measures listed in the report require configuration and testing in the target environment.</w:t>
      </w:r>
    </w:p>
    <w:p w14:paraId="08511F8A" w14:textId="77777777" w:rsidR="00680851" w:rsidRDefault="00000000">
      <w:pPr>
        <w:pStyle w:val="Heading1"/>
      </w:pPr>
      <w:bookmarkStart w:id="39" w:name="_Toc243992417"/>
      <w:r>
        <w:t>13. Future Enhancements</w:t>
      </w:r>
      <w:bookmarkEnd w:id="39"/>
    </w:p>
    <w:p w14:paraId="2B33AF53" w14:textId="77777777" w:rsidR="00680851" w:rsidRDefault="00000000">
      <w:pPr>
        <w:pStyle w:val="ListBullet"/>
      </w:pPr>
      <w:r>
        <w:t>Mobile application integration for collection staff.</w:t>
      </w:r>
    </w:p>
    <w:p w14:paraId="78D9D3D9" w14:textId="77777777" w:rsidR="00680851" w:rsidRDefault="00000000">
      <w:pPr>
        <w:pStyle w:val="ListBullet"/>
      </w:pPr>
      <w:r>
        <w:lastRenderedPageBreak/>
        <w:t>AI-based predictive analytics for waste generation.</w:t>
      </w:r>
    </w:p>
    <w:p w14:paraId="57A11DB9" w14:textId="77777777" w:rsidR="00680851" w:rsidRDefault="00000000">
      <w:pPr>
        <w:pStyle w:val="ListBullet"/>
      </w:pPr>
      <w:r>
        <w:t>IoT-enabled smart bins and capacity monitoring.</w:t>
      </w:r>
    </w:p>
    <w:p w14:paraId="5AFE1FA4" w14:textId="77777777" w:rsidR="00680851" w:rsidRDefault="00000000">
      <w:pPr>
        <w:pStyle w:val="ListBullet"/>
      </w:pPr>
      <w:r>
        <w:t>Expanded dashboards and exportable reports.</w:t>
      </w:r>
    </w:p>
    <w:p w14:paraId="6210C3D2" w14:textId="77777777" w:rsidR="00680851" w:rsidRDefault="00000000">
      <w:pPr>
        <w:pStyle w:val="ListBullet"/>
      </w:pPr>
      <w:r>
        <w:t>Improved multi-hospital support and configurable access policies.</w:t>
      </w:r>
    </w:p>
    <w:p w14:paraId="3835490C" w14:textId="77777777" w:rsidR="00680851" w:rsidRDefault="00000000">
      <w:pPr>
        <w:pStyle w:val="ListBullet"/>
      </w:pPr>
      <w:r>
        <w:t>Additional notification channels for collection schedules and compliance reminders.</w:t>
      </w:r>
    </w:p>
    <w:p w14:paraId="6F403191" w14:textId="77777777" w:rsidR="00680851" w:rsidRDefault="00000000">
      <w:pPr>
        <w:pStyle w:val="Heading1"/>
      </w:pPr>
      <w:bookmarkStart w:id="40" w:name="_Toc243992418"/>
      <w:r>
        <w:t>14. Conclusion</w:t>
      </w:r>
      <w:bookmarkEnd w:id="40"/>
    </w:p>
    <w:p w14:paraId="0CBA6A36" w14:textId="77777777" w:rsidR="00680851" w:rsidRDefault="00000000">
      <w:r>
        <w:t>The Hospital Waste Management Website is designed to improve the recording, tracking, collection, and disposal documentation of hospital waste. Its proposed modules include user management, waste category and bin management, QR/barcode identification, collection tracking, notifications, reporting, and access control. The source report describes MongoDB-based data storage and outlines security and testing scenarios. Before final submission, the implementation, technology stack, test results, diagrams, and any claimed security controls should be checked against the actual working application.</w:t>
      </w:r>
    </w:p>
    <w:p w14:paraId="668947B2" w14:textId="77777777" w:rsidR="00680851" w:rsidRDefault="00000000">
      <w:pPr>
        <w:pStyle w:val="Heading1"/>
      </w:pPr>
      <w:bookmarkStart w:id="41" w:name="_Toc243992419"/>
      <w:r>
        <w:t>15. References</w:t>
      </w:r>
      <w:bookmarkEnd w:id="41"/>
    </w:p>
    <w:p w14:paraId="3B906CB4" w14:textId="77777777" w:rsidR="00680851" w:rsidRDefault="00000000">
      <w:pPr>
        <w:pStyle w:val="ListBullet"/>
      </w:pPr>
      <w:r>
        <w:t>World Health Organization — Healthcare Waste (as referenced in the source project report).</w:t>
      </w:r>
    </w:p>
    <w:p w14:paraId="2EA70497" w14:textId="77777777" w:rsidR="00680851" w:rsidRDefault="00000000">
      <w:pPr>
        <w:pStyle w:val="ListBullet"/>
      </w:pPr>
      <w:r>
        <w:t>Ministry of Environment, Forest and Climate Change — Bio-Medical Waste Management Rules, India.</w:t>
      </w:r>
    </w:p>
    <w:p w14:paraId="5867EE78" w14:textId="77777777" w:rsidR="00680851" w:rsidRDefault="00000000">
      <w:pPr>
        <w:pStyle w:val="ListBullet"/>
      </w:pPr>
      <w:r>
        <w:t>Central Pollution Control Board — Bio-Medical Waste Management resources.</w:t>
      </w:r>
    </w:p>
    <w:p w14:paraId="263454BA" w14:textId="77777777" w:rsidR="00680851" w:rsidRDefault="00000000">
      <w:pPr>
        <w:pStyle w:val="ListBullet"/>
      </w:pPr>
      <w:r>
        <w:t>MongoDB Documentation — https://www.mongodb.com/docs/</w:t>
      </w:r>
    </w:p>
    <w:p w14:paraId="40A322F6" w14:textId="77777777" w:rsidR="00680851" w:rsidRDefault="00000000">
      <w:pPr>
        <w:pStyle w:val="ListBullet"/>
      </w:pPr>
      <w:r>
        <w:t>PHP Documentation — https://www.php.net/docs.php</w:t>
      </w:r>
    </w:p>
    <w:p w14:paraId="4D810478" w14:textId="77777777" w:rsidR="00680851" w:rsidRDefault="00000000">
      <w:pPr>
        <w:pStyle w:val="ListBullet"/>
      </w:pPr>
      <w:r>
        <w:t>Draw.io — https://www.drawio.com/</w:t>
      </w:r>
    </w:p>
    <w:p w14:paraId="699545E9" w14:textId="77777777" w:rsidR="00680851" w:rsidRDefault="00000000">
      <w:pPr>
        <w:pStyle w:val="ListBullet"/>
      </w:pPr>
      <w:r>
        <w:t>Bootstrap Documentation — https://getbootstrap.com/docs/</w:t>
      </w:r>
    </w:p>
    <w:p w14:paraId="1EA7DF14" w14:textId="77777777" w:rsidR="00680851" w:rsidRDefault="00000000">
      <w:pPr>
        <w:pStyle w:val="ListBullet"/>
      </w:pPr>
      <w:r>
        <w:t>OWASP — https://owasp.org/</w:t>
      </w:r>
    </w:p>
    <w:p w14:paraId="2925B72B" w14:textId="77777777" w:rsidR="00680851" w:rsidRDefault="00000000">
      <w:pPr>
        <w:jc w:val="center"/>
      </w:pPr>
      <w:r>
        <w:rPr>
          <w:b/>
          <w:color w:val="1F4E79"/>
        </w:rPr>
        <w:br/>
        <w:t>— End of Documentation —</w:t>
      </w:r>
    </w:p>
    <w:sectPr w:rsidR="00680851"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948A5" w14:textId="77777777" w:rsidR="00DF73F7" w:rsidRDefault="00DF73F7">
      <w:pPr>
        <w:spacing w:after="0" w:line="240" w:lineRule="auto"/>
      </w:pPr>
      <w:r>
        <w:separator/>
      </w:r>
    </w:p>
  </w:endnote>
  <w:endnote w:type="continuationSeparator" w:id="0">
    <w:p w14:paraId="1C294466" w14:textId="77777777" w:rsidR="00DF73F7" w:rsidRDefault="00DF7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6879" w14:textId="77777777" w:rsidR="00680851" w:rsidRDefault="00000000">
    <w:pPr>
      <w:pStyle w:val="Footer"/>
      <w:jc w:val="center"/>
    </w:pPr>
    <w:r>
      <w:rPr>
        <w:sz w:val="16"/>
      </w:rPr>
      <w:t>B.Sc. Information Technology | Academic Year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42D53" w14:textId="77777777" w:rsidR="00DF73F7" w:rsidRDefault="00DF73F7">
      <w:pPr>
        <w:spacing w:after="0" w:line="240" w:lineRule="auto"/>
      </w:pPr>
      <w:r>
        <w:separator/>
      </w:r>
    </w:p>
  </w:footnote>
  <w:footnote w:type="continuationSeparator" w:id="0">
    <w:p w14:paraId="028F7032" w14:textId="77777777" w:rsidR="00DF73F7" w:rsidRDefault="00DF7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28B0A" w14:textId="77777777" w:rsidR="00680851" w:rsidRDefault="00000000">
    <w:pPr>
      <w:pStyle w:val="Header"/>
      <w:jc w:val="center"/>
    </w:pPr>
    <w:r>
      <w:rPr>
        <w:color w:val="646464"/>
        <w:sz w:val="16"/>
      </w:rPr>
      <w:t>HOSPITAL WASTE MANAGEMENT WEBSITE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500477">
    <w:abstractNumId w:val="8"/>
  </w:num>
  <w:num w:numId="2" w16cid:durableId="983587097">
    <w:abstractNumId w:val="6"/>
  </w:num>
  <w:num w:numId="3" w16cid:durableId="957759535">
    <w:abstractNumId w:val="5"/>
  </w:num>
  <w:num w:numId="4" w16cid:durableId="342705052">
    <w:abstractNumId w:val="4"/>
  </w:num>
  <w:num w:numId="5" w16cid:durableId="570820289">
    <w:abstractNumId w:val="7"/>
  </w:num>
  <w:num w:numId="6" w16cid:durableId="1263611456">
    <w:abstractNumId w:val="3"/>
  </w:num>
  <w:num w:numId="7" w16cid:durableId="894396121">
    <w:abstractNumId w:val="2"/>
  </w:num>
  <w:num w:numId="8" w16cid:durableId="1357658445">
    <w:abstractNumId w:val="1"/>
  </w:num>
  <w:num w:numId="9" w16cid:durableId="1671175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374"/>
    <w:rsid w:val="00326F90"/>
    <w:rsid w:val="004B1535"/>
    <w:rsid w:val="00680851"/>
    <w:rsid w:val="00A528E5"/>
    <w:rsid w:val="00AA1D8D"/>
    <w:rsid w:val="00B47730"/>
    <w:rsid w:val="00CB0664"/>
    <w:rsid w:val="00DF73F7"/>
    <w:rsid w:val="00F067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68459"/>
  <w14:defaultImageDpi w14:val="300"/>
  <w15:docId w15:val="{8CD5F34A-51B5-46EF-9A6D-F32C4BE9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2374"/>
    <w:pPr>
      <w:spacing w:after="100"/>
    </w:pPr>
  </w:style>
  <w:style w:type="paragraph" w:styleId="TOC2">
    <w:name w:val="toc 2"/>
    <w:basedOn w:val="Normal"/>
    <w:next w:val="Normal"/>
    <w:autoRedefine/>
    <w:uiPriority w:val="39"/>
    <w:unhideWhenUsed/>
    <w:rsid w:val="00322374"/>
    <w:pPr>
      <w:spacing w:after="100"/>
      <w:ind w:left="200"/>
    </w:pPr>
  </w:style>
  <w:style w:type="character" w:styleId="Hyperlink">
    <w:name w:val="Hyperlink"/>
    <w:basedOn w:val="DefaultParagraphFont"/>
    <w:uiPriority w:val="99"/>
    <w:unhideWhenUsed/>
    <w:rsid w:val="003223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3622</Words>
  <Characters>20649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Yadav</cp:lastModifiedBy>
  <cp:revision>3</cp:revision>
  <dcterms:created xsi:type="dcterms:W3CDTF">2013-12-23T23:15:00Z</dcterms:created>
  <dcterms:modified xsi:type="dcterms:W3CDTF">2026-10-27T05:49:00Z</dcterms:modified>
  <cp:category/>
</cp:coreProperties>
</file>