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AB8A" w14:textId="3C0868C6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Adapter Design Pattern</w:t>
      </w:r>
    </w:p>
    <w:p w14:paraId="0AAEAA1F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Intent</w:t>
      </w:r>
    </w:p>
    <w:p w14:paraId="69C12AB2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 the interface of a class into another interface the client expects.</w:t>
      </w:r>
    </w:p>
    <w:p w14:paraId="328FDAC9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Adapter allows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incompatible interfaces to work together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92EFB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an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converter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C247B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EFD0C3">
          <v:rect id="_x0000_i1025" style="width:0;height:1.5pt" o:hralign="center" o:hrstd="t" o:hr="t" fillcolor="#a0a0a0" stroked="f"/>
        </w:pict>
      </w:r>
    </w:p>
    <w:p w14:paraId="1AB05F99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Real-World Analogy</w:t>
      </w:r>
    </w:p>
    <w:p w14:paraId="7B502D0C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plug adapter</w:t>
      </w:r>
    </w:p>
    <w:p w14:paraId="4DDD159A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 Socket (Interface A)</w:t>
      </w:r>
    </w:p>
    <w:p w14:paraId="359292AE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311FFF7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Adapter</w:t>
      </w:r>
    </w:p>
    <w:p w14:paraId="74959000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8C25812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Charger Plug (Interface B)</w:t>
      </w:r>
    </w:p>
    <w:p w14:paraId="42B97EFC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The adapter </w:t>
      </w:r>
      <w:proofErr w:type="gramStart"/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translates</w:t>
      </w:r>
      <w:proofErr w:type="gramEnd"/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one interface to another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495838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28811D">
          <v:rect id="_x0000_i1026" style="width:0;height:1.5pt" o:hralign="center" o:hrstd="t" o:hr="t" fillcolor="#a0a0a0" stroked="f"/>
        </w:pict>
      </w:r>
    </w:p>
    <w:p w14:paraId="55CA51E8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Problem It Solves</w:t>
      </w:r>
    </w:p>
    <w:p w14:paraId="4DB50AE5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Suppose your application expects:</w:t>
      </w:r>
    </w:p>
    <w:p w14:paraId="356FD653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PaymentProcessor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E7DED8B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amount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00EBA98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1955E7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But a third-party library provides:</w:t>
      </w:r>
    </w:p>
    <w:p w14:paraId="57013BFC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5670DCF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makePayment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cents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D89A12E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F93986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Interfaces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match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, so the client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cannot use </w:t>
      </w:r>
      <w:proofErr w:type="gramStart"/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</w:t>
      </w:r>
      <w:proofErr w:type="gramEnd"/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directly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20C562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Adapter solves this.</w:t>
      </w:r>
    </w:p>
    <w:p w14:paraId="63413C88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EDF8D1">
          <v:rect id="_x0000_i1027" style="width:0;height:1.5pt" o:hralign="center" o:hrstd="t" o:hr="t" fillcolor="#a0a0a0" stroked="f"/>
        </w:pict>
      </w:r>
    </w:p>
    <w:p w14:paraId="58BC1807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Structure</w:t>
      </w:r>
    </w:p>
    <w:p w14:paraId="42F2B097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736D67D8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↓</w:t>
      </w:r>
    </w:p>
    <w:p w14:paraId="4735C540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(interface expected by client)</w:t>
      </w:r>
    </w:p>
    <w:p w14:paraId="74DD04C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↑</w:t>
      </w:r>
    </w:p>
    <w:p w14:paraId="5E0D795F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</w:t>
      </w:r>
    </w:p>
    <w:p w14:paraId="45F61025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BD64518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Adaptee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(existing incompatible class)</w:t>
      </w:r>
    </w:p>
    <w:p w14:paraId="3625618B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088"/>
      </w:tblGrid>
      <w:tr w:rsidR="008E64FF" w:rsidRPr="008E64FF" w14:paraId="7D374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BD156" w14:textId="77777777" w:rsidR="008E64FF" w:rsidRPr="008E64FF" w:rsidRDefault="008E64FF" w:rsidP="008E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3AA0CA" w14:textId="77777777" w:rsidR="008E64FF" w:rsidRPr="008E64FF" w:rsidRDefault="008E64FF" w:rsidP="008E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8E64FF" w:rsidRPr="008E64FF" w14:paraId="536EF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4E12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F90DCAF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</w:t>
            </w:r>
            <w:proofErr w:type="gramEnd"/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target interface</w:t>
            </w:r>
          </w:p>
        </w:tc>
      </w:tr>
      <w:tr w:rsidR="008E64FF" w:rsidRPr="008E64FF" w14:paraId="0D92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7857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C28A017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expected by client</w:t>
            </w:r>
          </w:p>
        </w:tc>
      </w:tr>
      <w:tr w:rsidR="008E64FF" w:rsidRPr="008E64FF" w14:paraId="5787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E7EB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1723E7FB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Converts target calls to </w:t>
            </w:r>
            <w:proofErr w:type="spellStart"/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adaptee</w:t>
            </w:r>
            <w:proofErr w:type="spellEnd"/>
          </w:p>
        </w:tc>
      </w:tr>
      <w:tr w:rsidR="008E64FF" w:rsidRPr="008E64FF" w14:paraId="334BC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C2CA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0C1E8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Existing incompatible class</w:t>
            </w:r>
          </w:p>
        </w:tc>
      </w:tr>
    </w:tbl>
    <w:p w14:paraId="7DC349FF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6F6E7A">
          <v:rect id="_x0000_i1028" style="width:0;height:1.5pt" o:hralign="center" o:hrstd="t" o:hr="t" fillcolor="#a0a0a0" stroked="f"/>
        </w:pict>
      </w:r>
    </w:p>
    <w:p w14:paraId="47FAB399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Example Implementation</w:t>
      </w:r>
    </w:p>
    <w:p w14:paraId="77C8C713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</w:t>
      </w:r>
    </w:p>
    <w:p w14:paraId="6C8A2394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PaymentProcessor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A83D264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amount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E2AEFE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42B694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EDFE3C">
          <v:rect id="_x0000_i1029" style="width:0;height:1.5pt" o:hralign="center" o:hrstd="t" o:hr="t" fillcolor="#a0a0a0" stroked="f"/>
        </w:pict>
      </w:r>
    </w:p>
    <w:p w14:paraId="2A632C33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Adaptee</w:t>
      </w:r>
      <w:proofErr w:type="spellEnd"/>
    </w:p>
    <w:p w14:paraId="39A3719A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E49E8F3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AA17A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makePayment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cents) {</w:t>
      </w:r>
      <w:proofErr w:type="gramEnd"/>
    </w:p>
    <w:p w14:paraId="6F9167B6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("Stripe payment: " + cents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8449945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B8B220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964918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3F1B50">
          <v:rect id="_x0000_i1030" style="width:0;height:1.5pt" o:hralign="center" o:hrstd="t" o:hr="t" fillcolor="#a0a0a0" stroked="f"/>
        </w:pict>
      </w:r>
    </w:p>
    <w:p w14:paraId="527F04E5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Adapter</w:t>
      </w:r>
    </w:p>
    <w:p w14:paraId="6DEBA39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StripeAdapter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PaymentProcessor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3F01FB1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FC8D90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4CCF92FF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717A1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StripeAdapter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0C6250E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this.stripeGateway</w:t>
      </w:r>
      <w:proofErr w:type="spellEnd"/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32C6B0D2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B7A2848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80A47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7A5F2181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amount) {</w:t>
      </w:r>
      <w:proofErr w:type="gramEnd"/>
    </w:p>
    <w:p w14:paraId="2E95384B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stripeGateway.makePayment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(amount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D9D546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BC1EB5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F2C212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07ABE6">
          <v:rect id="_x0000_i1031" style="width:0;height:1.5pt" o:hralign="center" o:hrstd="t" o:hr="t" fillcolor="#a0a0a0" stroked="f"/>
        </w:pict>
      </w:r>
    </w:p>
    <w:p w14:paraId="3A0C0ED8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Usage</w:t>
      </w:r>
    </w:p>
    <w:p w14:paraId="7BA25A4B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public class Main {</w:t>
      </w:r>
    </w:p>
    <w:p w14:paraId="1E6EE9AE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078A8F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main(String[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5C5B5B53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B7504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PaymentProcessor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processor =</w:t>
      </w:r>
    </w:p>
    <w:p w14:paraId="1354E995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new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StripeAdapter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B91A56A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39465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processor.pay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BE0CC12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A019F2A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43D2D1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Client only knows </w:t>
      </w:r>
      <w:proofErr w:type="spellStart"/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PaymentProcessor</w:t>
      </w:r>
      <w:proofErr w:type="spellEnd"/>
      <w:r w:rsidRPr="008E64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B7D7D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5A563F">
          <v:rect id="_x0000_i1032" style="width:0;height:1.5pt" o:hralign="center" o:hrstd="t" o:hr="t" fillcolor="#a0a0a0" stroked="f"/>
        </w:pict>
      </w:r>
    </w:p>
    <w:p w14:paraId="6209C48D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Types of </w:t>
      </w:r>
      <w:proofErr w:type="gramStart"/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Adapter</w:t>
      </w:r>
      <w:proofErr w:type="gramEnd"/>
    </w:p>
    <w:p w14:paraId="2BC65281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8E64F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E6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 Adapter (Most common in Java)</w:t>
      </w:r>
    </w:p>
    <w:p w14:paraId="7257ED4F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</w:t>
      </w:r>
    </w:p>
    <w:p w14:paraId="3237F6B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Adapter HAS-A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Adaptee</w:t>
      </w:r>
      <w:proofErr w:type="spellEnd"/>
    </w:p>
    <w:p w14:paraId="2800D6F9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343D80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private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gateway;</w:t>
      </w:r>
      <w:proofErr w:type="gramEnd"/>
    </w:p>
    <w:p w14:paraId="1CC3B959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1BAA4A46" w14:textId="77777777" w:rsidR="008E64FF" w:rsidRPr="008E64FF" w:rsidRDefault="008E64FF" w:rsidP="008E6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Flexible</w:t>
      </w:r>
    </w:p>
    <w:p w14:paraId="6EF02915" w14:textId="77777777" w:rsidR="008E64FF" w:rsidRPr="008E64FF" w:rsidRDefault="008E64FF" w:rsidP="008E6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No inheritance limitation</w:t>
      </w:r>
    </w:p>
    <w:p w14:paraId="0E64F9AD" w14:textId="77777777" w:rsidR="008E64FF" w:rsidRPr="008E64FF" w:rsidRDefault="008E64FF" w:rsidP="008E6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Better decoupling</w:t>
      </w:r>
    </w:p>
    <w:p w14:paraId="52CB1CD1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AB717F">
          <v:rect id="_x0000_i1033" style="width:0;height:1.5pt" o:hralign="center" o:hrstd="t" o:hr="t" fillcolor="#a0a0a0" stroked="f"/>
        </w:pict>
      </w:r>
    </w:p>
    <w:p w14:paraId="551D55E4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8E64F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8E6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Class Adapter</w:t>
      </w:r>
    </w:p>
    <w:p w14:paraId="6174EF1B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inheritance</w:t>
      </w:r>
    </w:p>
    <w:p w14:paraId="5E05D27F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StripeAdapter</w:t>
      </w:r>
      <w:proofErr w:type="spellEnd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</w:p>
    <w:p w14:paraId="20693D5D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implements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PaymentProcessor</w:t>
      </w:r>
      <w:proofErr w:type="spellEnd"/>
    </w:p>
    <w:p w14:paraId="0063C97E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Limitations:</w:t>
      </w:r>
    </w:p>
    <w:p w14:paraId="0F359CCD" w14:textId="77777777" w:rsidR="008E64FF" w:rsidRPr="008E64FF" w:rsidRDefault="008E64FF" w:rsidP="008E6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Java supports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inheritance</w:t>
      </w:r>
    </w:p>
    <w:p w14:paraId="16CD1687" w14:textId="77777777" w:rsidR="008E64FF" w:rsidRPr="008E64FF" w:rsidRDefault="008E64FF" w:rsidP="008E6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Less flexible</w:t>
      </w:r>
    </w:p>
    <w:p w14:paraId="54E607C6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64FF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rarely used in Java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514F3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E0156">
          <v:rect id="_x0000_i1034" style="width:0;height:1.5pt" o:hralign="center" o:hrstd="t" o:hr="t" fillcolor="#a0a0a0" stroked="f"/>
        </w:pict>
      </w:r>
    </w:p>
    <w:p w14:paraId="7EC1680B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Design Principles Supported</w:t>
      </w:r>
    </w:p>
    <w:p w14:paraId="5CC16FEC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8E64F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Dependency Inversion Principle</w:t>
      </w:r>
    </w:p>
    <w:p w14:paraId="03EF8961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High-level modules depend on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abstractions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, not concrete classes.</w:t>
      </w:r>
    </w:p>
    <w:p w14:paraId="1775FD25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 →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PaymentProcessor</w:t>
      </w:r>
      <w:proofErr w:type="spellEnd"/>
    </w:p>
    <w:p w14:paraId="247D430B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not</w:t>
      </w:r>
    </w:p>
    <w:p w14:paraId="7481C53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 → </w:t>
      </w: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StripeGateway</w:t>
      </w:r>
      <w:proofErr w:type="spellEnd"/>
    </w:p>
    <w:p w14:paraId="31781FCF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5FECE">
          <v:rect id="_x0000_i1035" style="width:0;height:1.5pt" o:hralign="center" o:hrstd="t" o:hr="t" fillcolor="#a0a0a0" stroked="f"/>
        </w:pict>
      </w:r>
    </w:p>
    <w:p w14:paraId="686904AA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8E64F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Open–Closed Principle</w:t>
      </w:r>
    </w:p>
    <w:p w14:paraId="1FE4DE01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New gateways can be added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modifying existing code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58396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StripeAdapter</w:t>
      </w:r>
      <w:proofErr w:type="spellEnd"/>
    </w:p>
    <w:p w14:paraId="7C35E64F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PaypalAdapter</w:t>
      </w:r>
      <w:proofErr w:type="spellEnd"/>
    </w:p>
    <w:p w14:paraId="3AD15637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RazorpayAdapter</w:t>
      </w:r>
      <w:proofErr w:type="spellEnd"/>
    </w:p>
    <w:p w14:paraId="0BE55D04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3D1860">
          <v:rect id="_x0000_i1036" style="width:0;height:1.5pt" o:hralign="center" o:hrstd="t" o:hr="t" fillcolor="#a0a0a0" stroked="f"/>
        </w:pict>
      </w:r>
    </w:p>
    <w:p w14:paraId="792E1E8B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8E64F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Composition Over Inheritance</w:t>
      </w:r>
    </w:p>
    <w:p w14:paraId="7956AE42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Object adapter uses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 instead of inheritance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80C3F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DCF84F">
          <v:rect id="_x0000_i1037" style="width:0;height:1.5pt" o:hralign="center" o:hrstd="t" o:hr="t" fillcolor="#a0a0a0" stroked="f"/>
        </w:pict>
      </w:r>
    </w:p>
    <w:p w14:paraId="6BAA8083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Real Enterprise Java Examples</w:t>
      </w:r>
    </w:p>
    <w:p w14:paraId="07110134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JDBC Drivers</w:t>
      </w:r>
    </w:p>
    <w:p w14:paraId="3267D2AD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540A05D2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F8E345D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 API</w:t>
      </w:r>
    </w:p>
    <w:p w14:paraId="2D7B9CEB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A3FA1A2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 Adapter</w:t>
      </w:r>
    </w:p>
    <w:p w14:paraId="7628C1E1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4A2C2A9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 / Oracle / PostgreSQL</w:t>
      </w:r>
    </w:p>
    <w:p w14:paraId="431292DA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EDBF1">
          <v:rect id="_x0000_i1038" style="width:0;height:1.5pt" o:hralign="center" o:hrstd="t" o:hr="t" fillcolor="#a0a0a0" stroked="f"/>
        </w:pict>
      </w:r>
    </w:p>
    <w:p w14:paraId="3A989DA5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Spring Framework</w:t>
      </w:r>
    </w:p>
    <w:p w14:paraId="0BE4A4BA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Spring MVC uses:</w:t>
      </w:r>
    </w:p>
    <w:p w14:paraId="5D90289E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HandlerAdapter</w:t>
      </w:r>
      <w:proofErr w:type="spellEnd"/>
    </w:p>
    <w:p w14:paraId="7E732650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To support different controller types.</w:t>
      </w:r>
    </w:p>
    <w:p w14:paraId="2291C100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B8A676">
          <v:rect id="_x0000_i1039" style="width:0;height:1.5pt" o:hralign="center" o:hrstd="t" o:hr="t" fillcolor="#a0a0a0" stroked="f"/>
        </w:pict>
      </w:r>
    </w:p>
    <w:p w14:paraId="4CA5F33E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Logging Frameworks</w:t>
      </w:r>
    </w:p>
    <w:p w14:paraId="15716DFD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Adapters allow compatibility between:</w:t>
      </w:r>
    </w:p>
    <w:p w14:paraId="3B953BEE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SLF4J</w:t>
      </w:r>
    </w:p>
    <w:p w14:paraId="6728FC11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Log4j</w:t>
      </w:r>
    </w:p>
    <w:p w14:paraId="2A5AF384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Logback</w:t>
      </w:r>
      <w:proofErr w:type="spellEnd"/>
    </w:p>
    <w:p w14:paraId="7E3CD289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D6C4A6">
          <v:rect id="_x0000_i1040" style="width:0;height:1.5pt" o:hralign="center" o:hrstd="t" o:hr="t" fillcolor="#a0a0a0" stroked="f"/>
        </w:pict>
      </w:r>
    </w:p>
    <w:p w14:paraId="7E65CBD3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Adapter vs Decorator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41"/>
      </w:tblGrid>
      <w:tr w:rsidR="008E64FF" w:rsidRPr="008E64FF" w14:paraId="76477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959D0" w14:textId="77777777" w:rsidR="008E64FF" w:rsidRPr="008E64FF" w:rsidRDefault="008E64FF" w:rsidP="008E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3073349" w14:textId="77777777" w:rsidR="008E64FF" w:rsidRPr="008E64FF" w:rsidRDefault="008E64FF" w:rsidP="008E64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E64FF" w:rsidRPr="008E64FF" w14:paraId="23204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A7D2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713BEDD7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interface</w:t>
            </w:r>
          </w:p>
        </w:tc>
      </w:tr>
      <w:tr w:rsidR="008E64FF" w:rsidRPr="008E64FF" w14:paraId="1627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473E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7783CB9E" w14:textId="77777777" w:rsidR="008E64FF" w:rsidRPr="008E64FF" w:rsidRDefault="008E64FF" w:rsidP="008E64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Adds </w:t>
            </w:r>
            <w:proofErr w:type="spellStart"/>
            <w:r w:rsidRPr="008E6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</w:t>
            </w:r>
            <w:proofErr w:type="spellEnd"/>
          </w:p>
        </w:tc>
      </w:tr>
    </w:tbl>
    <w:p w14:paraId="0252D820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39FF91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 → interface conversion</w:t>
      </w:r>
    </w:p>
    <w:p w14:paraId="2F0E4382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Decorator → feature extension</w:t>
      </w:r>
    </w:p>
    <w:p w14:paraId="514096EF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42EE98">
          <v:rect id="_x0000_i1041" style="width:0;height:1.5pt" o:hralign="center" o:hrstd="t" o:hr="t" fillcolor="#a0a0a0" stroked="f"/>
        </w:pict>
      </w:r>
    </w:p>
    <w:p w14:paraId="35EB3E52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When to Use Adapter</w:t>
      </w:r>
    </w:p>
    <w:p w14:paraId="1CC28E0F" w14:textId="77777777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>Use Adapter when:</w:t>
      </w:r>
    </w:p>
    <w:p w14:paraId="6ED086C0" w14:textId="77777777" w:rsidR="008E64FF" w:rsidRPr="008E64FF" w:rsidRDefault="008E64FF" w:rsidP="008E6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Integrating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libraries</w:t>
      </w:r>
    </w:p>
    <w:p w14:paraId="50CE6185" w14:textId="77777777" w:rsidR="008E64FF" w:rsidRPr="008E64FF" w:rsidRDefault="008E64FF" w:rsidP="008E6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Working with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code</w:t>
      </w:r>
    </w:p>
    <w:p w14:paraId="18800934" w14:textId="77777777" w:rsidR="008E64FF" w:rsidRPr="008E64FF" w:rsidRDefault="008E64FF" w:rsidP="008E6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Interfaces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match</w:t>
      </w:r>
    </w:p>
    <w:p w14:paraId="02EDDA39" w14:textId="77777777" w:rsidR="008E64FF" w:rsidRPr="008E64FF" w:rsidRDefault="008E64FF" w:rsidP="008E6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keep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code unchanged</w:t>
      </w:r>
    </w:p>
    <w:p w14:paraId="79D9775F" w14:textId="77777777" w:rsidR="008E64FF" w:rsidRPr="008E64FF" w:rsidRDefault="00000000" w:rsidP="008E6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C81256">
          <v:rect id="_x0000_i1042" style="width:0;height:1.5pt" o:hralign="center" o:hrstd="t" o:hr="t" fillcolor="#a0a0a0" stroked="f"/>
        </w:pict>
      </w:r>
    </w:p>
    <w:p w14:paraId="26C58056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Key Interview Line</w:t>
      </w:r>
    </w:p>
    <w:p w14:paraId="01E19028" w14:textId="2B414723" w:rsidR="008E64FF" w:rsidRPr="008E64FF" w:rsidRDefault="008E64FF" w:rsidP="008E6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Adapter pattern acts as a </w:t>
      </w: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 between incompatible interfaces</w:t>
      </w:r>
      <w:r w:rsidRPr="008E64FF">
        <w:rPr>
          <w:rFonts w:ascii="Times New Roman" w:eastAsia="Times New Roman" w:hAnsi="Times New Roman" w:cs="Times New Roman"/>
          <w:kern w:val="0"/>
          <w14:ligatures w14:val="none"/>
        </w:rPr>
        <w:t xml:space="preserve"> by converting one interface into another expected by the client.</w:t>
      </w:r>
    </w:p>
    <w:p w14:paraId="4563F7D2" w14:textId="77777777" w:rsidR="008E64FF" w:rsidRPr="008E64FF" w:rsidRDefault="008E64FF" w:rsidP="008E64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Quick Memory Diagram</w:t>
      </w:r>
    </w:p>
    <w:p w14:paraId="272700FD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1E5DA39B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95A45E8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Interface</w:t>
      </w:r>
    </w:p>
    <w:p w14:paraId="67388B87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↑</w:t>
      </w:r>
    </w:p>
    <w:p w14:paraId="7F4DA75C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</w:t>
      </w:r>
    </w:p>
    <w:p w14:paraId="611A7526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F0D0F0A" w14:textId="77777777" w:rsidR="008E64FF" w:rsidRPr="008E64FF" w:rsidRDefault="008E64FF" w:rsidP="008E6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64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Adaptee</w:t>
      </w:r>
      <w:proofErr w:type="spellEnd"/>
    </w:p>
    <w:p w14:paraId="5B721B53" w14:textId="2136E365" w:rsidR="0077334C" w:rsidRPr="00567856" w:rsidRDefault="008E64FF" w:rsidP="0056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Adapter = Interface Converter</w:t>
      </w:r>
    </w:p>
    <w:sectPr w:rsidR="0077334C" w:rsidRPr="00567856" w:rsidSect="008E64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87E"/>
    <w:multiLevelType w:val="multilevel"/>
    <w:tmpl w:val="E4B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37462"/>
    <w:multiLevelType w:val="multilevel"/>
    <w:tmpl w:val="5BC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209EE"/>
    <w:multiLevelType w:val="multilevel"/>
    <w:tmpl w:val="263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059ED"/>
    <w:multiLevelType w:val="multilevel"/>
    <w:tmpl w:val="21A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437A6"/>
    <w:multiLevelType w:val="multilevel"/>
    <w:tmpl w:val="21D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D3D54"/>
    <w:multiLevelType w:val="multilevel"/>
    <w:tmpl w:val="E620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971385">
    <w:abstractNumId w:val="0"/>
  </w:num>
  <w:num w:numId="2" w16cid:durableId="987587732">
    <w:abstractNumId w:val="5"/>
  </w:num>
  <w:num w:numId="3" w16cid:durableId="479349271">
    <w:abstractNumId w:val="1"/>
  </w:num>
  <w:num w:numId="4" w16cid:durableId="29839611">
    <w:abstractNumId w:val="4"/>
  </w:num>
  <w:num w:numId="5" w16cid:durableId="1203904326">
    <w:abstractNumId w:val="3"/>
  </w:num>
  <w:num w:numId="6" w16cid:durableId="567885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4C"/>
    <w:rsid w:val="00243CC1"/>
    <w:rsid w:val="00567856"/>
    <w:rsid w:val="00607C0F"/>
    <w:rsid w:val="006B708F"/>
    <w:rsid w:val="007557A5"/>
    <w:rsid w:val="0077334C"/>
    <w:rsid w:val="008E64FF"/>
    <w:rsid w:val="00FC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838A"/>
  <w15:chartTrackingRefBased/>
  <w15:docId w15:val="{566B1F29-E003-405D-B13D-AB0D4AB7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444</Words>
  <Characters>2854</Characters>
  <Application>Microsoft Office Word</Application>
  <DocSecurity>0</DocSecurity>
  <Lines>176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4</cp:revision>
  <dcterms:created xsi:type="dcterms:W3CDTF">2026-03-15T08:41:00Z</dcterms:created>
  <dcterms:modified xsi:type="dcterms:W3CDTF">2026-03-19T05:03:00Z</dcterms:modified>
</cp:coreProperties>
</file>