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F031F" w14:textId="4CC6FAC1" w:rsidR="003272EB" w:rsidRDefault="00EE2CDA">
      <w:bookmarkStart w:id="0" w:name="_GoBack"/>
      <w:bookmarkEnd w:id="0"/>
      <w:r w:rsidRPr="00EE2CDA">
        <w:rPr>
          <w:noProof/>
        </w:rPr>
        <w:drawing>
          <wp:inline distT="0" distB="0" distL="0" distR="0" wp14:anchorId="51C56A64" wp14:editId="088E9482">
            <wp:extent cx="7923062" cy="3736379"/>
            <wp:effectExtent l="0" t="222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4529" cy="380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DA"/>
    <w:rsid w:val="003272EB"/>
    <w:rsid w:val="00E3265D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0DE1"/>
  <w15:chartTrackingRefBased/>
  <w15:docId w15:val="{9EDC50CF-4989-46B4-AB32-33F60A4C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Burrows</dc:creator>
  <cp:keywords/>
  <dc:description/>
  <cp:lastModifiedBy>Max Burrows</cp:lastModifiedBy>
  <cp:revision>1</cp:revision>
  <dcterms:created xsi:type="dcterms:W3CDTF">2020-03-05T14:18:00Z</dcterms:created>
  <dcterms:modified xsi:type="dcterms:W3CDTF">2020-03-05T14:29:00Z</dcterms:modified>
</cp:coreProperties>
</file>