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492CCC" w:rsidP="00492CCC">
      <w:pPr>
        <w:pStyle w:val="ListParagraph"/>
        <w:numPr>
          <w:ilvl w:val="0"/>
          <w:numId w:val="1"/>
        </w:numPr>
      </w:pPr>
      <w:r>
        <w:t>Thermo</w:t>
      </w:r>
      <w:r w:rsidR="00CC342C">
        <w:t>RawFile</w:t>
      </w:r>
      <w:r>
        <w:t xml:space="preserve">.dll:  This library provides native access to </w:t>
      </w:r>
      <w:proofErr w:type="spellStart"/>
      <w:r>
        <w:t>Xcalibur</w:t>
      </w:r>
      <w:proofErr w:type="spellEnd"/>
      <w:r>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1C3386" w:rsidRDefault="001C3386" w:rsidP="00492CCC">
      <w:pPr>
        <w:ind w:firstLine="360"/>
      </w:pPr>
      <w:r>
        <w:t xml:space="preserve">The </w:t>
      </w:r>
      <w:proofErr w:type="spellStart"/>
      <w:r>
        <w:t>Xcalibur</w:t>
      </w:r>
      <w:proofErr w:type="spellEnd"/>
      <w:r>
        <w:t xml:space="preserve"> Workbench can be associated with raw files in Windows so that double clicking will open the file directly in the Workbench.  See the included XcaliburWorkBench.bat batch file for details.</w:t>
      </w:r>
      <w:bookmarkStart w:id="0" w:name="_GoBack"/>
      <w:bookmarkEnd w:id="0"/>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Pr="007E4083">
        <w:rPr>
          <w:i/>
        </w:rPr>
        <w:t>ThermoRawFile.dll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w:t>
      </w:r>
      <w:r w:rsidR="005E3C87">
        <w:lastRenderedPageBreak/>
        <w:t xml:space="preserve">The Lua 5.2 compatible binary for this file is included in the </w:t>
      </w:r>
      <w:r w:rsidR="005E3C87" w:rsidRPr="005E3C87">
        <w:rPr>
          <w:i/>
        </w:rPr>
        <w:t>lib</w:t>
      </w:r>
      <w:r w:rsidR="005E3C87">
        <w:t xml:space="preserve"> directory of the GitHub project.  The source code for this library is also available on GitHub (</w:t>
      </w:r>
      <w:r w:rsidR="005E3C87" w:rsidRPr="005E3C87">
        <w:t>https://github.com/thermofisherlsms/lua-raw-file</w:t>
      </w:r>
      <w:r w:rsidR="005E3C87">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t xml:space="preserve">Zooming:  Clicking with the left mouse button, hold the button down and dragging across the region of interest.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click the pane, or use the Page Up/Page </w:t>
      </w:r>
      <w:proofErr w:type="gramStart"/>
      <w:r>
        <w:t>Down</w:t>
      </w:r>
      <w:proofErr w:type="gramEnd"/>
      <w:r>
        <w:t xml:space="preserve">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lastRenderedPageBreak/>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w:t>
      </w:r>
      <w:r w:rsidR="00BD3D1F">
        <w:lastRenderedPageBreak/>
        <w:t xml:space="preserve">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r w:rsidRPr="00403158">
        <w:rPr>
          <w:i/>
        </w:rPr>
        <w:t>panes</w:t>
      </w:r>
      <w:r>
        <w:t xml:space="preserve"> is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lastRenderedPageBreak/>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lastRenderedPageBreak/>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used, otherwise no symbol will be shown.  If </w:t>
      </w:r>
      <w:proofErr w:type="spellStart"/>
      <w:r w:rsidR="00EE5196" w:rsidRPr="00EE5196">
        <w:rPr>
          <w:i/>
        </w:rPr>
        <w:t>symbolSize</w:t>
      </w:r>
      <w:proofErr w:type="spellEnd"/>
      <w:r w:rsidR="00EE5196">
        <w:t xml:space="preserve"> is specified, it will be used,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used,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w:t>
      </w:r>
      <w:r w:rsidR="001C3386">
        <w:t xml:space="preserve">An optional </w:t>
      </w:r>
      <w:r w:rsidR="001C3386" w:rsidRPr="001C3386">
        <w:rPr>
          <w:i/>
        </w:rPr>
        <w:t>label</w:t>
      </w:r>
      <w:r w:rsidR="001C3386">
        <w:t xml:space="preserve"> key will label each point with the specified string.  </w:t>
      </w:r>
      <w:r w:rsidR="00DB589C">
        <w:t xml:space="preserve">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lastRenderedPageBreak/>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centroid.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centroid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plotted,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Will retrieve a spectrum if not specified with </w:t>
      </w:r>
      <w:r w:rsidRPr="00FF48F5">
        <w:rPr>
          <w:i/>
        </w:rPr>
        <w:t>spectrum</w:t>
      </w:r>
      <w:r>
        <w:t>.</w:t>
      </w:r>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lastRenderedPageBreak/>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92CCC"/>
    <w:rsid w:val="00035FFF"/>
    <w:rsid w:val="0007377A"/>
    <w:rsid w:val="00123A8D"/>
    <w:rsid w:val="00167940"/>
    <w:rsid w:val="001C3386"/>
    <w:rsid w:val="00275189"/>
    <w:rsid w:val="002B041F"/>
    <w:rsid w:val="002D6653"/>
    <w:rsid w:val="00302343"/>
    <w:rsid w:val="00403158"/>
    <w:rsid w:val="00427FEA"/>
    <w:rsid w:val="00492CCC"/>
    <w:rsid w:val="005466D8"/>
    <w:rsid w:val="00585FB0"/>
    <w:rsid w:val="005E3C87"/>
    <w:rsid w:val="00610618"/>
    <w:rsid w:val="00683D5D"/>
    <w:rsid w:val="007160FD"/>
    <w:rsid w:val="00726A3D"/>
    <w:rsid w:val="007E4083"/>
    <w:rsid w:val="008037B5"/>
    <w:rsid w:val="00880606"/>
    <w:rsid w:val="008D691D"/>
    <w:rsid w:val="008D7FEA"/>
    <w:rsid w:val="00934928"/>
    <w:rsid w:val="00967B84"/>
    <w:rsid w:val="00976B3E"/>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E0E58-4CA3-490C-9150-6EF1C5A5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Senko, Mike</cp:lastModifiedBy>
  <cp:revision>26</cp:revision>
  <dcterms:created xsi:type="dcterms:W3CDTF">2016-02-24T18:12:00Z</dcterms:created>
  <dcterms:modified xsi:type="dcterms:W3CDTF">2017-11-26T23:49:00Z</dcterms:modified>
</cp:coreProperties>
</file>