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9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4798"/>
        <w:gridCol w:w="2867"/>
      </w:tblGrid>
      <w:tr w:rsidR="004208A8" w14:paraId="7D23D15A" w14:textId="77777777" w:rsidTr="00136ACB">
        <w:trPr>
          <w:trHeight w:val="1559"/>
        </w:trPr>
        <w:tc>
          <w:tcPr>
            <w:tcW w:w="2256" w:type="dxa"/>
          </w:tcPr>
          <w:p w14:paraId="5321F1EE" w14:textId="77777777" w:rsidR="004208A8" w:rsidRPr="006724B2" w:rsidRDefault="004208A8" w:rsidP="006724B2">
            <w:r w:rsidRPr="006724B2">
              <w:rPr>
                <w:noProof/>
                <w:lang w:eastAsia="de-DE"/>
              </w:rPr>
              <w:drawing>
                <wp:anchor distT="0" distB="0" distL="114300" distR="114300" simplePos="0" relativeHeight="251659264" behindDoc="1" locked="0" layoutInCell="1" allowOverlap="1" wp14:anchorId="3DCF757C" wp14:editId="5ADAD942">
                  <wp:simplePos x="0" y="0"/>
                  <wp:positionH relativeFrom="column">
                    <wp:posOffset>-46355</wp:posOffset>
                  </wp:positionH>
                  <wp:positionV relativeFrom="paragraph">
                    <wp:posOffset>-10160</wp:posOffset>
                  </wp:positionV>
                  <wp:extent cx="1294130" cy="931545"/>
                  <wp:effectExtent l="0" t="0" r="1270" b="1905"/>
                  <wp:wrapTight wrapText="bothSides">
                    <wp:wrapPolygon edited="0">
                      <wp:start x="0" y="0"/>
                      <wp:lineTo x="0" y="21202"/>
                      <wp:lineTo x="21303" y="21202"/>
                      <wp:lineTo x="21303"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ksolo.gif"/>
                          <pic:cNvPicPr/>
                        </pic:nvPicPr>
                        <pic:blipFill>
                          <a:blip r:embed="rId9" cstate="print">
                            <a:extLst>
                              <a:ext uri="{28A0092B-C50C-407E-A947-70E740481C1C}">
                                <a14:useLocalDpi xmlns:a14="http://schemas.microsoft.com/office/drawing/2010/main"/>
                              </a:ext>
                            </a:extLst>
                          </a:blip>
                          <a:stretch>
                            <a:fillRect/>
                          </a:stretch>
                        </pic:blipFill>
                        <pic:spPr>
                          <a:xfrm>
                            <a:off x="0" y="0"/>
                            <a:ext cx="1294130" cy="931545"/>
                          </a:xfrm>
                          <a:prstGeom prst="rect">
                            <a:avLst/>
                          </a:prstGeom>
                        </pic:spPr>
                      </pic:pic>
                    </a:graphicData>
                  </a:graphic>
                </wp:anchor>
              </w:drawing>
            </w:r>
          </w:p>
        </w:tc>
        <w:tc>
          <w:tcPr>
            <w:tcW w:w="4798" w:type="dxa"/>
          </w:tcPr>
          <w:p w14:paraId="584B2202" w14:textId="77777777" w:rsidR="004208A8" w:rsidRPr="00136ACB" w:rsidRDefault="004208A8" w:rsidP="00136ACB">
            <w:pPr>
              <w:tabs>
                <w:tab w:val="left" w:pos="510"/>
                <w:tab w:val="left" w:pos="765"/>
                <w:tab w:val="left" w:pos="1021"/>
                <w:tab w:val="left" w:pos="1276"/>
                <w:tab w:val="left" w:pos="1531"/>
              </w:tabs>
              <w:spacing w:line="276" w:lineRule="auto"/>
              <w:ind w:right="-34"/>
              <w:jc w:val="left"/>
              <w:rPr>
                <w:lang w:val="en-US"/>
              </w:rPr>
            </w:pPr>
            <w:proofErr w:type="spellStart"/>
            <w:r w:rsidRPr="00136ACB">
              <w:rPr>
                <w:lang w:val="en-US"/>
              </w:rPr>
              <w:t>Fachhochschule</w:t>
            </w:r>
            <w:proofErr w:type="spellEnd"/>
            <w:r w:rsidRPr="00136ACB">
              <w:rPr>
                <w:lang w:val="en-US"/>
              </w:rPr>
              <w:t xml:space="preserve"> Köln </w:t>
            </w:r>
          </w:p>
          <w:p w14:paraId="55648BCE" w14:textId="77777777" w:rsidR="004208A8" w:rsidRPr="00136ACB" w:rsidRDefault="004208A8" w:rsidP="00136ACB">
            <w:pPr>
              <w:tabs>
                <w:tab w:val="left" w:pos="510"/>
                <w:tab w:val="left" w:pos="765"/>
                <w:tab w:val="left" w:pos="1021"/>
                <w:tab w:val="left" w:pos="1276"/>
                <w:tab w:val="left" w:pos="1531"/>
              </w:tabs>
              <w:spacing w:line="276" w:lineRule="auto"/>
              <w:ind w:right="-34"/>
              <w:jc w:val="left"/>
              <w:rPr>
                <w:lang w:val="en-US"/>
              </w:rPr>
            </w:pPr>
            <w:r w:rsidRPr="00136ACB">
              <w:rPr>
                <w:lang w:val="en-US"/>
              </w:rPr>
              <w:t>Cologne University of Applied Sciences</w:t>
            </w:r>
          </w:p>
          <w:p w14:paraId="0D5438F4" w14:textId="77777777" w:rsidR="004208A8" w:rsidRPr="00136ACB" w:rsidRDefault="004208A8" w:rsidP="00136ACB">
            <w:pPr>
              <w:tabs>
                <w:tab w:val="left" w:pos="510"/>
                <w:tab w:val="left" w:pos="765"/>
                <w:tab w:val="left" w:pos="1021"/>
                <w:tab w:val="left" w:pos="1276"/>
                <w:tab w:val="left" w:pos="1531"/>
              </w:tabs>
              <w:spacing w:line="276" w:lineRule="auto"/>
              <w:ind w:right="-34"/>
              <w:jc w:val="left"/>
              <w:rPr>
                <w:lang w:val="en-US"/>
              </w:rPr>
            </w:pPr>
          </w:p>
          <w:p w14:paraId="73199751" w14:textId="77777777" w:rsidR="004208A8" w:rsidRPr="00136ACB" w:rsidRDefault="004208A8" w:rsidP="00136ACB">
            <w:pPr>
              <w:tabs>
                <w:tab w:val="left" w:pos="510"/>
                <w:tab w:val="left" w:pos="765"/>
                <w:tab w:val="left" w:pos="1021"/>
                <w:tab w:val="left" w:pos="1276"/>
                <w:tab w:val="left" w:pos="1531"/>
              </w:tabs>
              <w:spacing w:line="276" w:lineRule="auto"/>
              <w:ind w:right="-34"/>
              <w:jc w:val="left"/>
            </w:pPr>
            <w:r w:rsidRPr="00136ACB">
              <w:t>Fakultät 09 für</w:t>
            </w:r>
          </w:p>
          <w:p w14:paraId="37CF04D9" w14:textId="77777777" w:rsidR="004208A8" w:rsidRPr="00136ACB" w:rsidRDefault="004208A8" w:rsidP="00136ACB">
            <w:pPr>
              <w:tabs>
                <w:tab w:val="left" w:pos="510"/>
                <w:tab w:val="left" w:pos="765"/>
                <w:tab w:val="left" w:pos="1021"/>
                <w:tab w:val="left" w:pos="1276"/>
                <w:tab w:val="left" w:pos="1531"/>
              </w:tabs>
              <w:spacing w:line="276" w:lineRule="auto"/>
              <w:ind w:right="-34"/>
              <w:jc w:val="left"/>
            </w:pPr>
            <w:r w:rsidRPr="00136ACB">
              <w:t>Anlagen, Energie- und Maschinensysteme</w:t>
            </w:r>
          </w:p>
        </w:tc>
        <w:tc>
          <w:tcPr>
            <w:tcW w:w="2867" w:type="dxa"/>
          </w:tcPr>
          <w:p w14:paraId="1BF9CD94" w14:textId="77777777" w:rsidR="004208A8" w:rsidRPr="00136ACB" w:rsidRDefault="00136ACB" w:rsidP="00136ACB">
            <w:pPr>
              <w:tabs>
                <w:tab w:val="left" w:pos="510"/>
                <w:tab w:val="left" w:pos="765"/>
                <w:tab w:val="left" w:pos="1021"/>
                <w:tab w:val="left" w:pos="1276"/>
                <w:tab w:val="left" w:pos="1531"/>
              </w:tabs>
              <w:spacing w:line="276" w:lineRule="auto"/>
              <w:ind w:right="-34"/>
              <w:jc w:val="left"/>
            </w:pPr>
            <w:r w:rsidRPr="00136ACB">
              <w:t xml:space="preserve">Institut für </w:t>
            </w:r>
            <w:r w:rsidR="004208A8" w:rsidRPr="00136ACB">
              <w:t>Anlagen und Verfahrenstechnik</w:t>
            </w:r>
          </w:p>
          <w:p w14:paraId="59506AF3" w14:textId="77777777" w:rsidR="004208A8" w:rsidRPr="00136ACB" w:rsidRDefault="004208A8" w:rsidP="00136ACB">
            <w:pPr>
              <w:tabs>
                <w:tab w:val="left" w:pos="510"/>
                <w:tab w:val="left" w:pos="765"/>
                <w:tab w:val="left" w:pos="1021"/>
                <w:tab w:val="left" w:pos="1276"/>
                <w:tab w:val="left" w:pos="1531"/>
              </w:tabs>
              <w:spacing w:line="276" w:lineRule="auto"/>
              <w:ind w:right="-34"/>
              <w:jc w:val="left"/>
            </w:pPr>
          </w:p>
        </w:tc>
      </w:tr>
    </w:tbl>
    <w:p w14:paraId="62236B2B" w14:textId="77777777" w:rsidR="004208A8" w:rsidRDefault="004208A8" w:rsidP="004208A8">
      <w:pPr>
        <w:pStyle w:val="Standartd2"/>
        <w:spacing w:line="240" w:lineRule="auto"/>
      </w:pPr>
    </w:p>
    <w:p w14:paraId="03D34C08" w14:textId="77777777" w:rsidR="004208A8" w:rsidRDefault="004208A8" w:rsidP="004208A8">
      <w:pPr>
        <w:pStyle w:val="Standartd2"/>
        <w:spacing w:line="240" w:lineRule="auto"/>
      </w:pPr>
    </w:p>
    <w:p w14:paraId="5C18889A" w14:textId="59897AB5" w:rsidR="004208A8" w:rsidRDefault="004635E9" w:rsidP="004208A8">
      <w:pPr>
        <w:pStyle w:val="Standartd2"/>
        <w:spacing w:line="240" w:lineRule="auto"/>
        <w:jc w:val="center"/>
        <w:rPr>
          <w:b/>
          <w:sz w:val="56"/>
        </w:rPr>
      </w:pPr>
      <w:r>
        <w:rPr>
          <w:b/>
          <w:sz w:val="56"/>
        </w:rPr>
        <w:t>Aufgabe</w:t>
      </w:r>
      <w:r w:rsidR="00C84D75">
        <w:rPr>
          <w:b/>
          <w:sz w:val="56"/>
        </w:rPr>
        <w:t>n</w:t>
      </w:r>
      <w:r>
        <w:rPr>
          <w:b/>
          <w:sz w:val="56"/>
        </w:rPr>
        <w:t>sammlung</w:t>
      </w:r>
    </w:p>
    <w:p w14:paraId="343D508A" w14:textId="77777777" w:rsidR="004635E9" w:rsidRPr="00763846" w:rsidRDefault="004635E9" w:rsidP="004635E9">
      <w:pPr>
        <w:pStyle w:val="Standartd2"/>
        <w:spacing w:line="240" w:lineRule="auto"/>
        <w:jc w:val="center"/>
        <w:rPr>
          <w:b/>
          <w:sz w:val="56"/>
        </w:rPr>
      </w:pPr>
      <w:r>
        <w:rPr>
          <w:b/>
          <w:sz w:val="56"/>
        </w:rPr>
        <w:t>Technische Thermodynamik</w:t>
      </w:r>
    </w:p>
    <w:p w14:paraId="2F479ABF" w14:textId="77777777" w:rsidR="004208A8" w:rsidRDefault="004208A8" w:rsidP="004208A8">
      <w:pPr>
        <w:pStyle w:val="Standartd2"/>
        <w:spacing w:line="240" w:lineRule="auto"/>
        <w:jc w:val="center"/>
        <w:rPr>
          <w:b/>
          <w:sz w:val="32"/>
        </w:rPr>
      </w:pPr>
    </w:p>
    <w:p w14:paraId="69085857" w14:textId="600E1322" w:rsidR="004208A8" w:rsidRDefault="003100EC" w:rsidP="004208A8">
      <w:pPr>
        <w:pStyle w:val="Standartd2"/>
        <w:spacing w:line="240" w:lineRule="auto"/>
        <w:jc w:val="center"/>
        <w:rPr>
          <w:b/>
          <w:sz w:val="32"/>
        </w:rPr>
      </w:pPr>
      <w:r>
        <w:rPr>
          <w:b/>
          <w:sz w:val="32"/>
        </w:rPr>
        <w:t>Erstellt v</w:t>
      </w:r>
      <w:r w:rsidR="004208A8">
        <w:rPr>
          <w:b/>
          <w:sz w:val="32"/>
        </w:rPr>
        <w:t xml:space="preserve">on </w:t>
      </w:r>
      <w:r w:rsidR="004635E9">
        <w:rPr>
          <w:b/>
          <w:sz w:val="32"/>
        </w:rPr>
        <w:t>B. Eng. Hannes Wähler</w:t>
      </w:r>
    </w:p>
    <w:p w14:paraId="00320256" w14:textId="77777777" w:rsidR="004208A8" w:rsidRDefault="004208A8" w:rsidP="004208A8">
      <w:pPr>
        <w:pStyle w:val="Standartd2"/>
        <w:spacing w:line="240" w:lineRule="auto"/>
        <w:jc w:val="center"/>
        <w:rPr>
          <w:b/>
        </w:rPr>
      </w:pPr>
    </w:p>
    <w:p w14:paraId="199052F8" w14:textId="77777777" w:rsidR="004208A8" w:rsidRDefault="004208A8" w:rsidP="004208A8">
      <w:pPr>
        <w:pStyle w:val="Standartd2"/>
        <w:spacing w:line="240" w:lineRule="auto"/>
      </w:pPr>
    </w:p>
    <w:p w14:paraId="50CBB0A3" w14:textId="77777777" w:rsidR="004208A8" w:rsidRDefault="004208A8" w:rsidP="004208A8">
      <w:pPr>
        <w:pStyle w:val="Standartd2"/>
        <w:spacing w:line="240" w:lineRule="auto"/>
      </w:pPr>
    </w:p>
    <w:p w14:paraId="31443C6E" w14:textId="77777777" w:rsidR="004208A8" w:rsidRPr="006A44EA" w:rsidRDefault="004208A8" w:rsidP="004635E9">
      <w:pPr>
        <w:pStyle w:val="Standartd2"/>
        <w:spacing w:line="240" w:lineRule="auto"/>
        <w:ind w:left="1418"/>
      </w:pPr>
      <w:r>
        <w:t>Professor</w:t>
      </w:r>
      <w:r w:rsidRPr="005808AE">
        <w:t>:</w:t>
      </w:r>
      <w:r w:rsidRPr="005808AE">
        <w:tab/>
      </w:r>
      <w:r w:rsidRPr="005808AE">
        <w:tab/>
      </w:r>
      <w:r w:rsidRPr="000B5749">
        <w:rPr>
          <w:rFonts w:cs="Arial"/>
        </w:rPr>
        <w:t xml:space="preserve">Prof. Dr.-Ing. </w:t>
      </w:r>
      <w:r w:rsidR="004635E9">
        <w:rPr>
          <w:rFonts w:cs="Arial"/>
        </w:rPr>
        <w:t xml:space="preserve">Frank </w:t>
      </w:r>
      <w:proofErr w:type="spellStart"/>
      <w:r w:rsidR="004635E9">
        <w:rPr>
          <w:rFonts w:cs="Arial"/>
        </w:rPr>
        <w:t>Rögener</w:t>
      </w:r>
      <w:proofErr w:type="spellEnd"/>
    </w:p>
    <w:p w14:paraId="21CF2480" w14:textId="18190A26" w:rsidR="00580607" w:rsidRPr="003100EC" w:rsidRDefault="004635E9" w:rsidP="00ED0F54">
      <w:pPr>
        <w:pStyle w:val="Standartd2"/>
        <w:spacing w:line="240" w:lineRule="auto"/>
        <w:ind w:left="1418"/>
        <w:jc w:val="left"/>
        <w:sectPr w:rsidR="00580607" w:rsidRPr="003100EC" w:rsidSect="000F126C">
          <w:headerReference w:type="even" r:id="rId10"/>
          <w:headerReference w:type="default" r:id="rId11"/>
          <w:footerReference w:type="even" r:id="rId12"/>
          <w:footerReference w:type="default" r:id="rId13"/>
          <w:pgSz w:w="11906" w:h="16838"/>
          <w:pgMar w:top="1418" w:right="1134" w:bottom="1134" w:left="1418" w:header="709" w:footer="709" w:gutter="0"/>
          <w:pgNumType w:fmt="upperRoman" w:start="1"/>
          <w:cols w:space="708"/>
          <w:titlePg/>
          <w:docGrid w:linePitch="360"/>
        </w:sectPr>
      </w:pPr>
      <w:r w:rsidRPr="003100EC">
        <w:t>Version vom</w:t>
      </w:r>
      <w:r w:rsidR="004208A8" w:rsidRPr="003100EC">
        <w:t>:</w:t>
      </w:r>
      <w:r w:rsidR="004208A8" w:rsidRPr="003100EC">
        <w:tab/>
      </w:r>
      <w:r w:rsidR="004208A8" w:rsidRPr="003100EC">
        <w:tab/>
      </w:r>
      <w:r w:rsidR="00ED0F54">
        <w:t>28. Mai 2015</w:t>
      </w:r>
    </w:p>
    <w:sdt>
      <w:sdtPr>
        <w:rPr>
          <w:spacing w:val="0"/>
          <w:sz w:val="24"/>
          <w:szCs w:val="22"/>
          <w:lang w:bidi="ar-SA"/>
        </w:rPr>
        <w:id w:val="-913783538"/>
        <w:docPartObj>
          <w:docPartGallery w:val="Table of Contents"/>
          <w:docPartUnique/>
        </w:docPartObj>
      </w:sdtPr>
      <w:sdtEndPr>
        <w:rPr>
          <w:b/>
          <w:bCs/>
          <w:szCs w:val="24"/>
        </w:rPr>
      </w:sdtEndPr>
      <w:sdtContent>
        <w:p w14:paraId="22B8027E" w14:textId="77777777" w:rsidR="00580607" w:rsidRDefault="00580607" w:rsidP="00580607">
          <w:pPr>
            <w:pStyle w:val="Inhaltsverzeichnisberschrift"/>
            <w:ind w:left="431" w:hanging="431"/>
          </w:pPr>
          <w:r>
            <w:t>Inhalt</w:t>
          </w:r>
          <w:r w:rsidR="003375D2">
            <w:t>sverzeichnis</w:t>
          </w:r>
        </w:p>
        <w:p w14:paraId="2911400B" w14:textId="77777777" w:rsidR="00A80677" w:rsidRDefault="00177E5D">
          <w:pPr>
            <w:pStyle w:val="Verzeichnis1"/>
            <w:rPr>
              <w:rFonts w:eastAsiaTheme="minorEastAsia" w:cstheme="minorBidi"/>
              <w:noProof/>
              <w:lang w:eastAsia="ja-JP"/>
            </w:rPr>
          </w:pPr>
          <w:r>
            <w:fldChar w:fldCharType="begin"/>
          </w:r>
          <w:r w:rsidR="00580607">
            <w:instrText xml:space="preserve"> TOC \o "1-3" \h \z \u </w:instrText>
          </w:r>
          <w:r>
            <w:fldChar w:fldCharType="separate"/>
          </w:r>
          <w:r w:rsidR="00A80677">
            <w:rPr>
              <w:noProof/>
            </w:rPr>
            <w:t>1. Ideale Gasgleichung</w:t>
          </w:r>
          <w:r w:rsidR="00A80677">
            <w:rPr>
              <w:noProof/>
            </w:rPr>
            <w:tab/>
          </w:r>
          <w:r w:rsidR="00A80677">
            <w:rPr>
              <w:noProof/>
            </w:rPr>
            <w:fldChar w:fldCharType="begin"/>
          </w:r>
          <w:r w:rsidR="00A80677">
            <w:rPr>
              <w:noProof/>
            </w:rPr>
            <w:instrText xml:space="preserve"> PAGEREF _Toc297756137 \h </w:instrText>
          </w:r>
          <w:r w:rsidR="00A80677">
            <w:rPr>
              <w:noProof/>
            </w:rPr>
          </w:r>
          <w:r w:rsidR="00A80677">
            <w:rPr>
              <w:noProof/>
            </w:rPr>
            <w:fldChar w:fldCharType="separate"/>
          </w:r>
          <w:r w:rsidR="008B0776">
            <w:rPr>
              <w:noProof/>
            </w:rPr>
            <w:t>1</w:t>
          </w:r>
          <w:r w:rsidR="00A80677">
            <w:rPr>
              <w:noProof/>
            </w:rPr>
            <w:fldChar w:fldCharType="end"/>
          </w:r>
        </w:p>
        <w:p w14:paraId="15D2BF50" w14:textId="77777777" w:rsidR="00A80677" w:rsidRDefault="00A80677">
          <w:pPr>
            <w:pStyle w:val="Verzeichnis1"/>
            <w:rPr>
              <w:rFonts w:eastAsiaTheme="minorEastAsia" w:cstheme="minorBidi"/>
              <w:noProof/>
              <w:lang w:eastAsia="ja-JP"/>
            </w:rPr>
          </w:pPr>
          <w:r>
            <w:rPr>
              <w:noProof/>
            </w:rPr>
            <w:t>2. Erster Hauptsatz der Thermodynamik</w:t>
          </w:r>
          <w:r>
            <w:rPr>
              <w:noProof/>
            </w:rPr>
            <w:tab/>
          </w:r>
          <w:r>
            <w:rPr>
              <w:noProof/>
            </w:rPr>
            <w:fldChar w:fldCharType="begin"/>
          </w:r>
          <w:r>
            <w:rPr>
              <w:noProof/>
            </w:rPr>
            <w:instrText xml:space="preserve"> PAGEREF _Toc297756138 \h </w:instrText>
          </w:r>
          <w:r>
            <w:rPr>
              <w:noProof/>
            </w:rPr>
          </w:r>
          <w:r>
            <w:rPr>
              <w:noProof/>
            </w:rPr>
            <w:fldChar w:fldCharType="separate"/>
          </w:r>
          <w:r w:rsidR="008B0776">
            <w:rPr>
              <w:noProof/>
            </w:rPr>
            <w:t>2</w:t>
          </w:r>
          <w:r>
            <w:rPr>
              <w:noProof/>
            </w:rPr>
            <w:fldChar w:fldCharType="end"/>
          </w:r>
        </w:p>
        <w:p w14:paraId="51022752" w14:textId="77777777" w:rsidR="00A80677" w:rsidRDefault="00A80677">
          <w:pPr>
            <w:pStyle w:val="Verzeichnis1"/>
            <w:rPr>
              <w:rFonts w:eastAsiaTheme="minorEastAsia" w:cstheme="minorBidi"/>
              <w:noProof/>
              <w:lang w:eastAsia="ja-JP"/>
            </w:rPr>
          </w:pPr>
          <w:r>
            <w:rPr>
              <w:noProof/>
            </w:rPr>
            <w:t>3. Zustandsänderungen</w:t>
          </w:r>
          <w:r>
            <w:rPr>
              <w:noProof/>
            </w:rPr>
            <w:tab/>
          </w:r>
          <w:r>
            <w:rPr>
              <w:noProof/>
            </w:rPr>
            <w:fldChar w:fldCharType="begin"/>
          </w:r>
          <w:r>
            <w:rPr>
              <w:noProof/>
            </w:rPr>
            <w:instrText xml:space="preserve"> PAGEREF _Toc297756139 \h </w:instrText>
          </w:r>
          <w:r>
            <w:rPr>
              <w:noProof/>
            </w:rPr>
          </w:r>
          <w:r>
            <w:rPr>
              <w:noProof/>
            </w:rPr>
            <w:fldChar w:fldCharType="separate"/>
          </w:r>
          <w:r w:rsidR="008B0776">
            <w:rPr>
              <w:noProof/>
            </w:rPr>
            <w:t>3</w:t>
          </w:r>
          <w:r>
            <w:rPr>
              <w:noProof/>
            </w:rPr>
            <w:fldChar w:fldCharType="end"/>
          </w:r>
        </w:p>
        <w:p w14:paraId="5AAB44A9" w14:textId="77777777" w:rsidR="00A80677" w:rsidRDefault="00A80677">
          <w:pPr>
            <w:pStyle w:val="Verzeichnis1"/>
            <w:rPr>
              <w:rFonts w:eastAsiaTheme="minorEastAsia" w:cstheme="minorBidi"/>
              <w:noProof/>
              <w:lang w:eastAsia="ja-JP"/>
            </w:rPr>
          </w:pPr>
          <w:r>
            <w:rPr>
              <w:noProof/>
            </w:rPr>
            <w:t>4. Zweiter Hauptsatz &amp; Entropie</w:t>
          </w:r>
          <w:r>
            <w:rPr>
              <w:noProof/>
            </w:rPr>
            <w:tab/>
          </w:r>
          <w:r>
            <w:rPr>
              <w:noProof/>
            </w:rPr>
            <w:fldChar w:fldCharType="begin"/>
          </w:r>
          <w:r>
            <w:rPr>
              <w:noProof/>
            </w:rPr>
            <w:instrText xml:space="preserve"> PAGEREF _Toc297756140 \h </w:instrText>
          </w:r>
          <w:r>
            <w:rPr>
              <w:noProof/>
            </w:rPr>
          </w:r>
          <w:r>
            <w:rPr>
              <w:noProof/>
            </w:rPr>
            <w:fldChar w:fldCharType="separate"/>
          </w:r>
          <w:r w:rsidR="008B0776">
            <w:rPr>
              <w:noProof/>
            </w:rPr>
            <w:t>2</w:t>
          </w:r>
          <w:r>
            <w:rPr>
              <w:noProof/>
            </w:rPr>
            <w:fldChar w:fldCharType="end"/>
          </w:r>
        </w:p>
        <w:p w14:paraId="7775F95B" w14:textId="77777777" w:rsidR="00A80677" w:rsidRDefault="00A80677">
          <w:pPr>
            <w:pStyle w:val="Verzeichnis1"/>
            <w:rPr>
              <w:rFonts w:eastAsiaTheme="minorEastAsia" w:cstheme="minorBidi"/>
              <w:noProof/>
              <w:lang w:eastAsia="ja-JP"/>
            </w:rPr>
          </w:pPr>
          <w:r>
            <w:rPr>
              <w:noProof/>
            </w:rPr>
            <w:t>5. Kreisprozesse</w:t>
          </w:r>
          <w:r>
            <w:rPr>
              <w:noProof/>
            </w:rPr>
            <w:tab/>
          </w:r>
          <w:r>
            <w:rPr>
              <w:noProof/>
            </w:rPr>
            <w:fldChar w:fldCharType="begin"/>
          </w:r>
          <w:r>
            <w:rPr>
              <w:noProof/>
            </w:rPr>
            <w:instrText xml:space="preserve"> PAGEREF _Toc297756141 \h </w:instrText>
          </w:r>
          <w:r>
            <w:rPr>
              <w:noProof/>
            </w:rPr>
          </w:r>
          <w:r>
            <w:rPr>
              <w:noProof/>
            </w:rPr>
            <w:fldChar w:fldCharType="separate"/>
          </w:r>
          <w:r w:rsidR="008B0776">
            <w:rPr>
              <w:noProof/>
            </w:rPr>
            <w:t>2</w:t>
          </w:r>
          <w:r>
            <w:rPr>
              <w:noProof/>
            </w:rPr>
            <w:fldChar w:fldCharType="end"/>
          </w:r>
        </w:p>
        <w:p w14:paraId="03EC22D4" w14:textId="77777777" w:rsidR="00A80677" w:rsidRDefault="00A80677">
          <w:pPr>
            <w:pStyle w:val="Verzeichnis1"/>
            <w:tabs>
              <w:tab w:val="clear" w:pos="440"/>
              <w:tab w:val="left" w:pos="422"/>
            </w:tabs>
            <w:rPr>
              <w:rFonts w:eastAsiaTheme="minorEastAsia" w:cstheme="minorBidi"/>
              <w:noProof/>
              <w:lang w:eastAsia="ja-JP"/>
            </w:rPr>
          </w:pPr>
          <w:r>
            <w:rPr>
              <w:noProof/>
              <w:lang w:eastAsia="de-DE"/>
            </w:rPr>
            <w:t>6.</w:t>
          </w:r>
          <w:r>
            <w:rPr>
              <w:rFonts w:eastAsiaTheme="minorEastAsia" w:cstheme="minorBidi"/>
              <w:noProof/>
              <w:lang w:eastAsia="ja-JP"/>
            </w:rPr>
            <w:tab/>
          </w:r>
          <w:r w:rsidRPr="004B5091">
            <w:rPr>
              <w:noProof/>
              <w:highlight w:val="lightGray"/>
            </w:rPr>
            <w:t>Feuchte Luft</w:t>
          </w:r>
          <w:r>
            <w:rPr>
              <w:noProof/>
            </w:rPr>
            <w:tab/>
          </w:r>
          <w:r>
            <w:rPr>
              <w:noProof/>
            </w:rPr>
            <w:fldChar w:fldCharType="begin"/>
          </w:r>
          <w:r>
            <w:rPr>
              <w:noProof/>
            </w:rPr>
            <w:instrText xml:space="preserve"> PAGEREF _Toc297756142 \h </w:instrText>
          </w:r>
          <w:r>
            <w:rPr>
              <w:noProof/>
            </w:rPr>
          </w:r>
          <w:r>
            <w:rPr>
              <w:noProof/>
            </w:rPr>
            <w:fldChar w:fldCharType="separate"/>
          </w:r>
          <w:r w:rsidR="008B0776">
            <w:rPr>
              <w:noProof/>
            </w:rPr>
            <w:t>2</w:t>
          </w:r>
          <w:r>
            <w:rPr>
              <w:noProof/>
            </w:rPr>
            <w:fldChar w:fldCharType="end"/>
          </w:r>
        </w:p>
        <w:p w14:paraId="1500E1C8" w14:textId="77777777" w:rsidR="00A80677" w:rsidRDefault="00A80677">
          <w:pPr>
            <w:pStyle w:val="Verzeichnis1"/>
            <w:rPr>
              <w:rFonts w:eastAsiaTheme="minorEastAsia" w:cstheme="minorBidi"/>
              <w:noProof/>
              <w:lang w:eastAsia="ja-JP"/>
            </w:rPr>
          </w:pPr>
          <w:r>
            <w:rPr>
              <w:noProof/>
            </w:rPr>
            <w:t>7. Dampfkraft</w:t>
          </w:r>
          <w:r>
            <w:rPr>
              <w:noProof/>
            </w:rPr>
            <w:tab/>
          </w:r>
          <w:r>
            <w:rPr>
              <w:noProof/>
            </w:rPr>
            <w:fldChar w:fldCharType="begin"/>
          </w:r>
          <w:r>
            <w:rPr>
              <w:noProof/>
            </w:rPr>
            <w:instrText xml:space="preserve"> PAGEREF _Toc297756143 \h </w:instrText>
          </w:r>
          <w:r>
            <w:rPr>
              <w:noProof/>
            </w:rPr>
          </w:r>
          <w:r>
            <w:rPr>
              <w:noProof/>
            </w:rPr>
            <w:fldChar w:fldCharType="separate"/>
          </w:r>
          <w:r w:rsidR="008B0776">
            <w:rPr>
              <w:noProof/>
            </w:rPr>
            <w:t>2</w:t>
          </w:r>
          <w:r>
            <w:rPr>
              <w:noProof/>
            </w:rPr>
            <w:fldChar w:fldCharType="end"/>
          </w:r>
        </w:p>
        <w:p w14:paraId="5DE26310" w14:textId="77777777" w:rsidR="00A80677" w:rsidRDefault="00A80677">
          <w:pPr>
            <w:pStyle w:val="Verzeichnis1"/>
            <w:rPr>
              <w:rFonts w:eastAsiaTheme="minorEastAsia" w:cstheme="minorBidi"/>
              <w:noProof/>
              <w:lang w:eastAsia="ja-JP"/>
            </w:rPr>
          </w:pPr>
          <w:r>
            <w:rPr>
              <w:noProof/>
            </w:rPr>
            <w:t>8. Zusatzaufgaben</w:t>
          </w:r>
          <w:r>
            <w:rPr>
              <w:noProof/>
            </w:rPr>
            <w:tab/>
          </w:r>
          <w:r>
            <w:rPr>
              <w:noProof/>
            </w:rPr>
            <w:fldChar w:fldCharType="begin"/>
          </w:r>
          <w:r>
            <w:rPr>
              <w:noProof/>
            </w:rPr>
            <w:instrText xml:space="preserve"> PAGEREF _Toc297756144 \h </w:instrText>
          </w:r>
          <w:r>
            <w:rPr>
              <w:noProof/>
            </w:rPr>
          </w:r>
          <w:r>
            <w:rPr>
              <w:noProof/>
            </w:rPr>
            <w:fldChar w:fldCharType="separate"/>
          </w:r>
          <w:r w:rsidR="008B0776">
            <w:rPr>
              <w:noProof/>
            </w:rPr>
            <w:t>2</w:t>
          </w:r>
          <w:r>
            <w:rPr>
              <w:noProof/>
            </w:rPr>
            <w:fldChar w:fldCharType="end"/>
          </w:r>
        </w:p>
        <w:p w14:paraId="335834BE" w14:textId="28B5E1DB" w:rsidR="004208A8" w:rsidRPr="004635E9" w:rsidRDefault="00177E5D" w:rsidP="000F126C">
          <w:pPr>
            <w:rPr>
              <w:b/>
              <w:bCs/>
            </w:rPr>
            <w:sectPr w:rsidR="004208A8" w:rsidRPr="004635E9" w:rsidSect="00580607">
              <w:headerReference w:type="default" r:id="rId14"/>
              <w:pgSz w:w="11906" w:h="16838"/>
              <w:pgMar w:top="1418" w:right="1134" w:bottom="1134" w:left="1418" w:header="709" w:footer="709" w:gutter="0"/>
              <w:pgNumType w:fmt="upperRoman"/>
              <w:cols w:space="708"/>
              <w:docGrid w:linePitch="360"/>
            </w:sectPr>
          </w:pPr>
          <w:r>
            <w:rPr>
              <w:b/>
              <w:bCs/>
            </w:rPr>
            <w:fldChar w:fldCharType="end"/>
          </w:r>
        </w:p>
        <w:bookmarkStart w:id="0" w:name="_GoBack" w:displacedByCustomXml="next"/>
        <w:bookmarkEnd w:id="0" w:displacedByCustomXml="next"/>
      </w:sdtContent>
    </w:sdt>
    <w:p w14:paraId="59EC3C55" w14:textId="1A14F7F2" w:rsidR="004208A8" w:rsidRPr="006724B2" w:rsidRDefault="00623B46" w:rsidP="00765423">
      <w:pPr>
        <w:pStyle w:val="berschrift1"/>
      </w:pPr>
      <w:bookmarkStart w:id="1" w:name="_Toc297756137"/>
      <w:r>
        <w:lastRenderedPageBreak/>
        <w:t xml:space="preserve">1. </w:t>
      </w:r>
      <w:r w:rsidR="00C7486F">
        <w:t>Ideale Gasgleichung</w:t>
      </w:r>
      <w:bookmarkEnd w:id="1"/>
    </w:p>
    <w:p w14:paraId="1BE00828" w14:textId="77777777" w:rsidR="00972471" w:rsidRDefault="00972471" w:rsidP="00BF6587">
      <w:pPr>
        <w:pStyle w:val="Flietext"/>
        <w:numPr>
          <w:ilvl w:val="0"/>
          <w:numId w:val="7"/>
        </w:numPr>
      </w:pPr>
      <w:r w:rsidRPr="005F1B13">
        <w:t xml:space="preserve">In </w:t>
      </w:r>
      <w:proofErr w:type="spellStart"/>
      <w:r w:rsidRPr="005F1B13">
        <w:t>einem</w:t>
      </w:r>
      <w:proofErr w:type="spellEnd"/>
      <w:r w:rsidRPr="005F1B13">
        <w:t xml:space="preserve"> </w:t>
      </w:r>
      <w:proofErr w:type="spellStart"/>
      <w:r w:rsidRPr="005F1B13">
        <w:t>geschlossenen</w:t>
      </w:r>
      <w:proofErr w:type="spellEnd"/>
      <w:r w:rsidRPr="005F1B13">
        <w:t xml:space="preserve"> </w:t>
      </w:r>
      <w:proofErr w:type="spellStart"/>
      <w:r w:rsidRPr="005F1B13">
        <w:t>Gasbehälter</w:t>
      </w:r>
      <w:proofErr w:type="spellEnd"/>
      <w:r w:rsidRPr="005F1B13">
        <w:t xml:space="preserve"> </w:t>
      </w:r>
      <w:proofErr w:type="spellStart"/>
      <w:r w:rsidRPr="005F1B13">
        <w:t>soll</w:t>
      </w:r>
      <w:proofErr w:type="spellEnd"/>
      <w:r w:rsidRPr="005F1B13">
        <w:t xml:space="preserve"> der </w:t>
      </w:r>
      <w:proofErr w:type="spellStart"/>
      <w:r w:rsidRPr="005F1B13">
        <w:t>Druck</w:t>
      </w:r>
      <w:proofErr w:type="spellEnd"/>
      <w:r w:rsidRPr="005F1B13">
        <w:t xml:space="preserve"> </w:t>
      </w:r>
      <w:proofErr w:type="spellStart"/>
      <w:r w:rsidRPr="005F1B13">
        <w:t>bestimmt</w:t>
      </w:r>
      <w:proofErr w:type="spellEnd"/>
      <w:r w:rsidRPr="005F1B13">
        <w:t xml:space="preserve"> </w:t>
      </w:r>
      <w:proofErr w:type="spellStart"/>
      <w:r w:rsidRPr="005F1B13">
        <w:t>werden</w:t>
      </w:r>
      <w:proofErr w:type="spellEnd"/>
      <w:r w:rsidRPr="005F1B13">
        <w:t xml:space="preserve">, die </w:t>
      </w:r>
      <w:proofErr w:type="spellStart"/>
      <w:r w:rsidRPr="005F1B13">
        <w:t>Temperatur</w:t>
      </w:r>
      <w:proofErr w:type="spellEnd"/>
      <w:r>
        <w:t xml:space="preserve"> </w:t>
      </w:r>
      <w:proofErr w:type="spellStart"/>
      <w:r w:rsidRPr="005F1B13">
        <w:t>betrage</w:t>
      </w:r>
      <w:proofErr w:type="spellEnd"/>
      <w:r w:rsidRPr="005F1B13">
        <w:t xml:space="preserve"> 0°C </w:t>
      </w:r>
      <w:proofErr w:type="spellStart"/>
      <w:r w:rsidRPr="005F1B13">
        <w:t>sowie</w:t>
      </w:r>
      <w:proofErr w:type="spellEnd"/>
      <w:r w:rsidRPr="005F1B13">
        <w:t xml:space="preserve"> die </w:t>
      </w:r>
      <w:proofErr w:type="spellStart"/>
      <w:r w:rsidRPr="005F1B13">
        <w:t>Atommasse</w:t>
      </w:r>
      <w:proofErr w:type="spellEnd"/>
      <w:r w:rsidRPr="005F1B13">
        <w:t xml:space="preserve"> von Argon </w:t>
      </w:r>
      <w:proofErr w:type="spellStart"/>
      <w:r w:rsidRPr="005F1B13">
        <w:t>rund</w:t>
      </w:r>
      <w:proofErr w:type="spellEnd"/>
      <w:r w:rsidRPr="005F1B13">
        <w:t xml:space="preserve"> 40 g/</w:t>
      </w:r>
      <w:proofErr w:type="spellStart"/>
      <w:r w:rsidRPr="005F1B13">
        <w:t>mol</w:t>
      </w:r>
      <w:proofErr w:type="spellEnd"/>
      <w:r w:rsidRPr="005F1B13">
        <w:t xml:space="preserve"> und die </w:t>
      </w:r>
      <w:proofErr w:type="spellStart"/>
      <w:r w:rsidRPr="005F1B13">
        <w:t>Dichte</w:t>
      </w:r>
      <w:proofErr w:type="spellEnd"/>
      <w:r w:rsidRPr="005F1B13">
        <w:t xml:space="preserve"> von</w:t>
      </w:r>
      <w:r>
        <w:t xml:space="preserve"> </w:t>
      </w:r>
      <w:proofErr w:type="spellStart"/>
      <w:r>
        <w:t>Quecksilber</w:t>
      </w:r>
      <w:proofErr w:type="spellEnd"/>
      <w:r>
        <w:t xml:space="preserve"> </w:t>
      </w:r>
      <w:proofErr w:type="spellStart"/>
      <w:r>
        <w:rPr>
          <w:rFonts w:cs="Arial"/>
        </w:rPr>
        <w:t>ρ</w:t>
      </w:r>
      <w:r w:rsidRPr="002839AC">
        <w:rPr>
          <w:vertAlign w:val="subscript"/>
        </w:rPr>
        <w:t>Hg</w:t>
      </w:r>
      <w:proofErr w:type="spellEnd"/>
      <w:r>
        <w:t xml:space="preserve"> = </w:t>
      </w:r>
      <w:r w:rsidRPr="005F1B13">
        <w:t>13 550 kg/m</w:t>
      </w:r>
      <w:r w:rsidRPr="00364DAB">
        <w:rPr>
          <w:vertAlign w:val="superscript"/>
        </w:rPr>
        <w:t>3</w:t>
      </w:r>
      <w:r w:rsidRPr="005F1B13">
        <w:t xml:space="preserve">, </w:t>
      </w:r>
      <w:proofErr w:type="spellStart"/>
      <w:r w:rsidRPr="005F1B13">
        <w:t>siehe</w:t>
      </w:r>
      <w:proofErr w:type="spellEnd"/>
      <w:r w:rsidRPr="005F1B13">
        <w:t xml:space="preserve"> </w:t>
      </w:r>
      <w:proofErr w:type="spellStart"/>
      <w:r w:rsidRPr="005F1B13">
        <w:t>Abbildung</w:t>
      </w:r>
      <w:proofErr w:type="spellEnd"/>
      <w:r w:rsidRPr="005F1B13">
        <w:t xml:space="preserve"> 1.</w:t>
      </w:r>
      <w:r>
        <w:t xml:space="preserve"> </w:t>
      </w:r>
    </w:p>
    <w:p w14:paraId="7CA5A29F" w14:textId="77777777" w:rsidR="00972471" w:rsidRDefault="00972471" w:rsidP="00BF6587">
      <w:pPr>
        <w:pStyle w:val="Flietext"/>
        <w:numPr>
          <w:ilvl w:val="1"/>
          <w:numId w:val="7"/>
        </w:numPr>
      </w:pPr>
      <w:proofErr w:type="spellStart"/>
      <w:r w:rsidRPr="005F1B13">
        <w:t>Welcher</w:t>
      </w:r>
      <w:proofErr w:type="spellEnd"/>
      <w:r w:rsidRPr="005F1B13">
        <w:t xml:space="preserve"> </w:t>
      </w:r>
      <w:proofErr w:type="spellStart"/>
      <w:r w:rsidRPr="005F1B13">
        <w:t>Absolutdruck</w:t>
      </w:r>
      <w:proofErr w:type="spellEnd"/>
      <w:r w:rsidRPr="005F1B13">
        <w:t xml:space="preserve"> </w:t>
      </w:r>
      <w:proofErr w:type="spellStart"/>
      <w:r w:rsidRPr="005F1B13">
        <w:t>herrscht</w:t>
      </w:r>
      <w:proofErr w:type="spellEnd"/>
      <w:r w:rsidRPr="005F1B13">
        <w:t xml:space="preserve"> </w:t>
      </w:r>
      <w:proofErr w:type="spellStart"/>
      <w:r w:rsidRPr="005F1B13">
        <w:t>bei</w:t>
      </w:r>
      <w:proofErr w:type="spellEnd"/>
      <w:r w:rsidRPr="005F1B13">
        <w:t xml:space="preserve"> der </w:t>
      </w:r>
      <w:proofErr w:type="spellStart"/>
      <w:r w:rsidRPr="005F1B13">
        <w:t>gegebene</w:t>
      </w:r>
      <w:proofErr w:type="spellEnd"/>
      <w:r w:rsidRPr="005F1B13">
        <w:t xml:space="preserve"> </w:t>
      </w:r>
      <w:proofErr w:type="spellStart"/>
      <w:r w:rsidRPr="005F1B13">
        <w:t>Anordnung</w:t>
      </w:r>
      <w:proofErr w:type="spellEnd"/>
      <w:r w:rsidRPr="005F1B13">
        <w:t xml:space="preserve"> und </w:t>
      </w:r>
      <w:proofErr w:type="spellStart"/>
      <w:r w:rsidRPr="005F1B13">
        <w:t>Rahmenbedingungen</w:t>
      </w:r>
      <w:proofErr w:type="spellEnd"/>
      <w:r w:rsidRPr="005F1B13">
        <w:t xml:space="preserve"> in </w:t>
      </w:r>
      <w:proofErr w:type="spellStart"/>
      <w:r w:rsidRPr="005F1B13">
        <w:t>dem</w:t>
      </w:r>
      <w:proofErr w:type="spellEnd"/>
      <w:r w:rsidRPr="005F1B13">
        <w:t xml:space="preserve"> </w:t>
      </w:r>
      <w:proofErr w:type="spellStart"/>
      <w:r>
        <w:t>Behälter</w:t>
      </w:r>
      <w:proofErr w:type="spellEnd"/>
      <w:r>
        <w:t xml:space="preserve">? </w:t>
      </w:r>
      <w:r w:rsidRPr="00391473">
        <w:rPr>
          <w:b/>
        </w:rPr>
        <w:t>(</w:t>
      </w:r>
      <w:proofErr w:type="spellStart"/>
      <w:proofErr w:type="gramStart"/>
      <w:r w:rsidRPr="00391473">
        <w:rPr>
          <w:b/>
        </w:rPr>
        <w:t>p</w:t>
      </w:r>
      <w:r w:rsidRPr="00391473">
        <w:rPr>
          <w:b/>
          <w:vertAlign w:val="subscript"/>
        </w:rPr>
        <w:t>Ar</w:t>
      </w:r>
      <w:proofErr w:type="spellEnd"/>
      <w:proofErr w:type="gramEnd"/>
      <w:r w:rsidRPr="00391473">
        <w:rPr>
          <w:b/>
        </w:rPr>
        <w:t xml:space="preserve"> = 9,6 ∙ 10</w:t>
      </w:r>
      <w:r w:rsidRPr="00391473">
        <w:rPr>
          <w:b/>
          <w:vertAlign w:val="superscript"/>
        </w:rPr>
        <w:t>4</w:t>
      </w:r>
      <w:r w:rsidRPr="00391473">
        <w:rPr>
          <w:b/>
        </w:rPr>
        <w:t xml:space="preserve"> Pa, </w:t>
      </w:r>
      <w:proofErr w:type="spellStart"/>
      <w:r w:rsidRPr="00391473">
        <w:rPr>
          <w:b/>
        </w:rPr>
        <w:t>p</w:t>
      </w:r>
      <w:r w:rsidRPr="00391473">
        <w:rPr>
          <w:b/>
          <w:vertAlign w:val="subscript"/>
        </w:rPr>
        <w:t>Hg</w:t>
      </w:r>
      <w:proofErr w:type="spellEnd"/>
      <w:r w:rsidRPr="00391473">
        <w:rPr>
          <w:b/>
        </w:rPr>
        <w:t xml:space="preserve"> = 3,98 ∙ 10</w:t>
      </w:r>
      <w:r w:rsidRPr="00391473">
        <w:rPr>
          <w:b/>
          <w:vertAlign w:val="superscript"/>
        </w:rPr>
        <w:t>4</w:t>
      </w:r>
      <w:r w:rsidRPr="00391473">
        <w:rPr>
          <w:b/>
        </w:rPr>
        <w:t xml:space="preserve"> Pa, </w:t>
      </w:r>
      <w:proofErr w:type="spellStart"/>
      <w:r w:rsidRPr="00391473">
        <w:rPr>
          <w:b/>
        </w:rPr>
        <w:t>p</w:t>
      </w:r>
      <w:r w:rsidRPr="00391473">
        <w:rPr>
          <w:b/>
          <w:vertAlign w:val="subscript"/>
        </w:rPr>
        <w:t>Abs</w:t>
      </w:r>
      <w:proofErr w:type="spellEnd"/>
      <w:r w:rsidRPr="00391473">
        <w:rPr>
          <w:b/>
        </w:rPr>
        <w:t xml:space="preserve"> = 1,36 ∙ 10</w:t>
      </w:r>
      <w:r w:rsidRPr="00391473">
        <w:rPr>
          <w:b/>
          <w:vertAlign w:val="superscript"/>
        </w:rPr>
        <w:t>5</w:t>
      </w:r>
      <w:r w:rsidRPr="00391473">
        <w:rPr>
          <w:b/>
        </w:rPr>
        <w:t xml:space="preserve"> Pa)</w:t>
      </w:r>
    </w:p>
    <w:p w14:paraId="5CF859DA" w14:textId="5CE6B2CA" w:rsidR="008C65B4" w:rsidRPr="008C65B4" w:rsidRDefault="00972471" w:rsidP="00BF6587">
      <w:pPr>
        <w:pStyle w:val="Flietext"/>
        <w:numPr>
          <w:ilvl w:val="1"/>
          <w:numId w:val="7"/>
        </w:numPr>
      </w:pPr>
      <w:r w:rsidRPr="005F1B13">
        <w:t xml:space="preserve">Der </w:t>
      </w:r>
      <w:proofErr w:type="spellStart"/>
      <w:r w:rsidRPr="005F1B13">
        <w:t>Argon</w:t>
      </w:r>
      <w:r>
        <w:t>behäl</w:t>
      </w:r>
      <w:r w:rsidRPr="005F1B13">
        <w:t>ter</w:t>
      </w:r>
      <w:proofErr w:type="spellEnd"/>
      <w:r w:rsidRPr="005F1B13">
        <w:t xml:space="preserve"> </w:t>
      </w:r>
      <w:proofErr w:type="spellStart"/>
      <w:r w:rsidRPr="005F1B13">
        <w:t>wird</w:t>
      </w:r>
      <w:proofErr w:type="spellEnd"/>
      <w:r w:rsidRPr="005F1B13">
        <w:t xml:space="preserve"> </w:t>
      </w:r>
      <w:proofErr w:type="spellStart"/>
      <w:r w:rsidRPr="005F1B13">
        <w:t>erwärmt</w:t>
      </w:r>
      <w:proofErr w:type="spellEnd"/>
      <w:r w:rsidRPr="005F1B13">
        <w:t xml:space="preserve">, </w:t>
      </w:r>
      <w:proofErr w:type="spellStart"/>
      <w:r w:rsidRPr="005F1B13">
        <w:t>im</w:t>
      </w:r>
      <w:proofErr w:type="spellEnd"/>
      <w:r w:rsidRPr="00391473">
        <w:rPr>
          <w:rFonts w:cs="Arial"/>
        </w:rPr>
        <w:t xml:space="preserve"> </w:t>
      </w:r>
      <w:proofErr w:type="spellStart"/>
      <w:r w:rsidRPr="005F1B13">
        <w:t>rechten</w:t>
      </w:r>
      <w:proofErr w:type="spellEnd"/>
      <w:r w:rsidRPr="005F1B13">
        <w:t xml:space="preserve"> </w:t>
      </w:r>
      <w:proofErr w:type="spellStart"/>
      <w:r w:rsidRPr="005F1B13">
        <w:t>Schenkel</w:t>
      </w:r>
      <w:proofErr w:type="spellEnd"/>
      <w:r w:rsidRPr="005F1B13">
        <w:t xml:space="preserve"> des U-</w:t>
      </w:r>
      <w:proofErr w:type="spellStart"/>
      <w:r w:rsidRPr="005F1B13">
        <w:t>Rohrs</w:t>
      </w:r>
      <w:proofErr w:type="spellEnd"/>
      <w:r w:rsidRPr="005F1B13">
        <w:t xml:space="preserve"> </w:t>
      </w:r>
      <w:proofErr w:type="spellStart"/>
      <w:r w:rsidRPr="005F1B13">
        <w:t>wird</w:t>
      </w:r>
      <w:proofErr w:type="spellEnd"/>
      <w:r w:rsidRPr="005F1B13">
        <w:t xml:space="preserve"> </w:t>
      </w:r>
      <w:proofErr w:type="spellStart"/>
      <w:r w:rsidRPr="005F1B13">
        <w:t>eine</w:t>
      </w:r>
      <w:proofErr w:type="spellEnd"/>
      <w:r>
        <w:t xml:space="preserve"> </w:t>
      </w:r>
      <w:proofErr w:type="spellStart"/>
      <w:r w:rsidRPr="005F1B13">
        <w:t>Ausdehnung</w:t>
      </w:r>
      <w:proofErr w:type="spellEnd"/>
      <w:r w:rsidRPr="005F1B13">
        <w:t xml:space="preserve"> von 18 mm </w:t>
      </w:r>
      <w:proofErr w:type="spellStart"/>
      <w:r w:rsidRPr="005F1B13">
        <w:t>gemessen</w:t>
      </w:r>
      <w:proofErr w:type="spellEnd"/>
      <w:r w:rsidRPr="005F1B13">
        <w:t xml:space="preserve">, </w:t>
      </w:r>
      <w:proofErr w:type="spellStart"/>
      <w:r w:rsidRPr="005F1B13">
        <w:t>wie</w:t>
      </w:r>
      <w:proofErr w:type="spellEnd"/>
      <w:r w:rsidRPr="005F1B13">
        <w:t xml:space="preserve"> </w:t>
      </w:r>
      <w:proofErr w:type="spellStart"/>
      <w:proofErr w:type="gramStart"/>
      <w:r w:rsidRPr="005F1B13">
        <w:t>hoch</w:t>
      </w:r>
      <w:proofErr w:type="spellEnd"/>
      <w:proofErr w:type="gramEnd"/>
      <w:r w:rsidRPr="005F1B13">
        <w:t xml:space="preserve"> </w:t>
      </w:r>
      <w:proofErr w:type="spellStart"/>
      <w:r w:rsidRPr="005F1B13">
        <w:t>ist</w:t>
      </w:r>
      <w:proofErr w:type="spellEnd"/>
      <w:r>
        <w:t xml:space="preserve"> die </w:t>
      </w:r>
      <w:proofErr w:type="spellStart"/>
      <w:r>
        <w:t>Temperatur</w:t>
      </w:r>
      <w:proofErr w:type="spellEnd"/>
      <w:r>
        <w:t xml:space="preserve"> des Argons? </w:t>
      </w:r>
      <w:proofErr w:type="spellStart"/>
      <w:r>
        <w:t>Ver</w:t>
      </w:r>
      <w:r w:rsidRPr="005F1B13">
        <w:t>nachlässigen</w:t>
      </w:r>
      <w:proofErr w:type="spellEnd"/>
      <w:r w:rsidRPr="005F1B13">
        <w:t xml:space="preserve"> </w:t>
      </w:r>
      <w:proofErr w:type="spellStart"/>
      <w:r w:rsidRPr="005F1B13">
        <w:t>Sie</w:t>
      </w:r>
      <w:proofErr w:type="spellEnd"/>
      <w:r w:rsidRPr="005F1B13">
        <w:t xml:space="preserve"> die </w:t>
      </w:r>
      <w:proofErr w:type="spellStart"/>
      <w:r w:rsidRPr="005F1B13">
        <w:t>Volumenänderung</w:t>
      </w:r>
      <w:proofErr w:type="spellEnd"/>
      <w:r w:rsidRPr="005F1B13">
        <w:t xml:space="preserve"> des </w:t>
      </w:r>
      <w:proofErr w:type="spellStart"/>
      <w:r w:rsidRPr="005F1B13">
        <w:t>Quecksilbers</w:t>
      </w:r>
      <w:proofErr w:type="spellEnd"/>
      <w:r w:rsidRPr="005F1B13">
        <w:t xml:space="preserve"> </w:t>
      </w:r>
      <w:proofErr w:type="spellStart"/>
      <w:r w:rsidRPr="005F1B13">
        <w:t>sowie</w:t>
      </w:r>
      <w:proofErr w:type="spellEnd"/>
      <w:r w:rsidRPr="005F1B13">
        <w:t xml:space="preserve"> die </w:t>
      </w:r>
      <w:proofErr w:type="spellStart"/>
      <w:r w:rsidRPr="005F1B13">
        <w:t>Druckänderung</w:t>
      </w:r>
      <w:proofErr w:type="spellEnd"/>
      <w:r>
        <w:t xml:space="preserve"> </w:t>
      </w:r>
      <w:proofErr w:type="spellStart"/>
      <w:r w:rsidRPr="005F1B13">
        <w:t>im</w:t>
      </w:r>
      <w:proofErr w:type="spellEnd"/>
      <w:r w:rsidRPr="005F1B13">
        <w:t xml:space="preserve"> </w:t>
      </w:r>
      <w:proofErr w:type="spellStart"/>
      <w:r w:rsidRPr="005F1B13">
        <w:t>Behälter</w:t>
      </w:r>
      <w:proofErr w:type="spellEnd"/>
      <w:r w:rsidRPr="005F1B13">
        <w:t>.</w:t>
      </w:r>
    </w:p>
    <w:p w14:paraId="02FB19F9" w14:textId="77777777" w:rsidR="008C65B4" w:rsidRDefault="008C65B4" w:rsidP="008C65B4">
      <w:pPr>
        <w:keepNext/>
        <w:widowControl w:val="0"/>
        <w:autoSpaceDE w:val="0"/>
        <w:autoSpaceDN w:val="0"/>
        <w:adjustRightInd w:val="0"/>
        <w:spacing w:after="240" w:line="240" w:lineRule="auto"/>
        <w:jc w:val="left"/>
      </w:pPr>
      <w:r>
        <w:rPr>
          <w:rFonts w:ascii="PMingLiU" w:eastAsia="PMingLiU" w:hAnsi="PMingLiU" w:cs="PMingLiU"/>
          <w:noProof/>
          <w:sz w:val="20"/>
          <w:szCs w:val="20"/>
          <w:lang w:eastAsia="de-DE"/>
        </w:rPr>
        <w:drawing>
          <wp:inline distT="0" distB="0" distL="0" distR="0" wp14:anchorId="55B141C8" wp14:editId="3906A94E">
            <wp:extent cx="5941353" cy="4683585"/>
            <wp:effectExtent l="0" t="0" r="254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5" cstate="print"/>
                    <a:stretch>
                      <a:fillRect/>
                    </a:stretch>
                  </pic:blipFill>
                  <pic:spPr>
                    <a:xfrm>
                      <a:off x="0" y="0"/>
                      <a:ext cx="5942551" cy="4684529"/>
                    </a:xfrm>
                    <a:prstGeom prst="rect">
                      <a:avLst/>
                    </a:prstGeom>
                  </pic:spPr>
                </pic:pic>
              </a:graphicData>
            </a:graphic>
          </wp:inline>
        </w:drawing>
      </w:r>
    </w:p>
    <w:p w14:paraId="254ED970" w14:textId="1A8E3525" w:rsidR="008C65B4" w:rsidRDefault="008C65B4" w:rsidP="008C65B4">
      <w:pPr>
        <w:pStyle w:val="Beschriftung"/>
        <w:jc w:val="left"/>
        <w:rPr>
          <w:w w:val="115"/>
        </w:rPr>
      </w:pPr>
      <w:r>
        <w:t xml:space="preserve">Abb. </w:t>
      </w:r>
      <w:fldSimple w:instr=" SEQ Abb. \* ARABIC ">
        <w:r w:rsidR="008B0776">
          <w:rPr>
            <w:noProof/>
          </w:rPr>
          <w:t>1</w:t>
        </w:r>
      </w:fldSimple>
      <w:r w:rsidRPr="008C65B4">
        <w:rPr>
          <w:w w:val="115"/>
        </w:rPr>
        <w:t xml:space="preserve"> </w:t>
      </w:r>
      <w:r>
        <w:rPr>
          <w:w w:val="115"/>
        </w:rPr>
        <w:t>Quelle:</w:t>
      </w:r>
      <w:r>
        <w:rPr>
          <w:spacing w:val="-20"/>
          <w:w w:val="115"/>
        </w:rPr>
        <w:t xml:space="preserve"> </w:t>
      </w:r>
      <w:proofErr w:type="spellStart"/>
      <w:r>
        <w:rPr>
          <w:w w:val="115"/>
        </w:rPr>
        <w:t>Wilheln</w:t>
      </w:r>
      <w:proofErr w:type="spellEnd"/>
      <w:r>
        <w:rPr>
          <w:w w:val="115"/>
        </w:rPr>
        <w:t>,</w:t>
      </w:r>
      <w:r>
        <w:rPr>
          <w:spacing w:val="-21"/>
          <w:w w:val="115"/>
        </w:rPr>
        <w:t xml:space="preserve"> </w:t>
      </w:r>
      <w:r>
        <w:rPr>
          <w:w w:val="115"/>
        </w:rPr>
        <w:t>G</w:t>
      </w:r>
      <w:r w:rsidR="002F706F">
        <w:rPr>
          <w:w w:val="115"/>
        </w:rPr>
        <w:t>., Ü</w:t>
      </w:r>
      <w:r w:rsidR="006C7079">
        <w:rPr>
          <w:w w:val="115"/>
        </w:rPr>
        <w:t>bungsaufgaben</w:t>
      </w:r>
      <w:r>
        <w:rPr>
          <w:spacing w:val="-21"/>
          <w:w w:val="115"/>
        </w:rPr>
        <w:t xml:space="preserve"> </w:t>
      </w:r>
      <w:r>
        <w:rPr>
          <w:spacing w:val="-18"/>
          <w:w w:val="115"/>
        </w:rPr>
        <w:t>T</w:t>
      </w:r>
      <w:r>
        <w:rPr>
          <w:w w:val="115"/>
        </w:rPr>
        <w:t>e</w:t>
      </w:r>
      <w:r>
        <w:rPr>
          <w:spacing w:val="-7"/>
          <w:w w:val="115"/>
        </w:rPr>
        <w:t>c</w:t>
      </w:r>
      <w:r>
        <w:rPr>
          <w:w w:val="115"/>
        </w:rPr>
        <w:t>hnis</w:t>
      </w:r>
      <w:r>
        <w:rPr>
          <w:spacing w:val="-7"/>
          <w:w w:val="115"/>
        </w:rPr>
        <w:t>c</w:t>
      </w:r>
      <w:r>
        <w:rPr>
          <w:w w:val="115"/>
        </w:rPr>
        <w:t>he</w:t>
      </w:r>
      <w:r>
        <w:rPr>
          <w:spacing w:val="-20"/>
          <w:w w:val="115"/>
        </w:rPr>
        <w:t xml:space="preserve"> </w:t>
      </w:r>
      <w:r>
        <w:rPr>
          <w:w w:val="115"/>
        </w:rPr>
        <w:t>Therm</w:t>
      </w:r>
      <w:r>
        <w:rPr>
          <w:spacing w:val="6"/>
          <w:w w:val="115"/>
        </w:rPr>
        <w:t>o</w:t>
      </w:r>
      <w:r>
        <w:rPr>
          <w:w w:val="115"/>
        </w:rPr>
        <w:t>dynamik,</w:t>
      </w:r>
      <w:r>
        <w:rPr>
          <w:spacing w:val="-21"/>
          <w:w w:val="115"/>
        </w:rPr>
        <w:t xml:space="preserve"> </w:t>
      </w:r>
      <w:r>
        <w:rPr>
          <w:w w:val="115"/>
        </w:rPr>
        <w:t>Hanser</w:t>
      </w:r>
      <w:r>
        <w:rPr>
          <w:w w:val="123"/>
        </w:rPr>
        <w:t xml:space="preserve"> </w:t>
      </w:r>
      <w:r>
        <w:rPr>
          <w:spacing w:val="-4"/>
          <w:w w:val="115"/>
        </w:rPr>
        <w:t>Ve</w:t>
      </w:r>
      <w:r>
        <w:rPr>
          <w:spacing w:val="-3"/>
          <w:w w:val="115"/>
        </w:rPr>
        <w:t>r</w:t>
      </w:r>
      <w:r>
        <w:rPr>
          <w:spacing w:val="-4"/>
          <w:w w:val="115"/>
        </w:rPr>
        <w:t>lag,</w:t>
      </w:r>
      <w:r>
        <w:rPr>
          <w:spacing w:val="-28"/>
          <w:w w:val="115"/>
        </w:rPr>
        <w:t xml:space="preserve"> </w:t>
      </w:r>
      <w:r>
        <w:rPr>
          <w:w w:val="115"/>
        </w:rPr>
        <w:t>5te</w:t>
      </w:r>
      <w:r>
        <w:rPr>
          <w:spacing w:val="-28"/>
          <w:w w:val="115"/>
        </w:rPr>
        <w:t xml:space="preserve"> </w:t>
      </w:r>
      <w:r>
        <w:rPr>
          <w:w w:val="115"/>
        </w:rPr>
        <w:t>Auflage,</w:t>
      </w:r>
      <w:r>
        <w:rPr>
          <w:spacing w:val="-27"/>
          <w:w w:val="115"/>
        </w:rPr>
        <w:t xml:space="preserve"> </w:t>
      </w:r>
      <w:r>
        <w:rPr>
          <w:w w:val="115"/>
        </w:rPr>
        <w:t>S.17</w:t>
      </w:r>
    </w:p>
    <w:p w14:paraId="5302865F" w14:textId="77777777" w:rsidR="0092022A" w:rsidRDefault="0092022A" w:rsidP="0092022A">
      <w:pPr>
        <w:sectPr w:rsidR="0092022A" w:rsidSect="00FE3B4E">
          <w:headerReference w:type="even" r:id="rId16"/>
          <w:headerReference w:type="default" r:id="rId17"/>
          <w:pgSz w:w="11906" w:h="16838"/>
          <w:pgMar w:top="1418" w:right="1134" w:bottom="1134" w:left="1418" w:header="709" w:footer="709" w:gutter="0"/>
          <w:pgNumType w:start="1"/>
          <w:cols w:space="708"/>
          <w:docGrid w:linePitch="360"/>
        </w:sectPr>
      </w:pPr>
    </w:p>
    <w:p w14:paraId="4D93B6A6" w14:textId="36D2E0B0" w:rsidR="0092022A" w:rsidRPr="0092022A" w:rsidRDefault="0092022A" w:rsidP="0092022A"/>
    <w:p w14:paraId="55B3CCE3" w14:textId="2E1B97AC" w:rsidR="004208A8" w:rsidRPr="000E7CBB" w:rsidRDefault="009D1261" w:rsidP="000E7CBB">
      <w:pPr>
        <w:spacing w:line="276" w:lineRule="auto"/>
        <w:jc w:val="left"/>
        <w:rPr>
          <w:rFonts w:cs="Arial"/>
          <w:sz w:val="22"/>
        </w:rPr>
      </w:pPr>
      <w:r>
        <w:rPr>
          <w:rFonts w:cs="Arial"/>
          <w:sz w:val="22"/>
        </w:rPr>
        <w:br w:type="page"/>
      </w:r>
    </w:p>
    <w:p w14:paraId="1633BF2E" w14:textId="601A0CD2" w:rsidR="004208A8" w:rsidRPr="006724B2" w:rsidRDefault="004E0A04" w:rsidP="006724B2">
      <w:pPr>
        <w:pStyle w:val="berschrift1"/>
      </w:pPr>
      <w:bookmarkStart w:id="2" w:name="_Toc297756138"/>
      <w:r>
        <w:t xml:space="preserve">2. </w:t>
      </w:r>
      <w:r w:rsidR="00F23C58">
        <w:t>Erster Hauptsatz der Thermodynamik</w:t>
      </w:r>
      <w:bookmarkEnd w:id="2"/>
    </w:p>
    <w:p w14:paraId="1B9E8405" w14:textId="026E915D" w:rsidR="002F706F" w:rsidRDefault="002F706F" w:rsidP="00BF6587">
      <w:pPr>
        <w:pStyle w:val="Flietext"/>
        <w:numPr>
          <w:ilvl w:val="0"/>
          <w:numId w:val="6"/>
        </w:numPr>
      </w:pPr>
      <w:proofErr w:type="spellStart"/>
      <w:r w:rsidRPr="005F1B13">
        <w:t>Ein</w:t>
      </w:r>
      <w:proofErr w:type="spellEnd"/>
      <w:r w:rsidRPr="005F1B13">
        <w:t xml:space="preserve"> </w:t>
      </w:r>
      <w:proofErr w:type="spellStart"/>
      <w:r w:rsidRPr="005F1B13">
        <w:t>Wassertank</w:t>
      </w:r>
      <w:proofErr w:type="spellEnd"/>
      <w:r w:rsidRPr="005F1B13">
        <w:t xml:space="preserve"> der </w:t>
      </w:r>
      <w:proofErr w:type="spellStart"/>
      <w:r w:rsidRPr="005F1B13">
        <w:t>eine</w:t>
      </w:r>
      <w:proofErr w:type="spellEnd"/>
      <w:r w:rsidRPr="005F1B13">
        <w:t xml:space="preserve"> Masse von 10</w:t>
      </w:r>
      <w:r>
        <w:t xml:space="preserve"> </w:t>
      </w:r>
      <w:r w:rsidRPr="005F1B13">
        <w:t xml:space="preserve">t </w:t>
      </w:r>
      <w:proofErr w:type="spellStart"/>
      <w:r w:rsidRPr="005F1B13">
        <w:t>fasst</w:t>
      </w:r>
      <w:proofErr w:type="spellEnd"/>
      <w:r w:rsidRPr="005F1B13">
        <w:t xml:space="preserve">, </w:t>
      </w:r>
      <w:proofErr w:type="spellStart"/>
      <w:r w:rsidRPr="005F1B13">
        <w:t>wird</w:t>
      </w:r>
      <w:proofErr w:type="spellEnd"/>
      <w:r w:rsidRPr="005F1B13">
        <w:t xml:space="preserve"> von </w:t>
      </w:r>
      <w:proofErr w:type="spellStart"/>
      <w:r w:rsidRPr="005F1B13">
        <w:t>einem</w:t>
      </w:r>
      <w:proofErr w:type="spellEnd"/>
      <w:r w:rsidRPr="005F1B13">
        <w:t xml:space="preserve"> </w:t>
      </w:r>
      <w:proofErr w:type="spellStart"/>
      <w:r w:rsidRPr="005F1B13">
        <w:t>Massenstrom</w:t>
      </w:r>
      <w:proofErr w:type="spellEnd"/>
      <w:r w:rsidRPr="005F1B13">
        <w:t xml:space="preserve"> </w:t>
      </w:r>
      <w:proofErr w:type="spellStart"/>
      <w:r w:rsidRPr="005F1B13">
        <w:t>durch</w:t>
      </w:r>
      <w:r>
        <w:t>strömt</w:t>
      </w:r>
      <w:proofErr w:type="spellEnd"/>
      <w:r>
        <w:t xml:space="preserve">. Von </w:t>
      </w:r>
      <w:proofErr w:type="spellStart"/>
      <w:r>
        <w:t>a</w:t>
      </w:r>
      <w:r w:rsidRPr="005F1B13">
        <w:t>u</w:t>
      </w:r>
      <w:r>
        <w:t>ß</w:t>
      </w:r>
      <w:r w:rsidRPr="005F1B13">
        <w:t>en</w:t>
      </w:r>
      <w:proofErr w:type="spellEnd"/>
      <w:r w:rsidRPr="005F1B13">
        <w:t xml:space="preserve"> </w:t>
      </w:r>
      <w:proofErr w:type="spellStart"/>
      <w:r w:rsidRPr="005F1B13">
        <w:t>wird</w:t>
      </w:r>
      <w:proofErr w:type="spellEnd"/>
      <w:r w:rsidRPr="005F1B13">
        <w:t xml:space="preserve"> der Tank </w:t>
      </w:r>
      <w:proofErr w:type="spellStart"/>
      <w:r w:rsidRPr="005F1B13">
        <w:t>mit</w:t>
      </w:r>
      <w:proofErr w:type="spellEnd"/>
      <w:r w:rsidRPr="005F1B13">
        <w:t xml:space="preserve"> </w:t>
      </w:r>
      <w:proofErr w:type="spellStart"/>
      <w:r w:rsidRPr="005F1B13">
        <w:t>einem</w:t>
      </w:r>
      <w:proofErr w:type="spellEnd"/>
      <w:r w:rsidRPr="005F1B13">
        <w:t xml:space="preserve"> </w:t>
      </w:r>
      <w:proofErr w:type="spellStart"/>
      <w:r w:rsidRPr="005F1B13">
        <w:t>Wärmestrom</w:t>
      </w:r>
      <w:proofErr w:type="spellEnd"/>
      <w:r w:rsidRPr="005F1B13">
        <w:t xml:space="preserve"> von 4500 W </w:t>
      </w:r>
      <w:proofErr w:type="spellStart"/>
      <w:r w:rsidRPr="005F1B13">
        <w:t>beheizt</w:t>
      </w:r>
      <w:proofErr w:type="spellEnd"/>
      <w:r w:rsidRPr="005F1B13">
        <w:t xml:space="preserve"> und</w:t>
      </w:r>
      <w:r>
        <w:t xml:space="preserve"> </w:t>
      </w:r>
      <w:proofErr w:type="spellStart"/>
      <w:r w:rsidRPr="005F1B13">
        <w:t>mit</w:t>
      </w:r>
      <w:proofErr w:type="spellEnd"/>
      <w:r w:rsidRPr="005F1B13">
        <w:t xml:space="preserve"> </w:t>
      </w:r>
      <w:proofErr w:type="spellStart"/>
      <w:r w:rsidRPr="005F1B13">
        <w:t>Hilfe</w:t>
      </w:r>
      <w:proofErr w:type="spellEnd"/>
      <w:r w:rsidRPr="005F1B13">
        <w:t xml:space="preserve"> </w:t>
      </w:r>
      <w:proofErr w:type="spellStart"/>
      <w:r w:rsidRPr="005F1B13">
        <w:t>eines</w:t>
      </w:r>
      <w:proofErr w:type="spellEnd"/>
      <w:r w:rsidRPr="005F1B13">
        <w:t xml:space="preserve"> </w:t>
      </w:r>
      <w:proofErr w:type="spellStart"/>
      <w:r w:rsidRPr="005F1B13">
        <w:t>Rührers</w:t>
      </w:r>
      <w:proofErr w:type="spellEnd"/>
      <w:r w:rsidRPr="005F1B13">
        <w:t xml:space="preserve"> ideal </w:t>
      </w:r>
      <w:proofErr w:type="spellStart"/>
      <w:r w:rsidRPr="005F1B13">
        <w:t>durchmischt</w:t>
      </w:r>
      <w:proofErr w:type="spellEnd"/>
      <w:r w:rsidRPr="005F1B13">
        <w:t xml:space="preserve">. </w:t>
      </w:r>
      <w:proofErr w:type="spellStart"/>
      <w:r w:rsidRPr="005F1B13">
        <w:t>Für</w:t>
      </w:r>
      <w:proofErr w:type="spellEnd"/>
      <w:r w:rsidRPr="005F1B13">
        <w:t xml:space="preserve"> den </w:t>
      </w:r>
      <w:proofErr w:type="spellStart"/>
      <w:r w:rsidRPr="005F1B13">
        <w:t>Betrieb</w:t>
      </w:r>
      <w:proofErr w:type="spellEnd"/>
      <w:r w:rsidRPr="005F1B13">
        <w:t xml:space="preserve"> des </w:t>
      </w:r>
      <w:proofErr w:type="spellStart"/>
      <w:r w:rsidRPr="005F1B13">
        <w:t>Rührers</w:t>
      </w:r>
      <w:proofErr w:type="spellEnd"/>
      <w:r w:rsidRPr="005F1B13">
        <w:t xml:space="preserve"> </w:t>
      </w:r>
      <w:proofErr w:type="spellStart"/>
      <w:r w:rsidRPr="005F1B13">
        <w:t>werden</w:t>
      </w:r>
      <w:proofErr w:type="spellEnd"/>
      <w:r w:rsidRPr="005F1B13">
        <w:t xml:space="preserve"> 100 W</w:t>
      </w:r>
      <w:r>
        <w:t xml:space="preserve"> </w:t>
      </w:r>
      <w:proofErr w:type="spellStart"/>
      <w:r w:rsidRPr="005F1B13">
        <w:t>benötigt</w:t>
      </w:r>
      <w:proofErr w:type="spellEnd"/>
      <w:r w:rsidRPr="005F1B13">
        <w:t xml:space="preserve">. Die </w:t>
      </w:r>
      <w:proofErr w:type="spellStart"/>
      <w:r w:rsidRPr="005F1B13">
        <w:t>spezi</w:t>
      </w:r>
      <w:r>
        <w:t>fische</w:t>
      </w:r>
      <w:proofErr w:type="spellEnd"/>
      <w:r>
        <w:t xml:space="preserve"> </w:t>
      </w:r>
      <w:proofErr w:type="spellStart"/>
      <w:r>
        <w:t>Wärmekapazität</w:t>
      </w:r>
      <w:proofErr w:type="spellEnd"/>
      <w:r>
        <w:t xml:space="preserve"> </w:t>
      </w:r>
      <w:proofErr w:type="spellStart"/>
      <w:r>
        <w:t>beträgt</w:t>
      </w:r>
      <w:proofErr w:type="spellEnd"/>
      <w:r>
        <w:t xml:space="preserve"> 4,</w:t>
      </w:r>
      <w:r w:rsidRPr="005F1B13">
        <w:t xml:space="preserve">2 kJ / kg K </w:t>
      </w:r>
      <w:proofErr w:type="spellStart"/>
      <w:r w:rsidRPr="005F1B13">
        <w:t>sowie</w:t>
      </w:r>
      <w:proofErr w:type="spellEnd"/>
      <w:r w:rsidRPr="005F1B13">
        <w:t xml:space="preserve"> die </w:t>
      </w:r>
      <w:proofErr w:type="spellStart"/>
      <w:r w:rsidRPr="005F1B13">
        <w:t>Temperatur</w:t>
      </w:r>
      <w:proofErr w:type="spellEnd"/>
      <w:r>
        <w:t xml:space="preserve"> </w:t>
      </w:r>
      <w:proofErr w:type="spellStart"/>
      <w:r w:rsidRPr="005F1B13">
        <w:t>im</w:t>
      </w:r>
      <w:proofErr w:type="spellEnd"/>
      <w:r w:rsidRPr="005F1B13">
        <w:t xml:space="preserve"> </w:t>
      </w:r>
      <w:proofErr w:type="spellStart"/>
      <w:r w:rsidRPr="005F1B13">
        <w:t>Zulauf</w:t>
      </w:r>
      <w:proofErr w:type="spellEnd"/>
      <w:r w:rsidRPr="005F1B13">
        <w:t xml:space="preserve"> 11 °C. </w:t>
      </w:r>
      <w:proofErr w:type="spellStart"/>
      <w:r w:rsidRPr="005F1B13">
        <w:t>Wie</w:t>
      </w:r>
      <w:proofErr w:type="spellEnd"/>
      <w:r w:rsidRPr="005F1B13">
        <w:t xml:space="preserve"> </w:t>
      </w:r>
      <w:proofErr w:type="spellStart"/>
      <w:r w:rsidRPr="005F1B13">
        <w:t>groß</w:t>
      </w:r>
      <w:proofErr w:type="spellEnd"/>
      <w:r w:rsidRPr="005F1B13">
        <w:t xml:space="preserve"> muss der </w:t>
      </w:r>
      <w:proofErr w:type="spellStart"/>
      <w:r w:rsidRPr="005F1B13">
        <w:t>Massenstrom</w:t>
      </w:r>
      <w:proofErr w:type="spellEnd"/>
      <w:r w:rsidRPr="005F1B13">
        <w:t xml:space="preserve"> </w:t>
      </w:r>
      <w:proofErr w:type="spellStart"/>
      <w:r w:rsidRPr="005F1B13">
        <w:t>sein</w:t>
      </w:r>
      <w:proofErr w:type="spellEnd"/>
      <w:r w:rsidRPr="005F1B13">
        <w:t xml:space="preserve">, </w:t>
      </w:r>
      <w:proofErr w:type="spellStart"/>
      <w:r w:rsidRPr="005F1B13">
        <w:t>damit</w:t>
      </w:r>
      <w:proofErr w:type="spellEnd"/>
      <w:r w:rsidRPr="005F1B13">
        <w:t xml:space="preserve"> am </w:t>
      </w:r>
      <w:proofErr w:type="spellStart"/>
      <w:r w:rsidRPr="005F1B13">
        <w:t>Ausgang</w:t>
      </w:r>
      <w:proofErr w:type="spellEnd"/>
      <w:r w:rsidRPr="005F1B13">
        <w:t xml:space="preserve"> </w:t>
      </w:r>
      <w:proofErr w:type="spellStart"/>
      <w:r w:rsidRPr="005F1B13">
        <w:t>eine</w:t>
      </w:r>
      <w:proofErr w:type="spellEnd"/>
      <w:r w:rsidRPr="005F1B13">
        <w:t xml:space="preserve"> </w:t>
      </w:r>
      <w:proofErr w:type="spellStart"/>
      <w:r w:rsidRPr="005F1B13">
        <w:t>Temperatur</w:t>
      </w:r>
      <w:proofErr w:type="spellEnd"/>
      <w:r w:rsidRPr="005F1B13">
        <w:t xml:space="preserve"> von 80 °C </w:t>
      </w:r>
      <w:proofErr w:type="spellStart"/>
      <w:r w:rsidRPr="005F1B13">
        <w:t>erreicht</w:t>
      </w:r>
      <w:proofErr w:type="spellEnd"/>
      <w:r w:rsidRPr="005F1B13">
        <w:t xml:space="preserve"> </w:t>
      </w:r>
      <w:proofErr w:type="spellStart"/>
      <w:r w:rsidRPr="005F1B13">
        <w:t>wird</w:t>
      </w:r>
      <w:proofErr w:type="spellEnd"/>
      <w:r w:rsidRPr="005F1B13">
        <w:t xml:space="preserve">. </w:t>
      </w:r>
      <w:r w:rsidRPr="009048A9">
        <w:rPr>
          <w:b/>
        </w:rPr>
        <w:t>(15,9 kg/s)</w:t>
      </w:r>
    </w:p>
    <w:p w14:paraId="2B3B6199" w14:textId="4C8911D4" w:rsidR="002F706F" w:rsidRDefault="002F706F" w:rsidP="00BF6587">
      <w:pPr>
        <w:pStyle w:val="Flietext"/>
        <w:numPr>
          <w:ilvl w:val="0"/>
          <w:numId w:val="6"/>
        </w:numPr>
      </w:pPr>
      <w:proofErr w:type="spellStart"/>
      <w:r w:rsidRPr="005F1B13">
        <w:t>Ein</w:t>
      </w:r>
      <w:proofErr w:type="spellEnd"/>
      <w:r w:rsidRPr="005F1B13">
        <w:t xml:space="preserve"> </w:t>
      </w:r>
      <w:proofErr w:type="spellStart"/>
      <w:r w:rsidRPr="005F1B13">
        <w:t>Heimwerker</w:t>
      </w:r>
      <w:proofErr w:type="spellEnd"/>
      <w:r w:rsidRPr="005F1B13">
        <w:t xml:space="preserve"> plant, </w:t>
      </w:r>
      <w:proofErr w:type="spellStart"/>
      <w:r w:rsidRPr="005F1B13">
        <w:t>mit</w:t>
      </w:r>
      <w:proofErr w:type="spellEnd"/>
      <w:r w:rsidRPr="005F1B13">
        <w:t xml:space="preserve"> </w:t>
      </w:r>
      <w:proofErr w:type="spellStart"/>
      <w:r w:rsidRPr="005F1B13">
        <w:t>Wasser</w:t>
      </w:r>
      <w:proofErr w:type="spellEnd"/>
      <w:r w:rsidRPr="005F1B13">
        <w:t xml:space="preserve"> </w:t>
      </w:r>
      <w:proofErr w:type="spellStart"/>
      <w:r w:rsidRPr="005F1B13">
        <w:t>aus</w:t>
      </w:r>
      <w:proofErr w:type="spellEnd"/>
      <w:r w:rsidRPr="005F1B13">
        <w:t xml:space="preserve"> </w:t>
      </w:r>
      <w:proofErr w:type="spellStart"/>
      <w:r w:rsidRPr="005F1B13">
        <w:t>dem</w:t>
      </w:r>
      <w:proofErr w:type="spellEnd"/>
      <w:r w:rsidRPr="005F1B13">
        <w:t xml:space="preserve"> See </w:t>
      </w:r>
      <w:proofErr w:type="gramStart"/>
      <w:r w:rsidRPr="005F1B13">
        <w:t>an</w:t>
      </w:r>
      <w:proofErr w:type="gramEnd"/>
      <w:r w:rsidRPr="005F1B13">
        <w:t xml:space="preserve"> </w:t>
      </w:r>
      <w:proofErr w:type="spellStart"/>
      <w:r w:rsidRPr="005F1B13">
        <w:t>seinem</w:t>
      </w:r>
      <w:proofErr w:type="spellEnd"/>
      <w:r w:rsidRPr="005F1B13">
        <w:t xml:space="preserve"> </w:t>
      </w:r>
      <w:proofErr w:type="spellStart"/>
      <w:r w:rsidRPr="005F1B13">
        <w:t>Grundstück</w:t>
      </w:r>
      <w:proofErr w:type="spellEnd"/>
      <w:r w:rsidRPr="005F1B13">
        <w:t xml:space="preserve">, </w:t>
      </w:r>
      <w:proofErr w:type="spellStart"/>
      <w:r w:rsidRPr="005F1B13">
        <w:t>welcher</w:t>
      </w:r>
      <w:proofErr w:type="spellEnd"/>
      <w:r w:rsidRPr="005F1B13">
        <w:t xml:space="preserve"> </w:t>
      </w:r>
      <w:proofErr w:type="spellStart"/>
      <w:r w:rsidRPr="005F1B13">
        <w:t>im</w:t>
      </w:r>
      <w:proofErr w:type="spellEnd"/>
      <w:r>
        <w:t xml:space="preserve"> </w:t>
      </w:r>
      <w:proofErr w:type="spellStart"/>
      <w:r w:rsidRPr="005F1B13">
        <w:t>Jahresdurchschnitt</w:t>
      </w:r>
      <w:proofErr w:type="spellEnd"/>
      <w:r w:rsidRPr="005F1B13">
        <w:t xml:space="preserve"> </w:t>
      </w:r>
      <w:proofErr w:type="spellStart"/>
      <w:r w:rsidRPr="005F1B13">
        <w:t>eine</w:t>
      </w:r>
      <w:proofErr w:type="spellEnd"/>
      <w:r w:rsidRPr="005F1B13">
        <w:t xml:space="preserve"> </w:t>
      </w:r>
      <w:proofErr w:type="spellStart"/>
      <w:r w:rsidRPr="005F1B13">
        <w:t>Temperatur</w:t>
      </w:r>
      <w:proofErr w:type="spellEnd"/>
      <w:r w:rsidRPr="005F1B13">
        <w:t xml:space="preserve"> von 4°C hat, </w:t>
      </w:r>
      <w:proofErr w:type="spellStart"/>
      <w:r w:rsidRPr="005F1B13">
        <w:t>eine</w:t>
      </w:r>
      <w:proofErr w:type="spellEnd"/>
      <w:r w:rsidRPr="005F1B13">
        <w:t xml:space="preserve"> </w:t>
      </w:r>
      <w:proofErr w:type="spellStart"/>
      <w:r w:rsidRPr="005F1B13">
        <w:t>Dusche</w:t>
      </w:r>
      <w:proofErr w:type="spellEnd"/>
      <w:r w:rsidRPr="005F1B13">
        <w:t xml:space="preserve"> </w:t>
      </w:r>
      <w:proofErr w:type="spellStart"/>
      <w:r w:rsidRPr="005F1B13">
        <w:t>mit</w:t>
      </w:r>
      <w:proofErr w:type="spellEnd"/>
      <w:r w:rsidRPr="005F1B13">
        <w:t xml:space="preserve"> </w:t>
      </w:r>
      <w:proofErr w:type="spellStart"/>
      <w:r w:rsidRPr="005F1B13">
        <w:t>Warmwasser</w:t>
      </w:r>
      <w:proofErr w:type="spellEnd"/>
      <w:r w:rsidRPr="005F1B13">
        <w:t xml:space="preserve"> </w:t>
      </w:r>
      <w:proofErr w:type="spellStart"/>
      <w:r w:rsidRPr="005F1B13">
        <w:t>zu</w:t>
      </w:r>
      <w:proofErr w:type="spellEnd"/>
      <w:r>
        <w:t xml:space="preserve"> </w:t>
      </w:r>
      <w:proofErr w:type="spellStart"/>
      <w:r w:rsidRPr="005F1B13">
        <w:t>betreiben</w:t>
      </w:r>
      <w:proofErr w:type="spellEnd"/>
      <w:r w:rsidRPr="005F1B13">
        <w:t xml:space="preserve">. Das </w:t>
      </w:r>
      <w:proofErr w:type="spellStart"/>
      <w:r w:rsidRPr="005F1B13">
        <w:t>Wasser</w:t>
      </w:r>
      <w:proofErr w:type="spellEnd"/>
      <w:r w:rsidRPr="005F1B13">
        <w:t xml:space="preserve"> </w:t>
      </w:r>
      <w:proofErr w:type="spellStart"/>
      <w:r w:rsidRPr="005F1B13">
        <w:t>wird</w:t>
      </w:r>
      <w:proofErr w:type="spellEnd"/>
      <w:r w:rsidRPr="005F1B13">
        <w:t xml:space="preserve"> </w:t>
      </w:r>
      <w:proofErr w:type="spellStart"/>
      <w:r w:rsidRPr="005F1B13">
        <w:t>mit</w:t>
      </w:r>
      <w:proofErr w:type="spellEnd"/>
      <w:r w:rsidRPr="005F1B13">
        <w:t xml:space="preserve"> </w:t>
      </w:r>
      <w:proofErr w:type="spellStart"/>
      <w:r w:rsidRPr="005F1B13">
        <w:t>Hilfe</w:t>
      </w:r>
      <w:proofErr w:type="spellEnd"/>
      <w:r w:rsidRPr="005F1B13">
        <w:t xml:space="preserve"> </w:t>
      </w:r>
      <w:proofErr w:type="spellStart"/>
      <w:r w:rsidRPr="005F1B13">
        <w:t>einer</w:t>
      </w:r>
      <w:proofErr w:type="spellEnd"/>
      <w:r w:rsidRPr="005F1B13">
        <w:t xml:space="preserve"> </w:t>
      </w:r>
      <w:proofErr w:type="spellStart"/>
      <w:r w:rsidRPr="005F1B13">
        <w:t>Pumpe</w:t>
      </w:r>
      <w:proofErr w:type="spellEnd"/>
      <w:r w:rsidRPr="005F1B13">
        <w:t xml:space="preserve"> </w:t>
      </w:r>
      <w:proofErr w:type="spellStart"/>
      <w:r w:rsidRPr="005F1B13">
        <w:t>angesaugt</w:t>
      </w:r>
      <w:proofErr w:type="spellEnd"/>
      <w:r w:rsidRPr="005F1B13">
        <w:t xml:space="preserve">, </w:t>
      </w:r>
      <w:proofErr w:type="spellStart"/>
      <w:r w:rsidRPr="005F1B13">
        <w:t>durch</w:t>
      </w:r>
      <w:proofErr w:type="spellEnd"/>
      <w:r w:rsidRPr="005F1B13">
        <w:t xml:space="preserve"> </w:t>
      </w:r>
      <w:proofErr w:type="spellStart"/>
      <w:r w:rsidRPr="005F1B13">
        <w:t>einen</w:t>
      </w:r>
      <w:proofErr w:type="spellEnd"/>
      <w:r w:rsidRPr="005F1B13">
        <w:t xml:space="preserve"> </w:t>
      </w:r>
      <w:proofErr w:type="spellStart"/>
      <w:r w:rsidRPr="005F1B13">
        <w:t>Durchlauferhitzer</w:t>
      </w:r>
      <w:proofErr w:type="spellEnd"/>
      <w:r w:rsidRPr="005F1B13">
        <w:t xml:space="preserve"> </w:t>
      </w:r>
      <w:proofErr w:type="spellStart"/>
      <w:r w:rsidRPr="005F1B13">
        <w:t>geführt</w:t>
      </w:r>
      <w:proofErr w:type="spellEnd"/>
      <w:r w:rsidRPr="005F1B13">
        <w:t xml:space="preserve"> und </w:t>
      </w:r>
      <w:proofErr w:type="spellStart"/>
      <w:proofErr w:type="gramStart"/>
      <w:r w:rsidRPr="005F1B13">
        <w:t>dort</w:t>
      </w:r>
      <w:proofErr w:type="spellEnd"/>
      <w:proofErr w:type="gramEnd"/>
      <w:r w:rsidRPr="005F1B13">
        <w:t xml:space="preserve"> </w:t>
      </w:r>
      <w:proofErr w:type="spellStart"/>
      <w:r w:rsidRPr="005F1B13">
        <w:t>erhitzt</w:t>
      </w:r>
      <w:proofErr w:type="spellEnd"/>
      <w:r w:rsidRPr="005F1B13">
        <w:t xml:space="preserve">. </w:t>
      </w:r>
      <w:proofErr w:type="spellStart"/>
      <w:r w:rsidRPr="005F1B13">
        <w:t>Beim</w:t>
      </w:r>
      <w:proofErr w:type="spellEnd"/>
      <w:r w:rsidRPr="005F1B13">
        <w:t xml:space="preserve"> </w:t>
      </w:r>
      <w:proofErr w:type="spellStart"/>
      <w:r w:rsidRPr="005F1B13">
        <w:t>Durchströmen</w:t>
      </w:r>
      <w:proofErr w:type="spellEnd"/>
      <w:r w:rsidRPr="005F1B13">
        <w:t xml:space="preserve"> der </w:t>
      </w:r>
      <w:proofErr w:type="spellStart"/>
      <w:r w:rsidRPr="005F1B13">
        <w:t>Anordnung</w:t>
      </w:r>
      <w:proofErr w:type="spellEnd"/>
      <w:r w:rsidRPr="005F1B13">
        <w:t xml:space="preserve"> </w:t>
      </w:r>
      <w:proofErr w:type="spellStart"/>
      <w:r w:rsidRPr="005F1B13">
        <w:t>bis</w:t>
      </w:r>
      <w:proofErr w:type="spellEnd"/>
      <w:r w:rsidRPr="005F1B13">
        <w:t xml:space="preserve"> </w:t>
      </w:r>
      <w:proofErr w:type="spellStart"/>
      <w:r w:rsidRPr="005F1B13">
        <w:t>hin</w:t>
      </w:r>
      <w:proofErr w:type="spellEnd"/>
      <w:r>
        <w:t xml:space="preserve"> </w:t>
      </w:r>
      <w:proofErr w:type="spellStart"/>
      <w:r w:rsidR="00AF6E11">
        <w:t>zum</w:t>
      </w:r>
      <w:proofErr w:type="spellEnd"/>
      <w:r w:rsidR="00AF6E11">
        <w:t xml:space="preserve"> </w:t>
      </w:r>
      <w:proofErr w:type="spellStart"/>
      <w:r w:rsidR="00AF6E11">
        <w:t>Duschkopf</w:t>
      </w:r>
      <w:proofErr w:type="spellEnd"/>
      <w:r w:rsidR="00AF6E11">
        <w:t xml:space="preserve"> </w:t>
      </w:r>
      <w:proofErr w:type="spellStart"/>
      <w:r w:rsidR="00AF6E11">
        <w:t>entsteht</w:t>
      </w:r>
      <w:proofErr w:type="spellEnd"/>
      <w:r w:rsidR="00AF6E11">
        <w:t xml:space="preserve"> </w:t>
      </w:r>
      <w:proofErr w:type="spellStart"/>
      <w:r w:rsidR="00AF6E11">
        <w:t>ein</w:t>
      </w:r>
      <w:proofErr w:type="spellEnd"/>
      <w:r w:rsidRPr="005F1B13">
        <w:t xml:space="preserve"> </w:t>
      </w:r>
      <w:proofErr w:type="spellStart"/>
      <w:r w:rsidRPr="005F1B13">
        <w:t>durchsch</w:t>
      </w:r>
      <w:r>
        <w:t>nittlicher</w:t>
      </w:r>
      <w:proofErr w:type="spellEnd"/>
      <w:r>
        <w:t xml:space="preserve"> </w:t>
      </w:r>
      <w:proofErr w:type="spellStart"/>
      <w:r>
        <w:t>Wärmeverlust</w:t>
      </w:r>
      <w:proofErr w:type="spellEnd"/>
      <w:r>
        <w:t xml:space="preserve"> </w:t>
      </w:r>
      <w:proofErr w:type="spellStart"/>
      <w:r>
        <w:t>über</w:t>
      </w:r>
      <w:proofErr w:type="spellEnd"/>
      <w:r>
        <w:t xml:space="preserve"> der </w:t>
      </w:r>
      <w:proofErr w:type="spellStart"/>
      <w:r>
        <w:t>Höhe</w:t>
      </w:r>
      <w:proofErr w:type="spellEnd"/>
      <w:r>
        <w:t xml:space="preserve"> von 2 J/</w:t>
      </w:r>
      <w:r w:rsidR="00AF6E11">
        <w:t>G</w:t>
      </w:r>
      <w:r w:rsidRPr="005F1B13">
        <w:t>. Der</w:t>
      </w:r>
      <w:r>
        <w:t xml:space="preserve"> </w:t>
      </w:r>
      <w:proofErr w:type="spellStart"/>
      <w:r w:rsidRPr="005F1B13">
        <w:t>Rohrdurchmesser</w:t>
      </w:r>
      <w:proofErr w:type="spellEnd"/>
      <w:r w:rsidRPr="005F1B13">
        <w:t xml:space="preserve"> </w:t>
      </w:r>
      <w:proofErr w:type="spellStart"/>
      <w:r w:rsidRPr="005F1B13">
        <w:t>beträgt</w:t>
      </w:r>
      <w:proofErr w:type="spellEnd"/>
      <w:r w:rsidRPr="005F1B13">
        <w:t xml:space="preserve"> 25 mm. Unser </w:t>
      </w:r>
      <w:proofErr w:type="spellStart"/>
      <w:r w:rsidRPr="005F1B13">
        <w:t>Heimwerk</w:t>
      </w:r>
      <w:r>
        <w:t>er</w:t>
      </w:r>
      <w:proofErr w:type="spellEnd"/>
      <w:r>
        <w:t xml:space="preserve"> </w:t>
      </w:r>
      <w:proofErr w:type="spellStart"/>
      <w:r>
        <w:t>wünscht</w:t>
      </w:r>
      <w:proofErr w:type="spellEnd"/>
      <w:r>
        <w:t xml:space="preserve"> </w:t>
      </w:r>
      <w:proofErr w:type="spellStart"/>
      <w:r>
        <w:t>sich</w:t>
      </w:r>
      <w:proofErr w:type="spellEnd"/>
      <w:r>
        <w:t xml:space="preserve"> </w:t>
      </w:r>
      <w:proofErr w:type="spellStart"/>
      <w:r>
        <w:t>eine</w:t>
      </w:r>
      <w:proofErr w:type="spellEnd"/>
      <w:r>
        <w:t xml:space="preserve"> </w:t>
      </w:r>
      <w:proofErr w:type="spellStart"/>
      <w:r>
        <w:t>Duschtempe</w:t>
      </w:r>
      <w:r w:rsidRPr="005F1B13">
        <w:t>ratur</w:t>
      </w:r>
      <w:proofErr w:type="spellEnd"/>
      <w:r w:rsidRPr="005F1B13">
        <w:t xml:space="preserve"> von 35 °C. </w:t>
      </w:r>
      <w:proofErr w:type="spellStart"/>
      <w:r w:rsidRPr="005F1B13">
        <w:t>Insgesamt</w:t>
      </w:r>
      <w:proofErr w:type="spellEnd"/>
      <w:r w:rsidRPr="005F1B13">
        <w:t xml:space="preserve"> hat die </w:t>
      </w:r>
      <w:proofErr w:type="spellStart"/>
      <w:r w:rsidRPr="005F1B13">
        <w:t>technische</w:t>
      </w:r>
      <w:proofErr w:type="spellEnd"/>
      <w:r w:rsidRPr="005F1B13">
        <w:t xml:space="preserve"> </w:t>
      </w:r>
      <w:proofErr w:type="spellStart"/>
      <w:r w:rsidRPr="005F1B13">
        <w:t>Anordnung</w:t>
      </w:r>
      <w:proofErr w:type="spellEnd"/>
      <w:r w:rsidRPr="005F1B13">
        <w:t xml:space="preserve"> </w:t>
      </w:r>
      <w:proofErr w:type="spellStart"/>
      <w:r w:rsidRPr="005F1B13">
        <w:t>einen</w:t>
      </w:r>
      <w:proofErr w:type="spellEnd"/>
      <w:r w:rsidRPr="005F1B13">
        <w:t xml:space="preserve"> </w:t>
      </w:r>
      <w:proofErr w:type="spellStart"/>
      <w:r w:rsidRPr="005F1B13">
        <w:t>Höhenunterschied</w:t>
      </w:r>
      <w:proofErr w:type="spellEnd"/>
      <w:r>
        <w:t xml:space="preserve"> </w:t>
      </w:r>
      <w:r w:rsidRPr="005F1B13">
        <w:t xml:space="preserve">von 150 </w:t>
      </w:r>
      <w:proofErr w:type="spellStart"/>
      <w:r w:rsidRPr="005F1B13">
        <w:t>dm</w:t>
      </w:r>
      <w:proofErr w:type="spellEnd"/>
      <w:r w:rsidRPr="005F1B13">
        <w:t xml:space="preserve"> </w:t>
      </w:r>
      <w:proofErr w:type="spellStart"/>
      <w:r w:rsidRPr="005F1B13">
        <w:t>zu</w:t>
      </w:r>
      <w:proofErr w:type="spellEnd"/>
      <w:r w:rsidRPr="005F1B13">
        <w:t xml:space="preserve"> </w:t>
      </w:r>
      <w:proofErr w:type="spellStart"/>
      <w:r w:rsidRPr="005F1B13">
        <w:t>überwinden</w:t>
      </w:r>
      <w:proofErr w:type="spellEnd"/>
      <w:r w:rsidRPr="005F1B13">
        <w:t>.</w:t>
      </w:r>
    </w:p>
    <w:p w14:paraId="201C03C0" w14:textId="116A0916" w:rsidR="002F706F" w:rsidRDefault="002F706F" w:rsidP="00BF6587">
      <w:pPr>
        <w:pStyle w:val="Flietext"/>
        <w:numPr>
          <w:ilvl w:val="0"/>
          <w:numId w:val="12"/>
        </w:numPr>
      </w:pPr>
      <w:proofErr w:type="spellStart"/>
      <w:r w:rsidRPr="005F1B13">
        <w:t>Berechnen</w:t>
      </w:r>
      <w:proofErr w:type="spellEnd"/>
      <w:r w:rsidRPr="005F1B13">
        <w:t xml:space="preserve"> </w:t>
      </w:r>
      <w:proofErr w:type="spellStart"/>
      <w:r w:rsidRPr="005F1B13">
        <w:t>Sie</w:t>
      </w:r>
      <w:proofErr w:type="spellEnd"/>
      <w:r w:rsidRPr="005F1B13">
        <w:t xml:space="preserve"> die </w:t>
      </w:r>
      <w:proofErr w:type="spellStart"/>
      <w:r w:rsidRPr="005F1B13">
        <w:t>Fließgeschwindigkeit</w:t>
      </w:r>
      <w:proofErr w:type="spellEnd"/>
      <w:r w:rsidRPr="005F1B13">
        <w:t xml:space="preserve"> in </w:t>
      </w:r>
      <w:proofErr w:type="spellStart"/>
      <w:r w:rsidRPr="005F1B13">
        <w:t>Abhängigkeit</w:t>
      </w:r>
      <w:proofErr w:type="spellEnd"/>
      <w:r w:rsidRPr="005F1B13">
        <w:t xml:space="preserve"> </w:t>
      </w:r>
      <w:proofErr w:type="spellStart"/>
      <w:r w:rsidRPr="005F1B13">
        <w:t>vom</w:t>
      </w:r>
      <w:proofErr w:type="spellEnd"/>
      <w:r w:rsidRPr="005F1B13">
        <w:t xml:space="preserve"> </w:t>
      </w:r>
      <w:proofErr w:type="spellStart"/>
      <w:r w:rsidRPr="005F1B13">
        <w:t>Volumenstrom</w:t>
      </w:r>
      <w:proofErr w:type="spellEnd"/>
      <w:r w:rsidRPr="005F1B13">
        <w:t xml:space="preserve"> und</w:t>
      </w:r>
      <w:r>
        <w:t xml:space="preserve"> </w:t>
      </w:r>
      <w:proofErr w:type="spellStart"/>
      <w:r w:rsidRPr="005F1B13">
        <w:t>f</w:t>
      </w:r>
      <w:r w:rsidR="00AF6E11">
        <w:t>ür</w:t>
      </w:r>
      <w:proofErr w:type="spellEnd"/>
      <w:r w:rsidR="00AF6E11">
        <w:t xml:space="preserve"> den </w:t>
      </w:r>
      <w:proofErr w:type="gramStart"/>
      <w:r w:rsidR="00AF6E11">
        <w:t>Fall</w:t>
      </w:r>
      <w:proofErr w:type="gramEnd"/>
      <w:r>
        <w:t xml:space="preserve"> </w:t>
      </w:r>
      <w:proofErr w:type="spellStart"/>
      <w:r>
        <w:t>dass</w:t>
      </w:r>
      <w:proofErr w:type="spellEnd"/>
      <w:r>
        <w:t xml:space="preserve"> 10 L/min </w:t>
      </w:r>
      <w:proofErr w:type="spellStart"/>
      <w:r>
        <w:t>benötigt</w:t>
      </w:r>
      <w:proofErr w:type="spellEnd"/>
      <w:r w:rsidRPr="005F1B13">
        <w:t xml:space="preserve"> </w:t>
      </w:r>
      <w:proofErr w:type="spellStart"/>
      <w:r w:rsidRPr="005F1B13">
        <w:t>werden</w:t>
      </w:r>
      <w:proofErr w:type="spellEnd"/>
      <w:r w:rsidRPr="005F1B13">
        <w:t xml:space="preserve">? </w:t>
      </w:r>
      <w:r w:rsidRPr="00105E66">
        <w:rPr>
          <w:b/>
        </w:rPr>
        <w:t>(0,34 m/s)</w:t>
      </w:r>
    </w:p>
    <w:p w14:paraId="6DC89611" w14:textId="77777777" w:rsidR="002F706F" w:rsidRDefault="002F706F" w:rsidP="00BF6587">
      <w:pPr>
        <w:pStyle w:val="Flietext"/>
        <w:numPr>
          <w:ilvl w:val="0"/>
          <w:numId w:val="12"/>
        </w:numPr>
      </w:pPr>
      <w:proofErr w:type="spellStart"/>
      <w:r w:rsidRPr="005F1B13">
        <w:t>Skizzieren</w:t>
      </w:r>
      <w:proofErr w:type="spellEnd"/>
      <w:r w:rsidRPr="005F1B13">
        <w:t xml:space="preserve"> </w:t>
      </w:r>
      <w:proofErr w:type="spellStart"/>
      <w:r w:rsidRPr="005F1B13">
        <w:t>Sie</w:t>
      </w:r>
      <w:proofErr w:type="spellEnd"/>
      <w:r w:rsidRPr="005F1B13">
        <w:t xml:space="preserve"> den </w:t>
      </w:r>
      <w:proofErr w:type="spellStart"/>
      <w:r w:rsidRPr="005F1B13">
        <w:t>Aufbau</w:t>
      </w:r>
      <w:proofErr w:type="spellEnd"/>
      <w:r w:rsidRPr="005F1B13">
        <w:t xml:space="preserve">, </w:t>
      </w:r>
      <w:proofErr w:type="spellStart"/>
      <w:r w:rsidRPr="005F1B13">
        <w:t>zeichnen</w:t>
      </w:r>
      <w:proofErr w:type="spellEnd"/>
      <w:r w:rsidRPr="005F1B13">
        <w:t xml:space="preserve"> </w:t>
      </w:r>
      <w:proofErr w:type="spellStart"/>
      <w:r w:rsidRPr="005F1B13">
        <w:t>Sie</w:t>
      </w:r>
      <w:proofErr w:type="spellEnd"/>
      <w:r w:rsidRPr="005F1B13">
        <w:t xml:space="preserve"> die </w:t>
      </w:r>
      <w:proofErr w:type="spellStart"/>
      <w:r w:rsidRPr="005F1B13">
        <w:t>Bilanzgrenzen</w:t>
      </w:r>
      <w:proofErr w:type="spellEnd"/>
      <w:r w:rsidRPr="005F1B13">
        <w:t xml:space="preserve"> </w:t>
      </w:r>
      <w:proofErr w:type="spellStart"/>
      <w:r w:rsidRPr="005F1B13">
        <w:t>bzw</w:t>
      </w:r>
      <w:proofErr w:type="spellEnd"/>
      <w:r w:rsidRPr="005F1B13">
        <w:t xml:space="preserve">. </w:t>
      </w:r>
      <w:proofErr w:type="spellStart"/>
      <w:r w:rsidRPr="005F1B13">
        <w:t>Systemgrenzen</w:t>
      </w:r>
      <w:proofErr w:type="spellEnd"/>
      <w:r>
        <w:t xml:space="preserve"> </w:t>
      </w:r>
      <w:proofErr w:type="spellStart"/>
      <w:r w:rsidRPr="005F1B13">
        <w:t>sowie</w:t>
      </w:r>
      <w:proofErr w:type="spellEnd"/>
      <w:r w:rsidRPr="005F1B13">
        <w:t xml:space="preserve"> die </w:t>
      </w:r>
      <w:proofErr w:type="spellStart"/>
      <w:r w:rsidRPr="005F1B13">
        <w:t>auftretenden</w:t>
      </w:r>
      <w:proofErr w:type="spellEnd"/>
      <w:r w:rsidRPr="005F1B13">
        <w:t xml:space="preserve"> </w:t>
      </w:r>
      <w:proofErr w:type="spellStart"/>
      <w:r w:rsidRPr="005F1B13">
        <w:t>Energieströme</w:t>
      </w:r>
      <w:proofErr w:type="spellEnd"/>
      <w:r w:rsidRPr="005F1B13">
        <w:t xml:space="preserve"> </w:t>
      </w:r>
      <w:proofErr w:type="spellStart"/>
      <w:r w:rsidRPr="005F1B13">
        <w:t>ein</w:t>
      </w:r>
      <w:proofErr w:type="spellEnd"/>
      <w:r w:rsidRPr="005F1B13">
        <w:t>.</w:t>
      </w:r>
    </w:p>
    <w:p w14:paraId="433208A8" w14:textId="0D34A8DD" w:rsidR="002F706F" w:rsidRDefault="002F706F" w:rsidP="00BF6587">
      <w:pPr>
        <w:pStyle w:val="Flietext"/>
        <w:numPr>
          <w:ilvl w:val="0"/>
          <w:numId w:val="12"/>
        </w:numPr>
      </w:pPr>
      <w:proofErr w:type="spellStart"/>
      <w:r w:rsidRPr="005F1B13">
        <w:t>Welche</w:t>
      </w:r>
      <w:proofErr w:type="spellEnd"/>
      <w:r w:rsidRPr="005F1B13">
        <w:t xml:space="preserve"> </w:t>
      </w:r>
      <w:proofErr w:type="spellStart"/>
      <w:r>
        <w:t>e</w:t>
      </w:r>
      <w:r w:rsidRPr="005F1B13">
        <w:t>lektrische</w:t>
      </w:r>
      <w:proofErr w:type="spellEnd"/>
      <w:r w:rsidRPr="005F1B13">
        <w:t xml:space="preserve"> </w:t>
      </w:r>
      <w:proofErr w:type="spellStart"/>
      <w:r w:rsidRPr="005F1B13">
        <w:t>Leistung</w:t>
      </w:r>
      <w:proofErr w:type="spellEnd"/>
      <w:r w:rsidRPr="005F1B13">
        <w:t xml:space="preserve"> muss </w:t>
      </w:r>
      <w:proofErr w:type="spellStart"/>
      <w:r w:rsidRPr="005F1B13">
        <w:t>für</w:t>
      </w:r>
      <w:proofErr w:type="spellEnd"/>
      <w:r w:rsidRPr="005F1B13">
        <w:t xml:space="preserve"> die </w:t>
      </w:r>
      <w:proofErr w:type="spellStart"/>
      <w:r w:rsidRPr="005F1B13">
        <w:t>Pumpe</w:t>
      </w:r>
      <w:proofErr w:type="spellEnd"/>
      <w:r w:rsidRPr="005F1B13">
        <w:t xml:space="preserve"> </w:t>
      </w:r>
      <w:proofErr w:type="spellStart"/>
      <w:r w:rsidRPr="005F1B13">
        <w:t>mindestens</w:t>
      </w:r>
      <w:proofErr w:type="spellEnd"/>
      <w:r w:rsidRPr="005F1B13">
        <w:t xml:space="preserve"> </w:t>
      </w:r>
      <w:proofErr w:type="spellStart"/>
      <w:r w:rsidRPr="005F1B13">
        <w:t>zur</w:t>
      </w:r>
      <w:proofErr w:type="spellEnd"/>
      <w:r w:rsidRPr="005F1B13">
        <w:t xml:space="preserve"> </w:t>
      </w:r>
      <w:proofErr w:type="spellStart"/>
      <w:r w:rsidRPr="005F1B13">
        <w:t>Verfügung</w:t>
      </w:r>
      <w:proofErr w:type="spellEnd"/>
      <w:r w:rsidRPr="005F1B13">
        <w:t xml:space="preserve"> </w:t>
      </w:r>
      <w:proofErr w:type="spellStart"/>
      <w:r w:rsidRPr="005F1B13">
        <w:t>stehen</w:t>
      </w:r>
      <w:proofErr w:type="spellEnd"/>
      <w:r w:rsidRPr="005F1B13">
        <w:t xml:space="preserve">, </w:t>
      </w:r>
      <w:proofErr w:type="spellStart"/>
      <w:r w:rsidRPr="005F1B13">
        <w:t>damit</w:t>
      </w:r>
      <w:proofErr w:type="spellEnd"/>
      <w:r w:rsidRPr="005F1B13">
        <w:t xml:space="preserve"> 10 l</w:t>
      </w:r>
      <w:r w:rsidR="00AF6E11">
        <w:t>/</w:t>
      </w:r>
      <w:r w:rsidRPr="005F1B13">
        <w:t xml:space="preserve">min </w:t>
      </w:r>
      <w:proofErr w:type="spellStart"/>
      <w:r w:rsidRPr="005F1B13">
        <w:t>gefördert</w:t>
      </w:r>
      <w:proofErr w:type="spellEnd"/>
      <w:r w:rsidRPr="005F1B13">
        <w:t xml:space="preserve"> </w:t>
      </w:r>
      <w:proofErr w:type="spellStart"/>
      <w:r w:rsidRPr="005F1B13">
        <w:t>werden</w:t>
      </w:r>
      <w:proofErr w:type="spellEnd"/>
      <w:r w:rsidRPr="005F1B13">
        <w:t xml:space="preserve"> </w:t>
      </w:r>
      <w:proofErr w:type="spellStart"/>
      <w:r w:rsidRPr="005F1B13">
        <w:t>können</w:t>
      </w:r>
      <w:proofErr w:type="spellEnd"/>
      <w:r w:rsidRPr="005F1B13">
        <w:t>?</w:t>
      </w:r>
      <w:r>
        <w:t xml:space="preserve"> </w:t>
      </w:r>
      <w:r w:rsidRPr="00105E66">
        <w:rPr>
          <w:b/>
        </w:rPr>
        <w:t>(21,622 kW)</w:t>
      </w:r>
    </w:p>
    <w:p w14:paraId="5529AF50" w14:textId="5DF8823A" w:rsidR="00240BF2" w:rsidRDefault="002F706F" w:rsidP="00BF6587">
      <w:pPr>
        <w:pStyle w:val="Flietext"/>
        <w:numPr>
          <w:ilvl w:val="0"/>
          <w:numId w:val="12"/>
        </w:numPr>
        <w:rPr>
          <w:b/>
        </w:rPr>
      </w:pPr>
      <w:proofErr w:type="spellStart"/>
      <w:r w:rsidRPr="005F1B13">
        <w:t>Welcher</w:t>
      </w:r>
      <w:proofErr w:type="spellEnd"/>
      <w:r w:rsidRPr="005F1B13">
        <w:t xml:space="preserve"> </w:t>
      </w:r>
      <w:proofErr w:type="spellStart"/>
      <w:r w:rsidRPr="005F1B13">
        <w:t>Volumenstrom</w:t>
      </w:r>
      <w:proofErr w:type="spellEnd"/>
      <w:r w:rsidRPr="005F1B13">
        <w:t xml:space="preserve"> </w:t>
      </w:r>
      <w:proofErr w:type="spellStart"/>
      <w:r w:rsidRPr="005F1B13">
        <w:t>steh</w:t>
      </w:r>
      <w:r w:rsidR="00AF6E11">
        <w:t>t</w:t>
      </w:r>
      <w:proofErr w:type="spellEnd"/>
      <w:r w:rsidR="00AF6E11">
        <w:t xml:space="preserve"> maximal </w:t>
      </w:r>
      <w:proofErr w:type="spellStart"/>
      <w:r w:rsidR="00AF6E11">
        <w:t>zur</w:t>
      </w:r>
      <w:proofErr w:type="spellEnd"/>
      <w:r w:rsidR="00AF6E11">
        <w:t xml:space="preserve"> </w:t>
      </w:r>
      <w:proofErr w:type="spellStart"/>
      <w:r w:rsidR="00AF6E11">
        <w:t>Verfügung</w:t>
      </w:r>
      <w:proofErr w:type="spellEnd"/>
      <w:r w:rsidRPr="005F1B13">
        <w:t xml:space="preserve"> </w:t>
      </w:r>
      <w:proofErr w:type="spellStart"/>
      <w:r w:rsidRPr="005F1B13">
        <w:t>wenn</w:t>
      </w:r>
      <w:proofErr w:type="spellEnd"/>
      <w:r w:rsidRPr="005F1B13">
        <w:t xml:space="preserve"> die </w:t>
      </w:r>
      <w:proofErr w:type="spellStart"/>
      <w:r w:rsidRPr="005F1B13">
        <w:t>Pumpe</w:t>
      </w:r>
      <w:proofErr w:type="spellEnd"/>
      <w:r w:rsidRPr="005F1B13">
        <w:t xml:space="preserve"> </w:t>
      </w:r>
      <w:proofErr w:type="spellStart"/>
      <w:r w:rsidRPr="005F1B13">
        <w:t>mit</w:t>
      </w:r>
      <w:proofErr w:type="spellEnd"/>
      <w:r w:rsidRPr="005F1B13">
        <w:t xml:space="preserve"> 220 V</w:t>
      </w:r>
      <w:r>
        <w:t xml:space="preserve"> </w:t>
      </w:r>
      <w:r w:rsidRPr="005F1B13">
        <w:t xml:space="preserve">und </w:t>
      </w:r>
      <w:proofErr w:type="spellStart"/>
      <w:r w:rsidRPr="005F1B13">
        <w:t>einer</w:t>
      </w:r>
      <w:proofErr w:type="spellEnd"/>
      <w:r w:rsidRPr="005F1B13">
        <w:t xml:space="preserve"> </w:t>
      </w:r>
      <w:proofErr w:type="spellStart"/>
      <w:r w:rsidRPr="005F1B13">
        <w:t>Sicherung</w:t>
      </w:r>
      <w:proofErr w:type="spellEnd"/>
      <w:r w:rsidRPr="005F1B13">
        <w:t xml:space="preserve"> von 16A </w:t>
      </w:r>
      <w:proofErr w:type="spellStart"/>
      <w:r w:rsidRPr="005F1B13">
        <w:t>betrieben</w:t>
      </w:r>
      <w:proofErr w:type="spellEnd"/>
      <w:r w:rsidRPr="005F1B13">
        <w:t xml:space="preserve"> </w:t>
      </w:r>
      <w:proofErr w:type="spellStart"/>
      <w:r w:rsidRPr="005F1B13">
        <w:t>würde</w:t>
      </w:r>
      <w:proofErr w:type="spellEnd"/>
      <w:r w:rsidRPr="005F1B13">
        <w:t xml:space="preserve">? </w:t>
      </w:r>
      <w:proofErr w:type="spellStart"/>
      <w:r w:rsidRPr="005F1B13">
        <w:t>Hinweis</w:t>
      </w:r>
      <w:proofErr w:type="spellEnd"/>
      <w:r w:rsidRPr="005F1B13">
        <w:t>: P</w:t>
      </w:r>
      <w:r>
        <w:t xml:space="preserve"> = </w:t>
      </w:r>
      <w:r w:rsidRPr="005F1B13">
        <w:t xml:space="preserve">U </w:t>
      </w:r>
      <w:r w:rsidRPr="00105E66">
        <w:rPr>
          <w:rFonts w:cs="Arial"/>
        </w:rPr>
        <w:t>∙</w:t>
      </w:r>
      <w:r w:rsidRPr="005F1B13">
        <w:t xml:space="preserve"> I.</w:t>
      </w:r>
      <w:r>
        <w:t xml:space="preserve"> </w:t>
      </w:r>
      <w:r w:rsidRPr="00105E66">
        <w:rPr>
          <w:b/>
        </w:rPr>
        <w:t>(1,22 L / min)</w:t>
      </w:r>
    </w:p>
    <w:p w14:paraId="7C17A08B" w14:textId="77777777" w:rsidR="00240BF2" w:rsidRDefault="00240BF2">
      <w:pPr>
        <w:spacing w:line="276" w:lineRule="auto"/>
        <w:jc w:val="left"/>
        <w:rPr>
          <w:rFonts w:ascii="Arial" w:eastAsia="AR PL SungtiL GB" w:hAnsi="Arial" w:cs="Mangal"/>
          <w:b/>
          <w:color w:val="000000" w:themeColor="text1"/>
          <w:lang w:eastAsia="zh-CN" w:bidi="hi-IN"/>
        </w:rPr>
      </w:pPr>
      <w:r>
        <w:rPr>
          <w:b/>
        </w:rPr>
        <w:br w:type="page"/>
      </w:r>
    </w:p>
    <w:p w14:paraId="4C86CB04" w14:textId="03AA3B43" w:rsidR="00240BF2" w:rsidRDefault="0089704A" w:rsidP="0089704A">
      <w:pPr>
        <w:pStyle w:val="berschrift1"/>
      </w:pPr>
      <w:bookmarkStart w:id="3" w:name="_Toc297756139"/>
      <w:r w:rsidRPr="0089704A">
        <w:t>3.</w:t>
      </w:r>
      <w:r>
        <w:t xml:space="preserve"> </w:t>
      </w:r>
      <w:r w:rsidR="00240BF2">
        <w:t>Zustandsänderungen</w:t>
      </w:r>
      <w:bookmarkEnd w:id="3"/>
    </w:p>
    <w:p w14:paraId="0891A4F2" w14:textId="77777777" w:rsidR="00F936C2" w:rsidRDefault="0089704A" w:rsidP="00BF6587">
      <w:pPr>
        <w:pStyle w:val="Flietext"/>
        <w:numPr>
          <w:ilvl w:val="1"/>
          <w:numId w:val="13"/>
        </w:numPr>
      </w:pPr>
      <w:proofErr w:type="spellStart"/>
      <w:proofErr w:type="gramStart"/>
      <w:r>
        <w:t>lsobare</w:t>
      </w:r>
      <w:proofErr w:type="spellEnd"/>
      <w:proofErr w:type="gramEnd"/>
      <w:r>
        <w:t xml:space="preserve"> </w:t>
      </w:r>
      <w:proofErr w:type="spellStart"/>
      <w:r>
        <w:t>Zustandsänderungen</w:t>
      </w:r>
      <w:proofErr w:type="spellEnd"/>
    </w:p>
    <w:p w14:paraId="5C707356" w14:textId="287FF90C" w:rsidR="00F936C2" w:rsidRDefault="0089704A" w:rsidP="00BF6587">
      <w:pPr>
        <w:pStyle w:val="Flietext"/>
        <w:numPr>
          <w:ilvl w:val="2"/>
          <w:numId w:val="13"/>
        </w:numPr>
      </w:pPr>
      <w:proofErr w:type="spellStart"/>
      <w:r>
        <w:t>Luft</w:t>
      </w:r>
      <w:proofErr w:type="spellEnd"/>
      <w:r>
        <w:t xml:space="preserve"> </w:t>
      </w:r>
      <w:proofErr w:type="spellStart"/>
      <w:r>
        <w:t>mit</w:t>
      </w:r>
      <w:proofErr w:type="spellEnd"/>
      <w:r>
        <w:t xml:space="preserve"> </w:t>
      </w:r>
      <w:proofErr w:type="spellStart"/>
      <w:r>
        <w:t>einem</w:t>
      </w:r>
      <w:proofErr w:type="spellEnd"/>
      <w:r>
        <w:t xml:space="preserve"> </w:t>
      </w:r>
      <w:proofErr w:type="spellStart"/>
      <w:r>
        <w:t>Volumen</w:t>
      </w:r>
      <w:proofErr w:type="spellEnd"/>
      <w:r>
        <w:t xml:space="preserve"> von 0,</w:t>
      </w:r>
      <w:r w:rsidRPr="005F1B13">
        <w:t>5 m</w:t>
      </w:r>
      <w:r w:rsidR="00AF6E11" w:rsidRPr="00AF6E11">
        <w:rPr>
          <w:vertAlign w:val="superscript"/>
        </w:rPr>
        <w:t>3</w:t>
      </w:r>
      <w:r w:rsidRPr="005F1B13">
        <w:t xml:space="preserve"> hat die </w:t>
      </w:r>
      <w:proofErr w:type="spellStart"/>
      <w:r w:rsidRPr="005F1B13">
        <w:t>Temperatur</w:t>
      </w:r>
      <w:proofErr w:type="spellEnd"/>
      <w:r w:rsidRPr="005F1B13">
        <w:t xml:space="preserve"> 20 °C und </w:t>
      </w:r>
      <w:proofErr w:type="spellStart"/>
      <w:r w:rsidRPr="005F1B13">
        <w:t>einen</w:t>
      </w:r>
      <w:proofErr w:type="spellEnd"/>
      <w:r w:rsidRPr="005F1B13">
        <w:t xml:space="preserve"> </w:t>
      </w:r>
      <w:proofErr w:type="spellStart"/>
      <w:r w:rsidRPr="005F1B13">
        <w:t>Druck</w:t>
      </w:r>
      <w:proofErr w:type="spellEnd"/>
      <w:r>
        <w:t xml:space="preserve"> </w:t>
      </w:r>
      <w:r w:rsidR="00AF6E11">
        <w:t xml:space="preserve">von </w:t>
      </w:r>
      <w:r w:rsidRPr="005F1B13">
        <w:t>0</w:t>
      </w:r>
      <w:r>
        <w:t>,</w:t>
      </w:r>
      <w:r w:rsidRPr="005F1B13">
        <w:t xml:space="preserve">1 </w:t>
      </w:r>
      <w:proofErr w:type="spellStart"/>
      <w:r w:rsidRPr="005F1B13">
        <w:t>MPa</w:t>
      </w:r>
      <w:proofErr w:type="spellEnd"/>
      <w:r w:rsidRPr="005F1B13">
        <w:t>.</w:t>
      </w:r>
      <w:r>
        <w:t xml:space="preserve"> </w:t>
      </w:r>
    </w:p>
    <w:p w14:paraId="2D1BBA9F" w14:textId="77777777" w:rsidR="00F936C2" w:rsidRDefault="0089704A" w:rsidP="00BF6587">
      <w:pPr>
        <w:pStyle w:val="Flietext"/>
        <w:numPr>
          <w:ilvl w:val="3"/>
          <w:numId w:val="13"/>
        </w:numPr>
      </w:pPr>
      <w:proofErr w:type="spellStart"/>
      <w:r w:rsidRPr="005F1B13">
        <w:t>Welche</w:t>
      </w:r>
      <w:proofErr w:type="spellEnd"/>
      <w:r w:rsidRPr="005F1B13">
        <w:t xml:space="preserve"> </w:t>
      </w:r>
      <w:proofErr w:type="spellStart"/>
      <w:r w:rsidRPr="005F1B13">
        <w:t>Arbeit</w:t>
      </w:r>
      <w:proofErr w:type="spellEnd"/>
      <w:r w:rsidRPr="005F1B13">
        <w:t xml:space="preserve"> in kJ </w:t>
      </w:r>
      <w:proofErr w:type="spellStart"/>
      <w:r w:rsidRPr="005F1B13">
        <w:t>wird</w:t>
      </w:r>
      <w:proofErr w:type="spellEnd"/>
      <w:r w:rsidRPr="005F1B13">
        <w:t xml:space="preserve"> </w:t>
      </w:r>
      <w:proofErr w:type="spellStart"/>
      <w:r w:rsidRPr="005F1B13">
        <w:t>verrichtet</w:t>
      </w:r>
      <w:proofErr w:type="spellEnd"/>
      <w:r w:rsidRPr="005F1B13">
        <w:t xml:space="preserve">, </w:t>
      </w:r>
      <w:proofErr w:type="spellStart"/>
      <w:r w:rsidRPr="005F1B13">
        <w:t>wenn</w:t>
      </w:r>
      <w:proofErr w:type="spellEnd"/>
      <w:r w:rsidRPr="005F1B13">
        <w:t xml:space="preserve"> </w:t>
      </w:r>
      <w:proofErr w:type="spellStart"/>
      <w:r w:rsidRPr="005F1B13">
        <w:t>bei</w:t>
      </w:r>
      <w:proofErr w:type="spellEnd"/>
      <w:r w:rsidRPr="005F1B13">
        <w:t xml:space="preserve"> </w:t>
      </w:r>
      <w:proofErr w:type="spellStart"/>
      <w:r w:rsidRPr="005F1B13">
        <w:t>gleichbleibendem</w:t>
      </w:r>
      <w:proofErr w:type="spellEnd"/>
      <w:r w:rsidRPr="005F1B13">
        <w:t xml:space="preserve"> </w:t>
      </w:r>
      <w:proofErr w:type="spellStart"/>
      <w:r w:rsidRPr="005F1B13">
        <w:t>Druck</w:t>
      </w:r>
      <w:proofErr w:type="spellEnd"/>
      <w:r w:rsidRPr="005F1B13">
        <w:t xml:space="preserve"> die </w:t>
      </w:r>
      <w:proofErr w:type="spellStart"/>
      <w:r w:rsidRPr="005F1B13">
        <w:t>Temper</w:t>
      </w:r>
      <w:r>
        <w:t>atur</w:t>
      </w:r>
      <w:proofErr w:type="spellEnd"/>
      <w:r>
        <w:t xml:space="preserve"> auf 150 °C </w:t>
      </w:r>
      <w:proofErr w:type="spellStart"/>
      <w:r>
        <w:t>erhöht</w:t>
      </w:r>
      <w:proofErr w:type="spellEnd"/>
      <w:r>
        <w:t xml:space="preserve"> </w:t>
      </w:r>
      <w:proofErr w:type="spellStart"/>
      <w:r>
        <w:t>wird</w:t>
      </w:r>
      <w:proofErr w:type="spellEnd"/>
      <w:r>
        <w:t xml:space="preserve">? </w:t>
      </w:r>
      <w:r w:rsidRPr="00F936C2">
        <w:rPr>
          <w:b/>
        </w:rPr>
        <w:t>(-22 kJ)</w:t>
      </w:r>
      <w:r w:rsidR="00F936C2">
        <w:t xml:space="preserve"> </w:t>
      </w:r>
    </w:p>
    <w:p w14:paraId="0D26D361" w14:textId="1BD31E43" w:rsidR="0089704A" w:rsidRDefault="0089704A" w:rsidP="00BF6587">
      <w:pPr>
        <w:pStyle w:val="Flietext"/>
        <w:numPr>
          <w:ilvl w:val="3"/>
          <w:numId w:val="13"/>
        </w:numPr>
      </w:pPr>
      <w:proofErr w:type="spellStart"/>
      <w:r w:rsidRPr="005F1B13">
        <w:t>Stellen</w:t>
      </w:r>
      <w:proofErr w:type="spellEnd"/>
      <w:r w:rsidRPr="005F1B13">
        <w:t xml:space="preserve"> </w:t>
      </w:r>
      <w:proofErr w:type="spellStart"/>
      <w:r w:rsidRPr="005F1B13">
        <w:t>Sie</w:t>
      </w:r>
      <w:proofErr w:type="spellEnd"/>
      <w:r w:rsidRPr="005F1B13">
        <w:t xml:space="preserve"> </w:t>
      </w:r>
      <w:proofErr w:type="spellStart"/>
      <w:r w:rsidRPr="005F1B13">
        <w:t>diesen</w:t>
      </w:r>
      <w:proofErr w:type="spellEnd"/>
      <w:r w:rsidRPr="005F1B13">
        <w:t xml:space="preserve"> </w:t>
      </w:r>
      <w:proofErr w:type="spellStart"/>
      <w:r w:rsidRPr="005F1B13">
        <w:t>Vorgang</w:t>
      </w:r>
      <w:proofErr w:type="spellEnd"/>
      <w:r w:rsidRPr="005F1B13">
        <w:t xml:space="preserve"> in </w:t>
      </w:r>
      <w:proofErr w:type="spellStart"/>
      <w:r w:rsidRPr="005F1B13">
        <w:t>einem</w:t>
      </w:r>
      <w:proofErr w:type="spellEnd"/>
      <w:r w:rsidRPr="005F1B13">
        <w:t xml:space="preserve"> p-V-</w:t>
      </w:r>
      <w:proofErr w:type="spellStart"/>
      <w:r w:rsidRPr="005F1B13">
        <w:t>Diagramm</w:t>
      </w:r>
      <w:proofErr w:type="spellEnd"/>
      <w:r w:rsidRPr="005F1B13">
        <w:t xml:space="preserve"> </w:t>
      </w:r>
      <w:proofErr w:type="spellStart"/>
      <w:r w:rsidRPr="005F1B13">
        <w:t>dar</w:t>
      </w:r>
      <w:proofErr w:type="spellEnd"/>
      <w:r w:rsidRPr="005F1B13">
        <w:t>.</w:t>
      </w:r>
    </w:p>
    <w:p w14:paraId="2587FB18" w14:textId="77777777" w:rsidR="0089704A" w:rsidRDefault="0089704A" w:rsidP="00BF6587">
      <w:pPr>
        <w:pStyle w:val="Flietext"/>
        <w:numPr>
          <w:ilvl w:val="1"/>
          <w:numId w:val="13"/>
        </w:numPr>
      </w:pPr>
      <w:proofErr w:type="spellStart"/>
      <w:proofErr w:type="gramStart"/>
      <w:r w:rsidRPr="005F1B13">
        <w:t>lsotherme</w:t>
      </w:r>
      <w:proofErr w:type="spellEnd"/>
      <w:proofErr w:type="gramEnd"/>
      <w:r w:rsidRPr="005F1B13">
        <w:t xml:space="preserve"> </w:t>
      </w:r>
      <w:proofErr w:type="spellStart"/>
      <w:r w:rsidRPr="005F1B13">
        <w:t>Zustandsänderung</w:t>
      </w:r>
      <w:r>
        <w:t>en</w:t>
      </w:r>
      <w:proofErr w:type="spellEnd"/>
      <w:r w:rsidRPr="00D273FE">
        <w:t xml:space="preserve"> </w:t>
      </w:r>
    </w:p>
    <w:p w14:paraId="6CB88CCD" w14:textId="277A664F" w:rsidR="0089704A" w:rsidRDefault="0089704A" w:rsidP="00BF6587">
      <w:pPr>
        <w:pStyle w:val="Flietext"/>
        <w:numPr>
          <w:ilvl w:val="2"/>
          <w:numId w:val="8"/>
        </w:numPr>
      </w:pPr>
      <w:proofErr w:type="spellStart"/>
      <w:r w:rsidRPr="005F1B13">
        <w:t>Eine</w:t>
      </w:r>
      <w:proofErr w:type="spellEnd"/>
      <w:r w:rsidRPr="005F1B13">
        <w:t xml:space="preserve"> in </w:t>
      </w:r>
      <w:proofErr w:type="spellStart"/>
      <w:r w:rsidRPr="005F1B13">
        <w:t>einem</w:t>
      </w:r>
      <w:proofErr w:type="spellEnd"/>
      <w:r w:rsidRPr="005F1B13">
        <w:t xml:space="preserve"> </w:t>
      </w:r>
      <w:proofErr w:type="spellStart"/>
      <w:r w:rsidRPr="005F1B13">
        <w:t>Zylinder</w:t>
      </w:r>
      <w:proofErr w:type="spellEnd"/>
      <w:r w:rsidRPr="005F1B13">
        <w:t xml:space="preserve"> </w:t>
      </w:r>
      <w:proofErr w:type="spellStart"/>
      <w:r w:rsidRPr="005F1B13">
        <w:t>eingeschlossenen</w:t>
      </w:r>
      <w:proofErr w:type="spellEnd"/>
      <w:r w:rsidRPr="005F1B13">
        <w:t xml:space="preserve"> </w:t>
      </w:r>
      <w:proofErr w:type="spellStart"/>
      <w:r w:rsidRPr="005F1B13">
        <w:t>Luftmenge</w:t>
      </w:r>
      <w:proofErr w:type="spellEnd"/>
      <w:r>
        <w:t xml:space="preserve"> </w:t>
      </w:r>
      <w:proofErr w:type="spellStart"/>
      <w:r>
        <w:t>soll</w:t>
      </w:r>
      <w:proofErr w:type="spellEnd"/>
      <w:r>
        <w:t xml:space="preserve"> </w:t>
      </w:r>
      <w:proofErr w:type="spellStart"/>
      <w:r>
        <w:t>mit</w:t>
      </w:r>
      <w:proofErr w:type="spellEnd"/>
      <w:r>
        <w:t xml:space="preserve"> </w:t>
      </w:r>
      <w:proofErr w:type="spellStart"/>
      <w:r>
        <w:t>einem</w:t>
      </w:r>
      <w:proofErr w:type="spellEnd"/>
      <w:r w:rsidRPr="00722896">
        <w:t xml:space="preserve"> </w:t>
      </w:r>
      <w:proofErr w:type="spellStart"/>
      <w:r>
        <w:t>Verdichtungsprozess</w:t>
      </w:r>
      <w:proofErr w:type="spellEnd"/>
      <w:r>
        <w:t xml:space="preserve"> von </w:t>
      </w:r>
      <w:r w:rsidRPr="005F1B13">
        <w:t xml:space="preserve">10L auf 2L </w:t>
      </w:r>
      <w:proofErr w:type="spellStart"/>
      <w:r w:rsidRPr="005F1B13">
        <w:t>komprimiert</w:t>
      </w:r>
      <w:proofErr w:type="spellEnd"/>
      <w:r w:rsidRPr="005F1B13">
        <w:t xml:space="preserve"> </w:t>
      </w:r>
      <w:proofErr w:type="spellStart"/>
      <w:r w:rsidRPr="005F1B13">
        <w:t>wer</w:t>
      </w:r>
      <w:r>
        <w:t>den</w:t>
      </w:r>
      <w:proofErr w:type="spellEnd"/>
      <w:r>
        <w:t xml:space="preserve">, der </w:t>
      </w:r>
      <w:proofErr w:type="spellStart"/>
      <w:r>
        <w:t>Druck</w:t>
      </w:r>
      <w:proofErr w:type="spellEnd"/>
      <w:r>
        <w:t xml:space="preserve"> </w:t>
      </w:r>
      <w:proofErr w:type="spellStart"/>
      <w:r>
        <w:t>soll</w:t>
      </w:r>
      <w:proofErr w:type="spellEnd"/>
      <w:r>
        <w:t xml:space="preserve"> </w:t>
      </w:r>
      <w:proofErr w:type="spellStart"/>
      <w:r>
        <w:t>dabei</w:t>
      </w:r>
      <w:proofErr w:type="spellEnd"/>
      <w:r>
        <w:t xml:space="preserve"> von 0,</w:t>
      </w:r>
      <w:r w:rsidRPr="005F1B13">
        <w:t xml:space="preserve">1 </w:t>
      </w:r>
      <w:proofErr w:type="spellStart"/>
      <w:r w:rsidRPr="005F1B13">
        <w:t>MPa</w:t>
      </w:r>
      <w:proofErr w:type="spellEnd"/>
      <w:r w:rsidRPr="005F1B13">
        <w:t xml:space="preserve"> auf</w:t>
      </w:r>
      <w:r>
        <w:t xml:space="preserve"> </w:t>
      </w:r>
      <w:r w:rsidRPr="005F1B13">
        <w:t>0</w:t>
      </w:r>
      <w:r w:rsidR="00AF6E11">
        <w:t>,</w:t>
      </w:r>
      <w:r w:rsidRPr="005F1B13">
        <w:t xml:space="preserve">5 </w:t>
      </w:r>
      <w:proofErr w:type="spellStart"/>
      <w:r w:rsidRPr="005F1B13">
        <w:t>MPa</w:t>
      </w:r>
      <w:proofErr w:type="spellEnd"/>
      <w:r w:rsidRPr="005F1B13">
        <w:t xml:space="preserve"> </w:t>
      </w:r>
      <w:proofErr w:type="spellStart"/>
      <w:r w:rsidRPr="005F1B13">
        <w:t>steigen</w:t>
      </w:r>
      <w:proofErr w:type="spellEnd"/>
      <w:r w:rsidRPr="005F1B13">
        <w:t xml:space="preserve"> und </w:t>
      </w:r>
      <w:r>
        <w:t>d</w:t>
      </w:r>
      <w:r w:rsidRPr="005F1B13">
        <w:t xml:space="preserve">ie </w:t>
      </w:r>
      <w:proofErr w:type="spellStart"/>
      <w:r w:rsidRPr="005F1B13">
        <w:t>Temperatur</w:t>
      </w:r>
      <w:proofErr w:type="spellEnd"/>
      <w:r w:rsidRPr="005F1B13">
        <w:t xml:space="preserve"> </w:t>
      </w:r>
      <w:proofErr w:type="spellStart"/>
      <w:r w:rsidRPr="005F1B13">
        <w:t>konstant</w:t>
      </w:r>
      <w:proofErr w:type="spellEnd"/>
      <w:r w:rsidRPr="005F1B13">
        <w:t xml:space="preserve"> </w:t>
      </w:r>
      <w:proofErr w:type="spellStart"/>
      <w:r w:rsidRPr="005F1B13">
        <w:t>bleiben</w:t>
      </w:r>
      <w:proofErr w:type="spellEnd"/>
      <w:r w:rsidRPr="005F1B13">
        <w:t>.</w:t>
      </w:r>
      <w:r>
        <w:t xml:space="preserve"> </w:t>
      </w:r>
    </w:p>
    <w:p w14:paraId="7EFE8071" w14:textId="77777777" w:rsidR="0089704A" w:rsidRPr="005F1B13" w:rsidRDefault="0089704A" w:rsidP="00BF6587">
      <w:pPr>
        <w:pStyle w:val="Flietext"/>
        <w:numPr>
          <w:ilvl w:val="3"/>
          <w:numId w:val="8"/>
        </w:numPr>
      </w:pPr>
      <w:proofErr w:type="spellStart"/>
      <w:r w:rsidRPr="005F1B13">
        <w:t>Welche</w:t>
      </w:r>
      <w:proofErr w:type="spellEnd"/>
      <w:r w:rsidRPr="005F1B13">
        <w:t xml:space="preserve"> </w:t>
      </w:r>
      <w:proofErr w:type="spellStart"/>
      <w:r w:rsidRPr="005F1B13">
        <w:t>Arbeit</w:t>
      </w:r>
      <w:proofErr w:type="spellEnd"/>
      <w:r w:rsidRPr="005F1B13">
        <w:t xml:space="preserve"> </w:t>
      </w:r>
      <w:proofErr w:type="spellStart"/>
      <w:r w:rsidRPr="005F1B13">
        <w:t>ist</w:t>
      </w:r>
      <w:proofErr w:type="spellEnd"/>
      <w:r w:rsidRPr="005F1B13">
        <w:t xml:space="preserve"> </w:t>
      </w:r>
      <w:proofErr w:type="spellStart"/>
      <w:r w:rsidRPr="005F1B13">
        <w:t>aufzuwenden</w:t>
      </w:r>
      <w:proofErr w:type="spellEnd"/>
      <w:r w:rsidRPr="005F1B13">
        <w:t>, um 12 m</w:t>
      </w:r>
      <w:r w:rsidRPr="00752F72">
        <w:rPr>
          <w:vertAlign w:val="superscript"/>
        </w:rPr>
        <w:t>3</w:t>
      </w:r>
      <w:r w:rsidRPr="005F1B13">
        <w:t xml:space="preserve"> </w:t>
      </w:r>
      <w:proofErr w:type="spellStart"/>
      <w:r w:rsidRPr="005F1B13">
        <w:t>Druckluft</w:t>
      </w:r>
      <w:proofErr w:type="spellEnd"/>
      <w:r w:rsidRPr="005F1B13">
        <w:t xml:space="preserve"> von </w:t>
      </w:r>
      <w:r>
        <w:t xml:space="preserve">12 </w:t>
      </w:r>
      <w:r>
        <w:rPr>
          <w:rFonts w:cs="Arial"/>
        </w:rPr>
        <w:t>∙</w:t>
      </w:r>
      <w:r w:rsidRPr="005F1B13">
        <w:t>10</w:t>
      </w:r>
      <w:r w:rsidRPr="00D273FE">
        <w:rPr>
          <w:vertAlign w:val="superscript"/>
        </w:rPr>
        <w:t>5</w:t>
      </w:r>
      <w:r w:rsidRPr="005F1B13">
        <w:t xml:space="preserve"> Pa </w:t>
      </w:r>
      <w:proofErr w:type="spellStart"/>
      <w:r w:rsidRPr="005F1B13">
        <w:t>herzustellen</w:t>
      </w:r>
      <w:proofErr w:type="spellEnd"/>
      <w:r w:rsidRPr="005F1B13">
        <w:t>,</w:t>
      </w:r>
      <w:r>
        <w:t xml:space="preserve"> </w:t>
      </w:r>
      <w:proofErr w:type="spellStart"/>
      <w:r>
        <w:t>wenn</w:t>
      </w:r>
      <w:proofErr w:type="spellEnd"/>
      <w:r>
        <w:t xml:space="preserve"> der </w:t>
      </w:r>
      <w:proofErr w:type="spellStart"/>
      <w:r>
        <w:t>Anfangsdruck</w:t>
      </w:r>
      <w:proofErr w:type="spellEnd"/>
      <w:r>
        <w:t xml:space="preserve"> 1,</w:t>
      </w:r>
      <w:r w:rsidRPr="005F1B13">
        <w:t xml:space="preserve">1 bar </w:t>
      </w:r>
      <w:proofErr w:type="spellStart"/>
      <w:r w:rsidRPr="005F1B13">
        <w:t>beträgt</w:t>
      </w:r>
      <w:proofErr w:type="spellEnd"/>
      <w:r w:rsidRPr="005F1B13">
        <w:t xml:space="preserve"> und die </w:t>
      </w:r>
      <w:proofErr w:type="spellStart"/>
      <w:r w:rsidRPr="005F1B13">
        <w:t>Temperatur</w:t>
      </w:r>
      <w:proofErr w:type="spellEnd"/>
      <w:r w:rsidRPr="005F1B13">
        <w:t xml:space="preserve"> </w:t>
      </w:r>
      <w:proofErr w:type="spellStart"/>
      <w:r w:rsidRPr="005F1B13">
        <w:t>konstant</w:t>
      </w:r>
      <w:proofErr w:type="spellEnd"/>
      <w:r w:rsidRPr="005F1B13">
        <w:t xml:space="preserve"> </w:t>
      </w:r>
      <w:proofErr w:type="spellStart"/>
      <w:r w:rsidRPr="005F1B13">
        <w:t>bleibt</w:t>
      </w:r>
      <w:proofErr w:type="spellEnd"/>
      <w:r w:rsidRPr="005F1B13">
        <w:t xml:space="preserve">? </w:t>
      </w:r>
      <w:proofErr w:type="gramStart"/>
      <w:r>
        <w:rPr>
          <w:b/>
        </w:rPr>
        <w:t>( 34,</w:t>
      </w:r>
      <w:r w:rsidRPr="00F16A0B">
        <w:rPr>
          <w:b/>
        </w:rPr>
        <w:t>4</w:t>
      </w:r>
      <w:proofErr w:type="gramEnd"/>
      <w:r w:rsidRPr="00F16A0B">
        <w:rPr>
          <w:b/>
        </w:rPr>
        <w:t xml:space="preserve"> MJ)</w:t>
      </w:r>
    </w:p>
    <w:p w14:paraId="04926584" w14:textId="77777777" w:rsidR="0089704A" w:rsidRDefault="0089704A" w:rsidP="00BF6587">
      <w:pPr>
        <w:pStyle w:val="Flietext"/>
        <w:numPr>
          <w:ilvl w:val="2"/>
          <w:numId w:val="8"/>
        </w:numPr>
        <w:rPr>
          <w:b/>
        </w:rPr>
      </w:pPr>
      <w:proofErr w:type="spellStart"/>
      <w:r w:rsidRPr="005F1B13">
        <w:t>Ein</w:t>
      </w:r>
      <w:proofErr w:type="spellEnd"/>
      <w:r w:rsidRPr="005F1B13">
        <w:t xml:space="preserve"> </w:t>
      </w:r>
      <w:proofErr w:type="spellStart"/>
      <w:r w:rsidRPr="005F1B13">
        <w:t>Luftkompressor</w:t>
      </w:r>
      <w:proofErr w:type="spellEnd"/>
      <w:r w:rsidRPr="005F1B13">
        <w:t xml:space="preserve"> </w:t>
      </w:r>
      <w:proofErr w:type="spellStart"/>
      <w:r w:rsidRPr="005F1B13">
        <w:t>nimmt</w:t>
      </w:r>
      <w:proofErr w:type="spellEnd"/>
      <w:r w:rsidRPr="005F1B13">
        <w:t xml:space="preserve"> </w:t>
      </w:r>
      <w:proofErr w:type="spellStart"/>
      <w:r w:rsidRPr="005F1B13">
        <w:t>eine</w:t>
      </w:r>
      <w:proofErr w:type="spellEnd"/>
      <w:r w:rsidRPr="005F1B13">
        <w:t xml:space="preserve"> </w:t>
      </w:r>
      <w:proofErr w:type="spellStart"/>
      <w:r w:rsidRPr="005F1B13">
        <w:t>Leistung</w:t>
      </w:r>
      <w:proofErr w:type="spellEnd"/>
      <w:r w:rsidRPr="005F1B13">
        <w:t xml:space="preserve"> von 15 kW auf und </w:t>
      </w:r>
      <w:proofErr w:type="spellStart"/>
      <w:r w:rsidRPr="005F1B13">
        <w:t>verdichtet</w:t>
      </w:r>
      <w:proofErr w:type="spellEnd"/>
      <w:r w:rsidRPr="005F1B13">
        <w:t xml:space="preserve"> isotherm</w:t>
      </w:r>
      <w:r w:rsidRPr="00EF09E3">
        <w:t xml:space="preserve"> </w:t>
      </w:r>
      <w:proofErr w:type="spellStart"/>
      <w:r w:rsidRPr="005F1B13">
        <w:t>stündlich</w:t>
      </w:r>
      <w:proofErr w:type="spellEnd"/>
      <w:r w:rsidRPr="005F1B13">
        <w:t xml:space="preserve"> 200 m</w:t>
      </w:r>
      <w:r w:rsidRPr="00E35FDA">
        <w:rPr>
          <w:vertAlign w:val="superscript"/>
        </w:rPr>
        <w:t>3</w:t>
      </w:r>
      <w:r w:rsidRPr="005F1B13">
        <w:t xml:space="preserve"> </w:t>
      </w:r>
      <w:proofErr w:type="spellStart"/>
      <w:r w:rsidRPr="005F1B13">
        <w:t>Luft</w:t>
      </w:r>
      <w:proofErr w:type="spellEnd"/>
      <w:r w:rsidRPr="005F1B13">
        <w:t xml:space="preserve"> </w:t>
      </w:r>
      <w:proofErr w:type="spellStart"/>
      <w:r w:rsidRPr="005F1B13">
        <w:t>vom</w:t>
      </w:r>
      <w:proofErr w:type="spellEnd"/>
      <w:r w:rsidRPr="005F1B13">
        <w:t xml:space="preserve"> </w:t>
      </w:r>
      <w:proofErr w:type="spellStart"/>
      <w:r w:rsidRPr="005F1B13">
        <w:t>Anfangsdruck</w:t>
      </w:r>
      <w:proofErr w:type="spellEnd"/>
      <w:r w:rsidRPr="005F1B13">
        <w:t xml:space="preserve"> 1</w:t>
      </w:r>
      <w:r>
        <w:t>,</w:t>
      </w:r>
      <w:r w:rsidRPr="005F1B13">
        <w:t xml:space="preserve">12 </w:t>
      </w:r>
      <w:r>
        <w:t>∙</w:t>
      </w:r>
      <w:r w:rsidRPr="005F1B13">
        <w:t xml:space="preserve"> 10</w:t>
      </w:r>
      <w:r w:rsidRPr="00E35FDA">
        <w:rPr>
          <w:vertAlign w:val="superscript"/>
        </w:rPr>
        <w:t>5</w:t>
      </w:r>
      <w:r w:rsidRPr="005F1B13">
        <w:t xml:space="preserve"> Pa.</w:t>
      </w:r>
      <w:r>
        <w:t xml:space="preserve"> </w:t>
      </w:r>
      <w:proofErr w:type="spellStart"/>
      <w:r w:rsidRPr="005F1B13">
        <w:t>Welcher</w:t>
      </w:r>
      <w:proofErr w:type="spellEnd"/>
      <w:r w:rsidRPr="005F1B13">
        <w:t xml:space="preserve"> Enddruck </w:t>
      </w:r>
      <w:proofErr w:type="spellStart"/>
      <w:r w:rsidRPr="005F1B13">
        <w:t>wird</w:t>
      </w:r>
      <w:proofErr w:type="spellEnd"/>
      <w:r w:rsidRPr="005F1B13">
        <w:t xml:space="preserve"> </w:t>
      </w:r>
      <w:proofErr w:type="spellStart"/>
      <w:r w:rsidRPr="005F1B13">
        <w:t>bei</w:t>
      </w:r>
      <w:proofErr w:type="spellEnd"/>
      <w:r>
        <w:t xml:space="preserve"> </w:t>
      </w:r>
      <w:proofErr w:type="spellStart"/>
      <w:r w:rsidRPr="005F1B13">
        <w:t>einem</w:t>
      </w:r>
      <w:proofErr w:type="spellEnd"/>
      <w:r w:rsidRPr="005F1B13">
        <w:t xml:space="preserve"> </w:t>
      </w:r>
      <w:proofErr w:type="spellStart"/>
      <w:r w:rsidRPr="005F1B13">
        <w:t>Wirkungsgrad</w:t>
      </w:r>
      <w:proofErr w:type="spellEnd"/>
      <w:r w:rsidRPr="005F1B13">
        <w:t xml:space="preserve"> von 85 % </w:t>
      </w:r>
      <w:proofErr w:type="spellStart"/>
      <w:r w:rsidRPr="005F1B13">
        <w:t>erreicht</w:t>
      </w:r>
      <w:proofErr w:type="spellEnd"/>
      <w:r w:rsidRPr="005F1B13">
        <w:t xml:space="preserve">? </w:t>
      </w:r>
      <w:proofErr w:type="gramStart"/>
      <w:r>
        <w:rPr>
          <w:b/>
        </w:rPr>
        <w:t>( 8,</w:t>
      </w:r>
      <w:r w:rsidRPr="00E35FDA">
        <w:rPr>
          <w:b/>
        </w:rPr>
        <w:t>69</w:t>
      </w:r>
      <w:proofErr w:type="gramEnd"/>
      <w:r w:rsidRPr="00E35FDA">
        <w:rPr>
          <w:b/>
        </w:rPr>
        <w:t xml:space="preserve"> ∙ 10</w:t>
      </w:r>
      <w:r w:rsidRPr="00E35FDA">
        <w:rPr>
          <w:b/>
          <w:vertAlign w:val="superscript"/>
        </w:rPr>
        <w:t>5</w:t>
      </w:r>
      <w:r w:rsidRPr="00E35FDA">
        <w:rPr>
          <w:b/>
        </w:rPr>
        <w:t xml:space="preserve"> Pa)</w:t>
      </w:r>
    </w:p>
    <w:p w14:paraId="43D30FA2" w14:textId="77777777" w:rsidR="00F936C2" w:rsidRDefault="0089704A" w:rsidP="00BF6587">
      <w:pPr>
        <w:pStyle w:val="Flietext"/>
        <w:numPr>
          <w:ilvl w:val="1"/>
          <w:numId w:val="13"/>
        </w:numPr>
      </w:pPr>
      <w:proofErr w:type="spellStart"/>
      <w:proofErr w:type="gramStart"/>
      <w:r w:rsidRPr="005F1B13">
        <w:t>lsochore</w:t>
      </w:r>
      <w:proofErr w:type="spellEnd"/>
      <w:proofErr w:type="gramEnd"/>
      <w:r w:rsidRPr="005F1B13">
        <w:t xml:space="preserve"> </w:t>
      </w:r>
      <w:proofErr w:type="spellStart"/>
      <w:r w:rsidRPr="005F1B13">
        <w:t>Zustandsänderung</w:t>
      </w:r>
      <w:proofErr w:type="spellEnd"/>
    </w:p>
    <w:p w14:paraId="5EAEFD78" w14:textId="1DB3AAE9" w:rsidR="007059CC" w:rsidRDefault="0089704A" w:rsidP="00BF6587">
      <w:pPr>
        <w:pStyle w:val="Flietext"/>
        <w:numPr>
          <w:ilvl w:val="2"/>
          <w:numId w:val="13"/>
        </w:numPr>
      </w:pPr>
      <w:proofErr w:type="spellStart"/>
      <w:r>
        <w:t>Ein</w:t>
      </w:r>
      <w:proofErr w:type="spellEnd"/>
      <w:r w:rsidRPr="005F1B13">
        <w:t xml:space="preserve"> </w:t>
      </w:r>
      <w:proofErr w:type="spellStart"/>
      <w:r w:rsidRPr="005F1B13">
        <w:t>Druckbehälter</w:t>
      </w:r>
      <w:proofErr w:type="spellEnd"/>
      <w:r w:rsidRPr="005F1B13">
        <w:t xml:space="preserve"> </w:t>
      </w:r>
      <w:proofErr w:type="spellStart"/>
      <w:r>
        <w:t>enthält</w:t>
      </w:r>
      <w:proofErr w:type="spellEnd"/>
      <w:r w:rsidRPr="005F1B13">
        <w:t xml:space="preserve"> 1 </w:t>
      </w:r>
      <w:proofErr w:type="spellStart"/>
      <w:r w:rsidRPr="005F1B13">
        <w:t>kmol</w:t>
      </w:r>
      <w:proofErr w:type="spellEnd"/>
      <w:r w:rsidRPr="005F1B13">
        <w:t xml:space="preserve"> </w:t>
      </w:r>
      <w:proofErr w:type="spellStart"/>
      <w:r w:rsidRPr="005F1B13">
        <w:t>eines</w:t>
      </w:r>
      <w:proofErr w:type="spellEnd"/>
      <w:r w:rsidRPr="005F1B13">
        <w:t xml:space="preserve"> </w:t>
      </w:r>
      <w:proofErr w:type="spellStart"/>
      <w:r w:rsidRPr="005F1B13">
        <w:t>idealen</w:t>
      </w:r>
      <w:proofErr w:type="spellEnd"/>
      <w:r w:rsidRPr="005F1B13">
        <w:t xml:space="preserve"> Gases </w:t>
      </w:r>
      <w:proofErr w:type="spellStart"/>
      <w:r w:rsidRPr="005F1B13">
        <w:t>bei</w:t>
      </w:r>
      <w:proofErr w:type="spellEnd"/>
      <w:r w:rsidRPr="005F1B13">
        <w:t xml:space="preserve"> </w:t>
      </w:r>
      <w:proofErr w:type="spellStart"/>
      <w:r w:rsidRPr="005F1B13">
        <w:t>einer</w:t>
      </w:r>
      <w:proofErr w:type="spellEnd"/>
      <w:r w:rsidRPr="005F1B13">
        <w:t xml:space="preserve"> </w:t>
      </w:r>
      <w:proofErr w:type="spellStart"/>
      <w:r w:rsidRPr="005F1B13">
        <w:t>Temperatur</w:t>
      </w:r>
      <w:proofErr w:type="spellEnd"/>
      <w:r>
        <w:t xml:space="preserve"> </w:t>
      </w:r>
      <w:r w:rsidRPr="005F1B13">
        <w:t xml:space="preserve">von 20 °C. Der </w:t>
      </w:r>
      <w:proofErr w:type="spellStart"/>
      <w:r w:rsidRPr="005F1B13">
        <w:t>Druck</w:t>
      </w:r>
      <w:proofErr w:type="spellEnd"/>
      <w:r w:rsidRPr="005F1B13">
        <w:t xml:space="preserve"> </w:t>
      </w:r>
      <w:proofErr w:type="spellStart"/>
      <w:r w:rsidRPr="005F1B13">
        <w:t>im</w:t>
      </w:r>
      <w:proofErr w:type="spellEnd"/>
      <w:r w:rsidRPr="005F1B13">
        <w:t xml:space="preserve"> </w:t>
      </w:r>
      <w:proofErr w:type="spellStart"/>
      <w:r w:rsidRPr="005F1B13">
        <w:t>Behälter</w:t>
      </w:r>
      <w:proofErr w:type="spellEnd"/>
      <w:r w:rsidRPr="005F1B13">
        <w:t xml:space="preserve"> </w:t>
      </w:r>
      <w:proofErr w:type="spellStart"/>
      <w:r w:rsidRPr="005F1B13">
        <w:t>beträgt</w:t>
      </w:r>
      <w:proofErr w:type="spellEnd"/>
      <w:r w:rsidRPr="005F1B13">
        <w:t xml:space="preserve"> 501</w:t>
      </w:r>
      <w:r>
        <w:t>,</w:t>
      </w:r>
      <w:r w:rsidRPr="005F1B13">
        <w:t xml:space="preserve">3 </w:t>
      </w:r>
      <w:proofErr w:type="spellStart"/>
      <w:r w:rsidRPr="005F1B13">
        <w:t>kPa</w:t>
      </w:r>
      <w:proofErr w:type="spellEnd"/>
      <w:r w:rsidRPr="005F1B13">
        <w:t>.</w:t>
      </w:r>
      <w:r w:rsidR="00F936C2">
        <w:t xml:space="preserve"> </w:t>
      </w:r>
    </w:p>
    <w:p w14:paraId="10B067B1" w14:textId="77777777" w:rsidR="00AF6E11" w:rsidRPr="00AF6E11" w:rsidRDefault="0089704A" w:rsidP="00BF6587">
      <w:pPr>
        <w:pStyle w:val="Flietext"/>
        <w:numPr>
          <w:ilvl w:val="3"/>
          <w:numId w:val="13"/>
        </w:numPr>
      </w:pPr>
      <w:proofErr w:type="spellStart"/>
      <w:r w:rsidRPr="005F1B13">
        <w:t>Wie</w:t>
      </w:r>
      <w:proofErr w:type="spellEnd"/>
      <w:r w:rsidRPr="005F1B13">
        <w:t xml:space="preserve"> </w:t>
      </w:r>
      <w:proofErr w:type="spellStart"/>
      <w:r w:rsidRPr="005F1B13">
        <w:t>g</w:t>
      </w:r>
      <w:r>
        <w:t>roß</w:t>
      </w:r>
      <w:proofErr w:type="spellEnd"/>
      <w:r>
        <w:t xml:space="preserve"> </w:t>
      </w:r>
      <w:proofErr w:type="spellStart"/>
      <w:proofErr w:type="gramStart"/>
      <w:r>
        <w:t>ist</w:t>
      </w:r>
      <w:proofErr w:type="spellEnd"/>
      <w:proofErr w:type="gramEnd"/>
      <w:r>
        <w:t xml:space="preserve"> das </w:t>
      </w:r>
      <w:proofErr w:type="spellStart"/>
      <w:r>
        <w:t>Behältervolumen</w:t>
      </w:r>
      <w:proofErr w:type="spellEnd"/>
      <w:r>
        <w:t xml:space="preserve">? </w:t>
      </w:r>
      <w:r w:rsidRPr="00F936C2">
        <w:rPr>
          <w:b/>
        </w:rPr>
        <w:t>(4,86 m</w:t>
      </w:r>
      <w:r w:rsidRPr="00F936C2">
        <w:rPr>
          <w:b/>
          <w:vertAlign w:val="superscript"/>
        </w:rPr>
        <w:t>3</w:t>
      </w:r>
      <w:r w:rsidRPr="00F936C2">
        <w:rPr>
          <w:b/>
        </w:rPr>
        <w:t>)</w:t>
      </w:r>
      <w:r w:rsidR="00AF6E11">
        <w:rPr>
          <w:b/>
        </w:rPr>
        <w:t xml:space="preserve"> </w:t>
      </w:r>
    </w:p>
    <w:p w14:paraId="586F2834" w14:textId="5A86A9DF" w:rsidR="007059CC" w:rsidRPr="007059CC" w:rsidRDefault="0089704A" w:rsidP="00BF6587">
      <w:pPr>
        <w:pStyle w:val="Flietext"/>
        <w:numPr>
          <w:ilvl w:val="3"/>
          <w:numId w:val="13"/>
        </w:numPr>
      </w:pPr>
      <w:proofErr w:type="spellStart"/>
      <w:r w:rsidRPr="005F1B13">
        <w:t>Wie</w:t>
      </w:r>
      <w:proofErr w:type="spellEnd"/>
      <w:r w:rsidRPr="005F1B13">
        <w:t xml:space="preserve"> </w:t>
      </w:r>
      <w:proofErr w:type="spellStart"/>
      <w:r w:rsidRPr="005F1B13">
        <w:t>groß</w:t>
      </w:r>
      <w:proofErr w:type="spellEnd"/>
      <w:r w:rsidRPr="005F1B13">
        <w:t xml:space="preserve"> </w:t>
      </w:r>
      <w:proofErr w:type="spellStart"/>
      <w:proofErr w:type="gramStart"/>
      <w:r w:rsidRPr="005F1B13">
        <w:t>ist</w:t>
      </w:r>
      <w:proofErr w:type="spellEnd"/>
      <w:proofErr w:type="gramEnd"/>
      <w:r w:rsidRPr="005F1B13">
        <w:t xml:space="preserve"> das </w:t>
      </w:r>
      <w:proofErr w:type="spellStart"/>
      <w:r w:rsidRPr="005F1B13">
        <w:t>spez</w:t>
      </w:r>
      <w:proofErr w:type="spellEnd"/>
      <w:r w:rsidRPr="005F1B13">
        <w:t xml:space="preserve">. </w:t>
      </w:r>
      <w:proofErr w:type="spellStart"/>
      <w:r w:rsidRPr="005F1B13">
        <w:t>Volumen</w:t>
      </w:r>
      <w:proofErr w:type="spellEnd"/>
      <w:r w:rsidRPr="005F1B13">
        <w:t xml:space="preserve"> des Gases? </w:t>
      </w:r>
      <w:r w:rsidRPr="007059CC">
        <w:rPr>
          <w:b/>
        </w:rPr>
        <w:t>(0,24 m</w:t>
      </w:r>
      <w:r w:rsidRPr="007059CC">
        <w:rPr>
          <w:b/>
          <w:vertAlign w:val="superscript"/>
        </w:rPr>
        <w:t>3</w:t>
      </w:r>
      <w:r w:rsidRPr="007059CC">
        <w:rPr>
          <w:b/>
        </w:rPr>
        <w:t>/kg)</w:t>
      </w:r>
    </w:p>
    <w:p w14:paraId="1879BD40" w14:textId="3B664502" w:rsidR="007059CC" w:rsidRDefault="0089704A" w:rsidP="00BF6587">
      <w:pPr>
        <w:pStyle w:val="Flietext"/>
        <w:numPr>
          <w:ilvl w:val="3"/>
          <w:numId w:val="13"/>
        </w:numPr>
      </w:pPr>
      <w:proofErr w:type="spellStart"/>
      <w:r w:rsidRPr="005F1B13">
        <w:t>Welchen</w:t>
      </w:r>
      <w:proofErr w:type="spellEnd"/>
      <w:r w:rsidRPr="005F1B13">
        <w:t xml:space="preserve"> </w:t>
      </w:r>
      <w:proofErr w:type="spellStart"/>
      <w:r w:rsidRPr="005F1B13">
        <w:t>Druck</w:t>
      </w:r>
      <w:proofErr w:type="spellEnd"/>
      <w:r w:rsidRPr="005F1B13">
        <w:t xml:space="preserve"> </w:t>
      </w:r>
      <w:proofErr w:type="spellStart"/>
      <w:r w:rsidRPr="005F1B13">
        <w:t>liegt</w:t>
      </w:r>
      <w:proofErr w:type="spellEnd"/>
      <w:r w:rsidRPr="005F1B13">
        <w:t xml:space="preserve"> </w:t>
      </w:r>
      <w:proofErr w:type="spellStart"/>
      <w:r w:rsidRPr="005F1B13">
        <w:t>im</w:t>
      </w:r>
      <w:proofErr w:type="spellEnd"/>
      <w:r w:rsidRPr="005F1B13">
        <w:t xml:space="preserve"> </w:t>
      </w:r>
      <w:proofErr w:type="spellStart"/>
      <w:r w:rsidRPr="005F1B13">
        <w:t>Innern</w:t>
      </w:r>
      <w:proofErr w:type="spellEnd"/>
      <w:r w:rsidRPr="005F1B13">
        <w:t xml:space="preserve"> </w:t>
      </w:r>
      <w:proofErr w:type="spellStart"/>
      <w:r w:rsidRPr="005F1B13">
        <w:t>nach</w:t>
      </w:r>
      <w:proofErr w:type="spellEnd"/>
      <w:r w:rsidRPr="005F1B13">
        <w:t xml:space="preserve"> der </w:t>
      </w:r>
      <w:proofErr w:type="spellStart"/>
      <w:r w:rsidRPr="005F1B13">
        <w:t>Temperaturerhöhung</w:t>
      </w:r>
      <w:proofErr w:type="spellEnd"/>
      <w:r w:rsidRPr="005F1B13">
        <w:t xml:space="preserve"> um 50 °C </w:t>
      </w:r>
      <w:proofErr w:type="spellStart"/>
      <w:r w:rsidRPr="005F1B13">
        <w:t>durch</w:t>
      </w:r>
      <w:proofErr w:type="spellEnd"/>
      <w:r>
        <w:t xml:space="preserve"> </w:t>
      </w:r>
      <w:proofErr w:type="spellStart"/>
      <w:r w:rsidRPr="005F1B13">
        <w:t>Wärmezufuhr</w:t>
      </w:r>
      <w:proofErr w:type="spellEnd"/>
      <w:r w:rsidRPr="005F1B13">
        <w:t xml:space="preserve"> </w:t>
      </w:r>
      <w:proofErr w:type="spellStart"/>
      <w:r w:rsidRPr="005F1B13">
        <w:t>vor</w:t>
      </w:r>
      <w:proofErr w:type="spellEnd"/>
      <w:r w:rsidRPr="005F1B13">
        <w:t xml:space="preserve">? </w:t>
      </w:r>
      <w:r w:rsidRPr="007059CC">
        <w:rPr>
          <w:b/>
        </w:rPr>
        <w:t xml:space="preserve">(587 </w:t>
      </w:r>
      <w:proofErr w:type="spellStart"/>
      <w:r w:rsidRPr="007059CC">
        <w:rPr>
          <w:b/>
        </w:rPr>
        <w:t>kPa</w:t>
      </w:r>
      <w:proofErr w:type="spellEnd"/>
      <w:r w:rsidRPr="007059CC">
        <w:rPr>
          <w:b/>
        </w:rPr>
        <w:t>)</w:t>
      </w:r>
    </w:p>
    <w:p w14:paraId="117668D6" w14:textId="4B1A0919" w:rsidR="00594283" w:rsidRDefault="0089704A" w:rsidP="00BF6587">
      <w:pPr>
        <w:pStyle w:val="Flietext"/>
        <w:numPr>
          <w:ilvl w:val="2"/>
          <w:numId w:val="13"/>
        </w:numPr>
      </w:pPr>
      <w:proofErr w:type="spellStart"/>
      <w:r>
        <w:t>Ein</w:t>
      </w:r>
      <w:proofErr w:type="spellEnd"/>
      <w:r>
        <w:t xml:space="preserve"> </w:t>
      </w:r>
      <w:proofErr w:type="spellStart"/>
      <w:r>
        <w:t>mit</w:t>
      </w:r>
      <w:proofErr w:type="spellEnd"/>
      <w:r>
        <w:t xml:space="preserve"> </w:t>
      </w:r>
      <w:proofErr w:type="spellStart"/>
      <w:r>
        <w:t>Kohlens</w:t>
      </w:r>
      <w:r w:rsidRPr="005F1B13">
        <w:t>toffdioxid</w:t>
      </w:r>
      <w:proofErr w:type="spellEnd"/>
      <w:r w:rsidRPr="005F1B13">
        <w:t xml:space="preserve"> </w:t>
      </w:r>
      <w:proofErr w:type="spellStart"/>
      <w:r w:rsidRPr="005F1B13">
        <w:t>gefüllter</w:t>
      </w:r>
      <w:proofErr w:type="spellEnd"/>
      <w:r w:rsidRPr="005F1B13">
        <w:t xml:space="preserve"> </w:t>
      </w:r>
      <w:proofErr w:type="spellStart"/>
      <w:r w:rsidRPr="005F1B13">
        <w:t>Druckb</w:t>
      </w:r>
      <w:r>
        <w:t>ehälter</w:t>
      </w:r>
      <w:proofErr w:type="spellEnd"/>
      <w:r>
        <w:t xml:space="preserve"> </w:t>
      </w:r>
      <w:proofErr w:type="spellStart"/>
      <w:r>
        <w:t>mit</w:t>
      </w:r>
      <w:proofErr w:type="spellEnd"/>
      <w:r>
        <w:t xml:space="preserve"> </w:t>
      </w:r>
      <w:proofErr w:type="spellStart"/>
      <w:r>
        <w:t>einem</w:t>
      </w:r>
      <w:proofErr w:type="spellEnd"/>
      <w:r>
        <w:t xml:space="preserve"> </w:t>
      </w:r>
      <w:proofErr w:type="spellStart"/>
      <w:r>
        <w:t>Volumen</w:t>
      </w:r>
      <w:proofErr w:type="spellEnd"/>
      <w:r>
        <w:t xml:space="preserve"> von 0,</w:t>
      </w:r>
      <w:r w:rsidRPr="005F1B13">
        <w:t>08 m</w:t>
      </w:r>
      <w:r w:rsidRPr="007059CC">
        <w:rPr>
          <w:vertAlign w:val="superscript"/>
        </w:rPr>
        <w:t>3</w:t>
      </w:r>
      <w:r>
        <w:t xml:space="preserve"> </w:t>
      </w:r>
      <w:proofErr w:type="spellStart"/>
      <w:r w:rsidRPr="005F1B13">
        <w:t>lagert</w:t>
      </w:r>
      <w:proofErr w:type="spellEnd"/>
      <w:r w:rsidRPr="005F1B13">
        <w:t xml:space="preserve"> </w:t>
      </w:r>
      <w:proofErr w:type="spellStart"/>
      <w:r w:rsidRPr="005F1B13">
        <w:t>bei</w:t>
      </w:r>
      <w:proofErr w:type="spellEnd"/>
      <w:r w:rsidRPr="005F1B13">
        <w:t xml:space="preserve"> 18 °C, auf </w:t>
      </w:r>
      <w:proofErr w:type="spellStart"/>
      <w:r w:rsidRPr="005F1B13">
        <w:t>dem</w:t>
      </w:r>
      <w:proofErr w:type="spellEnd"/>
      <w:r w:rsidRPr="005F1B13">
        <w:t xml:space="preserve"> Manometer </w:t>
      </w:r>
      <w:proofErr w:type="spellStart"/>
      <w:r w:rsidRPr="005F1B13">
        <w:t>wird</w:t>
      </w:r>
      <w:proofErr w:type="spellEnd"/>
      <w:r w:rsidRPr="005F1B13">
        <w:t xml:space="preserve"> </w:t>
      </w:r>
      <w:proofErr w:type="spellStart"/>
      <w:r w:rsidRPr="005F1B13">
        <w:t>ein</w:t>
      </w:r>
      <w:proofErr w:type="spellEnd"/>
      <w:r w:rsidRPr="005F1B13">
        <w:t xml:space="preserve"> </w:t>
      </w:r>
      <w:proofErr w:type="spellStart"/>
      <w:r w:rsidRPr="005F1B13">
        <w:t>Druck</w:t>
      </w:r>
      <w:proofErr w:type="spellEnd"/>
      <w:r w:rsidRPr="005F1B13">
        <w:t xml:space="preserve"> von 3,6 bar </w:t>
      </w:r>
      <w:proofErr w:type="spellStart"/>
      <w:r w:rsidRPr="005F1B13">
        <w:t>angezeigt</w:t>
      </w:r>
      <w:proofErr w:type="spellEnd"/>
      <w:r w:rsidRPr="005F1B13">
        <w:t>. Die</w:t>
      </w:r>
      <w:r>
        <w:t xml:space="preserve"> </w:t>
      </w:r>
      <w:proofErr w:type="spellStart"/>
      <w:r w:rsidRPr="005F1B13">
        <w:t>spezi</w:t>
      </w:r>
      <w:r>
        <w:t>fis</w:t>
      </w:r>
      <w:r w:rsidRPr="005F1B13">
        <w:t>che</w:t>
      </w:r>
      <w:proofErr w:type="spellEnd"/>
      <w:r w:rsidRPr="005F1B13">
        <w:t xml:space="preserve"> </w:t>
      </w:r>
      <w:proofErr w:type="spellStart"/>
      <w:r w:rsidRPr="005F1B13">
        <w:t>Wärmekapazität</w:t>
      </w:r>
      <w:proofErr w:type="spellEnd"/>
      <w:r w:rsidRPr="005F1B13">
        <w:t xml:space="preserve"> in </w:t>
      </w:r>
      <w:proofErr w:type="spellStart"/>
      <w:r w:rsidRPr="005F1B13">
        <w:t>Abhängigke</w:t>
      </w:r>
      <w:r w:rsidR="003B227E">
        <w:t>it</w:t>
      </w:r>
      <w:proofErr w:type="spellEnd"/>
      <w:r w:rsidR="003B227E">
        <w:t xml:space="preserve"> der </w:t>
      </w:r>
      <w:proofErr w:type="spellStart"/>
      <w:r w:rsidR="003B227E">
        <w:t>Temperatur</w:t>
      </w:r>
      <w:proofErr w:type="spellEnd"/>
      <w:r w:rsidR="003B227E">
        <w:t xml:space="preserve"> </w:t>
      </w:r>
      <w:proofErr w:type="spellStart"/>
      <w:r w:rsidR="003B227E">
        <w:t>wird</w:t>
      </w:r>
      <w:proofErr w:type="spellEnd"/>
      <w:r w:rsidR="003B227E">
        <w:t xml:space="preserve"> </w:t>
      </w:r>
      <w:proofErr w:type="spellStart"/>
      <w:r w:rsidR="003B227E">
        <w:t>durch</w:t>
      </w:r>
      <w:proofErr w:type="spellEnd"/>
      <w:r w:rsidRPr="005F1B13">
        <w:t xml:space="preserve"> </w:t>
      </w:r>
      <w:proofErr w:type="spellStart"/>
      <w:r w:rsidRPr="005F1B13">
        <w:t>Gleichung</w:t>
      </w:r>
      <w:proofErr w:type="spellEnd"/>
      <w:r w:rsidR="003B227E">
        <w:t xml:space="preserve"> (1) </w:t>
      </w:r>
      <w:proofErr w:type="spellStart"/>
      <w:r w:rsidR="003B227E">
        <w:t>mit</w:t>
      </w:r>
      <w:proofErr w:type="spellEnd"/>
      <w:r w:rsidR="003B227E">
        <w:t xml:space="preserve"> den </w:t>
      </w:r>
      <w:proofErr w:type="spellStart"/>
      <w:r w:rsidR="003B227E">
        <w:t>Koeffiz</w:t>
      </w:r>
      <w:r w:rsidR="001C211F">
        <w:t>i</w:t>
      </w:r>
      <w:r w:rsidR="003B227E">
        <w:t>ente</w:t>
      </w:r>
      <w:r w:rsidR="002A291E">
        <w:t>n</w:t>
      </w:r>
      <w:proofErr w:type="spellEnd"/>
      <w:r w:rsidR="003B227E">
        <w:t xml:space="preserve"> a, b, c und d </w:t>
      </w:r>
      <w:proofErr w:type="spellStart"/>
      <w:r w:rsidR="003B227E">
        <w:t>aus</w:t>
      </w:r>
      <w:proofErr w:type="spellEnd"/>
      <w:r w:rsidR="003B227E">
        <w:t xml:space="preserve"> (2)</w:t>
      </w:r>
      <w:r w:rsidR="007059CC">
        <w:t xml:space="preserve"> </w:t>
      </w:r>
      <w:proofErr w:type="spellStart"/>
      <w:r w:rsidR="007059CC">
        <w:t>beschrieben</w:t>
      </w:r>
      <w:proofErr w:type="spellEnd"/>
      <w:r w:rsidR="007059CC">
        <w:t>.</w:t>
      </w:r>
    </w:p>
    <w:p w14:paraId="0CB306D6" w14:textId="4CDDA3EA" w:rsidR="0052048F" w:rsidRPr="00594283" w:rsidRDefault="00594283" w:rsidP="00594283">
      <w:pPr>
        <w:spacing w:line="276" w:lineRule="auto"/>
        <w:jc w:val="left"/>
        <w:rPr>
          <w:rFonts w:ascii="Arial" w:eastAsia="AR PL SungtiL GB" w:hAnsi="Arial" w:cs="Mangal"/>
          <w:color w:val="000000" w:themeColor="text1"/>
          <w:lang w:eastAsia="zh-CN" w:bidi="hi-IN"/>
        </w:rPr>
      </w:pPr>
      <w:r>
        <w:br w:type="page"/>
      </w:r>
    </w:p>
    <w:p w14:paraId="5708FE04" w14:textId="7B2FAF2B" w:rsidR="0052048F" w:rsidRDefault="0089704A" w:rsidP="00BF6587">
      <w:pPr>
        <w:pStyle w:val="Flietext"/>
        <w:numPr>
          <w:ilvl w:val="3"/>
          <w:numId w:val="13"/>
        </w:numPr>
      </w:pPr>
      <w:proofErr w:type="spellStart"/>
      <w:r>
        <w:t>Berechnen</w:t>
      </w:r>
      <w:proofErr w:type="spellEnd"/>
      <w:r w:rsidR="00AF6E11">
        <w:t xml:space="preserve"> </w:t>
      </w:r>
      <w:proofErr w:type="spellStart"/>
      <w:r w:rsidR="00AF6E11">
        <w:t>Sie</w:t>
      </w:r>
      <w:proofErr w:type="spellEnd"/>
      <w:r>
        <w:t xml:space="preserve"> die Masse des C</w:t>
      </w:r>
      <w:r w:rsidRPr="005F1B13">
        <w:t>O</w:t>
      </w:r>
      <w:r w:rsidRPr="007059CC">
        <w:rPr>
          <w:vertAlign w:val="subscript"/>
        </w:rPr>
        <w:t>2</w:t>
      </w:r>
      <w:r w:rsidRPr="005F1B13">
        <w:t xml:space="preserve"> </w:t>
      </w:r>
      <w:proofErr w:type="spellStart"/>
      <w:r w:rsidRPr="005F1B13">
        <w:t>bei</w:t>
      </w:r>
      <w:proofErr w:type="spellEnd"/>
      <w:r w:rsidRPr="005F1B13">
        <w:t xml:space="preserve"> der </w:t>
      </w:r>
      <w:proofErr w:type="spellStart"/>
      <w:r w:rsidRPr="005F1B13">
        <w:t>geg</w:t>
      </w:r>
      <w:r>
        <w:t>ebenen</w:t>
      </w:r>
      <w:proofErr w:type="spellEnd"/>
      <w:r>
        <w:t xml:space="preserve"> </w:t>
      </w:r>
      <w:proofErr w:type="spellStart"/>
      <w:r>
        <w:t>Temperatur</w:t>
      </w:r>
      <w:proofErr w:type="spellEnd"/>
      <w:r>
        <w:t xml:space="preserve"> von 18 °C. </w:t>
      </w:r>
      <w:r w:rsidRPr="007059CC">
        <w:rPr>
          <w:b/>
        </w:rPr>
        <w:t>(0,52 kg)</w:t>
      </w:r>
      <w:r w:rsidR="003B227E">
        <w:t xml:space="preserve"> </w:t>
      </w:r>
    </w:p>
    <w:p w14:paraId="4D6D80C7" w14:textId="1BA8FB34" w:rsidR="0052048F" w:rsidRDefault="0089704A" w:rsidP="00BF6587">
      <w:pPr>
        <w:pStyle w:val="Flietext"/>
        <w:numPr>
          <w:ilvl w:val="3"/>
          <w:numId w:val="13"/>
        </w:numPr>
      </w:pPr>
      <w:r w:rsidRPr="005F1B13">
        <w:t xml:space="preserve">Auf </w:t>
      </w:r>
      <w:proofErr w:type="spellStart"/>
      <w:r w:rsidRPr="005F1B13">
        <w:t>wie</w:t>
      </w:r>
      <w:proofErr w:type="spellEnd"/>
      <w:r w:rsidR="00AF6E11">
        <w:t xml:space="preserve"> </w:t>
      </w:r>
      <w:proofErr w:type="spellStart"/>
      <w:r w:rsidR="00AF6E11">
        <w:t>V</w:t>
      </w:r>
      <w:r w:rsidRPr="005F1B13">
        <w:t>iel</w:t>
      </w:r>
      <w:proofErr w:type="spellEnd"/>
      <w:r w:rsidRPr="005F1B13">
        <w:t xml:space="preserve"> bar </w:t>
      </w:r>
      <w:proofErr w:type="spellStart"/>
      <w:r w:rsidRPr="005F1B13">
        <w:t>steigt</w:t>
      </w:r>
      <w:proofErr w:type="spellEnd"/>
      <w:r w:rsidRPr="005F1B13">
        <w:t xml:space="preserve"> der </w:t>
      </w:r>
      <w:proofErr w:type="spellStart"/>
      <w:r w:rsidRPr="005F1B13">
        <w:t>Druck</w:t>
      </w:r>
      <w:proofErr w:type="spellEnd"/>
      <w:r w:rsidRPr="005F1B13">
        <w:t xml:space="preserve"> an, </w:t>
      </w:r>
      <w:proofErr w:type="spellStart"/>
      <w:r w:rsidRPr="005F1B13">
        <w:t>wenn</w:t>
      </w:r>
      <w:proofErr w:type="spellEnd"/>
      <w:r w:rsidRPr="005F1B13">
        <w:t xml:space="preserve"> </w:t>
      </w:r>
      <w:proofErr w:type="spellStart"/>
      <w:r w:rsidRPr="005F1B13">
        <w:t>sich</w:t>
      </w:r>
      <w:proofErr w:type="spellEnd"/>
      <w:r w:rsidRPr="005F1B13">
        <w:t xml:space="preserve"> die </w:t>
      </w:r>
      <w:proofErr w:type="spellStart"/>
      <w:r w:rsidRPr="005F1B13">
        <w:t>Temperatur</w:t>
      </w:r>
      <w:proofErr w:type="spellEnd"/>
      <w:r w:rsidRPr="005F1B13">
        <w:t xml:space="preserve"> des Gases auf</w:t>
      </w:r>
      <w:r>
        <w:t xml:space="preserve"> 250 °C </w:t>
      </w:r>
      <w:proofErr w:type="spellStart"/>
      <w:r>
        <w:t>erhöht</w:t>
      </w:r>
      <w:proofErr w:type="spellEnd"/>
      <w:r>
        <w:t xml:space="preserve">? </w:t>
      </w:r>
      <w:r w:rsidRPr="007059CC">
        <w:rPr>
          <w:b/>
        </w:rPr>
        <w:t>(6,48 ∙ 105 Pa)</w:t>
      </w:r>
      <w:r w:rsidR="003B227E">
        <w:t xml:space="preserve"> </w:t>
      </w:r>
    </w:p>
    <w:p w14:paraId="78FCF593" w14:textId="7CF220AA" w:rsidR="0006123D" w:rsidRPr="007059CC" w:rsidRDefault="0089704A" w:rsidP="00BF6587">
      <w:pPr>
        <w:pStyle w:val="Flietext"/>
        <w:numPr>
          <w:ilvl w:val="3"/>
          <w:numId w:val="13"/>
        </w:numPr>
      </w:pPr>
      <w:proofErr w:type="spellStart"/>
      <w:r w:rsidRPr="005F1B13">
        <w:t>Wie</w:t>
      </w:r>
      <w:proofErr w:type="spellEnd"/>
      <w:r w:rsidRPr="005F1B13">
        <w:t xml:space="preserve"> </w:t>
      </w:r>
      <w:proofErr w:type="spellStart"/>
      <w:proofErr w:type="gramStart"/>
      <w:r w:rsidRPr="005F1B13">
        <w:t>ist</w:t>
      </w:r>
      <w:proofErr w:type="spellEnd"/>
      <w:proofErr w:type="gramEnd"/>
      <w:r w:rsidRPr="005F1B13">
        <w:t xml:space="preserve"> die </w:t>
      </w:r>
      <w:proofErr w:type="spellStart"/>
      <w:r w:rsidRPr="005F1B13">
        <w:t>innere</w:t>
      </w:r>
      <w:proofErr w:type="spellEnd"/>
      <w:r w:rsidRPr="005F1B13">
        <w:t xml:space="preserve"> </w:t>
      </w:r>
      <w:proofErr w:type="spellStart"/>
      <w:r w:rsidRPr="005F1B13">
        <w:t>Energie</w:t>
      </w:r>
      <w:proofErr w:type="spellEnd"/>
      <w:r w:rsidRPr="005F1B13">
        <w:t xml:space="preserve"> </w:t>
      </w:r>
      <w:proofErr w:type="spellStart"/>
      <w:r w:rsidRPr="005F1B13">
        <w:t>nach</w:t>
      </w:r>
      <w:proofErr w:type="spellEnd"/>
      <w:r w:rsidRPr="005F1B13">
        <w:t xml:space="preserve"> der </w:t>
      </w:r>
      <w:proofErr w:type="spellStart"/>
      <w:r w:rsidRPr="005F1B13">
        <w:t>gegebenen</w:t>
      </w:r>
      <w:proofErr w:type="spellEnd"/>
      <w:r w:rsidRPr="005F1B13">
        <w:t xml:space="preserve"> </w:t>
      </w:r>
      <w:proofErr w:type="spellStart"/>
      <w:r w:rsidRPr="005F1B13">
        <w:t>Temperaturerhöhung</w:t>
      </w:r>
      <w:proofErr w:type="spellEnd"/>
      <w:r w:rsidRPr="005F1B13">
        <w:t xml:space="preserve">, </w:t>
      </w:r>
      <w:proofErr w:type="spellStart"/>
      <w:r w:rsidRPr="005F1B13">
        <w:t>wenn</w:t>
      </w:r>
      <w:proofErr w:type="spellEnd"/>
      <w:r w:rsidRPr="005F1B13">
        <w:t xml:space="preserve"> die </w:t>
      </w:r>
      <w:proofErr w:type="spellStart"/>
      <w:r w:rsidRPr="005F1B13">
        <w:t>spe</w:t>
      </w:r>
      <w:r>
        <w:t>zifi</w:t>
      </w:r>
      <w:r w:rsidRPr="005F1B13">
        <w:t>sche</w:t>
      </w:r>
      <w:proofErr w:type="spellEnd"/>
      <w:r w:rsidRPr="005F1B13">
        <w:t xml:space="preserve"> </w:t>
      </w:r>
      <w:proofErr w:type="spellStart"/>
      <w:r w:rsidRPr="005F1B13">
        <w:t>Wärmekapazität</w:t>
      </w:r>
      <w:proofErr w:type="spellEnd"/>
      <w:r w:rsidRPr="005F1B13">
        <w:t xml:space="preserve"> </w:t>
      </w:r>
      <w:proofErr w:type="spellStart"/>
      <w:r w:rsidRPr="005F1B13">
        <w:t>dem</w:t>
      </w:r>
      <w:proofErr w:type="spellEnd"/>
      <w:r w:rsidRPr="005F1B13">
        <w:t xml:space="preserve"> </w:t>
      </w:r>
      <w:proofErr w:type="spellStart"/>
      <w:r w:rsidRPr="005F1B13">
        <w:t>arithmetischen</w:t>
      </w:r>
      <w:proofErr w:type="spellEnd"/>
      <w:r w:rsidRPr="005F1B13">
        <w:t xml:space="preserve"> </w:t>
      </w:r>
      <w:proofErr w:type="spellStart"/>
      <w:r w:rsidRPr="005F1B13">
        <w:t>Mittel</w:t>
      </w:r>
      <w:proofErr w:type="spellEnd"/>
      <w:r w:rsidRPr="005F1B13">
        <w:t xml:space="preserve"> der </w:t>
      </w:r>
      <w:proofErr w:type="spellStart"/>
      <w:r w:rsidRPr="005F1B13">
        <w:t>Wärmekapazität</w:t>
      </w:r>
      <w:r>
        <w:t>en</w:t>
      </w:r>
      <w:proofErr w:type="spellEnd"/>
      <w:r>
        <w:t xml:space="preserve"> </w:t>
      </w:r>
      <w:proofErr w:type="spellStart"/>
      <w:r>
        <w:t>entspricht</w:t>
      </w:r>
      <w:proofErr w:type="spellEnd"/>
      <w:r>
        <w:t xml:space="preserve">? </w:t>
      </w:r>
      <w:r w:rsidRPr="007059CC">
        <w:rPr>
          <w:b/>
        </w:rPr>
        <w:t>(112,8 kJ)</w:t>
      </w:r>
    </w:p>
    <w:p w14:paraId="5CFEE341" w14:textId="5F5F7CAD" w:rsidR="007059CC" w:rsidRPr="007059CC" w:rsidRDefault="008B0776" w:rsidP="00BF6587">
      <w:pPr>
        <w:pStyle w:val="Flietext"/>
      </w:pP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r>
            <m:rPr>
              <m:sty m:val="p"/>
            </m:rPr>
            <w:rPr>
              <w:rFonts w:ascii="Cambria Math" w:hAnsi="Cambria Math"/>
            </w:rPr>
            <m:t>=a+b⋅</m:t>
          </m:r>
          <m:f>
            <m:fPr>
              <m:ctrlPr>
                <w:rPr>
                  <w:rFonts w:ascii="Cambria Math" w:hAnsi="Cambria Math"/>
                </w:rPr>
              </m:ctrlPr>
            </m:fPr>
            <m:num>
              <m:r>
                <m:rPr>
                  <m:sty m:val="p"/>
                </m:rPr>
                <w:rPr>
                  <w:rFonts w:ascii="Cambria Math" w:hAnsi="Cambria Math"/>
                </w:rPr>
                <m:t>T</m:t>
              </m:r>
            </m:num>
            <m:den>
              <m:r>
                <m:rPr>
                  <m:sty m:val="p"/>
                </m:rPr>
                <w:rPr>
                  <w:rFonts w:ascii="Cambria Math" w:hAnsi="Cambria Math"/>
                </w:rPr>
                <m:t>1000</m:t>
              </m:r>
            </m:den>
          </m:f>
          <m:r>
            <m:rPr>
              <m:sty m:val="p"/>
            </m:rPr>
            <w:rPr>
              <w:rFonts w:ascii="Cambria Math" w:hAnsi="Cambria Math"/>
            </w:rPr>
            <m:t>+c⋅</m:t>
          </m:r>
          <m:sSup>
            <m:sSupPr>
              <m:ctrlPr>
                <w:rPr>
                  <w:rFonts w:ascii="Cambria Math" w:hAnsi="Cambria Math"/>
                </w:rPr>
              </m:ctrlPr>
            </m:sSupPr>
            <m:e>
              <m:f>
                <m:fPr>
                  <m:ctrlPr>
                    <w:rPr>
                      <w:rFonts w:ascii="Cambria Math" w:hAnsi="Cambria Math"/>
                    </w:rPr>
                  </m:ctrlPr>
                </m:fPr>
                <m:num>
                  <m:r>
                    <m:rPr>
                      <m:sty m:val="p"/>
                    </m:rPr>
                    <w:rPr>
                      <w:rFonts w:ascii="Cambria Math" w:hAnsi="Cambria Math"/>
                    </w:rPr>
                    <m:t>T</m:t>
                  </m:r>
                </m:num>
                <m:den>
                  <m:r>
                    <m:rPr>
                      <m:sty m:val="p"/>
                    </m:rPr>
                    <w:rPr>
                      <w:rFonts w:ascii="Cambria Math" w:hAnsi="Cambria Math"/>
                    </w:rPr>
                    <m:t>1000</m:t>
                  </m:r>
                </m:den>
              </m:f>
            </m:e>
            <m:sup>
              <m:r>
                <m:rPr>
                  <m:sty m:val="p"/>
                </m:rPr>
                <w:rPr>
                  <w:rFonts w:ascii="Cambria Math" w:hAnsi="Cambria Math"/>
                </w:rPr>
                <m:t>2</m:t>
              </m:r>
            </m:sup>
          </m:sSup>
          <m:r>
            <m:rPr>
              <m:sty m:val="p"/>
            </m:rPr>
            <w:rPr>
              <w:rFonts w:ascii="Cambria Math" w:hAnsi="Cambria Math"/>
            </w:rPr>
            <m:t>+d⋅</m:t>
          </m:r>
          <m:sSup>
            <m:sSupPr>
              <m:ctrlPr>
                <w:rPr>
                  <w:rFonts w:ascii="Cambria Math" w:hAnsi="Cambria Math"/>
                </w:rPr>
              </m:ctrlPr>
            </m:sSupPr>
            <m:e>
              <m:f>
                <m:fPr>
                  <m:ctrlPr>
                    <w:rPr>
                      <w:rFonts w:ascii="Cambria Math" w:hAnsi="Cambria Math"/>
                    </w:rPr>
                  </m:ctrlPr>
                </m:fPr>
                <m:num>
                  <m:r>
                    <m:rPr>
                      <m:sty m:val="p"/>
                    </m:rPr>
                    <w:rPr>
                      <w:rFonts w:ascii="Cambria Math" w:hAnsi="Cambria Math"/>
                    </w:rPr>
                    <m:t>T</m:t>
                  </m:r>
                </m:num>
                <m:den>
                  <m:r>
                    <m:rPr>
                      <m:sty m:val="p"/>
                    </m:rPr>
                    <w:rPr>
                      <w:rFonts w:ascii="Cambria Math" w:hAnsi="Cambria Math"/>
                    </w:rPr>
                    <m:t>1000</m:t>
                  </m:r>
                </m:den>
              </m:f>
            </m:e>
            <m:sup>
              <m:r>
                <m:rPr>
                  <m:sty m:val="p"/>
                </m:rPr>
                <w:rPr>
                  <w:rFonts w:ascii="Cambria Math" w:hAnsi="Cambria Math"/>
                </w:rPr>
                <m:t>3</m:t>
              </m:r>
            </m:sup>
          </m:sSup>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J</m:t>
              </m:r>
            </m:num>
            <m:den>
              <m:r>
                <m:rPr>
                  <m:sty m:val="p"/>
                </m:rPr>
                <w:rPr>
                  <w:rFonts w:ascii="Cambria Math" w:hAnsi="Cambria Math"/>
                </w:rPr>
                <m:t>mol⋅K</m:t>
              </m:r>
            </m:den>
          </m:f>
          <m:r>
            <m:rPr>
              <m:sty m:val="p"/>
            </m:rPr>
            <w:rPr>
              <w:rFonts w:ascii="Cambria Math" w:hAnsi="Cambria Math"/>
            </w:rPr>
            <m:t xml:space="preserve"> (1)</m:t>
          </m:r>
        </m:oMath>
      </m:oMathPara>
    </w:p>
    <w:p w14:paraId="23C89D58" w14:textId="388EC7DD" w:rsidR="0089704A" w:rsidRPr="0092022A" w:rsidRDefault="007059CC" w:rsidP="00BF6587">
      <w:pPr>
        <w:pStyle w:val="Flietext"/>
      </w:pPr>
      <m:oMathPara>
        <m:oMath>
          <m:r>
            <m:rPr>
              <m:sty m:val="p"/>
            </m:rPr>
            <w:rPr>
              <w:rFonts w:ascii="Cambria Math" w:hAnsi="Cambria Math"/>
            </w:rPr>
            <m:t>a = 21,57 ,  b = 63,74 ,  c = 40,53 ,  d =9,684 (2)</m:t>
          </m:r>
        </m:oMath>
      </m:oMathPara>
    </w:p>
    <w:p w14:paraId="4B8B9C76" w14:textId="77777777" w:rsidR="0092022A" w:rsidRDefault="0092022A" w:rsidP="00BF6587">
      <w:pPr>
        <w:pStyle w:val="Flietext"/>
        <w:sectPr w:rsidR="0092022A" w:rsidSect="0092022A">
          <w:type w:val="continuous"/>
          <w:pgSz w:w="11906" w:h="16838"/>
          <w:pgMar w:top="1418" w:right="1134" w:bottom="1134" w:left="1418" w:header="709" w:footer="709" w:gutter="0"/>
          <w:pgNumType w:start="1"/>
          <w:cols w:space="708"/>
          <w:docGrid w:linePitch="360"/>
        </w:sectPr>
      </w:pPr>
    </w:p>
    <w:p w14:paraId="6C81A556" w14:textId="44B0BE91" w:rsidR="0092022A" w:rsidRPr="005F1B13" w:rsidRDefault="0092022A" w:rsidP="00BF6587">
      <w:pPr>
        <w:pStyle w:val="Flietext"/>
      </w:pPr>
    </w:p>
    <w:p w14:paraId="1CADE850" w14:textId="77777777" w:rsidR="008327DF" w:rsidRDefault="00CE4F33" w:rsidP="008327DF">
      <w:pPr>
        <w:pStyle w:val="berschrift1"/>
      </w:pPr>
      <w:r>
        <w:br w:type="page"/>
      </w:r>
      <w:bookmarkStart w:id="4" w:name="_Toc297756140"/>
      <w:r w:rsidR="008327DF" w:rsidRPr="008027FC">
        <w:lastRenderedPageBreak/>
        <w:t>5. Kreisprozesse</w:t>
      </w:r>
    </w:p>
    <w:p w14:paraId="56B61503" w14:textId="77777777" w:rsidR="008327DF" w:rsidRDefault="008327DF" w:rsidP="00BF6587">
      <w:pPr>
        <w:pStyle w:val="Flietext"/>
      </w:pPr>
      <w:r>
        <w:t xml:space="preserve">5.1 </w:t>
      </w:r>
      <w:proofErr w:type="spellStart"/>
      <w:r>
        <w:t>Wärme</w:t>
      </w:r>
      <w:proofErr w:type="spellEnd"/>
      <w:r>
        <w:t>- Kraft—</w:t>
      </w:r>
      <w:proofErr w:type="spellStart"/>
      <w:r>
        <w:t>Maschinen</w:t>
      </w:r>
      <w:proofErr w:type="spellEnd"/>
    </w:p>
    <w:p w14:paraId="2250E6AA" w14:textId="77777777" w:rsidR="008327DF" w:rsidRDefault="008327DF" w:rsidP="00BF6587">
      <w:pPr>
        <w:pStyle w:val="Flietext"/>
      </w:pPr>
      <w:r>
        <w:t>Carnot-</w:t>
      </w:r>
      <w:proofErr w:type="spellStart"/>
      <w:r>
        <w:t>Prozess</w:t>
      </w:r>
      <w:proofErr w:type="spellEnd"/>
    </w:p>
    <w:p w14:paraId="14ADC1AE" w14:textId="77777777" w:rsidR="008327DF" w:rsidRDefault="008327DF" w:rsidP="008327DF">
      <w:pPr>
        <w:pStyle w:val="Listenabsatz"/>
        <w:numPr>
          <w:ilvl w:val="0"/>
          <w:numId w:val="4"/>
        </w:numPr>
        <w:spacing w:line="240" w:lineRule="auto"/>
      </w:pPr>
      <w:r>
        <w:t>Eine Carnotmaschine arbeite zwischen dem Temperaturniveau von T</w:t>
      </w:r>
      <w:r w:rsidRPr="00B056E1">
        <w:rPr>
          <w:vertAlign w:val="subscript"/>
        </w:rPr>
        <w:t>1</w:t>
      </w:r>
      <w:r>
        <w:t xml:space="preserve"> = 600 K und T</w:t>
      </w:r>
      <w:r w:rsidRPr="00B056E1">
        <w:rPr>
          <w:vertAlign w:val="subscript"/>
        </w:rPr>
        <w:t>2</w:t>
      </w:r>
      <w:r>
        <w:t xml:space="preserve"> = 300K. </w:t>
      </w:r>
    </w:p>
    <w:p w14:paraId="68EBF358" w14:textId="77777777" w:rsidR="008327DF" w:rsidRPr="00353A49" w:rsidRDefault="008327DF" w:rsidP="008327DF">
      <w:pPr>
        <w:pStyle w:val="Listenabsatz"/>
        <w:numPr>
          <w:ilvl w:val="1"/>
          <w:numId w:val="4"/>
        </w:numPr>
        <w:spacing w:line="240" w:lineRule="auto"/>
      </w:pPr>
      <w:r>
        <w:t xml:space="preserve">Wie groß ist der Carnot-Wirkungsgrad? </w:t>
      </w:r>
      <w:r w:rsidRPr="00B056E1">
        <w:rPr>
          <w:b/>
        </w:rPr>
        <w:t xml:space="preserve">(50%) </w:t>
      </w:r>
    </w:p>
    <w:p w14:paraId="3EE36D95" w14:textId="77777777" w:rsidR="008327DF" w:rsidRPr="00923D5D" w:rsidRDefault="008327DF" w:rsidP="008327DF">
      <w:pPr>
        <w:pStyle w:val="Listenabsatz"/>
        <w:numPr>
          <w:ilvl w:val="1"/>
          <w:numId w:val="4"/>
        </w:numPr>
        <w:spacing w:line="240" w:lineRule="auto"/>
      </w:pPr>
      <w:r>
        <w:t xml:space="preserve">Angenommen der Maschine würde unter den oben genannten Bedingungen eine Wärme von 650 J zugeführt. Wie groß ist die technische Arbeit? </w:t>
      </w:r>
      <w:r w:rsidRPr="00353A49">
        <w:rPr>
          <w:b/>
        </w:rPr>
        <w:t>(325 J)</w:t>
      </w:r>
    </w:p>
    <w:p w14:paraId="0D8A59F0" w14:textId="3E2FC369" w:rsidR="00273172" w:rsidRDefault="00C44182" w:rsidP="00BF6587">
      <w:pPr>
        <w:pStyle w:val="Flietext"/>
        <w:numPr>
          <w:ilvl w:val="0"/>
          <w:numId w:val="4"/>
        </w:numPr>
      </w:pPr>
      <w:proofErr w:type="spellStart"/>
      <w:r>
        <w:t>Ein</w:t>
      </w:r>
      <w:proofErr w:type="spellEnd"/>
      <w:r w:rsidR="008327DF" w:rsidRPr="000E5E06">
        <w:t xml:space="preserve"> Carnot-</w:t>
      </w:r>
      <w:proofErr w:type="spellStart"/>
      <w:r w:rsidR="008327DF" w:rsidRPr="000E5E06">
        <w:t>Prozess</w:t>
      </w:r>
      <w:proofErr w:type="spellEnd"/>
      <w:r>
        <w:t xml:space="preserve"> </w:t>
      </w:r>
      <w:proofErr w:type="spellStart"/>
      <w:r>
        <w:t>wird</w:t>
      </w:r>
      <w:proofErr w:type="spellEnd"/>
      <w:r>
        <w:t xml:space="preserve"> </w:t>
      </w:r>
      <w:proofErr w:type="spellStart"/>
      <w:r>
        <w:t>mit</w:t>
      </w:r>
      <w:proofErr w:type="spellEnd"/>
      <w:r>
        <w:t xml:space="preserve"> </w:t>
      </w:r>
      <w:proofErr w:type="spellStart"/>
      <w:r>
        <w:t>einem</w:t>
      </w:r>
      <w:proofErr w:type="spellEnd"/>
      <w:r>
        <w:t xml:space="preserve"> kg </w:t>
      </w:r>
      <w:proofErr w:type="spellStart"/>
      <w:r>
        <w:t>Luft</w:t>
      </w:r>
      <w:proofErr w:type="spellEnd"/>
      <w:r>
        <w:t xml:space="preserve"> </w:t>
      </w:r>
      <w:proofErr w:type="spellStart"/>
      <w:proofErr w:type="gramStart"/>
      <w:r>
        <w:t>als</w:t>
      </w:r>
      <w:proofErr w:type="spellEnd"/>
      <w:proofErr w:type="gramEnd"/>
      <w:r>
        <w:t xml:space="preserve"> </w:t>
      </w:r>
      <w:proofErr w:type="spellStart"/>
      <w:r>
        <w:t>Arbeitsmittel</w:t>
      </w:r>
      <w:proofErr w:type="spellEnd"/>
      <w:r w:rsidRPr="000E5E06">
        <w:t xml:space="preserve"> </w:t>
      </w:r>
      <w:proofErr w:type="spellStart"/>
      <w:r w:rsidRPr="000E5E06">
        <w:t>zwischen</w:t>
      </w:r>
      <w:proofErr w:type="spellEnd"/>
      <w:r w:rsidRPr="000E5E06">
        <w:t xml:space="preserve"> 27 °C und 500 °C </w:t>
      </w:r>
      <w:proofErr w:type="spellStart"/>
      <w:r w:rsidRPr="000E5E06">
        <w:t>betrieben</w:t>
      </w:r>
      <w:proofErr w:type="spellEnd"/>
      <w:r>
        <w:t>.</w:t>
      </w:r>
      <w:r w:rsidRPr="000E5E06">
        <w:t xml:space="preserve"> Der </w:t>
      </w:r>
      <w:proofErr w:type="spellStart"/>
      <w:r w:rsidRPr="000E5E06">
        <w:t>niedrigste</w:t>
      </w:r>
      <w:proofErr w:type="spellEnd"/>
      <w:r w:rsidRPr="000E5E06">
        <w:t xml:space="preserve"> </w:t>
      </w:r>
      <w:proofErr w:type="spellStart"/>
      <w:r w:rsidRPr="000E5E06">
        <w:t>Druck</w:t>
      </w:r>
      <w:proofErr w:type="spellEnd"/>
      <w:r w:rsidRPr="000E5E06">
        <w:t xml:space="preserve"> </w:t>
      </w:r>
      <w:proofErr w:type="spellStart"/>
      <w:r w:rsidRPr="000E5E06">
        <w:t>beträgt</w:t>
      </w:r>
      <w:proofErr w:type="spellEnd"/>
      <w:r w:rsidRPr="000E5E06">
        <w:t xml:space="preserve"> 0,25 bar, die </w:t>
      </w:r>
      <w:proofErr w:type="spellStart"/>
      <w:r w:rsidRPr="000E5E06">
        <w:t>zugeführte</w:t>
      </w:r>
      <w:proofErr w:type="spellEnd"/>
      <w:r w:rsidRPr="000E5E06">
        <w:t xml:space="preserve"> </w:t>
      </w:r>
      <w:proofErr w:type="spellStart"/>
      <w:r w:rsidRPr="000E5E06">
        <w:t>Wärme</w:t>
      </w:r>
      <w:proofErr w:type="spellEnd"/>
      <w:r w:rsidRPr="000E5E06">
        <w:t xml:space="preserve"> 250 kJ/kg. </w:t>
      </w:r>
    </w:p>
    <w:p w14:paraId="35EFB536" w14:textId="49686CFC" w:rsidR="008327DF" w:rsidRPr="000E5E06" w:rsidRDefault="008327DF" w:rsidP="002253A2">
      <w:pPr>
        <w:pStyle w:val="Flietext"/>
        <w:ind w:left="708"/>
      </w:pPr>
      <w:proofErr w:type="spellStart"/>
      <w:r w:rsidRPr="000E5E06">
        <w:t>Leiten</w:t>
      </w:r>
      <w:proofErr w:type="spellEnd"/>
      <w:r w:rsidRPr="000E5E06">
        <w:t xml:space="preserve"> </w:t>
      </w:r>
      <w:proofErr w:type="spellStart"/>
      <w:r w:rsidRPr="000E5E06">
        <w:t>Sie</w:t>
      </w:r>
      <w:proofErr w:type="spellEnd"/>
      <w:r w:rsidRPr="000E5E06">
        <w:t xml:space="preserve"> </w:t>
      </w:r>
      <w:proofErr w:type="spellStart"/>
      <w:r w:rsidRPr="000E5E06">
        <w:t>für</w:t>
      </w:r>
      <w:proofErr w:type="spellEnd"/>
      <w:r w:rsidRPr="000E5E06">
        <w:t xml:space="preserve"> die </w:t>
      </w:r>
      <w:proofErr w:type="spellStart"/>
      <w:r w:rsidRPr="000E5E06">
        <w:t>einzelnen</w:t>
      </w:r>
      <w:proofErr w:type="spellEnd"/>
      <w:r w:rsidRPr="000E5E06">
        <w:t xml:space="preserve"> </w:t>
      </w:r>
      <w:proofErr w:type="spellStart"/>
      <w:r w:rsidRPr="000E5E06">
        <w:t>Prozessschritte</w:t>
      </w:r>
      <w:proofErr w:type="spellEnd"/>
      <w:r w:rsidRPr="000E5E06">
        <w:t xml:space="preserve"> </w:t>
      </w:r>
      <w:proofErr w:type="spellStart"/>
      <w:r w:rsidRPr="000E5E06">
        <w:t>eine</w:t>
      </w:r>
      <w:proofErr w:type="spellEnd"/>
      <w:r w:rsidRPr="000E5E06">
        <w:t xml:space="preserve"> </w:t>
      </w:r>
      <w:proofErr w:type="spellStart"/>
      <w:r w:rsidRPr="000E5E06">
        <w:t>Formel</w:t>
      </w:r>
      <w:proofErr w:type="spellEnd"/>
      <w:r w:rsidRPr="000E5E06">
        <w:t xml:space="preserve"> </w:t>
      </w:r>
      <w:proofErr w:type="spellStart"/>
      <w:r w:rsidRPr="000E5E06">
        <w:t>zur</w:t>
      </w:r>
      <w:proofErr w:type="spellEnd"/>
      <w:r w:rsidRPr="000E5E06">
        <w:t xml:space="preserve"> </w:t>
      </w:r>
      <w:proofErr w:type="spellStart"/>
      <w:r w:rsidRPr="000E5E06">
        <w:t>Berechnung</w:t>
      </w:r>
      <w:proofErr w:type="spellEnd"/>
      <w:r w:rsidRPr="000E5E06">
        <w:t xml:space="preserve"> der </w:t>
      </w:r>
      <w:proofErr w:type="spellStart"/>
      <w:r w:rsidRPr="000E5E06">
        <w:t>Arbeit</w:t>
      </w:r>
      <w:proofErr w:type="spellEnd"/>
      <w:r w:rsidRPr="000E5E06">
        <w:t xml:space="preserve"> </w:t>
      </w:r>
      <w:proofErr w:type="spellStart"/>
      <w:r w:rsidRPr="000E5E06">
        <w:t>bzw</w:t>
      </w:r>
      <w:proofErr w:type="spellEnd"/>
      <w:r w:rsidRPr="000E5E06">
        <w:t xml:space="preserve">. </w:t>
      </w:r>
      <w:proofErr w:type="gramStart"/>
      <w:r w:rsidRPr="000E5E06">
        <w:t>der</w:t>
      </w:r>
      <w:proofErr w:type="gramEnd"/>
      <w:r w:rsidRPr="000E5E06">
        <w:t xml:space="preserve"> </w:t>
      </w:r>
      <w:proofErr w:type="spellStart"/>
      <w:r w:rsidRPr="000E5E06">
        <w:t>Wärme</w:t>
      </w:r>
      <w:proofErr w:type="spellEnd"/>
      <w:r w:rsidRPr="000E5E06">
        <w:t xml:space="preserve"> </w:t>
      </w:r>
      <w:proofErr w:type="spellStart"/>
      <w:r w:rsidRPr="000E5E06">
        <w:t>aus</w:t>
      </w:r>
      <w:proofErr w:type="spellEnd"/>
      <w:r w:rsidRPr="000E5E06">
        <w:t xml:space="preserve"> der </w:t>
      </w:r>
      <w:proofErr w:type="spellStart"/>
      <w:r w:rsidRPr="000E5E06">
        <w:t>idealen</w:t>
      </w:r>
      <w:proofErr w:type="spellEnd"/>
      <w:r w:rsidRPr="000E5E06">
        <w:t xml:space="preserve"> </w:t>
      </w:r>
      <w:proofErr w:type="spellStart"/>
      <w:r w:rsidRPr="000E5E06">
        <w:t>Gasgleichung</w:t>
      </w:r>
      <w:proofErr w:type="spellEnd"/>
      <w:r w:rsidRPr="000E5E06">
        <w:t xml:space="preserve"> her. </w:t>
      </w:r>
    </w:p>
    <w:p w14:paraId="4807A86A" w14:textId="7CF025FF" w:rsidR="008327DF" w:rsidRDefault="008327DF" w:rsidP="002253A2">
      <w:pPr>
        <w:pStyle w:val="Flietext"/>
        <w:ind w:firstLine="282"/>
      </w:pPr>
      <w:proofErr w:type="spellStart"/>
      <w:r>
        <w:t>Gegeben</w:t>
      </w:r>
      <w:proofErr w:type="spellEnd"/>
      <w:r>
        <w:t xml:space="preserve">: </w:t>
      </w:r>
      <w:proofErr w:type="spellStart"/>
      <w:r w:rsidRPr="007624AA">
        <w:t>R</w:t>
      </w:r>
      <w:r w:rsidRPr="007624AA">
        <w:rPr>
          <w:vertAlign w:val="subscript"/>
        </w:rPr>
        <w:t>i</w:t>
      </w:r>
      <w:proofErr w:type="spellEnd"/>
      <w:r w:rsidRPr="007624AA">
        <w:t xml:space="preserve"> = 0,2871 kJ/kg </w:t>
      </w:r>
      <w:r w:rsidRPr="007624AA">
        <w:rPr>
          <w:b/>
        </w:rPr>
        <w:t>∙</w:t>
      </w:r>
      <w:r w:rsidRPr="007624AA">
        <w:t xml:space="preserve"> K, </w:t>
      </w:r>
      <w:r w:rsidRPr="007624AA">
        <w:rPr>
          <w:rFonts w:cs="Arial"/>
        </w:rPr>
        <w:t>κ</w:t>
      </w:r>
      <w:r w:rsidR="00C44182">
        <w:t xml:space="preserve"> = 1,4, </w:t>
      </w:r>
      <w:proofErr w:type="spellStart"/>
      <w:proofErr w:type="gramStart"/>
      <w:r w:rsidR="00C44182">
        <w:t>c</w:t>
      </w:r>
      <w:r w:rsidRPr="007624AA">
        <w:rPr>
          <w:vertAlign w:val="subscript"/>
        </w:rPr>
        <w:t>p</w:t>
      </w:r>
      <w:proofErr w:type="spellEnd"/>
      <w:r w:rsidRPr="007624AA">
        <w:t xml:space="preserve"> :</w:t>
      </w:r>
      <w:proofErr w:type="gramEnd"/>
      <w:r w:rsidRPr="007624AA">
        <w:t xml:space="preserve"> 1,005 kJ/kg </w:t>
      </w:r>
      <w:r w:rsidRPr="007624AA">
        <w:rPr>
          <w:b/>
        </w:rPr>
        <w:t>∙</w:t>
      </w:r>
      <w:r w:rsidRPr="007624AA">
        <w:t xml:space="preserve"> K</w:t>
      </w:r>
      <w:r>
        <w:t xml:space="preserve"> </w:t>
      </w:r>
    </w:p>
    <w:p w14:paraId="68D4D581" w14:textId="77777777" w:rsidR="008327DF" w:rsidRPr="007624AA" w:rsidRDefault="008327DF" w:rsidP="002253A2">
      <w:pPr>
        <w:pStyle w:val="Flietext"/>
        <w:ind w:firstLine="282"/>
      </w:pPr>
      <w:proofErr w:type="spellStart"/>
      <w:r w:rsidRPr="007624AA">
        <w:t>Berechnen</w:t>
      </w:r>
      <w:proofErr w:type="spellEnd"/>
      <w:r w:rsidRPr="007624AA">
        <w:t xml:space="preserve"> </w:t>
      </w:r>
      <w:proofErr w:type="spellStart"/>
      <w:r w:rsidRPr="007624AA">
        <w:t>Sie</w:t>
      </w:r>
      <w:proofErr w:type="spellEnd"/>
      <w:r w:rsidRPr="007624AA">
        <w:t>:</w:t>
      </w:r>
    </w:p>
    <w:p w14:paraId="480F9E63" w14:textId="2D0A5377" w:rsidR="008327DF" w:rsidRPr="007624AA" w:rsidRDefault="008327DF" w:rsidP="00BF6587">
      <w:pPr>
        <w:pStyle w:val="Flietext"/>
        <w:numPr>
          <w:ilvl w:val="1"/>
          <w:numId w:val="4"/>
        </w:numPr>
      </w:pPr>
      <w:proofErr w:type="spellStart"/>
      <w:r w:rsidRPr="007624AA">
        <w:t>Stellen</w:t>
      </w:r>
      <w:proofErr w:type="spellEnd"/>
      <w:r w:rsidRPr="007624AA">
        <w:t xml:space="preserve"> </w:t>
      </w:r>
      <w:proofErr w:type="spellStart"/>
      <w:r w:rsidRPr="007624AA">
        <w:t>Sie</w:t>
      </w:r>
      <w:proofErr w:type="spellEnd"/>
      <w:r w:rsidRPr="007624AA">
        <w:t xml:space="preserve"> den </w:t>
      </w:r>
      <w:proofErr w:type="spellStart"/>
      <w:r w:rsidRPr="007624AA">
        <w:t>Prozess</w:t>
      </w:r>
      <w:proofErr w:type="spellEnd"/>
      <w:r w:rsidRPr="007624AA">
        <w:t xml:space="preserve"> </w:t>
      </w:r>
      <w:proofErr w:type="spellStart"/>
      <w:r w:rsidRPr="007624AA">
        <w:t>schematisch</w:t>
      </w:r>
      <w:proofErr w:type="spellEnd"/>
      <w:r w:rsidRPr="007624AA">
        <w:t xml:space="preserve"> in </w:t>
      </w:r>
      <w:proofErr w:type="spellStart"/>
      <w:r w:rsidRPr="007624AA">
        <w:t>einem</w:t>
      </w:r>
      <w:proofErr w:type="spellEnd"/>
      <w:r w:rsidRPr="007624AA">
        <w:t xml:space="preserve"> T-s-</w:t>
      </w:r>
      <w:proofErr w:type="spellStart"/>
      <w:r w:rsidRPr="007624AA">
        <w:t>Diagramm</w:t>
      </w:r>
      <w:proofErr w:type="spellEnd"/>
      <w:r w:rsidRPr="007624AA">
        <w:t xml:space="preserve"> </w:t>
      </w:r>
      <w:r w:rsidR="00273172">
        <w:t xml:space="preserve">und in </w:t>
      </w:r>
      <w:proofErr w:type="spellStart"/>
      <w:r w:rsidR="00273172">
        <w:t>einem</w:t>
      </w:r>
      <w:proofErr w:type="spellEnd"/>
      <w:r w:rsidR="00273172">
        <w:t xml:space="preserve"> </w:t>
      </w:r>
      <w:proofErr w:type="spellStart"/>
      <w:r w:rsidR="00273172">
        <w:t>pv</w:t>
      </w:r>
      <w:r>
        <w:t>-Diagramm</w:t>
      </w:r>
      <w:proofErr w:type="spellEnd"/>
      <w:r>
        <w:t xml:space="preserve"> </w:t>
      </w:r>
      <w:proofErr w:type="spellStart"/>
      <w:r>
        <w:t>dar</w:t>
      </w:r>
      <w:proofErr w:type="spellEnd"/>
      <w:r>
        <w:t>.</w:t>
      </w:r>
    </w:p>
    <w:p w14:paraId="1A3C24B8" w14:textId="3C2749EB" w:rsidR="008327DF" w:rsidRPr="007624AA" w:rsidRDefault="008327DF" w:rsidP="00BF6587">
      <w:pPr>
        <w:pStyle w:val="Flietext"/>
        <w:numPr>
          <w:ilvl w:val="1"/>
          <w:numId w:val="4"/>
        </w:numPr>
      </w:pPr>
      <w:proofErr w:type="spellStart"/>
      <w:r w:rsidRPr="007624AA">
        <w:t>Berechnen</w:t>
      </w:r>
      <w:proofErr w:type="spellEnd"/>
      <w:r w:rsidRPr="007624AA">
        <w:t xml:space="preserve"> </w:t>
      </w:r>
      <w:proofErr w:type="spellStart"/>
      <w:r w:rsidRPr="007624AA">
        <w:t>Sie</w:t>
      </w:r>
      <w:proofErr w:type="spellEnd"/>
      <w:r w:rsidRPr="007624AA">
        <w:t xml:space="preserve"> </w:t>
      </w:r>
      <w:proofErr w:type="spellStart"/>
      <w:r w:rsidRPr="007624AA">
        <w:t>Druck</w:t>
      </w:r>
      <w:proofErr w:type="spellEnd"/>
      <w:r w:rsidRPr="007624AA">
        <w:t xml:space="preserve">, </w:t>
      </w:r>
      <w:proofErr w:type="spellStart"/>
      <w:r w:rsidRPr="007624AA">
        <w:t>spezifisches</w:t>
      </w:r>
      <w:proofErr w:type="spellEnd"/>
      <w:r w:rsidRPr="007624AA">
        <w:t xml:space="preserve"> </w:t>
      </w:r>
      <w:proofErr w:type="spellStart"/>
      <w:r w:rsidRPr="007624AA">
        <w:t>Volumen</w:t>
      </w:r>
      <w:proofErr w:type="spellEnd"/>
      <w:r w:rsidRPr="007624AA">
        <w:t xml:space="preserve">, </w:t>
      </w:r>
      <w:proofErr w:type="spellStart"/>
      <w:r w:rsidRPr="007624AA">
        <w:t>Temperatur</w:t>
      </w:r>
      <w:proofErr w:type="spellEnd"/>
      <w:r w:rsidRPr="007624AA">
        <w:t xml:space="preserve"> und </w:t>
      </w:r>
      <w:proofErr w:type="spellStart"/>
      <w:r w:rsidR="00FE77AB">
        <w:t>spez</w:t>
      </w:r>
      <w:proofErr w:type="spellEnd"/>
      <w:r w:rsidR="00FE77AB">
        <w:t xml:space="preserve">. </w:t>
      </w:r>
      <w:proofErr w:type="spellStart"/>
      <w:r w:rsidRPr="007624AA">
        <w:t>Entropie</w:t>
      </w:r>
      <w:proofErr w:type="spellEnd"/>
      <w:r w:rsidRPr="007624AA">
        <w:t xml:space="preserve"> der </w:t>
      </w:r>
      <w:proofErr w:type="spellStart"/>
      <w:r w:rsidRPr="007624AA">
        <w:t>charakteristischen</w:t>
      </w:r>
      <w:proofErr w:type="spellEnd"/>
      <w:r>
        <w:t xml:space="preserve"> </w:t>
      </w:r>
      <w:proofErr w:type="spellStart"/>
      <w:r>
        <w:t>Zustandspunkte</w:t>
      </w:r>
      <w:proofErr w:type="spellEnd"/>
      <w:r>
        <w:t xml:space="preserve">. (s. Tab. 1) </w:t>
      </w:r>
    </w:p>
    <w:p w14:paraId="105957C6" w14:textId="77777777" w:rsidR="008327DF" w:rsidRPr="007624AA" w:rsidRDefault="008327DF" w:rsidP="00BF6587">
      <w:pPr>
        <w:pStyle w:val="Flietext"/>
        <w:numPr>
          <w:ilvl w:val="1"/>
          <w:numId w:val="4"/>
        </w:numPr>
      </w:pPr>
      <w:proofErr w:type="spellStart"/>
      <w:r w:rsidRPr="007624AA">
        <w:t>Berechnen</w:t>
      </w:r>
      <w:proofErr w:type="spellEnd"/>
      <w:r w:rsidRPr="007624AA">
        <w:t xml:space="preserve"> </w:t>
      </w:r>
      <w:proofErr w:type="spellStart"/>
      <w:r w:rsidRPr="007624AA">
        <w:t>Sie</w:t>
      </w:r>
      <w:proofErr w:type="spellEnd"/>
      <w:r w:rsidRPr="007624AA">
        <w:t xml:space="preserve"> die </w:t>
      </w:r>
      <w:proofErr w:type="spellStart"/>
      <w:r w:rsidRPr="007624AA">
        <w:t>abgeführte</w:t>
      </w:r>
      <w:proofErr w:type="spellEnd"/>
      <w:r w:rsidRPr="007624AA">
        <w:t xml:space="preserve"> </w:t>
      </w:r>
      <w:proofErr w:type="spellStart"/>
      <w:r w:rsidRPr="007624AA">
        <w:t>Wärme</w:t>
      </w:r>
      <w:proofErr w:type="spellEnd"/>
      <w:r w:rsidRPr="007624AA">
        <w:t xml:space="preserve"> und die </w:t>
      </w:r>
      <w:proofErr w:type="spellStart"/>
      <w:r w:rsidRPr="007624AA">
        <w:t>abgeführte</w:t>
      </w:r>
      <w:proofErr w:type="spellEnd"/>
      <w:r w:rsidRPr="007624AA">
        <w:t xml:space="preserve"> </w:t>
      </w:r>
      <w:proofErr w:type="spellStart"/>
      <w:r w:rsidRPr="007624AA">
        <w:t>Nutzarbeit</w:t>
      </w:r>
      <w:proofErr w:type="spellEnd"/>
      <w:r w:rsidRPr="007624AA">
        <w:t xml:space="preserve"> des </w:t>
      </w:r>
      <w:proofErr w:type="spellStart"/>
      <w:r w:rsidRPr="007624AA">
        <w:t>Kreisprozesses</w:t>
      </w:r>
      <w:proofErr w:type="spellEnd"/>
      <w:r w:rsidRPr="007624AA">
        <w:t xml:space="preserve">. </w:t>
      </w:r>
      <w:r w:rsidRPr="007624AA">
        <w:rPr>
          <w:b/>
        </w:rPr>
        <w:t>(</w:t>
      </w:r>
      <w:proofErr w:type="spellStart"/>
      <w:proofErr w:type="gramStart"/>
      <w:r w:rsidRPr="007624AA">
        <w:rPr>
          <w:b/>
        </w:rPr>
        <w:t>q</w:t>
      </w:r>
      <w:r w:rsidRPr="007624AA">
        <w:rPr>
          <w:b/>
          <w:vertAlign w:val="subscript"/>
        </w:rPr>
        <w:t>ab</w:t>
      </w:r>
      <w:proofErr w:type="spellEnd"/>
      <w:proofErr w:type="gramEnd"/>
      <w:r w:rsidRPr="007624AA">
        <w:rPr>
          <w:b/>
        </w:rPr>
        <w:t xml:space="preserve"> = - 97.1kJ/kg; </w:t>
      </w:r>
      <w:proofErr w:type="spellStart"/>
      <w:r w:rsidRPr="007624AA">
        <w:rPr>
          <w:b/>
        </w:rPr>
        <w:t>w</w:t>
      </w:r>
      <w:r w:rsidRPr="007624AA">
        <w:rPr>
          <w:b/>
          <w:vertAlign w:val="subscript"/>
        </w:rPr>
        <w:t>Nutz</w:t>
      </w:r>
      <w:proofErr w:type="spellEnd"/>
      <w:r w:rsidRPr="007624AA">
        <w:rPr>
          <w:b/>
        </w:rPr>
        <w:t xml:space="preserve"> : - 159.2kJ/kg)</w:t>
      </w:r>
    </w:p>
    <w:p w14:paraId="4E8911DB" w14:textId="77777777" w:rsidR="008327DF" w:rsidRPr="00B97C68" w:rsidRDefault="008327DF" w:rsidP="00BF6587">
      <w:pPr>
        <w:pStyle w:val="Flietext"/>
        <w:numPr>
          <w:ilvl w:val="1"/>
          <w:numId w:val="4"/>
        </w:numPr>
      </w:pPr>
      <w:proofErr w:type="spellStart"/>
      <w:r w:rsidRPr="007624AA">
        <w:t>Berechnen</w:t>
      </w:r>
      <w:proofErr w:type="spellEnd"/>
      <w:r w:rsidRPr="007624AA">
        <w:t xml:space="preserve"> </w:t>
      </w:r>
      <w:proofErr w:type="spellStart"/>
      <w:r w:rsidRPr="007624AA">
        <w:t>Sie</w:t>
      </w:r>
      <w:proofErr w:type="spellEnd"/>
      <w:r w:rsidRPr="007624AA">
        <w:t xml:space="preserve"> den </w:t>
      </w:r>
      <w:proofErr w:type="spellStart"/>
      <w:r w:rsidRPr="007624AA">
        <w:t>thermischen</w:t>
      </w:r>
      <w:proofErr w:type="spellEnd"/>
      <w:r w:rsidRPr="007624AA">
        <w:t xml:space="preserve"> </w:t>
      </w:r>
      <w:proofErr w:type="spellStart"/>
      <w:r w:rsidRPr="007624AA">
        <w:t>Wirkungsgrad</w:t>
      </w:r>
      <w:proofErr w:type="spellEnd"/>
      <w:r w:rsidRPr="007624AA">
        <w:t xml:space="preserve">. </w:t>
      </w:r>
      <w:r w:rsidRPr="007624AA">
        <w:rPr>
          <w:b/>
        </w:rPr>
        <w:t>(61,2 %)</w:t>
      </w:r>
    </w:p>
    <w:tbl>
      <w:tblPr>
        <w:tblStyle w:val="Tabellenraster"/>
        <w:tblW w:w="10155" w:type="dxa"/>
        <w:tblLayout w:type="fixed"/>
        <w:tblLook w:val="04A0" w:firstRow="1" w:lastRow="0" w:firstColumn="1" w:lastColumn="0" w:noHBand="0" w:noVBand="1"/>
      </w:tblPr>
      <w:tblGrid>
        <w:gridCol w:w="2030"/>
        <w:gridCol w:w="2031"/>
        <w:gridCol w:w="2031"/>
        <w:gridCol w:w="2031"/>
        <w:gridCol w:w="2032"/>
      </w:tblGrid>
      <w:tr w:rsidR="008327DF" w14:paraId="1DA78D28" w14:textId="77777777" w:rsidTr="00273172">
        <w:trPr>
          <w:trHeight w:val="303"/>
        </w:trPr>
        <w:tc>
          <w:tcPr>
            <w:tcW w:w="2032" w:type="dxa"/>
            <w:tcBorders>
              <w:top w:val="single" w:sz="4" w:space="0" w:color="auto"/>
              <w:left w:val="single" w:sz="4" w:space="0" w:color="auto"/>
              <w:bottom w:val="single" w:sz="4" w:space="0" w:color="auto"/>
              <w:right w:val="single" w:sz="4" w:space="0" w:color="auto"/>
            </w:tcBorders>
          </w:tcPr>
          <w:p w14:paraId="7B7EF0F9" w14:textId="77777777" w:rsidR="008327DF" w:rsidRDefault="008327DF" w:rsidP="00BF6587">
            <w:pPr>
              <w:pStyle w:val="Flietext"/>
            </w:pPr>
          </w:p>
        </w:tc>
        <w:tc>
          <w:tcPr>
            <w:tcW w:w="2032" w:type="dxa"/>
            <w:tcBorders>
              <w:top w:val="single" w:sz="4" w:space="0" w:color="auto"/>
              <w:left w:val="single" w:sz="4" w:space="0" w:color="auto"/>
              <w:bottom w:val="single" w:sz="4" w:space="0" w:color="auto"/>
              <w:right w:val="single" w:sz="4" w:space="0" w:color="auto"/>
            </w:tcBorders>
            <w:hideMark/>
          </w:tcPr>
          <w:p w14:paraId="4FEF684F" w14:textId="77777777" w:rsidR="008327DF" w:rsidRDefault="008327DF" w:rsidP="00BF6587">
            <w:pPr>
              <w:pStyle w:val="Flietext"/>
            </w:pPr>
            <w:proofErr w:type="gramStart"/>
            <w:r>
              <w:t>p</w:t>
            </w:r>
            <w:proofErr w:type="gramEnd"/>
            <w:r>
              <w:t xml:space="preserve"> [bar]</w:t>
            </w:r>
          </w:p>
        </w:tc>
        <w:tc>
          <w:tcPr>
            <w:tcW w:w="2032" w:type="dxa"/>
            <w:tcBorders>
              <w:top w:val="single" w:sz="4" w:space="0" w:color="auto"/>
              <w:left w:val="single" w:sz="4" w:space="0" w:color="auto"/>
              <w:bottom w:val="single" w:sz="4" w:space="0" w:color="auto"/>
              <w:right w:val="single" w:sz="4" w:space="0" w:color="auto"/>
            </w:tcBorders>
            <w:hideMark/>
          </w:tcPr>
          <w:p w14:paraId="2E816F40" w14:textId="77777777" w:rsidR="008327DF" w:rsidRDefault="008327DF" w:rsidP="00BF6587">
            <w:pPr>
              <w:pStyle w:val="Flietext"/>
            </w:pPr>
            <w:r>
              <w:t>T [K]</w:t>
            </w:r>
          </w:p>
        </w:tc>
        <w:tc>
          <w:tcPr>
            <w:tcW w:w="2032" w:type="dxa"/>
            <w:tcBorders>
              <w:top w:val="single" w:sz="4" w:space="0" w:color="auto"/>
              <w:left w:val="single" w:sz="4" w:space="0" w:color="auto"/>
              <w:bottom w:val="single" w:sz="4" w:space="0" w:color="auto"/>
              <w:right w:val="single" w:sz="4" w:space="0" w:color="auto"/>
            </w:tcBorders>
            <w:hideMark/>
          </w:tcPr>
          <w:p w14:paraId="3695A7D8" w14:textId="5E55C374" w:rsidR="008327DF" w:rsidRDefault="00252B94" w:rsidP="00BF6587">
            <w:pPr>
              <w:pStyle w:val="Flietext"/>
            </w:pPr>
            <w:proofErr w:type="gramStart"/>
            <w:r>
              <w:t>v</w:t>
            </w:r>
            <w:proofErr w:type="gramEnd"/>
            <w:r w:rsidR="008327DF">
              <w:t xml:space="preserve"> [m3/kg]</w:t>
            </w:r>
          </w:p>
        </w:tc>
        <w:tc>
          <w:tcPr>
            <w:tcW w:w="2033" w:type="dxa"/>
            <w:tcBorders>
              <w:top w:val="single" w:sz="4" w:space="0" w:color="auto"/>
              <w:left w:val="single" w:sz="4" w:space="0" w:color="auto"/>
              <w:bottom w:val="single" w:sz="4" w:space="0" w:color="auto"/>
              <w:right w:val="single" w:sz="4" w:space="0" w:color="auto"/>
            </w:tcBorders>
            <w:hideMark/>
          </w:tcPr>
          <w:p w14:paraId="2654C8C9" w14:textId="0BE95618" w:rsidR="008327DF" w:rsidRDefault="00400CDF" w:rsidP="00BF6587">
            <w:pPr>
              <w:pStyle w:val="Flietext"/>
            </w:pPr>
            <w:proofErr w:type="gramStart"/>
            <w:r>
              <w:t>s</w:t>
            </w:r>
            <w:proofErr w:type="gramEnd"/>
            <w:r w:rsidR="008327DF">
              <w:t xml:space="preserve"> [J/K</w:t>
            </w:r>
            <w:r>
              <w:rPr>
                <w:rFonts w:asciiTheme="minorHAnsi" w:hAnsiTheme="minorHAnsi" w:cstheme="minorHAnsi"/>
                <w:color w:val="000000"/>
              </w:rPr>
              <w:t xml:space="preserve"> </w:t>
            </w:r>
            <w:r w:rsidRPr="00400CDF">
              <w:rPr>
                <w:rFonts w:asciiTheme="minorHAnsi" w:hAnsiTheme="minorHAnsi" w:cstheme="minorHAnsi"/>
                <w:color w:val="000000"/>
              </w:rPr>
              <w:t></w:t>
            </w:r>
            <w:r w:rsidRPr="00400CDF">
              <w:rPr>
                <w:rFonts w:asciiTheme="minorHAnsi" w:hAnsiTheme="minorHAnsi" w:cstheme="minorHAnsi"/>
                <w:color w:val="000000"/>
              </w:rPr>
              <w:t></w:t>
            </w:r>
            <w:r>
              <w:t xml:space="preserve"> </w:t>
            </w:r>
            <w:r w:rsidR="008327DF">
              <w:t>]</w:t>
            </w:r>
          </w:p>
        </w:tc>
      </w:tr>
      <w:tr w:rsidR="008327DF" w14:paraId="33DF151C" w14:textId="77777777" w:rsidTr="00273172">
        <w:trPr>
          <w:trHeight w:val="220"/>
        </w:trPr>
        <w:tc>
          <w:tcPr>
            <w:tcW w:w="2032" w:type="dxa"/>
            <w:tcBorders>
              <w:top w:val="single" w:sz="4" w:space="0" w:color="auto"/>
              <w:left w:val="single" w:sz="4" w:space="0" w:color="auto"/>
              <w:bottom w:val="single" w:sz="4" w:space="0" w:color="auto"/>
              <w:right w:val="single" w:sz="4" w:space="0" w:color="auto"/>
            </w:tcBorders>
            <w:hideMark/>
          </w:tcPr>
          <w:p w14:paraId="3FDEEB9B" w14:textId="77777777" w:rsidR="008327DF" w:rsidRDefault="008327DF" w:rsidP="00BF6587">
            <w:pPr>
              <w:pStyle w:val="Flietext"/>
            </w:pPr>
            <w:r>
              <w:t>1</w:t>
            </w:r>
          </w:p>
        </w:tc>
        <w:tc>
          <w:tcPr>
            <w:tcW w:w="2032" w:type="dxa"/>
            <w:tcBorders>
              <w:top w:val="single" w:sz="4" w:space="0" w:color="auto"/>
              <w:left w:val="single" w:sz="4" w:space="0" w:color="auto"/>
              <w:bottom w:val="single" w:sz="4" w:space="0" w:color="auto"/>
              <w:right w:val="single" w:sz="4" w:space="0" w:color="auto"/>
            </w:tcBorders>
            <w:hideMark/>
          </w:tcPr>
          <w:p w14:paraId="66017C5D" w14:textId="77777777" w:rsidR="008327DF" w:rsidRDefault="008327DF" w:rsidP="00BF6587">
            <w:pPr>
              <w:pStyle w:val="Flietext"/>
            </w:pPr>
            <w:r>
              <w:t>21,15</w:t>
            </w:r>
          </w:p>
        </w:tc>
        <w:tc>
          <w:tcPr>
            <w:tcW w:w="2032" w:type="dxa"/>
            <w:tcBorders>
              <w:top w:val="single" w:sz="4" w:space="0" w:color="auto"/>
              <w:left w:val="single" w:sz="4" w:space="0" w:color="auto"/>
              <w:bottom w:val="single" w:sz="4" w:space="0" w:color="auto"/>
              <w:right w:val="single" w:sz="4" w:space="0" w:color="auto"/>
            </w:tcBorders>
            <w:hideMark/>
          </w:tcPr>
          <w:p w14:paraId="620CDA91" w14:textId="77777777" w:rsidR="008327DF" w:rsidRPr="00E30CE5" w:rsidRDefault="008327DF" w:rsidP="00BF6587">
            <w:pPr>
              <w:pStyle w:val="Flietext"/>
              <w:rPr>
                <w:b/>
              </w:rPr>
            </w:pPr>
            <w:r w:rsidRPr="00E30CE5">
              <w:rPr>
                <w:b/>
              </w:rPr>
              <w:t>773,15</w:t>
            </w:r>
          </w:p>
        </w:tc>
        <w:tc>
          <w:tcPr>
            <w:tcW w:w="2032" w:type="dxa"/>
            <w:tcBorders>
              <w:top w:val="single" w:sz="4" w:space="0" w:color="auto"/>
              <w:left w:val="single" w:sz="4" w:space="0" w:color="auto"/>
              <w:bottom w:val="single" w:sz="4" w:space="0" w:color="auto"/>
              <w:right w:val="single" w:sz="4" w:space="0" w:color="auto"/>
            </w:tcBorders>
            <w:hideMark/>
          </w:tcPr>
          <w:p w14:paraId="2229E443" w14:textId="77777777" w:rsidR="008327DF" w:rsidRDefault="008327DF" w:rsidP="00BF6587">
            <w:pPr>
              <w:pStyle w:val="Flietext"/>
            </w:pPr>
            <w:r>
              <w:t>0,1</w:t>
            </w:r>
          </w:p>
        </w:tc>
        <w:tc>
          <w:tcPr>
            <w:tcW w:w="2033" w:type="dxa"/>
            <w:tcBorders>
              <w:top w:val="single" w:sz="4" w:space="0" w:color="auto"/>
              <w:left w:val="single" w:sz="4" w:space="0" w:color="auto"/>
              <w:bottom w:val="single" w:sz="4" w:space="0" w:color="auto"/>
              <w:right w:val="single" w:sz="4" w:space="0" w:color="auto"/>
            </w:tcBorders>
            <w:hideMark/>
          </w:tcPr>
          <w:p w14:paraId="3C26B448" w14:textId="77777777" w:rsidR="008327DF" w:rsidRDefault="008327DF" w:rsidP="00BF6587">
            <w:pPr>
              <w:pStyle w:val="Flietext"/>
            </w:pPr>
            <w:r>
              <w:t>0,17</w:t>
            </w:r>
          </w:p>
        </w:tc>
      </w:tr>
      <w:tr w:rsidR="008327DF" w14:paraId="71C45B2D" w14:textId="77777777" w:rsidTr="00273172">
        <w:trPr>
          <w:trHeight w:val="214"/>
        </w:trPr>
        <w:tc>
          <w:tcPr>
            <w:tcW w:w="2032" w:type="dxa"/>
            <w:tcBorders>
              <w:top w:val="single" w:sz="4" w:space="0" w:color="auto"/>
              <w:left w:val="single" w:sz="4" w:space="0" w:color="auto"/>
              <w:bottom w:val="single" w:sz="4" w:space="0" w:color="auto"/>
              <w:right w:val="single" w:sz="4" w:space="0" w:color="auto"/>
            </w:tcBorders>
            <w:hideMark/>
          </w:tcPr>
          <w:p w14:paraId="10399CAE" w14:textId="77777777" w:rsidR="008327DF" w:rsidRDefault="008327DF" w:rsidP="00BF6587">
            <w:pPr>
              <w:pStyle w:val="Flietext"/>
            </w:pPr>
            <w:r>
              <w:t>2</w:t>
            </w:r>
          </w:p>
        </w:tc>
        <w:tc>
          <w:tcPr>
            <w:tcW w:w="2032" w:type="dxa"/>
            <w:tcBorders>
              <w:top w:val="single" w:sz="4" w:space="0" w:color="auto"/>
              <w:left w:val="single" w:sz="4" w:space="0" w:color="auto"/>
              <w:bottom w:val="single" w:sz="4" w:space="0" w:color="auto"/>
              <w:right w:val="single" w:sz="4" w:space="0" w:color="auto"/>
            </w:tcBorders>
            <w:hideMark/>
          </w:tcPr>
          <w:p w14:paraId="0D3C79F5" w14:textId="77777777" w:rsidR="008327DF" w:rsidRDefault="008327DF" w:rsidP="00BF6587">
            <w:pPr>
              <w:pStyle w:val="Flietext"/>
            </w:pPr>
            <w:r>
              <w:t>6,87</w:t>
            </w:r>
          </w:p>
        </w:tc>
        <w:tc>
          <w:tcPr>
            <w:tcW w:w="2032" w:type="dxa"/>
            <w:tcBorders>
              <w:top w:val="single" w:sz="4" w:space="0" w:color="auto"/>
              <w:left w:val="single" w:sz="4" w:space="0" w:color="auto"/>
              <w:bottom w:val="single" w:sz="4" w:space="0" w:color="auto"/>
              <w:right w:val="single" w:sz="4" w:space="0" w:color="auto"/>
            </w:tcBorders>
            <w:hideMark/>
          </w:tcPr>
          <w:p w14:paraId="641F6F10" w14:textId="77777777" w:rsidR="008327DF" w:rsidRPr="00E30CE5" w:rsidRDefault="008327DF" w:rsidP="00BF6587">
            <w:pPr>
              <w:pStyle w:val="Flietext"/>
              <w:rPr>
                <w:b/>
              </w:rPr>
            </w:pPr>
            <w:r w:rsidRPr="00E30CE5">
              <w:rPr>
                <w:b/>
              </w:rPr>
              <w:t>773,15</w:t>
            </w:r>
          </w:p>
        </w:tc>
        <w:tc>
          <w:tcPr>
            <w:tcW w:w="2032" w:type="dxa"/>
            <w:tcBorders>
              <w:top w:val="single" w:sz="4" w:space="0" w:color="auto"/>
              <w:left w:val="single" w:sz="4" w:space="0" w:color="auto"/>
              <w:bottom w:val="single" w:sz="4" w:space="0" w:color="auto"/>
              <w:right w:val="single" w:sz="4" w:space="0" w:color="auto"/>
            </w:tcBorders>
            <w:hideMark/>
          </w:tcPr>
          <w:p w14:paraId="24F4A875" w14:textId="77777777" w:rsidR="008327DF" w:rsidRDefault="008327DF" w:rsidP="00BF6587">
            <w:pPr>
              <w:pStyle w:val="Flietext"/>
            </w:pPr>
            <w:r>
              <w:t>0,32</w:t>
            </w:r>
          </w:p>
        </w:tc>
        <w:tc>
          <w:tcPr>
            <w:tcW w:w="2033" w:type="dxa"/>
            <w:tcBorders>
              <w:top w:val="single" w:sz="4" w:space="0" w:color="auto"/>
              <w:left w:val="single" w:sz="4" w:space="0" w:color="auto"/>
              <w:bottom w:val="single" w:sz="4" w:space="0" w:color="auto"/>
              <w:right w:val="single" w:sz="4" w:space="0" w:color="auto"/>
            </w:tcBorders>
            <w:hideMark/>
          </w:tcPr>
          <w:p w14:paraId="58EF5CB4" w14:textId="77777777" w:rsidR="008327DF" w:rsidRDefault="008327DF" w:rsidP="00BF6587">
            <w:pPr>
              <w:pStyle w:val="Flietext"/>
            </w:pPr>
            <w:r>
              <w:t>0,47</w:t>
            </w:r>
          </w:p>
        </w:tc>
      </w:tr>
      <w:tr w:rsidR="008327DF" w14:paraId="74E0F5FC" w14:textId="77777777" w:rsidTr="00273172">
        <w:trPr>
          <w:trHeight w:val="214"/>
        </w:trPr>
        <w:tc>
          <w:tcPr>
            <w:tcW w:w="2032" w:type="dxa"/>
            <w:tcBorders>
              <w:top w:val="single" w:sz="4" w:space="0" w:color="auto"/>
              <w:left w:val="single" w:sz="4" w:space="0" w:color="auto"/>
              <w:bottom w:val="single" w:sz="4" w:space="0" w:color="auto"/>
              <w:right w:val="single" w:sz="4" w:space="0" w:color="auto"/>
            </w:tcBorders>
            <w:hideMark/>
          </w:tcPr>
          <w:p w14:paraId="14EABBDF" w14:textId="77777777" w:rsidR="008327DF" w:rsidRDefault="008327DF" w:rsidP="00BF6587">
            <w:pPr>
              <w:pStyle w:val="Flietext"/>
            </w:pPr>
            <w:r>
              <w:t>3</w:t>
            </w:r>
          </w:p>
        </w:tc>
        <w:tc>
          <w:tcPr>
            <w:tcW w:w="2032" w:type="dxa"/>
            <w:tcBorders>
              <w:top w:val="single" w:sz="4" w:space="0" w:color="auto"/>
              <w:left w:val="single" w:sz="4" w:space="0" w:color="auto"/>
              <w:bottom w:val="single" w:sz="4" w:space="0" w:color="auto"/>
              <w:right w:val="single" w:sz="4" w:space="0" w:color="auto"/>
            </w:tcBorders>
            <w:hideMark/>
          </w:tcPr>
          <w:p w14:paraId="0C360A7E" w14:textId="77777777" w:rsidR="008327DF" w:rsidRPr="00E30CE5" w:rsidRDefault="008327DF" w:rsidP="00BF6587">
            <w:pPr>
              <w:pStyle w:val="Flietext"/>
              <w:rPr>
                <w:b/>
              </w:rPr>
            </w:pPr>
            <w:r w:rsidRPr="00E30CE5">
              <w:rPr>
                <w:b/>
              </w:rPr>
              <w:t>0,25</w:t>
            </w:r>
          </w:p>
        </w:tc>
        <w:tc>
          <w:tcPr>
            <w:tcW w:w="2032" w:type="dxa"/>
            <w:tcBorders>
              <w:top w:val="single" w:sz="4" w:space="0" w:color="auto"/>
              <w:left w:val="single" w:sz="4" w:space="0" w:color="auto"/>
              <w:bottom w:val="single" w:sz="4" w:space="0" w:color="auto"/>
              <w:right w:val="single" w:sz="4" w:space="0" w:color="auto"/>
            </w:tcBorders>
            <w:hideMark/>
          </w:tcPr>
          <w:p w14:paraId="103D4B42" w14:textId="77777777" w:rsidR="008327DF" w:rsidRPr="00E30CE5" w:rsidRDefault="008327DF" w:rsidP="00BF6587">
            <w:pPr>
              <w:pStyle w:val="Flietext"/>
              <w:rPr>
                <w:b/>
              </w:rPr>
            </w:pPr>
            <w:r w:rsidRPr="00E30CE5">
              <w:rPr>
                <w:b/>
              </w:rPr>
              <w:t>300,15</w:t>
            </w:r>
          </w:p>
        </w:tc>
        <w:tc>
          <w:tcPr>
            <w:tcW w:w="2032" w:type="dxa"/>
            <w:tcBorders>
              <w:top w:val="single" w:sz="4" w:space="0" w:color="auto"/>
              <w:left w:val="single" w:sz="4" w:space="0" w:color="auto"/>
              <w:bottom w:val="single" w:sz="4" w:space="0" w:color="auto"/>
              <w:right w:val="single" w:sz="4" w:space="0" w:color="auto"/>
            </w:tcBorders>
            <w:hideMark/>
          </w:tcPr>
          <w:p w14:paraId="1A7CE165" w14:textId="77777777" w:rsidR="008327DF" w:rsidRDefault="008327DF" w:rsidP="00BF6587">
            <w:pPr>
              <w:pStyle w:val="Flietext"/>
            </w:pPr>
            <w:r>
              <w:t>3,45</w:t>
            </w:r>
          </w:p>
        </w:tc>
        <w:tc>
          <w:tcPr>
            <w:tcW w:w="2033" w:type="dxa"/>
            <w:tcBorders>
              <w:top w:val="single" w:sz="4" w:space="0" w:color="auto"/>
              <w:left w:val="single" w:sz="4" w:space="0" w:color="auto"/>
              <w:bottom w:val="single" w:sz="4" w:space="0" w:color="auto"/>
              <w:right w:val="single" w:sz="4" w:space="0" w:color="auto"/>
            </w:tcBorders>
            <w:hideMark/>
          </w:tcPr>
          <w:p w14:paraId="43DF9EEE" w14:textId="77777777" w:rsidR="008327DF" w:rsidRDefault="008327DF" w:rsidP="00BF6587">
            <w:pPr>
              <w:pStyle w:val="Flietext"/>
            </w:pPr>
            <w:r>
              <w:t>0,47</w:t>
            </w:r>
          </w:p>
        </w:tc>
      </w:tr>
      <w:tr w:rsidR="008327DF" w14:paraId="7B5C90CC" w14:textId="77777777" w:rsidTr="00273172">
        <w:trPr>
          <w:trHeight w:val="122"/>
        </w:trPr>
        <w:tc>
          <w:tcPr>
            <w:tcW w:w="2032" w:type="dxa"/>
            <w:tcBorders>
              <w:top w:val="single" w:sz="4" w:space="0" w:color="auto"/>
              <w:left w:val="single" w:sz="4" w:space="0" w:color="auto"/>
              <w:bottom w:val="single" w:sz="4" w:space="0" w:color="auto"/>
              <w:right w:val="single" w:sz="4" w:space="0" w:color="auto"/>
            </w:tcBorders>
            <w:hideMark/>
          </w:tcPr>
          <w:p w14:paraId="7549C977" w14:textId="77777777" w:rsidR="008327DF" w:rsidRDefault="008327DF" w:rsidP="00BF6587">
            <w:pPr>
              <w:pStyle w:val="Flietext"/>
            </w:pPr>
            <w:r>
              <w:t>4</w:t>
            </w:r>
          </w:p>
        </w:tc>
        <w:tc>
          <w:tcPr>
            <w:tcW w:w="2032" w:type="dxa"/>
            <w:tcBorders>
              <w:top w:val="single" w:sz="4" w:space="0" w:color="auto"/>
              <w:left w:val="single" w:sz="4" w:space="0" w:color="auto"/>
              <w:bottom w:val="single" w:sz="4" w:space="0" w:color="auto"/>
              <w:right w:val="single" w:sz="4" w:space="0" w:color="auto"/>
            </w:tcBorders>
            <w:hideMark/>
          </w:tcPr>
          <w:p w14:paraId="2AC2E36D" w14:textId="77777777" w:rsidR="008327DF" w:rsidRDefault="008327DF" w:rsidP="00BF6587">
            <w:pPr>
              <w:pStyle w:val="Flietext"/>
            </w:pPr>
            <w:r>
              <w:t>0,77</w:t>
            </w:r>
          </w:p>
        </w:tc>
        <w:tc>
          <w:tcPr>
            <w:tcW w:w="2032" w:type="dxa"/>
            <w:tcBorders>
              <w:top w:val="single" w:sz="4" w:space="0" w:color="auto"/>
              <w:left w:val="single" w:sz="4" w:space="0" w:color="auto"/>
              <w:bottom w:val="single" w:sz="4" w:space="0" w:color="auto"/>
              <w:right w:val="single" w:sz="4" w:space="0" w:color="auto"/>
            </w:tcBorders>
            <w:hideMark/>
          </w:tcPr>
          <w:p w14:paraId="119B968E" w14:textId="77777777" w:rsidR="008327DF" w:rsidRPr="00E30CE5" w:rsidRDefault="008327DF" w:rsidP="00BF6587">
            <w:pPr>
              <w:pStyle w:val="Flietext"/>
              <w:rPr>
                <w:b/>
              </w:rPr>
            </w:pPr>
            <w:r w:rsidRPr="00E30CE5">
              <w:rPr>
                <w:b/>
              </w:rPr>
              <w:t>300,15</w:t>
            </w:r>
          </w:p>
        </w:tc>
        <w:tc>
          <w:tcPr>
            <w:tcW w:w="2032" w:type="dxa"/>
            <w:tcBorders>
              <w:top w:val="single" w:sz="4" w:space="0" w:color="auto"/>
              <w:left w:val="single" w:sz="4" w:space="0" w:color="auto"/>
              <w:bottom w:val="single" w:sz="4" w:space="0" w:color="auto"/>
              <w:right w:val="single" w:sz="4" w:space="0" w:color="auto"/>
            </w:tcBorders>
            <w:hideMark/>
          </w:tcPr>
          <w:p w14:paraId="18EB83C7" w14:textId="77777777" w:rsidR="008327DF" w:rsidRDefault="008327DF" w:rsidP="00BF6587">
            <w:pPr>
              <w:pStyle w:val="Flietext"/>
            </w:pPr>
            <w:r>
              <w:t>1,12</w:t>
            </w:r>
          </w:p>
        </w:tc>
        <w:tc>
          <w:tcPr>
            <w:tcW w:w="2033" w:type="dxa"/>
            <w:tcBorders>
              <w:top w:val="single" w:sz="4" w:space="0" w:color="auto"/>
              <w:left w:val="single" w:sz="4" w:space="0" w:color="auto"/>
              <w:bottom w:val="single" w:sz="4" w:space="0" w:color="auto"/>
              <w:right w:val="single" w:sz="4" w:space="0" w:color="auto"/>
            </w:tcBorders>
            <w:hideMark/>
          </w:tcPr>
          <w:p w14:paraId="1E2B39FE" w14:textId="77777777" w:rsidR="008327DF" w:rsidRDefault="008327DF" w:rsidP="00BF6587">
            <w:pPr>
              <w:pStyle w:val="Flietext"/>
            </w:pPr>
            <w:r>
              <w:t>0,17</w:t>
            </w:r>
          </w:p>
        </w:tc>
      </w:tr>
    </w:tbl>
    <w:p w14:paraId="292BE5E9" w14:textId="77777777" w:rsidR="008327DF" w:rsidRPr="00E867B2" w:rsidRDefault="008327DF" w:rsidP="008327DF">
      <w:pPr>
        <w:pStyle w:val="Beschriftung"/>
        <w:rPr>
          <w:rFonts w:ascii="Arial" w:hAnsi="Arial" w:cs="FreeSans"/>
          <w:color w:val="000000" w:themeColor="text1"/>
          <w:sz w:val="24"/>
          <w:szCs w:val="24"/>
          <w:lang w:eastAsia="zh-CN" w:bidi="hi-IN"/>
        </w:rPr>
      </w:pPr>
      <w:r>
        <w:t xml:space="preserve">Tab. </w:t>
      </w:r>
      <w:fldSimple w:instr=" SEQ Tab. \* ARABIC ">
        <w:r w:rsidR="008B0776">
          <w:rPr>
            <w:noProof/>
          </w:rPr>
          <w:t>1</w:t>
        </w:r>
      </w:fldSimple>
      <w:r>
        <w:t>: Lösungen der Aufgabe 3</w:t>
      </w:r>
    </w:p>
    <w:p w14:paraId="141FE29B" w14:textId="77777777" w:rsidR="008327DF" w:rsidRPr="0006375A" w:rsidRDefault="008327DF" w:rsidP="00BF6587">
      <w:pPr>
        <w:pStyle w:val="Flietext"/>
      </w:pPr>
    </w:p>
    <w:p w14:paraId="26450850" w14:textId="77777777" w:rsidR="008327DF" w:rsidRDefault="008327DF" w:rsidP="00BF6587">
      <w:pPr>
        <w:pStyle w:val="Flietext"/>
        <w:numPr>
          <w:ilvl w:val="0"/>
          <w:numId w:val="4"/>
        </w:numPr>
      </w:pPr>
      <w:proofErr w:type="spellStart"/>
      <w:r w:rsidRPr="000572AF">
        <w:t>Über</w:t>
      </w:r>
      <w:proofErr w:type="spellEnd"/>
      <w:r w:rsidRPr="000572AF">
        <w:t xml:space="preserve"> </w:t>
      </w:r>
      <w:proofErr w:type="spellStart"/>
      <w:r w:rsidRPr="000572AF">
        <w:t>einem</w:t>
      </w:r>
      <w:proofErr w:type="spellEnd"/>
      <w:r w:rsidRPr="000572AF">
        <w:t xml:space="preserve"> </w:t>
      </w:r>
      <w:proofErr w:type="spellStart"/>
      <w:r w:rsidRPr="000572AF">
        <w:t>rechtslaufenden</w:t>
      </w:r>
      <w:proofErr w:type="spellEnd"/>
      <w:r w:rsidRPr="000572AF">
        <w:t xml:space="preserve"> </w:t>
      </w:r>
      <w:proofErr w:type="spellStart"/>
      <w:r w:rsidRPr="000572AF">
        <w:t>Carnotprozess</w:t>
      </w:r>
      <w:proofErr w:type="spellEnd"/>
      <w:r w:rsidRPr="000572AF">
        <w:t xml:space="preserve"> </w:t>
      </w:r>
      <w:proofErr w:type="spellStart"/>
      <w:r w:rsidRPr="000572AF">
        <w:t>mit</w:t>
      </w:r>
      <w:proofErr w:type="spellEnd"/>
      <w:r w:rsidRPr="000572AF">
        <w:t xml:space="preserve"> </w:t>
      </w:r>
      <w:proofErr w:type="spellStart"/>
      <w:r w:rsidRPr="000572AF">
        <w:t>einem</w:t>
      </w:r>
      <w:proofErr w:type="spellEnd"/>
      <w:r w:rsidRPr="000572AF">
        <w:t xml:space="preserve"> </w:t>
      </w:r>
      <w:proofErr w:type="spellStart"/>
      <w:r w:rsidRPr="000572AF">
        <w:t>idealen</w:t>
      </w:r>
      <w:proofErr w:type="spellEnd"/>
      <w:r w:rsidRPr="000572AF">
        <w:t xml:space="preserve"> Gas </w:t>
      </w:r>
      <w:proofErr w:type="spellStart"/>
      <w:r w:rsidRPr="000572AF">
        <w:t>seien</w:t>
      </w:r>
      <w:proofErr w:type="spellEnd"/>
      <w:r w:rsidRPr="000572AF">
        <w:t xml:space="preserve"> </w:t>
      </w:r>
      <w:proofErr w:type="spellStart"/>
      <w:r w:rsidRPr="000572AF">
        <w:t>folgenden</w:t>
      </w:r>
      <w:proofErr w:type="spellEnd"/>
      <w:r w:rsidRPr="000572AF">
        <w:t xml:space="preserve"> </w:t>
      </w:r>
      <w:proofErr w:type="spellStart"/>
      <w:r w:rsidRPr="000572AF">
        <w:t>Daten</w:t>
      </w:r>
      <w:proofErr w:type="spellEnd"/>
      <w:r w:rsidRPr="000572AF">
        <w:t xml:space="preserve"> </w:t>
      </w:r>
      <w:proofErr w:type="spellStart"/>
      <w:r w:rsidRPr="000572AF">
        <w:t>bekannt</w:t>
      </w:r>
      <w:proofErr w:type="spellEnd"/>
      <w:r w:rsidRPr="000572AF">
        <w:t>:</w:t>
      </w:r>
    </w:p>
    <w:tbl>
      <w:tblPr>
        <w:tblStyle w:val="Tabellenraster"/>
        <w:tblW w:w="8130" w:type="dxa"/>
        <w:tblLayout w:type="fixed"/>
        <w:tblLook w:val="04A0" w:firstRow="1" w:lastRow="0" w:firstColumn="1" w:lastColumn="0" w:noHBand="0" w:noVBand="1"/>
      </w:tblPr>
      <w:tblGrid>
        <w:gridCol w:w="2032"/>
        <w:gridCol w:w="2032"/>
        <w:gridCol w:w="2033"/>
        <w:gridCol w:w="2033"/>
      </w:tblGrid>
      <w:tr w:rsidR="008327DF" w14:paraId="4B659A95" w14:textId="77777777" w:rsidTr="00273172">
        <w:trPr>
          <w:trHeight w:val="303"/>
        </w:trPr>
        <w:tc>
          <w:tcPr>
            <w:tcW w:w="2032" w:type="dxa"/>
            <w:tcBorders>
              <w:top w:val="single" w:sz="4" w:space="0" w:color="auto"/>
              <w:left w:val="single" w:sz="4" w:space="0" w:color="auto"/>
              <w:bottom w:val="single" w:sz="4" w:space="0" w:color="auto"/>
              <w:right w:val="single" w:sz="4" w:space="0" w:color="auto"/>
            </w:tcBorders>
          </w:tcPr>
          <w:p w14:paraId="415C9AC9" w14:textId="77777777" w:rsidR="008327DF" w:rsidRPr="00B26854" w:rsidRDefault="008327DF" w:rsidP="00BF6587">
            <w:pPr>
              <w:pStyle w:val="Flietext"/>
            </w:pPr>
          </w:p>
        </w:tc>
        <w:tc>
          <w:tcPr>
            <w:tcW w:w="2032" w:type="dxa"/>
            <w:tcBorders>
              <w:top w:val="single" w:sz="4" w:space="0" w:color="auto"/>
              <w:left w:val="single" w:sz="4" w:space="0" w:color="auto"/>
              <w:bottom w:val="single" w:sz="4" w:space="0" w:color="auto"/>
              <w:right w:val="single" w:sz="4" w:space="0" w:color="auto"/>
            </w:tcBorders>
            <w:hideMark/>
          </w:tcPr>
          <w:p w14:paraId="18AAF3ED" w14:textId="77777777" w:rsidR="008327DF" w:rsidRDefault="008327DF" w:rsidP="00BF6587">
            <w:pPr>
              <w:pStyle w:val="Flietext"/>
            </w:pPr>
            <w:proofErr w:type="gramStart"/>
            <w:r>
              <w:t>p</w:t>
            </w:r>
            <w:proofErr w:type="gramEnd"/>
            <w:r>
              <w:t xml:space="preserve"> [bar]</w:t>
            </w:r>
          </w:p>
        </w:tc>
        <w:tc>
          <w:tcPr>
            <w:tcW w:w="2032" w:type="dxa"/>
            <w:tcBorders>
              <w:top w:val="single" w:sz="4" w:space="0" w:color="auto"/>
              <w:left w:val="single" w:sz="4" w:space="0" w:color="auto"/>
              <w:bottom w:val="single" w:sz="4" w:space="0" w:color="auto"/>
              <w:right w:val="single" w:sz="4" w:space="0" w:color="auto"/>
            </w:tcBorders>
            <w:hideMark/>
          </w:tcPr>
          <w:p w14:paraId="715C9BF1" w14:textId="77777777" w:rsidR="008327DF" w:rsidRDefault="008327DF" w:rsidP="00BF6587">
            <w:pPr>
              <w:pStyle w:val="Flietext"/>
            </w:pPr>
            <w:r>
              <w:t>V [L]</w:t>
            </w:r>
          </w:p>
        </w:tc>
        <w:tc>
          <w:tcPr>
            <w:tcW w:w="2032" w:type="dxa"/>
            <w:tcBorders>
              <w:top w:val="single" w:sz="4" w:space="0" w:color="auto"/>
              <w:left w:val="single" w:sz="4" w:space="0" w:color="auto"/>
              <w:bottom w:val="single" w:sz="4" w:space="0" w:color="auto"/>
              <w:right w:val="single" w:sz="4" w:space="0" w:color="auto"/>
            </w:tcBorders>
            <w:hideMark/>
          </w:tcPr>
          <w:p w14:paraId="08D76C62" w14:textId="77777777" w:rsidR="008327DF" w:rsidRDefault="008327DF" w:rsidP="00BF6587">
            <w:pPr>
              <w:pStyle w:val="Flietext"/>
            </w:pPr>
            <w:r>
              <w:t>T [K]</w:t>
            </w:r>
          </w:p>
        </w:tc>
      </w:tr>
      <w:tr w:rsidR="008327DF" w14:paraId="06E33C36" w14:textId="77777777" w:rsidTr="00273172">
        <w:trPr>
          <w:trHeight w:val="220"/>
        </w:trPr>
        <w:tc>
          <w:tcPr>
            <w:tcW w:w="2032" w:type="dxa"/>
            <w:tcBorders>
              <w:top w:val="single" w:sz="4" w:space="0" w:color="auto"/>
              <w:left w:val="single" w:sz="4" w:space="0" w:color="auto"/>
              <w:bottom w:val="single" w:sz="4" w:space="0" w:color="auto"/>
              <w:right w:val="single" w:sz="4" w:space="0" w:color="auto"/>
            </w:tcBorders>
            <w:hideMark/>
          </w:tcPr>
          <w:p w14:paraId="13E81BB3" w14:textId="77777777" w:rsidR="008327DF" w:rsidRDefault="008327DF" w:rsidP="00BF6587">
            <w:pPr>
              <w:pStyle w:val="Flietext"/>
            </w:pPr>
            <w:r>
              <w:t>A</w:t>
            </w:r>
          </w:p>
        </w:tc>
        <w:tc>
          <w:tcPr>
            <w:tcW w:w="2032" w:type="dxa"/>
            <w:tcBorders>
              <w:top w:val="single" w:sz="4" w:space="0" w:color="auto"/>
              <w:left w:val="single" w:sz="4" w:space="0" w:color="auto"/>
              <w:bottom w:val="single" w:sz="4" w:space="0" w:color="auto"/>
              <w:right w:val="single" w:sz="4" w:space="0" w:color="auto"/>
            </w:tcBorders>
          </w:tcPr>
          <w:p w14:paraId="4A7B6623" w14:textId="77777777" w:rsidR="008327DF" w:rsidRDefault="008327DF" w:rsidP="00BF6587">
            <w:pPr>
              <w:pStyle w:val="Flietext"/>
            </w:pPr>
          </w:p>
        </w:tc>
        <w:tc>
          <w:tcPr>
            <w:tcW w:w="2032" w:type="dxa"/>
            <w:tcBorders>
              <w:top w:val="single" w:sz="4" w:space="0" w:color="auto"/>
              <w:left w:val="single" w:sz="4" w:space="0" w:color="auto"/>
              <w:bottom w:val="single" w:sz="4" w:space="0" w:color="auto"/>
              <w:right w:val="single" w:sz="4" w:space="0" w:color="auto"/>
            </w:tcBorders>
            <w:hideMark/>
          </w:tcPr>
          <w:p w14:paraId="7B0A2AD2" w14:textId="77777777" w:rsidR="008327DF" w:rsidRDefault="008327DF" w:rsidP="00BF6587">
            <w:pPr>
              <w:pStyle w:val="Flietext"/>
            </w:pPr>
            <w:r>
              <w:t>0,1</w:t>
            </w:r>
          </w:p>
        </w:tc>
        <w:tc>
          <w:tcPr>
            <w:tcW w:w="2032" w:type="dxa"/>
            <w:tcBorders>
              <w:top w:val="single" w:sz="4" w:space="0" w:color="auto"/>
              <w:left w:val="single" w:sz="4" w:space="0" w:color="auto"/>
              <w:bottom w:val="single" w:sz="4" w:space="0" w:color="auto"/>
              <w:right w:val="single" w:sz="4" w:space="0" w:color="auto"/>
            </w:tcBorders>
            <w:hideMark/>
          </w:tcPr>
          <w:p w14:paraId="5019BFE3" w14:textId="77777777" w:rsidR="008327DF" w:rsidRDefault="008327DF" w:rsidP="00BF6587">
            <w:pPr>
              <w:pStyle w:val="Flietext"/>
            </w:pPr>
            <w:r>
              <w:t>773,15</w:t>
            </w:r>
          </w:p>
        </w:tc>
      </w:tr>
      <w:tr w:rsidR="008327DF" w14:paraId="178EEC95" w14:textId="77777777" w:rsidTr="00273172">
        <w:trPr>
          <w:trHeight w:val="214"/>
        </w:trPr>
        <w:tc>
          <w:tcPr>
            <w:tcW w:w="2032" w:type="dxa"/>
            <w:tcBorders>
              <w:top w:val="single" w:sz="4" w:space="0" w:color="auto"/>
              <w:left w:val="single" w:sz="4" w:space="0" w:color="auto"/>
              <w:bottom w:val="single" w:sz="4" w:space="0" w:color="auto"/>
              <w:right w:val="single" w:sz="4" w:space="0" w:color="auto"/>
            </w:tcBorders>
            <w:hideMark/>
          </w:tcPr>
          <w:p w14:paraId="5689A7CD" w14:textId="77777777" w:rsidR="008327DF" w:rsidRDefault="008327DF" w:rsidP="00BF6587">
            <w:pPr>
              <w:pStyle w:val="Flietext"/>
            </w:pPr>
            <w:r>
              <w:t>B</w:t>
            </w:r>
          </w:p>
        </w:tc>
        <w:tc>
          <w:tcPr>
            <w:tcW w:w="2032" w:type="dxa"/>
            <w:tcBorders>
              <w:top w:val="single" w:sz="4" w:space="0" w:color="auto"/>
              <w:left w:val="single" w:sz="4" w:space="0" w:color="auto"/>
              <w:bottom w:val="single" w:sz="4" w:space="0" w:color="auto"/>
              <w:right w:val="single" w:sz="4" w:space="0" w:color="auto"/>
            </w:tcBorders>
          </w:tcPr>
          <w:p w14:paraId="79F7488C" w14:textId="77777777" w:rsidR="008327DF" w:rsidRDefault="008327DF" w:rsidP="00BF6587">
            <w:pPr>
              <w:pStyle w:val="Flietext"/>
            </w:pPr>
          </w:p>
        </w:tc>
        <w:tc>
          <w:tcPr>
            <w:tcW w:w="2032" w:type="dxa"/>
            <w:tcBorders>
              <w:top w:val="single" w:sz="4" w:space="0" w:color="auto"/>
              <w:left w:val="single" w:sz="4" w:space="0" w:color="auto"/>
              <w:bottom w:val="single" w:sz="4" w:space="0" w:color="auto"/>
              <w:right w:val="single" w:sz="4" w:space="0" w:color="auto"/>
            </w:tcBorders>
          </w:tcPr>
          <w:p w14:paraId="1EA72456" w14:textId="77777777" w:rsidR="008327DF" w:rsidRDefault="008327DF" w:rsidP="00BF6587">
            <w:pPr>
              <w:pStyle w:val="Flietext"/>
            </w:pPr>
          </w:p>
        </w:tc>
        <w:tc>
          <w:tcPr>
            <w:tcW w:w="2032" w:type="dxa"/>
            <w:tcBorders>
              <w:top w:val="single" w:sz="4" w:space="0" w:color="auto"/>
              <w:left w:val="single" w:sz="4" w:space="0" w:color="auto"/>
              <w:bottom w:val="single" w:sz="4" w:space="0" w:color="auto"/>
              <w:right w:val="single" w:sz="4" w:space="0" w:color="auto"/>
            </w:tcBorders>
            <w:hideMark/>
          </w:tcPr>
          <w:p w14:paraId="0D29CC4A" w14:textId="77777777" w:rsidR="008327DF" w:rsidRDefault="008327DF" w:rsidP="00BF6587">
            <w:pPr>
              <w:pStyle w:val="Flietext"/>
            </w:pPr>
            <w:r>
              <w:t>773,15</w:t>
            </w:r>
          </w:p>
        </w:tc>
      </w:tr>
      <w:tr w:rsidR="008327DF" w14:paraId="0582796A" w14:textId="77777777" w:rsidTr="00273172">
        <w:trPr>
          <w:trHeight w:val="214"/>
        </w:trPr>
        <w:tc>
          <w:tcPr>
            <w:tcW w:w="2032" w:type="dxa"/>
            <w:tcBorders>
              <w:top w:val="single" w:sz="4" w:space="0" w:color="auto"/>
              <w:left w:val="single" w:sz="4" w:space="0" w:color="auto"/>
              <w:bottom w:val="single" w:sz="4" w:space="0" w:color="auto"/>
              <w:right w:val="single" w:sz="4" w:space="0" w:color="auto"/>
            </w:tcBorders>
            <w:hideMark/>
          </w:tcPr>
          <w:p w14:paraId="6116BE5C" w14:textId="77777777" w:rsidR="008327DF" w:rsidRDefault="008327DF" w:rsidP="00BF6587">
            <w:pPr>
              <w:pStyle w:val="Flietext"/>
            </w:pPr>
            <w:r>
              <w:t>C</w:t>
            </w:r>
          </w:p>
        </w:tc>
        <w:tc>
          <w:tcPr>
            <w:tcW w:w="2032" w:type="dxa"/>
            <w:tcBorders>
              <w:top w:val="single" w:sz="4" w:space="0" w:color="auto"/>
              <w:left w:val="single" w:sz="4" w:space="0" w:color="auto"/>
              <w:bottom w:val="single" w:sz="4" w:space="0" w:color="auto"/>
              <w:right w:val="single" w:sz="4" w:space="0" w:color="auto"/>
            </w:tcBorders>
            <w:hideMark/>
          </w:tcPr>
          <w:p w14:paraId="4091AC09" w14:textId="77777777" w:rsidR="008327DF" w:rsidRDefault="008327DF" w:rsidP="00BF6587">
            <w:pPr>
              <w:pStyle w:val="Flietext"/>
            </w:pPr>
            <w:r>
              <w:t>1</w:t>
            </w:r>
          </w:p>
        </w:tc>
        <w:tc>
          <w:tcPr>
            <w:tcW w:w="2032" w:type="dxa"/>
            <w:tcBorders>
              <w:top w:val="single" w:sz="4" w:space="0" w:color="auto"/>
              <w:left w:val="single" w:sz="4" w:space="0" w:color="auto"/>
              <w:bottom w:val="single" w:sz="4" w:space="0" w:color="auto"/>
              <w:right w:val="single" w:sz="4" w:space="0" w:color="auto"/>
            </w:tcBorders>
            <w:hideMark/>
          </w:tcPr>
          <w:p w14:paraId="2F819C3A" w14:textId="77777777" w:rsidR="008327DF" w:rsidRDefault="008327DF" w:rsidP="00BF6587">
            <w:pPr>
              <w:pStyle w:val="Flietext"/>
            </w:pPr>
            <w:r>
              <w:t>10</w:t>
            </w:r>
          </w:p>
        </w:tc>
        <w:tc>
          <w:tcPr>
            <w:tcW w:w="2032" w:type="dxa"/>
            <w:tcBorders>
              <w:top w:val="single" w:sz="4" w:space="0" w:color="auto"/>
              <w:left w:val="single" w:sz="4" w:space="0" w:color="auto"/>
              <w:bottom w:val="single" w:sz="4" w:space="0" w:color="auto"/>
              <w:right w:val="single" w:sz="4" w:space="0" w:color="auto"/>
            </w:tcBorders>
            <w:hideMark/>
          </w:tcPr>
          <w:p w14:paraId="1A533770" w14:textId="77777777" w:rsidR="008327DF" w:rsidRDefault="008327DF" w:rsidP="00BF6587">
            <w:pPr>
              <w:pStyle w:val="Flietext"/>
            </w:pPr>
            <w:r>
              <w:t>373,15</w:t>
            </w:r>
          </w:p>
        </w:tc>
      </w:tr>
      <w:tr w:rsidR="008327DF" w14:paraId="5975601F" w14:textId="77777777" w:rsidTr="00273172">
        <w:trPr>
          <w:trHeight w:val="122"/>
        </w:trPr>
        <w:tc>
          <w:tcPr>
            <w:tcW w:w="2032" w:type="dxa"/>
            <w:tcBorders>
              <w:top w:val="single" w:sz="4" w:space="0" w:color="auto"/>
              <w:left w:val="single" w:sz="4" w:space="0" w:color="auto"/>
              <w:bottom w:val="single" w:sz="4" w:space="0" w:color="auto"/>
              <w:right w:val="single" w:sz="4" w:space="0" w:color="auto"/>
            </w:tcBorders>
            <w:hideMark/>
          </w:tcPr>
          <w:p w14:paraId="7978940C" w14:textId="77777777" w:rsidR="008327DF" w:rsidRDefault="008327DF" w:rsidP="00BF6587">
            <w:pPr>
              <w:pStyle w:val="Flietext"/>
            </w:pPr>
            <w:r>
              <w:t>D</w:t>
            </w:r>
          </w:p>
        </w:tc>
        <w:tc>
          <w:tcPr>
            <w:tcW w:w="2032" w:type="dxa"/>
            <w:tcBorders>
              <w:top w:val="single" w:sz="4" w:space="0" w:color="auto"/>
              <w:left w:val="single" w:sz="4" w:space="0" w:color="auto"/>
              <w:bottom w:val="single" w:sz="4" w:space="0" w:color="auto"/>
              <w:right w:val="single" w:sz="4" w:space="0" w:color="auto"/>
            </w:tcBorders>
          </w:tcPr>
          <w:p w14:paraId="21D48793" w14:textId="77777777" w:rsidR="008327DF" w:rsidRDefault="008327DF" w:rsidP="00BF6587">
            <w:pPr>
              <w:pStyle w:val="Flietext"/>
            </w:pPr>
          </w:p>
        </w:tc>
        <w:tc>
          <w:tcPr>
            <w:tcW w:w="2032" w:type="dxa"/>
            <w:tcBorders>
              <w:top w:val="single" w:sz="4" w:space="0" w:color="auto"/>
              <w:left w:val="single" w:sz="4" w:space="0" w:color="auto"/>
              <w:bottom w:val="single" w:sz="4" w:space="0" w:color="auto"/>
              <w:right w:val="single" w:sz="4" w:space="0" w:color="auto"/>
            </w:tcBorders>
          </w:tcPr>
          <w:p w14:paraId="7161C593" w14:textId="77777777" w:rsidR="008327DF" w:rsidRDefault="008327DF" w:rsidP="00BF6587">
            <w:pPr>
              <w:pStyle w:val="Flietext"/>
            </w:pPr>
          </w:p>
        </w:tc>
        <w:tc>
          <w:tcPr>
            <w:tcW w:w="2032" w:type="dxa"/>
            <w:tcBorders>
              <w:top w:val="single" w:sz="4" w:space="0" w:color="auto"/>
              <w:left w:val="single" w:sz="4" w:space="0" w:color="auto"/>
              <w:bottom w:val="single" w:sz="4" w:space="0" w:color="auto"/>
              <w:right w:val="single" w:sz="4" w:space="0" w:color="auto"/>
            </w:tcBorders>
            <w:hideMark/>
          </w:tcPr>
          <w:p w14:paraId="4EE59AED" w14:textId="77777777" w:rsidR="008327DF" w:rsidRDefault="008327DF" w:rsidP="00BF6587">
            <w:pPr>
              <w:pStyle w:val="Flietext"/>
            </w:pPr>
            <w:r>
              <w:t>373,15</w:t>
            </w:r>
          </w:p>
        </w:tc>
      </w:tr>
    </w:tbl>
    <w:p w14:paraId="06F55FEE" w14:textId="77777777" w:rsidR="008327DF" w:rsidRDefault="008327DF" w:rsidP="008327DF">
      <w:pPr>
        <w:pStyle w:val="Beschriftung"/>
        <w:rPr>
          <w:rFonts w:ascii="Arial" w:hAnsi="Arial" w:cs="FreeSans"/>
          <w:color w:val="000000" w:themeColor="text1"/>
          <w:sz w:val="24"/>
          <w:szCs w:val="24"/>
          <w:lang w:val="en-US" w:eastAsia="zh-CN" w:bidi="hi-IN"/>
        </w:rPr>
      </w:pPr>
      <w:r>
        <w:t xml:space="preserve">Tab. </w:t>
      </w:r>
      <w:fldSimple w:instr=" SEQ Tab. \* ARABIC ">
        <w:r w:rsidR="008B0776">
          <w:rPr>
            <w:noProof/>
          </w:rPr>
          <w:t>2</w:t>
        </w:r>
      </w:fldSimple>
      <w:r>
        <w:t>: Gegeben für Aufgabe 3</w:t>
      </w:r>
    </w:p>
    <w:p w14:paraId="0E6DD8B3" w14:textId="77777777" w:rsidR="008327DF" w:rsidRPr="00E867B2" w:rsidRDefault="008327DF" w:rsidP="00BF6587">
      <w:pPr>
        <w:pStyle w:val="Flietext"/>
        <w:numPr>
          <w:ilvl w:val="1"/>
          <w:numId w:val="4"/>
        </w:numPr>
      </w:pPr>
      <w:proofErr w:type="spellStart"/>
      <w:r>
        <w:t>Stellen</w:t>
      </w:r>
      <w:proofErr w:type="spellEnd"/>
      <w:r>
        <w:t xml:space="preserve"> </w:t>
      </w:r>
      <w:proofErr w:type="spellStart"/>
      <w:r>
        <w:t>Sie</w:t>
      </w:r>
      <w:proofErr w:type="spellEnd"/>
      <w:r>
        <w:t xml:space="preserve"> den Carnot-</w:t>
      </w:r>
      <w:proofErr w:type="spellStart"/>
      <w:r>
        <w:t>Prozess</w:t>
      </w:r>
      <w:proofErr w:type="spellEnd"/>
      <w:r>
        <w:t xml:space="preserve"> in </w:t>
      </w:r>
      <w:proofErr w:type="spellStart"/>
      <w:r>
        <w:t>einem</w:t>
      </w:r>
      <w:proofErr w:type="spellEnd"/>
      <w:r>
        <w:t xml:space="preserve"> p-V und in </w:t>
      </w:r>
      <w:proofErr w:type="spellStart"/>
      <w:r>
        <w:t>einem</w:t>
      </w:r>
      <w:proofErr w:type="spellEnd"/>
      <w:r>
        <w:t xml:space="preserve"> T-S-</w:t>
      </w:r>
      <w:proofErr w:type="spellStart"/>
      <w:r>
        <w:t>Diagramm</w:t>
      </w:r>
      <w:proofErr w:type="spellEnd"/>
      <w:r>
        <w:t xml:space="preserve"> </w:t>
      </w:r>
      <w:proofErr w:type="spellStart"/>
      <w:r>
        <w:t>dar</w:t>
      </w:r>
      <w:proofErr w:type="spellEnd"/>
      <w:r>
        <w:t xml:space="preserve">. </w:t>
      </w:r>
    </w:p>
    <w:p w14:paraId="271EF716" w14:textId="77777777" w:rsidR="008327DF" w:rsidRPr="00E867B2" w:rsidRDefault="008327DF" w:rsidP="00BF6587">
      <w:pPr>
        <w:pStyle w:val="Flietext"/>
        <w:numPr>
          <w:ilvl w:val="1"/>
          <w:numId w:val="4"/>
        </w:numPr>
      </w:pPr>
      <w:proofErr w:type="spellStart"/>
      <w:r>
        <w:t>Berechnen</w:t>
      </w:r>
      <w:proofErr w:type="spellEnd"/>
      <w:r>
        <w:t xml:space="preserve"> </w:t>
      </w:r>
      <w:proofErr w:type="spellStart"/>
      <w:r>
        <w:t>Sie</w:t>
      </w:r>
      <w:proofErr w:type="spellEnd"/>
      <w:r>
        <w:t xml:space="preserve"> die </w:t>
      </w:r>
      <w:proofErr w:type="spellStart"/>
      <w:r>
        <w:t>fehlenden</w:t>
      </w:r>
      <w:proofErr w:type="spellEnd"/>
      <w:r>
        <w:t xml:space="preserve"> </w:t>
      </w:r>
      <w:proofErr w:type="spellStart"/>
      <w:r>
        <w:t>Zustandsgrößen</w:t>
      </w:r>
      <w:proofErr w:type="spellEnd"/>
      <w:r>
        <w:t xml:space="preserve"> der </w:t>
      </w:r>
      <w:proofErr w:type="spellStart"/>
      <w:r>
        <w:t>Zustände</w:t>
      </w:r>
      <w:proofErr w:type="spellEnd"/>
      <w:r>
        <w:t xml:space="preserve"> A, B, C und D.</w:t>
      </w:r>
    </w:p>
    <w:p w14:paraId="69F9D956" w14:textId="77777777" w:rsidR="008327DF" w:rsidRDefault="008327DF" w:rsidP="00BF6587">
      <w:pPr>
        <w:pStyle w:val="Flietext"/>
        <w:numPr>
          <w:ilvl w:val="1"/>
          <w:numId w:val="4"/>
        </w:numPr>
      </w:pPr>
      <w:proofErr w:type="spellStart"/>
      <w:r>
        <w:t>Wie</w:t>
      </w:r>
      <w:proofErr w:type="spellEnd"/>
      <w:r>
        <w:t xml:space="preserve"> </w:t>
      </w:r>
      <w:proofErr w:type="spellStart"/>
      <w:r>
        <w:t>groß</w:t>
      </w:r>
      <w:proofErr w:type="spellEnd"/>
      <w:r>
        <w:t xml:space="preserve"> </w:t>
      </w:r>
      <w:proofErr w:type="spellStart"/>
      <w:proofErr w:type="gramStart"/>
      <w:r>
        <w:t>sind</w:t>
      </w:r>
      <w:proofErr w:type="spellEnd"/>
      <w:proofErr w:type="gramEnd"/>
      <w:r>
        <w:t xml:space="preserve"> die </w:t>
      </w:r>
      <w:proofErr w:type="spellStart"/>
      <w:r>
        <w:t>Prozessgrößen</w:t>
      </w:r>
      <w:proofErr w:type="spellEnd"/>
      <w:r>
        <w:t xml:space="preserve"> </w:t>
      </w:r>
      <w:proofErr w:type="spellStart"/>
      <w:r>
        <w:t>Q</w:t>
      </w:r>
      <w:r>
        <w:rPr>
          <w:vertAlign w:val="subscript"/>
        </w:rPr>
        <w:t>ij</w:t>
      </w:r>
      <w:proofErr w:type="spellEnd"/>
      <w:r>
        <w:t xml:space="preserve"> und </w:t>
      </w:r>
      <w:proofErr w:type="spellStart"/>
      <w:r>
        <w:t>W</w:t>
      </w:r>
      <w:r>
        <w:rPr>
          <w:vertAlign w:val="subscript"/>
        </w:rPr>
        <w:t>ij</w:t>
      </w:r>
      <w:proofErr w:type="spellEnd"/>
      <w:r>
        <w:t xml:space="preserve"> </w:t>
      </w:r>
      <w:proofErr w:type="spellStart"/>
      <w:r>
        <w:t>zu</w:t>
      </w:r>
      <w:proofErr w:type="spellEnd"/>
      <w:r>
        <w:t xml:space="preserve"> den </w:t>
      </w:r>
      <w:proofErr w:type="spellStart"/>
      <w:r>
        <w:t>Prozesspunkten</w:t>
      </w:r>
      <w:proofErr w:type="spellEnd"/>
      <w:r>
        <w:t xml:space="preserve"> A, B, C und D? </w:t>
      </w:r>
    </w:p>
    <w:p w14:paraId="3113A9FC" w14:textId="77777777" w:rsidR="008327DF" w:rsidRPr="00FF55EA" w:rsidRDefault="008327DF" w:rsidP="00BF6587">
      <w:pPr>
        <w:pStyle w:val="Flietext"/>
        <w:numPr>
          <w:ilvl w:val="1"/>
          <w:numId w:val="4"/>
        </w:numPr>
      </w:pPr>
      <w:proofErr w:type="spellStart"/>
      <w:r w:rsidRPr="00E867B2">
        <w:t>Bestimmen</w:t>
      </w:r>
      <w:proofErr w:type="spellEnd"/>
      <w:r w:rsidRPr="00E867B2">
        <w:t xml:space="preserve"> </w:t>
      </w:r>
      <w:proofErr w:type="spellStart"/>
      <w:r w:rsidRPr="00E867B2">
        <w:t>Sie</w:t>
      </w:r>
      <w:proofErr w:type="spellEnd"/>
      <w:r w:rsidRPr="00E867B2">
        <w:t xml:space="preserve"> die </w:t>
      </w:r>
      <w:proofErr w:type="spellStart"/>
      <w:r w:rsidRPr="00E867B2">
        <w:t>Leistung</w:t>
      </w:r>
      <w:proofErr w:type="spellEnd"/>
      <w:r w:rsidRPr="00E867B2">
        <w:t xml:space="preserve"> der </w:t>
      </w:r>
      <w:proofErr w:type="spellStart"/>
      <w:r w:rsidRPr="00E867B2">
        <w:t>Wärmekraftmaschine</w:t>
      </w:r>
      <w:proofErr w:type="spellEnd"/>
      <w:r w:rsidRPr="00E867B2">
        <w:t xml:space="preserve"> </w:t>
      </w:r>
      <w:proofErr w:type="spellStart"/>
      <w:r w:rsidRPr="00E867B2">
        <w:t>unter</w:t>
      </w:r>
      <w:proofErr w:type="spellEnd"/>
      <w:r w:rsidRPr="00E867B2">
        <w:t xml:space="preserve"> </w:t>
      </w:r>
      <w:proofErr w:type="spellStart"/>
      <w:r w:rsidRPr="00E867B2">
        <w:t>Annahme</w:t>
      </w:r>
      <w:proofErr w:type="spellEnd"/>
      <w:r w:rsidRPr="00E867B2">
        <w:t xml:space="preserve">, </w:t>
      </w:r>
      <w:proofErr w:type="spellStart"/>
      <w:r w:rsidRPr="00E867B2">
        <w:t>dass</w:t>
      </w:r>
      <w:proofErr w:type="spellEnd"/>
      <w:r w:rsidRPr="00E867B2">
        <w:t xml:space="preserve"> </w:t>
      </w:r>
      <w:proofErr w:type="spellStart"/>
      <w:r w:rsidRPr="00E867B2">
        <w:t>diese</w:t>
      </w:r>
      <w:proofErr w:type="spellEnd"/>
      <w:r w:rsidRPr="00E867B2">
        <w:t xml:space="preserve"> 1000 </w:t>
      </w:r>
      <w:proofErr w:type="spellStart"/>
      <w:r w:rsidRPr="00E867B2">
        <w:t>Durchläufe</w:t>
      </w:r>
      <w:proofErr w:type="spellEnd"/>
      <w:r w:rsidRPr="00E867B2">
        <w:t xml:space="preserve"> pro Minute </w:t>
      </w:r>
      <w:proofErr w:type="spellStart"/>
      <w:r w:rsidRPr="00E867B2">
        <w:t>schafft</w:t>
      </w:r>
      <w:proofErr w:type="spellEnd"/>
      <w:r w:rsidRPr="00E867B2">
        <w:t xml:space="preserve">. </w:t>
      </w:r>
    </w:p>
    <w:p w14:paraId="5A6CF80B" w14:textId="77777777" w:rsidR="008327DF" w:rsidRDefault="008327DF" w:rsidP="00BF6587">
      <w:pPr>
        <w:pStyle w:val="Flietext"/>
      </w:pPr>
      <w:proofErr w:type="spellStart"/>
      <w:r w:rsidRPr="00E867B2">
        <w:t>Numerische</w:t>
      </w:r>
      <w:proofErr w:type="spellEnd"/>
      <w:r w:rsidRPr="00E867B2">
        <w:t xml:space="preserve"> </w:t>
      </w:r>
      <w:proofErr w:type="spellStart"/>
      <w:r w:rsidRPr="00E867B2">
        <w:t>Lösungen</w:t>
      </w:r>
      <w:proofErr w:type="spellEnd"/>
      <w:r w:rsidRPr="00E867B2">
        <w:t>:</w:t>
      </w:r>
    </w:p>
    <w:p w14:paraId="2174B37C" w14:textId="77777777" w:rsidR="008327DF" w:rsidRDefault="008327DF" w:rsidP="00BF6587">
      <w:pPr>
        <w:pStyle w:val="Flietext"/>
      </w:pPr>
    </w:p>
    <w:tbl>
      <w:tblPr>
        <w:tblStyle w:val="Tabellenraster"/>
        <w:tblW w:w="8520" w:type="dxa"/>
        <w:tblLayout w:type="fixed"/>
        <w:tblLook w:val="04A0" w:firstRow="1" w:lastRow="0" w:firstColumn="1" w:lastColumn="0" w:noHBand="0" w:noVBand="1"/>
      </w:tblPr>
      <w:tblGrid>
        <w:gridCol w:w="1455"/>
        <w:gridCol w:w="963"/>
        <w:gridCol w:w="1037"/>
        <w:gridCol w:w="1013"/>
        <w:gridCol w:w="1013"/>
        <w:gridCol w:w="1013"/>
        <w:gridCol w:w="1013"/>
        <w:gridCol w:w="1013"/>
      </w:tblGrid>
      <w:tr w:rsidR="008327DF" w:rsidRPr="00AA0B4A" w14:paraId="6F3B71EB" w14:textId="77777777" w:rsidTr="00273172">
        <w:trPr>
          <w:trHeight w:val="303"/>
        </w:trPr>
        <w:tc>
          <w:tcPr>
            <w:tcW w:w="1455" w:type="dxa"/>
            <w:tcBorders>
              <w:top w:val="single" w:sz="4" w:space="0" w:color="auto"/>
              <w:left w:val="single" w:sz="4" w:space="0" w:color="auto"/>
              <w:bottom w:val="single" w:sz="4" w:space="0" w:color="auto"/>
              <w:right w:val="single" w:sz="4" w:space="0" w:color="auto"/>
            </w:tcBorders>
          </w:tcPr>
          <w:p w14:paraId="15166EB2"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p>
        </w:tc>
        <w:tc>
          <w:tcPr>
            <w:tcW w:w="963" w:type="dxa"/>
            <w:tcBorders>
              <w:top w:val="single" w:sz="4" w:space="0" w:color="auto"/>
              <w:left w:val="single" w:sz="4" w:space="0" w:color="auto"/>
              <w:bottom w:val="single" w:sz="4" w:space="0" w:color="auto"/>
              <w:right w:val="single" w:sz="4" w:space="0" w:color="auto"/>
            </w:tcBorders>
            <w:hideMark/>
          </w:tcPr>
          <w:p w14:paraId="18A1638E"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proofErr w:type="gramStart"/>
            <w:r w:rsidRPr="00AA0B4A">
              <w:rPr>
                <w:rFonts w:ascii="Arial" w:eastAsia="AR PL SungtiL GB" w:hAnsi="Arial" w:cs="Mangal"/>
                <w:color w:val="000000" w:themeColor="text1"/>
                <w:lang w:val="en-US" w:eastAsia="zh-CN" w:bidi="hi-IN"/>
              </w:rPr>
              <w:t>p</w:t>
            </w:r>
            <w:proofErr w:type="gramEnd"/>
            <w:r w:rsidRPr="00AA0B4A">
              <w:rPr>
                <w:rFonts w:ascii="Arial" w:eastAsia="AR PL SungtiL GB" w:hAnsi="Arial" w:cs="Mangal"/>
                <w:color w:val="000000" w:themeColor="text1"/>
                <w:lang w:val="en-US" w:eastAsia="zh-CN" w:bidi="hi-IN"/>
              </w:rPr>
              <w:t xml:space="preserve"> [bar]</w:t>
            </w:r>
          </w:p>
        </w:tc>
        <w:tc>
          <w:tcPr>
            <w:tcW w:w="1036" w:type="dxa"/>
            <w:tcBorders>
              <w:top w:val="single" w:sz="4" w:space="0" w:color="auto"/>
              <w:left w:val="single" w:sz="4" w:space="0" w:color="auto"/>
              <w:bottom w:val="single" w:sz="4" w:space="0" w:color="auto"/>
              <w:right w:val="single" w:sz="4" w:space="0" w:color="auto"/>
            </w:tcBorders>
            <w:hideMark/>
          </w:tcPr>
          <w:p w14:paraId="0274FD9B"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proofErr w:type="gramStart"/>
            <w:r w:rsidRPr="00AA0B4A">
              <w:rPr>
                <w:rFonts w:ascii="Arial" w:eastAsia="AR PL SungtiL GB" w:hAnsi="Arial" w:cs="Mangal"/>
                <w:color w:val="000000" w:themeColor="text1"/>
                <w:lang w:val="en-US" w:eastAsia="zh-CN" w:bidi="hi-IN"/>
              </w:rPr>
              <w:t>v</w:t>
            </w:r>
            <w:proofErr w:type="gramEnd"/>
            <w:r w:rsidRPr="00AA0B4A">
              <w:rPr>
                <w:rFonts w:ascii="Arial" w:eastAsia="AR PL SungtiL GB" w:hAnsi="Arial" w:cs="Mangal"/>
                <w:color w:val="000000" w:themeColor="text1"/>
                <w:lang w:val="en-US" w:eastAsia="zh-CN" w:bidi="hi-IN"/>
              </w:rPr>
              <w:t xml:space="preserve"> [m3/]</w:t>
            </w:r>
          </w:p>
        </w:tc>
        <w:tc>
          <w:tcPr>
            <w:tcW w:w="1012" w:type="dxa"/>
            <w:tcBorders>
              <w:top w:val="single" w:sz="4" w:space="0" w:color="auto"/>
              <w:left w:val="single" w:sz="4" w:space="0" w:color="auto"/>
              <w:bottom w:val="single" w:sz="4" w:space="0" w:color="auto"/>
              <w:right w:val="single" w:sz="4" w:space="0" w:color="auto"/>
            </w:tcBorders>
            <w:hideMark/>
          </w:tcPr>
          <w:p w14:paraId="5D31CD91"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T [K]</w:t>
            </w:r>
          </w:p>
        </w:tc>
        <w:tc>
          <w:tcPr>
            <w:tcW w:w="1012" w:type="dxa"/>
            <w:tcBorders>
              <w:top w:val="single" w:sz="4" w:space="0" w:color="auto"/>
              <w:left w:val="single" w:sz="4" w:space="0" w:color="auto"/>
              <w:bottom w:val="single" w:sz="4" w:space="0" w:color="auto"/>
              <w:right w:val="single" w:sz="4" w:space="0" w:color="auto"/>
            </w:tcBorders>
            <w:hideMark/>
          </w:tcPr>
          <w:p w14:paraId="5AA81E99"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U [J]</w:t>
            </w:r>
          </w:p>
        </w:tc>
        <w:tc>
          <w:tcPr>
            <w:tcW w:w="1012" w:type="dxa"/>
            <w:tcBorders>
              <w:top w:val="single" w:sz="4" w:space="0" w:color="auto"/>
              <w:left w:val="single" w:sz="4" w:space="0" w:color="auto"/>
              <w:bottom w:val="single" w:sz="4" w:space="0" w:color="auto"/>
              <w:right w:val="single" w:sz="4" w:space="0" w:color="auto"/>
            </w:tcBorders>
            <w:hideMark/>
          </w:tcPr>
          <w:p w14:paraId="7EAACC23"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H [J]</w:t>
            </w:r>
          </w:p>
        </w:tc>
        <w:tc>
          <w:tcPr>
            <w:tcW w:w="1012" w:type="dxa"/>
            <w:tcBorders>
              <w:top w:val="single" w:sz="4" w:space="0" w:color="auto"/>
              <w:left w:val="single" w:sz="4" w:space="0" w:color="auto"/>
              <w:bottom w:val="single" w:sz="4" w:space="0" w:color="auto"/>
              <w:right w:val="single" w:sz="4" w:space="0" w:color="auto"/>
            </w:tcBorders>
            <w:hideMark/>
          </w:tcPr>
          <w:p w14:paraId="796664E1"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proofErr w:type="spellStart"/>
            <w:r w:rsidRPr="00AA0B4A">
              <w:rPr>
                <w:rFonts w:ascii="Arial" w:eastAsia="AR PL SungtiL GB" w:hAnsi="Arial" w:cs="Mangal"/>
                <w:color w:val="000000" w:themeColor="text1"/>
                <w:lang w:val="en-US" w:eastAsia="zh-CN" w:bidi="hi-IN"/>
              </w:rPr>
              <w:t>Q</w:t>
            </w:r>
            <w:r w:rsidRPr="00AA0B4A">
              <w:rPr>
                <w:rFonts w:ascii="Arial" w:eastAsia="AR PL SungtiL GB" w:hAnsi="Arial" w:cs="Mangal"/>
                <w:color w:val="000000" w:themeColor="text1"/>
                <w:vertAlign w:val="subscript"/>
                <w:lang w:val="en-US" w:eastAsia="zh-CN" w:bidi="hi-IN"/>
              </w:rPr>
              <w:t>ij</w:t>
            </w:r>
            <w:proofErr w:type="spellEnd"/>
            <w:r w:rsidRPr="00AA0B4A">
              <w:rPr>
                <w:rFonts w:ascii="Arial" w:eastAsia="AR PL SungtiL GB" w:hAnsi="Arial" w:cs="Mangal"/>
                <w:color w:val="000000" w:themeColor="text1"/>
                <w:lang w:val="en-US" w:eastAsia="zh-CN" w:bidi="hi-IN"/>
              </w:rPr>
              <w:t xml:space="preserve"> [J]</w:t>
            </w:r>
          </w:p>
        </w:tc>
        <w:tc>
          <w:tcPr>
            <w:tcW w:w="1012" w:type="dxa"/>
            <w:tcBorders>
              <w:top w:val="single" w:sz="4" w:space="0" w:color="auto"/>
              <w:left w:val="single" w:sz="4" w:space="0" w:color="auto"/>
              <w:bottom w:val="single" w:sz="4" w:space="0" w:color="auto"/>
              <w:right w:val="single" w:sz="4" w:space="0" w:color="auto"/>
            </w:tcBorders>
            <w:hideMark/>
          </w:tcPr>
          <w:p w14:paraId="683909D7"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proofErr w:type="spellStart"/>
            <w:r w:rsidRPr="00AA0B4A">
              <w:rPr>
                <w:rFonts w:ascii="Arial" w:eastAsia="AR PL SungtiL GB" w:hAnsi="Arial" w:cs="Mangal"/>
                <w:color w:val="000000" w:themeColor="text1"/>
                <w:lang w:val="en-US" w:eastAsia="zh-CN" w:bidi="hi-IN"/>
              </w:rPr>
              <w:t>W</w:t>
            </w:r>
            <w:r w:rsidRPr="00AA0B4A">
              <w:rPr>
                <w:rFonts w:ascii="Arial" w:eastAsia="AR PL SungtiL GB" w:hAnsi="Arial" w:cs="Mangal"/>
                <w:color w:val="000000" w:themeColor="text1"/>
                <w:vertAlign w:val="subscript"/>
                <w:lang w:val="en-US" w:eastAsia="zh-CN" w:bidi="hi-IN"/>
              </w:rPr>
              <w:t>ij</w:t>
            </w:r>
            <w:proofErr w:type="spellEnd"/>
            <w:r w:rsidRPr="00AA0B4A">
              <w:rPr>
                <w:rFonts w:ascii="Arial" w:eastAsia="AR PL SungtiL GB" w:hAnsi="Arial" w:cs="Mangal"/>
                <w:color w:val="000000" w:themeColor="text1"/>
                <w:lang w:val="en-US" w:eastAsia="zh-CN" w:bidi="hi-IN"/>
              </w:rPr>
              <w:t xml:space="preserve"> [J]</w:t>
            </w:r>
          </w:p>
        </w:tc>
      </w:tr>
      <w:tr w:rsidR="008327DF" w:rsidRPr="00AA0B4A" w14:paraId="0B949A5A" w14:textId="77777777" w:rsidTr="00273172">
        <w:trPr>
          <w:trHeight w:val="220"/>
        </w:trPr>
        <w:tc>
          <w:tcPr>
            <w:tcW w:w="1455" w:type="dxa"/>
            <w:tcBorders>
              <w:top w:val="single" w:sz="4" w:space="0" w:color="auto"/>
              <w:left w:val="single" w:sz="4" w:space="0" w:color="auto"/>
              <w:bottom w:val="single" w:sz="4" w:space="0" w:color="auto"/>
              <w:right w:val="single" w:sz="4" w:space="0" w:color="auto"/>
            </w:tcBorders>
            <w:hideMark/>
          </w:tcPr>
          <w:p w14:paraId="568E2507"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A</w:t>
            </w:r>
          </w:p>
        </w:tc>
        <w:tc>
          <w:tcPr>
            <w:tcW w:w="963" w:type="dxa"/>
            <w:tcBorders>
              <w:top w:val="single" w:sz="4" w:space="0" w:color="auto"/>
              <w:left w:val="single" w:sz="4" w:space="0" w:color="auto"/>
              <w:bottom w:val="single" w:sz="4" w:space="0" w:color="auto"/>
              <w:right w:val="single" w:sz="4" w:space="0" w:color="auto"/>
            </w:tcBorders>
            <w:hideMark/>
          </w:tcPr>
          <w:p w14:paraId="262F63AC"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207,2</w:t>
            </w:r>
          </w:p>
        </w:tc>
        <w:tc>
          <w:tcPr>
            <w:tcW w:w="1036" w:type="dxa"/>
            <w:tcBorders>
              <w:top w:val="single" w:sz="4" w:space="0" w:color="auto"/>
              <w:left w:val="single" w:sz="4" w:space="0" w:color="auto"/>
              <w:bottom w:val="single" w:sz="4" w:space="0" w:color="auto"/>
              <w:right w:val="single" w:sz="4" w:space="0" w:color="auto"/>
            </w:tcBorders>
            <w:hideMark/>
          </w:tcPr>
          <w:p w14:paraId="030F8711"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0,1</w:t>
            </w:r>
          </w:p>
        </w:tc>
        <w:tc>
          <w:tcPr>
            <w:tcW w:w="1012" w:type="dxa"/>
            <w:tcBorders>
              <w:top w:val="single" w:sz="4" w:space="0" w:color="auto"/>
              <w:left w:val="single" w:sz="4" w:space="0" w:color="auto"/>
              <w:bottom w:val="single" w:sz="4" w:space="0" w:color="auto"/>
              <w:right w:val="single" w:sz="4" w:space="0" w:color="auto"/>
            </w:tcBorders>
            <w:hideMark/>
          </w:tcPr>
          <w:p w14:paraId="05BD58E4"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773,15</w:t>
            </w:r>
          </w:p>
        </w:tc>
        <w:tc>
          <w:tcPr>
            <w:tcW w:w="1012" w:type="dxa"/>
            <w:tcBorders>
              <w:top w:val="single" w:sz="4" w:space="0" w:color="auto"/>
              <w:left w:val="single" w:sz="4" w:space="0" w:color="auto"/>
              <w:bottom w:val="single" w:sz="4" w:space="0" w:color="auto"/>
              <w:right w:val="single" w:sz="4" w:space="0" w:color="auto"/>
            </w:tcBorders>
            <w:hideMark/>
          </w:tcPr>
          <w:p w14:paraId="4C07E1C5"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2009,9</w:t>
            </w:r>
          </w:p>
        </w:tc>
        <w:tc>
          <w:tcPr>
            <w:tcW w:w="1012" w:type="dxa"/>
            <w:tcBorders>
              <w:top w:val="single" w:sz="4" w:space="0" w:color="auto"/>
              <w:left w:val="single" w:sz="4" w:space="0" w:color="auto"/>
              <w:bottom w:val="single" w:sz="4" w:space="0" w:color="auto"/>
              <w:right w:val="single" w:sz="4" w:space="0" w:color="auto"/>
            </w:tcBorders>
            <w:hideMark/>
          </w:tcPr>
          <w:p w14:paraId="656D2336"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4082</w:t>
            </w:r>
          </w:p>
        </w:tc>
        <w:tc>
          <w:tcPr>
            <w:tcW w:w="1012" w:type="dxa"/>
            <w:tcBorders>
              <w:top w:val="single" w:sz="4" w:space="0" w:color="auto"/>
              <w:left w:val="single" w:sz="4" w:space="0" w:color="auto"/>
              <w:bottom w:val="single" w:sz="4" w:space="0" w:color="auto"/>
              <w:right w:val="single" w:sz="4" w:space="0" w:color="auto"/>
            </w:tcBorders>
            <w:hideMark/>
          </w:tcPr>
          <w:p w14:paraId="26ECCBAD"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7275,9</w:t>
            </w:r>
          </w:p>
        </w:tc>
        <w:tc>
          <w:tcPr>
            <w:tcW w:w="1012" w:type="dxa"/>
            <w:tcBorders>
              <w:top w:val="single" w:sz="4" w:space="0" w:color="auto"/>
              <w:left w:val="single" w:sz="4" w:space="0" w:color="auto"/>
              <w:bottom w:val="single" w:sz="4" w:space="0" w:color="auto"/>
              <w:right w:val="single" w:sz="4" w:space="0" w:color="auto"/>
            </w:tcBorders>
            <w:hideMark/>
          </w:tcPr>
          <w:p w14:paraId="654E6564"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-7275,9</w:t>
            </w:r>
          </w:p>
        </w:tc>
      </w:tr>
      <w:tr w:rsidR="008327DF" w:rsidRPr="00AA0B4A" w14:paraId="2A63F6C9" w14:textId="77777777" w:rsidTr="00273172">
        <w:trPr>
          <w:trHeight w:val="214"/>
        </w:trPr>
        <w:tc>
          <w:tcPr>
            <w:tcW w:w="1455" w:type="dxa"/>
            <w:tcBorders>
              <w:top w:val="single" w:sz="4" w:space="0" w:color="auto"/>
              <w:left w:val="single" w:sz="4" w:space="0" w:color="auto"/>
              <w:bottom w:val="single" w:sz="4" w:space="0" w:color="auto"/>
              <w:right w:val="single" w:sz="4" w:space="0" w:color="auto"/>
            </w:tcBorders>
            <w:hideMark/>
          </w:tcPr>
          <w:p w14:paraId="5EF22D2F"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B</w:t>
            </w:r>
          </w:p>
        </w:tc>
        <w:tc>
          <w:tcPr>
            <w:tcW w:w="963" w:type="dxa"/>
            <w:tcBorders>
              <w:top w:val="single" w:sz="4" w:space="0" w:color="auto"/>
              <w:left w:val="single" w:sz="4" w:space="0" w:color="auto"/>
              <w:bottom w:val="single" w:sz="4" w:space="0" w:color="auto"/>
              <w:right w:val="single" w:sz="4" w:space="0" w:color="auto"/>
            </w:tcBorders>
            <w:hideMark/>
          </w:tcPr>
          <w:p w14:paraId="0BBC50A6"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6,18</w:t>
            </w:r>
          </w:p>
        </w:tc>
        <w:tc>
          <w:tcPr>
            <w:tcW w:w="1036" w:type="dxa"/>
            <w:tcBorders>
              <w:top w:val="single" w:sz="4" w:space="0" w:color="auto"/>
              <w:left w:val="single" w:sz="4" w:space="0" w:color="auto"/>
              <w:bottom w:val="single" w:sz="4" w:space="0" w:color="auto"/>
              <w:right w:val="single" w:sz="4" w:space="0" w:color="auto"/>
            </w:tcBorders>
            <w:hideMark/>
          </w:tcPr>
          <w:p w14:paraId="526EAB59"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3,35</w:t>
            </w:r>
          </w:p>
        </w:tc>
        <w:tc>
          <w:tcPr>
            <w:tcW w:w="1012" w:type="dxa"/>
            <w:tcBorders>
              <w:top w:val="single" w:sz="4" w:space="0" w:color="auto"/>
              <w:left w:val="single" w:sz="4" w:space="0" w:color="auto"/>
              <w:bottom w:val="single" w:sz="4" w:space="0" w:color="auto"/>
              <w:right w:val="single" w:sz="4" w:space="0" w:color="auto"/>
            </w:tcBorders>
            <w:hideMark/>
          </w:tcPr>
          <w:p w14:paraId="7AB05443"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773,15</w:t>
            </w:r>
          </w:p>
        </w:tc>
        <w:tc>
          <w:tcPr>
            <w:tcW w:w="1012" w:type="dxa"/>
            <w:tcBorders>
              <w:top w:val="single" w:sz="4" w:space="0" w:color="auto"/>
              <w:left w:val="single" w:sz="4" w:space="0" w:color="auto"/>
              <w:bottom w:val="single" w:sz="4" w:space="0" w:color="auto"/>
              <w:right w:val="single" w:sz="4" w:space="0" w:color="auto"/>
            </w:tcBorders>
            <w:hideMark/>
          </w:tcPr>
          <w:p w14:paraId="599D93DC"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2009,9</w:t>
            </w:r>
          </w:p>
        </w:tc>
        <w:tc>
          <w:tcPr>
            <w:tcW w:w="1012" w:type="dxa"/>
            <w:tcBorders>
              <w:top w:val="single" w:sz="4" w:space="0" w:color="auto"/>
              <w:left w:val="single" w:sz="4" w:space="0" w:color="auto"/>
              <w:bottom w:val="single" w:sz="4" w:space="0" w:color="auto"/>
              <w:right w:val="single" w:sz="4" w:space="0" w:color="auto"/>
            </w:tcBorders>
            <w:hideMark/>
          </w:tcPr>
          <w:p w14:paraId="0D3E5324"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4082</w:t>
            </w:r>
          </w:p>
        </w:tc>
        <w:tc>
          <w:tcPr>
            <w:tcW w:w="1012" w:type="dxa"/>
            <w:tcBorders>
              <w:top w:val="single" w:sz="4" w:space="0" w:color="auto"/>
              <w:left w:val="single" w:sz="4" w:space="0" w:color="auto"/>
              <w:bottom w:val="single" w:sz="4" w:space="0" w:color="auto"/>
              <w:right w:val="single" w:sz="4" w:space="0" w:color="auto"/>
            </w:tcBorders>
            <w:hideMark/>
          </w:tcPr>
          <w:p w14:paraId="2B0834FE"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0</w:t>
            </w:r>
          </w:p>
        </w:tc>
        <w:tc>
          <w:tcPr>
            <w:tcW w:w="1012" w:type="dxa"/>
            <w:tcBorders>
              <w:top w:val="single" w:sz="4" w:space="0" w:color="auto"/>
              <w:left w:val="single" w:sz="4" w:space="0" w:color="auto"/>
              <w:bottom w:val="single" w:sz="4" w:space="0" w:color="auto"/>
              <w:right w:val="single" w:sz="4" w:space="0" w:color="auto"/>
            </w:tcBorders>
            <w:hideMark/>
          </w:tcPr>
          <w:p w14:paraId="74E5AE7D"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-1607,9</w:t>
            </w:r>
          </w:p>
        </w:tc>
      </w:tr>
      <w:tr w:rsidR="008327DF" w:rsidRPr="00AA0B4A" w14:paraId="3783E60C" w14:textId="77777777" w:rsidTr="00273172">
        <w:trPr>
          <w:trHeight w:val="214"/>
        </w:trPr>
        <w:tc>
          <w:tcPr>
            <w:tcW w:w="1455" w:type="dxa"/>
            <w:tcBorders>
              <w:top w:val="single" w:sz="4" w:space="0" w:color="auto"/>
              <w:left w:val="single" w:sz="4" w:space="0" w:color="auto"/>
              <w:bottom w:val="single" w:sz="4" w:space="0" w:color="auto"/>
              <w:right w:val="single" w:sz="4" w:space="0" w:color="auto"/>
            </w:tcBorders>
            <w:hideMark/>
          </w:tcPr>
          <w:p w14:paraId="57FF3CC8"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C</w:t>
            </w:r>
          </w:p>
        </w:tc>
        <w:tc>
          <w:tcPr>
            <w:tcW w:w="963" w:type="dxa"/>
            <w:tcBorders>
              <w:top w:val="single" w:sz="4" w:space="0" w:color="auto"/>
              <w:left w:val="single" w:sz="4" w:space="0" w:color="auto"/>
              <w:bottom w:val="single" w:sz="4" w:space="0" w:color="auto"/>
              <w:right w:val="single" w:sz="4" w:space="0" w:color="auto"/>
            </w:tcBorders>
            <w:hideMark/>
          </w:tcPr>
          <w:p w14:paraId="75CBB499"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1</w:t>
            </w:r>
          </w:p>
        </w:tc>
        <w:tc>
          <w:tcPr>
            <w:tcW w:w="1036" w:type="dxa"/>
            <w:tcBorders>
              <w:top w:val="single" w:sz="4" w:space="0" w:color="auto"/>
              <w:left w:val="single" w:sz="4" w:space="0" w:color="auto"/>
              <w:bottom w:val="single" w:sz="4" w:space="0" w:color="auto"/>
              <w:right w:val="single" w:sz="4" w:space="0" w:color="auto"/>
            </w:tcBorders>
            <w:hideMark/>
          </w:tcPr>
          <w:p w14:paraId="22DC39A9"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10</w:t>
            </w:r>
          </w:p>
        </w:tc>
        <w:tc>
          <w:tcPr>
            <w:tcW w:w="1012" w:type="dxa"/>
            <w:tcBorders>
              <w:top w:val="single" w:sz="4" w:space="0" w:color="auto"/>
              <w:left w:val="single" w:sz="4" w:space="0" w:color="auto"/>
              <w:bottom w:val="single" w:sz="4" w:space="0" w:color="auto"/>
              <w:right w:val="single" w:sz="4" w:space="0" w:color="auto"/>
            </w:tcBorders>
            <w:hideMark/>
          </w:tcPr>
          <w:p w14:paraId="759CC768"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373,15</w:t>
            </w:r>
          </w:p>
        </w:tc>
        <w:tc>
          <w:tcPr>
            <w:tcW w:w="1012" w:type="dxa"/>
            <w:tcBorders>
              <w:top w:val="single" w:sz="4" w:space="0" w:color="auto"/>
              <w:left w:val="single" w:sz="4" w:space="0" w:color="auto"/>
              <w:bottom w:val="single" w:sz="4" w:space="0" w:color="auto"/>
              <w:right w:val="single" w:sz="4" w:space="0" w:color="auto"/>
            </w:tcBorders>
            <w:hideMark/>
          </w:tcPr>
          <w:p w14:paraId="1A9AD7C5"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402</w:t>
            </w:r>
          </w:p>
        </w:tc>
        <w:tc>
          <w:tcPr>
            <w:tcW w:w="1012" w:type="dxa"/>
            <w:tcBorders>
              <w:top w:val="single" w:sz="4" w:space="0" w:color="auto"/>
              <w:left w:val="single" w:sz="4" w:space="0" w:color="auto"/>
              <w:bottom w:val="single" w:sz="4" w:space="0" w:color="auto"/>
              <w:right w:val="single" w:sz="4" w:space="0" w:color="auto"/>
            </w:tcBorders>
            <w:hideMark/>
          </w:tcPr>
          <w:p w14:paraId="41546520"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1402</w:t>
            </w:r>
          </w:p>
        </w:tc>
        <w:tc>
          <w:tcPr>
            <w:tcW w:w="1012" w:type="dxa"/>
            <w:tcBorders>
              <w:top w:val="single" w:sz="4" w:space="0" w:color="auto"/>
              <w:left w:val="single" w:sz="4" w:space="0" w:color="auto"/>
              <w:bottom w:val="single" w:sz="4" w:space="0" w:color="auto"/>
              <w:right w:val="single" w:sz="4" w:space="0" w:color="auto"/>
            </w:tcBorders>
            <w:hideMark/>
          </w:tcPr>
          <w:p w14:paraId="5DB85E2E"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-3513,3</w:t>
            </w:r>
          </w:p>
        </w:tc>
        <w:tc>
          <w:tcPr>
            <w:tcW w:w="1012" w:type="dxa"/>
            <w:tcBorders>
              <w:top w:val="single" w:sz="4" w:space="0" w:color="auto"/>
              <w:left w:val="single" w:sz="4" w:space="0" w:color="auto"/>
              <w:bottom w:val="single" w:sz="4" w:space="0" w:color="auto"/>
              <w:right w:val="single" w:sz="4" w:space="0" w:color="auto"/>
            </w:tcBorders>
            <w:hideMark/>
          </w:tcPr>
          <w:p w14:paraId="0501F796"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3513,3</w:t>
            </w:r>
          </w:p>
        </w:tc>
      </w:tr>
      <w:tr w:rsidR="008327DF" w:rsidRPr="00AA0B4A" w14:paraId="1A062F3B" w14:textId="77777777" w:rsidTr="00273172">
        <w:trPr>
          <w:trHeight w:val="122"/>
        </w:trPr>
        <w:tc>
          <w:tcPr>
            <w:tcW w:w="1455" w:type="dxa"/>
            <w:tcBorders>
              <w:top w:val="single" w:sz="4" w:space="0" w:color="auto"/>
              <w:left w:val="single" w:sz="4" w:space="0" w:color="auto"/>
              <w:bottom w:val="single" w:sz="4" w:space="0" w:color="auto"/>
              <w:right w:val="single" w:sz="4" w:space="0" w:color="auto"/>
            </w:tcBorders>
            <w:hideMark/>
          </w:tcPr>
          <w:p w14:paraId="5A1D28CF"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D</w:t>
            </w:r>
          </w:p>
        </w:tc>
        <w:tc>
          <w:tcPr>
            <w:tcW w:w="963" w:type="dxa"/>
            <w:tcBorders>
              <w:top w:val="single" w:sz="4" w:space="0" w:color="auto"/>
              <w:left w:val="single" w:sz="4" w:space="0" w:color="auto"/>
              <w:bottom w:val="single" w:sz="4" w:space="0" w:color="auto"/>
              <w:right w:val="single" w:sz="4" w:space="0" w:color="auto"/>
            </w:tcBorders>
            <w:hideMark/>
          </w:tcPr>
          <w:p w14:paraId="2BB36DDC"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33,53</w:t>
            </w:r>
          </w:p>
        </w:tc>
        <w:tc>
          <w:tcPr>
            <w:tcW w:w="1036" w:type="dxa"/>
            <w:tcBorders>
              <w:top w:val="single" w:sz="4" w:space="0" w:color="auto"/>
              <w:left w:val="single" w:sz="4" w:space="0" w:color="auto"/>
              <w:bottom w:val="single" w:sz="4" w:space="0" w:color="auto"/>
              <w:right w:val="single" w:sz="4" w:space="0" w:color="auto"/>
            </w:tcBorders>
            <w:hideMark/>
          </w:tcPr>
          <w:p w14:paraId="1D8A508A"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0,298</w:t>
            </w:r>
          </w:p>
        </w:tc>
        <w:tc>
          <w:tcPr>
            <w:tcW w:w="1012" w:type="dxa"/>
            <w:tcBorders>
              <w:top w:val="single" w:sz="4" w:space="0" w:color="auto"/>
              <w:left w:val="single" w:sz="4" w:space="0" w:color="auto"/>
              <w:bottom w:val="single" w:sz="4" w:space="0" w:color="auto"/>
              <w:right w:val="single" w:sz="4" w:space="0" w:color="auto"/>
            </w:tcBorders>
            <w:hideMark/>
          </w:tcPr>
          <w:p w14:paraId="5E4079C6"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373,15</w:t>
            </w:r>
          </w:p>
        </w:tc>
        <w:tc>
          <w:tcPr>
            <w:tcW w:w="1012" w:type="dxa"/>
            <w:tcBorders>
              <w:top w:val="single" w:sz="4" w:space="0" w:color="auto"/>
              <w:left w:val="single" w:sz="4" w:space="0" w:color="auto"/>
              <w:bottom w:val="single" w:sz="4" w:space="0" w:color="auto"/>
              <w:right w:val="single" w:sz="4" w:space="0" w:color="auto"/>
            </w:tcBorders>
            <w:hideMark/>
          </w:tcPr>
          <w:p w14:paraId="6A8C913F"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402</w:t>
            </w:r>
          </w:p>
        </w:tc>
        <w:tc>
          <w:tcPr>
            <w:tcW w:w="1012" w:type="dxa"/>
            <w:tcBorders>
              <w:top w:val="single" w:sz="4" w:space="0" w:color="auto"/>
              <w:left w:val="single" w:sz="4" w:space="0" w:color="auto"/>
              <w:bottom w:val="single" w:sz="4" w:space="0" w:color="auto"/>
              <w:right w:val="single" w:sz="4" w:space="0" w:color="auto"/>
            </w:tcBorders>
            <w:hideMark/>
          </w:tcPr>
          <w:p w14:paraId="2DAD0271"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1401,2</w:t>
            </w:r>
          </w:p>
        </w:tc>
        <w:tc>
          <w:tcPr>
            <w:tcW w:w="1012" w:type="dxa"/>
            <w:tcBorders>
              <w:top w:val="single" w:sz="4" w:space="0" w:color="auto"/>
              <w:left w:val="single" w:sz="4" w:space="0" w:color="auto"/>
              <w:bottom w:val="single" w:sz="4" w:space="0" w:color="auto"/>
              <w:right w:val="single" w:sz="4" w:space="0" w:color="auto"/>
            </w:tcBorders>
            <w:hideMark/>
          </w:tcPr>
          <w:p w14:paraId="614379BF"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0</w:t>
            </w:r>
          </w:p>
        </w:tc>
        <w:tc>
          <w:tcPr>
            <w:tcW w:w="1012" w:type="dxa"/>
            <w:tcBorders>
              <w:top w:val="single" w:sz="4" w:space="0" w:color="auto"/>
              <w:left w:val="single" w:sz="4" w:space="0" w:color="auto"/>
              <w:bottom w:val="single" w:sz="4" w:space="0" w:color="auto"/>
              <w:right w:val="single" w:sz="4" w:space="0" w:color="auto"/>
            </w:tcBorders>
            <w:hideMark/>
          </w:tcPr>
          <w:p w14:paraId="74A28646" w14:textId="77777777" w:rsidR="008327DF" w:rsidRPr="00AA0B4A" w:rsidRDefault="008327DF" w:rsidP="00273172">
            <w:pPr>
              <w:keepNext/>
              <w:suppressAutoHyphens/>
              <w:spacing w:after="120" w:line="240" w:lineRule="auto"/>
              <w:rPr>
                <w:rFonts w:ascii="Arial" w:eastAsia="AR PL SungtiL GB" w:hAnsi="Arial" w:cs="Mangal"/>
                <w:color w:val="000000" w:themeColor="text1"/>
                <w:lang w:val="en-US" w:eastAsia="zh-CN" w:bidi="hi-IN"/>
              </w:rPr>
            </w:pPr>
            <w:r w:rsidRPr="00AA0B4A">
              <w:rPr>
                <w:rFonts w:ascii="Arial" w:eastAsia="AR PL SungtiL GB" w:hAnsi="Arial" w:cs="Mangal"/>
                <w:color w:val="000000" w:themeColor="text1"/>
                <w:lang w:val="en-US" w:eastAsia="zh-CN" w:bidi="hi-IN"/>
              </w:rPr>
              <w:t>1607,9</w:t>
            </w:r>
          </w:p>
        </w:tc>
      </w:tr>
    </w:tbl>
    <w:p w14:paraId="7A4EB163" w14:textId="77777777" w:rsidR="008327DF" w:rsidRDefault="008327DF" w:rsidP="008327DF">
      <w:pPr>
        <w:pStyle w:val="Beschriftung"/>
      </w:pPr>
      <w:r>
        <w:t xml:space="preserve">Tab. </w:t>
      </w:r>
      <w:fldSimple w:instr=" SEQ Tab. \* ARABIC ">
        <w:r w:rsidR="008B0776">
          <w:rPr>
            <w:noProof/>
          </w:rPr>
          <w:t>3</w:t>
        </w:r>
      </w:fldSimple>
      <w:r>
        <w:t>: Lösungen von Aufgabe 4</w:t>
      </w:r>
    </w:p>
    <w:p w14:paraId="37F823B1" w14:textId="77777777" w:rsidR="008327DF" w:rsidRPr="00B26854" w:rsidRDefault="008327DF" w:rsidP="008327DF">
      <w:pPr>
        <w:pStyle w:val="Beschriftung"/>
        <w:rPr>
          <w:rFonts w:ascii="Arial" w:hAnsi="Arial" w:cs="FreeSans"/>
          <w:color w:val="000000" w:themeColor="text1"/>
          <w:sz w:val="24"/>
          <w:szCs w:val="24"/>
          <w:lang w:val="en-US" w:eastAsia="zh-CN" w:bidi="hi-IN"/>
        </w:rPr>
      </w:pPr>
    </w:p>
    <w:p w14:paraId="457E198A" w14:textId="3E5D0C1D" w:rsidR="008327DF" w:rsidRPr="00F13984" w:rsidRDefault="008327DF" w:rsidP="00BF6587">
      <w:pPr>
        <w:pStyle w:val="Flietext"/>
        <w:numPr>
          <w:ilvl w:val="0"/>
          <w:numId w:val="9"/>
        </w:numPr>
      </w:pPr>
      <w:proofErr w:type="spellStart"/>
      <w:r>
        <w:lastRenderedPageBreak/>
        <w:t>Zehn</w:t>
      </w:r>
      <w:proofErr w:type="spellEnd"/>
      <w:r w:rsidRPr="00F13984">
        <w:t xml:space="preserve"> kg </w:t>
      </w:r>
      <w:proofErr w:type="spellStart"/>
      <w:r w:rsidRPr="00F13984">
        <w:t>Luft</w:t>
      </w:r>
      <w:proofErr w:type="spellEnd"/>
      <w:r w:rsidRPr="00F13984">
        <w:t xml:space="preserve"> </w:t>
      </w:r>
      <w:proofErr w:type="spellStart"/>
      <w:r w:rsidRPr="00F13984">
        <w:t>soll</w:t>
      </w:r>
      <w:r>
        <w:t>en</w:t>
      </w:r>
      <w:proofErr w:type="spellEnd"/>
      <w:r>
        <w:t xml:space="preserve"> in</w:t>
      </w:r>
      <w:r w:rsidRPr="00F13984">
        <w:t xml:space="preserve"> </w:t>
      </w:r>
      <w:proofErr w:type="spellStart"/>
      <w:r w:rsidRPr="00F13984">
        <w:t>ein</w:t>
      </w:r>
      <w:r>
        <w:t>em</w:t>
      </w:r>
      <w:proofErr w:type="spellEnd"/>
      <w:r>
        <w:t xml:space="preserve"> Carnot-</w:t>
      </w:r>
      <w:proofErr w:type="spellStart"/>
      <w:r>
        <w:t>Prozess</w:t>
      </w:r>
      <w:proofErr w:type="spellEnd"/>
      <w:r>
        <w:t xml:space="preserve"> von p = </w:t>
      </w:r>
      <w:r w:rsidRPr="00F13984">
        <w:t>1</w:t>
      </w:r>
      <w:r>
        <w:t>,</w:t>
      </w:r>
      <w:r w:rsidRPr="00F13984">
        <w:t>5 bar und T</w:t>
      </w:r>
      <w:r>
        <w:t xml:space="preserve"> = 206 °C in </w:t>
      </w:r>
      <w:proofErr w:type="spellStart"/>
      <w:r>
        <w:t>einem</w:t>
      </w:r>
      <w:proofErr w:type="spellEnd"/>
      <w:r>
        <w:t xml:space="preserve"> </w:t>
      </w:r>
      <w:proofErr w:type="spellStart"/>
      <w:r>
        <w:t>Ca</w:t>
      </w:r>
      <w:r w:rsidR="005F1924">
        <w:t>rnotkreisprozess</w:t>
      </w:r>
      <w:proofErr w:type="spellEnd"/>
      <w:r w:rsidR="005F1924">
        <w:t xml:space="preserve"> isotherm auf </w:t>
      </w:r>
      <w:r>
        <w:t>2</w:t>
      </w:r>
      <w:r w:rsidR="005F1924">
        <w:t>,</w:t>
      </w:r>
      <w:r>
        <w:t>8 m</w:t>
      </w:r>
      <w:r w:rsidRPr="00814E3E">
        <w:rPr>
          <w:vertAlign w:val="superscript"/>
        </w:rPr>
        <w:t>3</w:t>
      </w:r>
      <w:r w:rsidRPr="00F13984">
        <w:t xml:space="preserve"> </w:t>
      </w:r>
      <w:proofErr w:type="spellStart"/>
      <w:r>
        <w:t>komprimiert</w:t>
      </w:r>
      <w:proofErr w:type="spellEnd"/>
      <w:r>
        <w:t xml:space="preserve"> </w:t>
      </w:r>
      <w:proofErr w:type="spellStart"/>
      <w:r>
        <w:t>werden</w:t>
      </w:r>
      <w:proofErr w:type="spellEnd"/>
      <w:r>
        <w:t xml:space="preserve">. </w:t>
      </w:r>
      <w:proofErr w:type="spellStart"/>
      <w:r>
        <w:t>Daran</w:t>
      </w:r>
      <w:proofErr w:type="spellEnd"/>
      <w:r>
        <w:t xml:space="preserve"> </w:t>
      </w:r>
      <w:proofErr w:type="spellStart"/>
      <w:r>
        <w:t>anschließend</w:t>
      </w:r>
      <w:proofErr w:type="spellEnd"/>
      <w:r>
        <w:t xml:space="preserve"> </w:t>
      </w:r>
      <w:proofErr w:type="spellStart"/>
      <w:r>
        <w:t>wird</w:t>
      </w:r>
      <w:proofErr w:type="spellEnd"/>
      <w:r>
        <w:t xml:space="preserve"> das Gas reversible adiabat auf </w:t>
      </w:r>
      <w:proofErr w:type="gramStart"/>
      <w:r>
        <w:t>15 bar</w:t>
      </w:r>
      <w:proofErr w:type="gramEnd"/>
      <w:r>
        <w:t xml:space="preserve"> </w:t>
      </w:r>
      <w:proofErr w:type="spellStart"/>
      <w:r>
        <w:t>verdichtet</w:t>
      </w:r>
      <w:proofErr w:type="spellEnd"/>
      <w:r w:rsidR="002F536E">
        <w:t xml:space="preserve">. </w:t>
      </w:r>
      <w:proofErr w:type="spellStart"/>
      <w:r w:rsidR="002F536E">
        <w:t>Danach</w:t>
      </w:r>
      <w:proofErr w:type="spellEnd"/>
      <w:r w:rsidR="002F536E">
        <w:t xml:space="preserve"> </w:t>
      </w:r>
      <w:proofErr w:type="spellStart"/>
      <w:r w:rsidR="002F536E">
        <w:t>wird</w:t>
      </w:r>
      <w:proofErr w:type="spellEnd"/>
      <w:r w:rsidR="002F536E">
        <w:t xml:space="preserve"> das Gas isotherm</w:t>
      </w:r>
      <w:r>
        <w:t xml:space="preserve"> </w:t>
      </w:r>
      <w:r w:rsidR="00647ADD">
        <w:t xml:space="preserve">auf 8 bar </w:t>
      </w:r>
      <w:r>
        <w:t xml:space="preserve">und </w:t>
      </w:r>
      <w:proofErr w:type="spellStart"/>
      <w:r>
        <w:t>anschließend</w:t>
      </w:r>
      <w:proofErr w:type="spellEnd"/>
      <w:r>
        <w:t xml:space="preserve"> </w:t>
      </w:r>
      <w:r w:rsidR="00743A69">
        <w:t>adiabat</w:t>
      </w:r>
      <w:r w:rsidR="00647ADD">
        <w:t xml:space="preserve"> auf 1,5 bar</w:t>
      </w:r>
      <w:r>
        <w:t xml:space="preserve"> </w:t>
      </w:r>
      <w:proofErr w:type="spellStart"/>
      <w:r>
        <w:t>entspannt</w:t>
      </w:r>
      <w:proofErr w:type="spellEnd"/>
      <w:r w:rsidR="00743A69">
        <w:t>.</w:t>
      </w:r>
      <w:r>
        <w:t xml:space="preserve"> </w:t>
      </w:r>
      <w:r w:rsidRPr="00F13984">
        <w:t xml:space="preserve">Die </w:t>
      </w:r>
      <w:proofErr w:type="spellStart"/>
      <w:r w:rsidRPr="00F13984">
        <w:t>Luft</w:t>
      </w:r>
      <w:proofErr w:type="spellEnd"/>
      <w:r w:rsidRPr="00F13984">
        <w:t xml:space="preserve"> </w:t>
      </w:r>
      <w:proofErr w:type="spellStart"/>
      <w:r w:rsidRPr="00F13984">
        <w:t>soll</w:t>
      </w:r>
      <w:proofErr w:type="spellEnd"/>
      <w:r w:rsidRPr="00F13984">
        <w:t xml:space="preserve"> </w:t>
      </w:r>
      <w:proofErr w:type="spellStart"/>
      <w:proofErr w:type="gramStart"/>
      <w:r w:rsidRPr="00F13984">
        <w:t>als</w:t>
      </w:r>
      <w:proofErr w:type="spellEnd"/>
      <w:proofErr w:type="gramEnd"/>
      <w:r w:rsidRPr="00F13984">
        <w:t xml:space="preserve"> </w:t>
      </w:r>
      <w:proofErr w:type="spellStart"/>
      <w:r w:rsidRPr="00F13984">
        <w:t>Ideales</w:t>
      </w:r>
      <w:proofErr w:type="spellEnd"/>
      <w:r w:rsidRPr="00F13984">
        <w:t xml:space="preserve"> Gas </w:t>
      </w:r>
      <w:proofErr w:type="spellStart"/>
      <w:r w:rsidRPr="00F13984">
        <w:t>betrachtet</w:t>
      </w:r>
      <w:proofErr w:type="spellEnd"/>
      <w:r w:rsidRPr="00F13984">
        <w:t xml:space="preserve"> </w:t>
      </w:r>
      <w:proofErr w:type="spellStart"/>
      <w:r w:rsidRPr="00F13984">
        <w:t>werden</w:t>
      </w:r>
      <w:proofErr w:type="spellEnd"/>
      <w:r w:rsidRPr="00F13984">
        <w:t xml:space="preserve">. </w:t>
      </w:r>
    </w:p>
    <w:p w14:paraId="11A68D9D" w14:textId="2D5B42C3" w:rsidR="008327DF" w:rsidRPr="00F13984" w:rsidRDefault="007720DB" w:rsidP="00972339">
      <w:pPr>
        <w:pStyle w:val="Flietext"/>
        <w:ind w:firstLine="282"/>
      </w:pPr>
      <w:proofErr w:type="spellStart"/>
      <w:r>
        <w:t>Gegeben</w:t>
      </w:r>
      <w:proofErr w:type="spellEnd"/>
      <w:r>
        <w:t xml:space="preserve">: </w:t>
      </w:r>
      <w:proofErr w:type="spellStart"/>
      <w:proofErr w:type="gramStart"/>
      <w:r>
        <w:t>Rm</w:t>
      </w:r>
      <w:proofErr w:type="spellEnd"/>
      <w:r>
        <w:t xml:space="preserve"> :</w:t>
      </w:r>
      <w:proofErr w:type="gramEnd"/>
      <w:r>
        <w:t xml:space="preserve"> 8</w:t>
      </w:r>
      <w:r w:rsidR="008327DF" w:rsidRPr="00F13984">
        <w:t>,314 J/</w:t>
      </w:r>
      <w:proofErr w:type="spellStart"/>
      <w:r w:rsidR="008327DF" w:rsidRPr="00F13984">
        <w:t>mol</w:t>
      </w:r>
      <w:proofErr w:type="spellEnd"/>
      <w:r w:rsidR="008327DF">
        <w:t xml:space="preserve"> </w:t>
      </w:r>
      <w:r w:rsidR="008327DF" w:rsidRPr="00AB4D08">
        <w:rPr>
          <w:rFonts w:ascii="Wingdings" w:hAnsi="Wingdings"/>
          <w:color w:val="000000"/>
        </w:rPr>
        <w:t></w:t>
      </w:r>
      <w:r w:rsidR="008327DF">
        <w:t xml:space="preserve"> </w:t>
      </w:r>
      <w:r w:rsidR="008327DF" w:rsidRPr="00F13984">
        <w:t xml:space="preserve">K , </w:t>
      </w:r>
      <w:proofErr w:type="spellStart"/>
      <w:r w:rsidR="008327DF" w:rsidRPr="00F13984">
        <w:t>M</w:t>
      </w:r>
      <w:r w:rsidR="008327DF" w:rsidRPr="00F13984">
        <w:rPr>
          <w:vertAlign w:val="subscript"/>
        </w:rPr>
        <w:t>Luft</w:t>
      </w:r>
      <w:proofErr w:type="spellEnd"/>
      <w:r w:rsidR="00B84C49">
        <w:t xml:space="preserve"> = 0,028</w:t>
      </w:r>
      <w:r w:rsidR="008327DF" w:rsidRPr="00F13984">
        <w:t>9 kg/</w:t>
      </w:r>
      <w:proofErr w:type="spellStart"/>
      <w:r w:rsidR="008327DF" w:rsidRPr="00F13984">
        <w:t>mol</w:t>
      </w:r>
      <w:proofErr w:type="spellEnd"/>
      <w:r w:rsidR="008327DF" w:rsidRPr="00F13984">
        <w:t xml:space="preserve"> , </w:t>
      </w:r>
      <w:r w:rsidR="008327DF" w:rsidRPr="00E400AA">
        <w:rPr>
          <w:rFonts w:cs="Arial"/>
        </w:rPr>
        <w:t>κ</w:t>
      </w:r>
      <w:r w:rsidR="008327DF" w:rsidRPr="00F13984">
        <w:t xml:space="preserve"> = 1,4. </w:t>
      </w:r>
    </w:p>
    <w:p w14:paraId="3D9388A4" w14:textId="77777777" w:rsidR="008327DF" w:rsidRDefault="008327DF" w:rsidP="00972339">
      <w:pPr>
        <w:pStyle w:val="Flietext"/>
        <w:ind w:firstLine="282"/>
      </w:pPr>
      <w:proofErr w:type="spellStart"/>
      <w:r>
        <w:t>Berechnen</w:t>
      </w:r>
      <w:proofErr w:type="spellEnd"/>
      <w:r>
        <w:t xml:space="preserve"> </w:t>
      </w:r>
      <w:proofErr w:type="spellStart"/>
      <w:r>
        <w:t>Sie</w:t>
      </w:r>
      <w:proofErr w:type="spellEnd"/>
      <w:r>
        <w:t>:</w:t>
      </w:r>
    </w:p>
    <w:p w14:paraId="5FEDD5CA" w14:textId="42D33B4C" w:rsidR="008327DF" w:rsidRPr="00F13984" w:rsidRDefault="008327DF" w:rsidP="00BF6587">
      <w:pPr>
        <w:pStyle w:val="Flietext"/>
        <w:numPr>
          <w:ilvl w:val="0"/>
          <w:numId w:val="14"/>
        </w:numPr>
      </w:pPr>
      <w:r w:rsidRPr="00F13984">
        <w:t xml:space="preserve">Die </w:t>
      </w:r>
      <w:proofErr w:type="spellStart"/>
      <w:r w:rsidRPr="00F13984">
        <w:t>Zusammenstellun</w:t>
      </w:r>
      <w:r w:rsidR="00DF0081">
        <w:t>g</w:t>
      </w:r>
      <w:proofErr w:type="spellEnd"/>
      <w:r w:rsidR="00DF0081">
        <w:t xml:space="preserve"> </w:t>
      </w:r>
      <w:proofErr w:type="spellStart"/>
      <w:r w:rsidR="00DF0081">
        <w:t>aller</w:t>
      </w:r>
      <w:proofErr w:type="spellEnd"/>
      <w:r w:rsidR="00DF0081">
        <w:t xml:space="preserve"> </w:t>
      </w:r>
      <w:proofErr w:type="spellStart"/>
      <w:r w:rsidR="00DF0081">
        <w:t>Drücke</w:t>
      </w:r>
      <w:proofErr w:type="spellEnd"/>
      <w:r w:rsidR="00DF0081">
        <w:t xml:space="preserve">, </w:t>
      </w:r>
      <w:proofErr w:type="spellStart"/>
      <w:r w:rsidR="00DF0081">
        <w:t>Temperaturen</w:t>
      </w:r>
      <w:proofErr w:type="spellEnd"/>
      <w:r w:rsidR="00DF0081">
        <w:t xml:space="preserve">, </w:t>
      </w:r>
      <w:proofErr w:type="spellStart"/>
      <w:r w:rsidR="00DF0081">
        <w:t>spezifischen</w:t>
      </w:r>
      <w:proofErr w:type="spellEnd"/>
      <w:r w:rsidRPr="00F13984">
        <w:t xml:space="preserve"> </w:t>
      </w:r>
      <w:proofErr w:type="spellStart"/>
      <w:r w:rsidRPr="00F13984">
        <w:t>Volumina</w:t>
      </w:r>
      <w:proofErr w:type="spellEnd"/>
      <w:r w:rsidR="00DF0081">
        <w:t xml:space="preserve"> und </w:t>
      </w:r>
      <w:proofErr w:type="spellStart"/>
      <w:r w:rsidR="00DF0081">
        <w:t>spez</w:t>
      </w:r>
      <w:proofErr w:type="spellEnd"/>
      <w:r w:rsidR="00DF0081">
        <w:t xml:space="preserve">. </w:t>
      </w:r>
      <w:proofErr w:type="spellStart"/>
      <w:r w:rsidR="00DF0081">
        <w:t>Entropie</w:t>
      </w:r>
      <w:proofErr w:type="spellEnd"/>
      <w:r w:rsidRPr="00F13984">
        <w:t xml:space="preserve"> an den </w:t>
      </w:r>
      <w:proofErr w:type="spellStart"/>
      <w:r w:rsidRPr="00F13984">
        <w:t>Eckpunkten</w:t>
      </w:r>
      <w:proofErr w:type="spellEnd"/>
      <w:r w:rsidRPr="00F13984">
        <w:t xml:space="preserve"> des </w:t>
      </w:r>
      <w:proofErr w:type="spellStart"/>
      <w:r w:rsidRPr="00F13984">
        <w:t>Prozesses</w:t>
      </w:r>
      <w:proofErr w:type="spellEnd"/>
      <w:r w:rsidRPr="00F13984">
        <w:t xml:space="preserve"> (</w:t>
      </w:r>
      <w:proofErr w:type="spellStart"/>
      <w:r w:rsidRPr="00F13984">
        <w:t>siehe</w:t>
      </w:r>
      <w:proofErr w:type="spellEnd"/>
      <w:r w:rsidRPr="00F13984">
        <w:t xml:space="preserve"> </w:t>
      </w:r>
      <w:proofErr w:type="spellStart"/>
      <w:r w:rsidRPr="00F13984">
        <w:t>Tabelle</w:t>
      </w:r>
      <w:proofErr w:type="spellEnd"/>
      <w:r w:rsidRPr="00F13984">
        <w:t xml:space="preserve"> Tab</w:t>
      </w:r>
      <w:r>
        <w:t>.</w:t>
      </w:r>
      <w:r w:rsidRPr="00F13984">
        <w:t xml:space="preserve"> 4) </w:t>
      </w:r>
    </w:p>
    <w:p w14:paraId="422F9AE6" w14:textId="19CD3FAD" w:rsidR="008327DF" w:rsidRPr="00F13984" w:rsidRDefault="008327DF" w:rsidP="00BF6587">
      <w:pPr>
        <w:pStyle w:val="Flietext"/>
        <w:numPr>
          <w:ilvl w:val="0"/>
          <w:numId w:val="14"/>
        </w:numPr>
      </w:pPr>
      <w:r w:rsidRPr="00F13984">
        <w:t xml:space="preserve">Die </w:t>
      </w:r>
      <w:proofErr w:type="spellStart"/>
      <w:r w:rsidRPr="00F13984">
        <w:t>zu</w:t>
      </w:r>
      <w:proofErr w:type="spellEnd"/>
      <w:r w:rsidRPr="00F13984">
        <w:t>-</w:t>
      </w:r>
      <w:r>
        <w:t xml:space="preserve"> </w:t>
      </w:r>
      <w:r w:rsidRPr="00F13984">
        <w:t xml:space="preserve">und </w:t>
      </w:r>
      <w:proofErr w:type="spellStart"/>
      <w:r w:rsidRPr="00F13984">
        <w:t>abgeführte</w:t>
      </w:r>
      <w:proofErr w:type="spellEnd"/>
      <w:r w:rsidRPr="00F13984">
        <w:t xml:space="preserve"> </w:t>
      </w:r>
      <w:proofErr w:type="spellStart"/>
      <w:r w:rsidRPr="00F13984">
        <w:t>Wärme</w:t>
      </w:r>
      <w:proofErr w:type="spellEnd"/>
      <w:r w:rsidR="00DF0081">
        <w:t xml:space="preserve"> </w:t>
      </w:r>
      <w:proofErr w:type="spellStart"/>
      <w:r w:rsidR="00DF0081">
        <w:t>sowie</w:t>
      </w:r>
      <w:proofErr w:type="spellEnd"/>
      <w:r w:rsidR="00DF0081">
        <w:t xml:space="preserve"> die </w:t>
      </w:r>
      <w:proofErr w:type="spellStart"/>
      <w:r w:rsidR="00DF0081">
        <w:t>Nutzarbeit</w:t>
      </w:r>
      <w:proofErr w:type="spellEnd"/>
      <w:r w:rsidR="00DF0081">
        <w:t>.</w:t>
      </w:r>
    </w:p>
    <w:p w14:paraId="37562E57" w14:textId="4A4F4907" w:rsidR="008327DF" w:rsidRPr="00204CFD" w:rsidRDefault="008327DF" w:rsidP="00204CFD">
      <w:pPr>
        <w:pStyle w:val="Flietext"/>
        <w:jc w:val="center"/>
        <w:rPr>
          <w:b/>
        </w:rPr>
      </w:pPr>
      <w:r w:rsidRPr="00204CFD">
        <w:rPr>
          <w:b/>
        </w:rPr>
        <w:t>(</w:t>
      </w:r>
      <w:proofErr w:type="gramStart"/>
      <w:r w:rsidRPr="00204CFD">
        <w:rPr>
          <w:b/>
        </w:rPr>
        <w:t>q</w:t>
      </w:r>
      <w:r w:rsidR="007369EF" w:rsidRPr="00204CFD">
        <w:rPr>
          <w:b/>
          <w:vertAlign w:val="subscript"/>
        </w:rPr>
        <w:t>23</w:t>
      </w:r>
      <w:proofErr w:type="gramEnd"/>
      <w:r w:rsidR="007369EF" w:rsidRPr="00204CFD">
        <w:rPr>
          <w:b/>
        </w:rPr>
        <w:t xml:space="preserve"> = 140</w:t>
      </w:r>
      <w:r w:rsidRPr="00204CFD">
        <w:rPr>
          <w:b/>
        </w:rPr>
        <w:t xml:space="preserve"> kJ/kg; q</w:t>
      </w:r>
      <w:r w:rsidR="007369EF" w:rsidRPr="00204CFD">
        <w:rPr>
          <w:b/>
          <w:vertAlign w:val="subscript"/>
        </w:rPr>
        <w:t>1</w:t>
      </w:r>
      <w:r w:rsidRPr="00204CFD">
        <w:rPr>
          <w:b/>
          <w:vertAlign w:val="subscript"/>
        </w:rPr>
        <w:t>4</w:t>
      </w:r>
      <w:r w:rsidRPr="00204CFD">
        <w:rPr>
          <w:b/>
        </w:rPr>
        <w:t xml:space="preserve"> = </w:t>
      </w:r>
      <w:r w:rsidR="007369EF" w:rsidRPr="00204CFD">
        <w:rPr>
          <w:b/>
        </w:rPr>
        <w:t>-97</w:t>
      </w:r>
      <w:r w:rsidRPr="00204CFD">
        <w:rPr>
          <w:b/>
        </w:rPr>
        <w:t xml:space="preserve"> kJ/kg</w:t>
      </w:r>
      <w:r w:rsidR="007369EF" w:rsidRPr="00204CFD">
        <w:rPr>
          <w:b/>
        </w:rPr>
        <w:t xml:space="preserve">, </w:t>
      </w:r>
      <w:proofErr w:type="spellStart"/>
      <w:r w:rsidR="007369EF" w:rsidRPr="00204CFD">
        <w:rPr>
          <w:b/>
        </w:rPr>
        <w:t>w</w:t>
      </w:r>
      <w:r w:rsidR="007369EF" w:rsidRPr="00204CFD">
        <w:rPr>
          <w:b/>
          <w:vertAlign w:val="subscript"/>
        </w:rPr>
        <w:t>Nutz</w:t>
      </w:r>
      <w:proofErr w:type="spellEnd"/>
      <w:r w:rsidR="007369EF" w:rsidRPr="00204CFD">
        <w:rPr>
          <w:b/>
        </w:rPr>
        <w:t xml:space="preserve"> = -53,5 kJ/kg</w:t>
      </w:r>
      <w:r w:rsidRPr="00204CFD">
        <w:rPr>
          <w:b/>
        </w:rPr>
        <w:t>)</w:t>
      </w:r>
    </w:p>
    <w:p w14:paraId="003C8FB5" w14:textId="77777777" w:rsidR="008327DF" w:rsidRPr="00F13984" w:rsidRDefault="008327DF" w:rsidP="00BF6587">
      <w:pPr>
        <w:pStyle w:val="Flietext"/>
        <w:numPr>
          <w:ilvl w:val="0"/>
          <w:numId w:val="14"/>
        </w:numPr>
      </w:pPr>
      <w:r>
        <w:t>Den</w:t>
      </w:r>
      <w:r w:rsidRPr="00F13984">
        <w:t xml:space="preserve"> </w:t>
      </w:r>
      <w:proofErr w:type="spellStart"/>
      <w:r w:rsidRPr="00F13984">
        <w:t>thermische</w:t>
      </w:r>
      <w:r>
        <w:t>n</w:t>
      </w:r>
      <w:proofErr w:type="spellEnd"/>
      <w:r w:rsidRPr="00F13984">
        <w:t xml:space="preserve"> </w:t>
      </w:r>
      <w:proofErr w:type="spellStart"/>
      <w:r w:rsidRPr="00F13984">
        <w:t>Wirkungsgrad</w:t>
      </w:r>
      <w:proofErr w:type="spellEnd"/>
      <w:r w:rsidRPr="00F13984">
        <w:t xml:space="preserve"> </w:t>
      </w:r>
      <w:r>
        <w:t xml:space="preserve">der </w:t>
      </w:r>
      <w:proofErr w:type="spellStart"/>
      <w:r>
        <w:t>Maschine</w:t>
      </w:r>
      <w:proofErr w:type="spellEnd"/>
      <w:r>
        <w:t xml:space="preserve">. </w:t>
      </w:r>
      <w:r w:rsidRPr="00F13984">
        <w:rPr>
          <w:b/>
        </w:rPr>
        <w:t>(38 %)</w:t>
      </w:r>
    </w:p>
    <w:tbl>
      <w:tblPr>
        <w:tblStyle w:val="Tabellenraster"/>
        <w:tblW w:w="10154" w:type="dxa"/>
        <w:tblLayout w:type="fixed"/>
        <w:tblLook w:val="04A0" w:firstRow="1" w:lastRow="0" w:firstColumn="1" w:lastColumn="0" w:noHBand="0" w:noVBand="1"/>
      </w:tblPr>
      <w:tblGrid>
        <w:gridCol w:w="2030"/>
        <w:gridCol w:w="2031"/>
        <w:gridCol w:w="2031"/>
        <w:gridCol w:w="2031"/>
        <w:gridCol w:w="2031"/>
      </w:tblGrid>
      <w:tr w:rsidR="00A075AC" w14:paraId="4488EC75" w14:textId="77777777" w:rsidTr="00A075AC">
        <w:trPr>
          <w:trHeight w:val="303"/>
        </w:trPr>
        <w:tc>
          <w:tcPr>
            <w:tcW w:w="2030" w:type="dxa"/>
            <w:tcBorders>
              <w:top w:val="single" w:sz="4" w:space="0" w:color="auto"/>
              <w:left w:val="single" w:sz="4" w:space="0" w:color="auto"/>
              <w:bottom w:val="single" w:sz="4" w:space="0" w:color="auto"/>
              <w:right w:val="single" w:sz="4" w:space="0" w:color="auto"/>
            </w:tcBorders>
          </w:tcPr>
          <w:p w14:paraId="2E61CCE6" w14:textId="77777777" w:rsidR="00A075AC" w:rsidRPr="00F13984" w:rsidRDefault="00A075AC" w:rsidP="00BF6587">
            <w:pPr>
              <w:pStyle w:val="Flietext"/>
            </w:pPr>
          </w:p>
        </w:tc>
        <w:tc>
          <w:tcPr>
            <w:tcW w:w="2031" w:type="dxa"/>
            <w:tcBorders>
              <w:top w:val="single" w:sz="4" w:space="0" w:color="auto"/>
              <w:left w:val="single" w:sz="4" w:space="0" w:color="auto"/>
              <w:bottom w:val="single" w:sz="4" w:space="0" w:color="auto"/>
              <w:right w:val="single" w:sz="4" w:space="0" w:color="auto"/>
            </w:tcBorders>
            <w:hideMark/>
          </w:tcPr>
          <w:p w14:paraId="78FE6B98" w14:textId="77777777" w:rsidR="00A075AC" w:rsidRDefault="00A075AC" w:rsidP="00BF6587">
            <w:pPr>
              <w:pStyle w:val="Flietext"/>
            </w:pPr>
            <w:proofErr w:type="gramStart"/>
            <w:r>
              <w:t>p</w:t>
            </w:r>
            <w:proofErr w:type="gramEnd"/>
            <w:r>
              <w:t xml:space="preserve"> [bar]</w:t>
            </w:r>
          </w:p>
        </w:tc>
        <w:tc>
          <w:tcPr>
            <w:tcW w:w="2031" w:type="dxa"/>
            <w:tcBorders>
              <w:top w:val="single" w:sz="4" w:space="0" w:color="auto"/>
              <w:left w:val="single" w:sz="4" w:space="0" w:color="auto"/>
              <w:bottom w:val="single" w:sz="4" w:space="0" w:color="auto"/>
              <w:right w:val="single" w:sz="4" w:space="0" w:color="auto"/>
            </w:tcBorders>
            <w:hideMark/>
          </w:tcPr>
          <w:p w14:paraId="53729EDA" w14:textId="77777777" w:rsidR="00A075AC" w:rsidRDefault="00A075AC" w:rsidP="00BF6587">
            <w:pPr>
              <w:pStyle w:val="Flietext"/>
            </w:pPr>
            <w:r>
              <w:t>T [K]</w:t>
            </w:r>
          </w:p>
        </w:tc>
        <w:tc>
          <w:tcPr>
            <w:tcW w:w="2031" w:type="dxa"/>
            <w:tcBorders>
              <w:top w:val="single" w:sz="4" w:space="0" w:color="auto"/>
              <w:left w:val="single" w:sz="4" w:space="0" w:color="auto"/>
              <w:bottom w:val="single" w:sz="4" w:space="0" w:color="auto"/>
              <w:right w:val="single" w:sz="4" w:space="0" w:color="auto"/>
            </w:tcBorders>
          </w:tcPr>
          <w:p w14:paraId="28F3E1A4" w14:textId="302B1360" w:rsidR="00A075AC" w:rsidRPr="00746760" w:rsidRDefault="00A075AC" w:rsidP="00BF6587">
            <w:pPr>
              <w:pStyle w:val="Flietext"/>
            </w:pPr>
            <w:proofErr w:type="gramStart"/>
            <w:r w:rsidRPr="00746760">
              <w:t>v</w:t>
            </w:r>
            <w:proofErr w:type="gramEnd"/>
            <w:r w:rsidRPr="00746760">
              <w:t xml:space="preserve"> [m3</w:t>
            </w:r>
            <w:r>
              <w:t>/kg</w:t>
            </w:r>
            <w:r w:rsidRPr="00746760">
              <w:t>]</w:t>
            </w:r>
          </w:p>
        </w:tc>
        <w:tc>
          <w:tcPr>
            <w:tcW w:w="2031" w:type="dxa"/>
            <w:tcBorders>
              <w:top w:val="single" w:sz="4" w:space="0" w:color="auto"/>
              <w:left w:val="single" w:sz="4" w:space="0" w:color="auto"/>
              <w:bottom w:val="single" w:sz="4" w:space="0" w:color="auto"/>
              <w:right w:val="single" w:sz="4" w:space="0" w:color="auto"/>
            </w:tcBorders>
          </w:tcPr>
          <w:p w14:paraId="79D38CA0" w14:textId="061BBF4E" w:rsidR="00A075AC" w:rsidRPr="00746760" w:rsidRDefault="00074A25" w:rsidP="00BF6587">
            <w:pPr>
              <w:pStyle w:val="Flietext"/>
            </w:pPr>
            <w:proofErr w:type="gramStart"/>
            <w:r>
              <w:t>s</w:t>
            </w:r>
            <w:proofErr w:type="gramEnd"/>
            <w:r w:rsidR="00A075AC">
              <w:t xml:space="preserve"> [J/K kg]</w:t>
            </w:r>
          </w:p>
        </w:tc>
      </w:tr>
      <w:tr w:rsidR="00A075AC" w14:paraId="7BF1FDF2" w14:textId="77777777" w:rsidTr="00A075AC">
        <w:trPr>
          <w:trHeight w:val="220"/>
        </w:trPr>
        <w:tc>
          <w:tcPr>
            <w:tcW w:w="2030" w:type="dxa"/>
            <w:tcBorders>
              <w:top w:val="single" w:sz="4" w:space="0" w:color="auto"/>
              <w:left w:val="single" w:sz="4" w:space="0" w:color="auto"/>
              <w:bottom w:val="single" w:sz="4" w:space="0" w:color="auto"/>
              <w:right w:val="single" w:sz="4" w:space="0" w:color="auto"/>
            </w:tcBorders>
            <w:hideMark/>
          </w:tcPr>
          <w:p w14:paraId="53E40B29" w14:textId="77777777" w:rsidR="00A075AC" w:rsidRDefault="00A075AC" w:rsidP="00BF6587">
            <w:pPr>
              <w:pStyle w:val="Flietext"/>
            </w:pPr>
            <w:r>
              <w:t>1</w:t>
            </w:r>
          </w:p>
        </w:tc>
        <w:tc>
          <w:tcPr>
            <w:tcW w:w="2031" w:type="dxa"/>
            <w:tcBorders>
              <w:top w:val="single" w:sz="4" w:space="0" w:color="auto"/>
              <w:left w:val="single" w:sz="4" w:space="0" w:color="auto"/>
              <w:bottom w:val="single" w:sz="4" w:space="0" w:color="auto"/>
              <w:right w:val="single" w:sz="4" w:space="0" w:color="auto"/>
            </w:tcBorders>
            <w:hideMark/>
          </w:tcPr>
          <w:p w14:paraId="6E8D08BF" w14:textId="77777777" w:rsidR="00A075AC" w:rsidRPr="00BB133B" w:rsidRDefault="00A075AC" w:rsidP="00BF6587">
            <w:pPr>
              <w:pStyle w:val="Flietext"/>
              <w:rPr>
                <w:b/>
              </w:rPr>
            </w:pPr>
            <w:r w:rsidRPr="00BB133B">
              <w:rPr>
                <w:b/>
              </w:rPr>
              <w:t>1,5</w:t>
            </w:r>
          </w:p>
        </w:tc>
        <w:tc>
          <w:tcPr>
            <w:tcW w:w="2031" w:type="dxa"/>
            <w:tcBorders>
              <w:top w:val="single" w:sz="4" w:space="0" w:color="auto"/>
              <w:left w:val="single" w:sz="4" w:space="0" w:color="auto"/>
              <w:bottom w:val="single" w:sz="4" w:space="0" w:color="auto"/>
              <w:right w:val="single" w:sz="4" w:space="0" w:color="auto"/>
            </w:tcBorders>
            <w:hideMark/>
          </w:tcPr>
          <w:p w14:paraId="339573F5" w14:textId="77777777" w:rsidR="00A075AC" w:rsidRPr="00A74A72" w:rsidRDefault="00A075AC" w:rsidP="00BF6587">
            <w:pPr>
              <w:pStyle w:val="Flietext"/>
            </w:pPr>
            <w:r w:rsidRPr="00A74A72">
              <w:t>479,15</w:t>
            </w:r>
          </w:p>
        </w:tc>
        <w:tc>
          <w:tcPr>
            <w:tcW w:w="2031" w:type="dxa"/>
            <w:tcBorders>
              <w:top w:val="single" w:sz="4" w:space="0" w:color="auto"/>
              <w:left w:val="single" w:sz="4" w:space="0" w:color="auto"/>
              <w:bottom w:val="single" w:sz="4" w:space="0" w:color="auto"/>
              <w:right w:val="single" w:sz="4" w:space="0" w:color="auto"/>
            </w:tcBorders>
          </w:tcPr>
          <w:p w14:paraId="165A20A1" w14:textId="72822A97" w:rsidR="00A075AC" w:rsidRDefault="00DA01B4" w:rsidP="00BF6587">
            <w:pPr>
              <w:pStyle w:val="Flietext"/>
            </w:pPr>
            <w:r>
              <w:t>0,92</w:t>
            </w:r>
          </w:p>
        </w:tc>
        <w:tc>
          <w:tcPr>
            <w:tcW w:w="2031" w:type="dxa"/>
            <w:tcBorders>
              <w:top w:val="single" w:sz="4" w:space="0" w:color="auto"/>
              <w:left w:val="single" w:sz="4" w:space="0" w:color="auto"/>
              <w:bottom w:val="single" w:sz="4" w:space="0" w:color="auto"/>
              <w:right w:val="single" w:sz="4" w:space="0" w:color="auto"/>
            </w:tcBorders>
          </w:tcPr>
          <w:p w14:paraId="3D920C44" w14:textId="148E9C9A" w:rsidR="00A075AC" w:rsidRDefault="00A075AC" w:rsidP="00BF6587">
            <w:pPr>
              <w:pStyle w:val="Flietext"/>
            </w:pPr>
            <w:r>
              <w:t>0,27</w:t>
            </w:r>
          </w:p>
        </w:tc>
      </w:tr>
      <w:tr w:rsidR="00A075AC" w14:paraId="60E1FC4C" w14:textId="77777777" w:rsidTr="00A075AC">
        <w:trPr>
          <w:trHeight w:val="220"/>
        </w:trPr>
        <w:tc>
          <w:tcPr>
            <w:tcW w:w="2030" w:type="dxa"/>
            <w:tcBorders>
              <w:top w:val="single" w:sz="4" w:space="0" w:color="auto"/>
              <w:left w:val="single" w:sz="4" w:space="0" w:color="auto"/>
              <w:bottom w:val="single" w:sz="4" w:space="0" w:color="auto"/>
              <w:right w:val="single" w:sz="4" w:space="0" w:color="auto"/>
            </w:tcBorders>
          </w:tcPr>
          <w:p w14:paraId="0DA82E52" w14:textId="77777777" w:rsidR="00A075AC" w:rsidRDefault="00A075AC" w:rsidP="00BF6587">
            <w:pPr>
              <w:pStyle w:val="Flietext"/>
            </w:pPr>
            <w:r>
              <w:t>2</w:t>
            </w:r>
          </w:p>
        </w:tc>
        <w:tc>
          <w:tcPr>
            <w:tcW w:w="2031" w:type="dxa"/>
            <w:tcBorders>
              <w:top w:val="single" w:sz="4" w:space="0" w:color="auto"/>
              <w:left w:val="single" w:sz="4" w:space="0" w:color="auto"/>
              <w:bottom w:val="single" w:sz="4" w:space="0" w:color="auto"/>
              <w:right w:val="single" w:sz="4" w:space="0" w:color="auto"/>
            </w:tcBorders>
          </w:tcPr>
          <w:p w14:paraId="0805A794" w14:textId="405751E4" w:rsidR="00A075AC" w:rsidRDefault="00A075AC" w:rsidP="00BF6587">
            <w:pPr>
              <w:pStyle w:val="Flietext"/>
            </w:pPr>
            <w:r>
              <w:t>2</w:t>
            </w:r>
            <w:r w:rsidR="007369EF">
              <w:t>,81</w:t>
            </w:r>
          </w:p>
        </w:tc>
        <w:tc>
          <w:tcPr>
            <w:tcW w:w="2031" w:type="dxa"/>
            <w:tcBorders>
              <w:top w:val="single" w:sz="4" w:space="0" w:color="auto"/>
              <w:left w:val="single" w:sz="4" w:space="0" w:color="auto"/>
              <w:bottom w:val="single" w:sz="4" w:space="0" w:color="auto"/>
              <w:right w:val="single" w:sz="4" w:space="0" w:color="auto"/>
            </w:tcBorders>
          </w:tcPr>
          <w:p w14:paraId="5BFA9D8C" w14:textId="77777777" w:rsidR="00A075AC" w:rsidRPr="00A74A72" w:rsidRDefault="00A075AC" w:rsidP="00BF6587">
            <w:pPr>
              <w:pStyle w:val="Flietext"/>
            </w:pPr>
            <w:r w:rsidRPr="00A74A72">
              <w:t>479,15</w:t>
            </w:r>
          </w:p>
        </w:tc>
        <w:tc>
          <w:tcPr>
            <w:tcW w:w="2031" w:type="dxa"/>
            <w:tcBorders>
              <w:top w:val="single" w:sz="4" w:space="0" w:color="auto"/>
              <w:left w:val="single" w:sz="4" w:space="0" w:color="auto"/>
              <w:bottom w:val="single" w:sz="4" w:space="0" w:color="auto"/>
              <w:right w:val="single" w:sz="4" w:space="0" w:color="auto"/>
            </w:tcBorders>
          </w:tcPr>
          <w:p w14:paraId="650B3F1E" w14:textId="6EF00734" w:rsidR="00A075AC" w:rsidRDefault="00A075AC" w:rsidP="00BF6587">
            <w:pPr>
              <w:pStyle w:val="Flietext"/>
            </w:pPr>
            <w:r>
              <w:t>0,</w:t>
            </w:r>
            <w:r w:rsidR="00A719B4">
              <w:t>49</w:t>
            </w:r>
          </w:p>
        </w:tc>
        <w:tc>
          <w:tcPr>
            <w:tcW w:w="2031" w:type="dxa"/>
            <w:tcBorders>
              <w:top w:val="single" w:sz="4" w:space="0" w:color="auto"/>
              <w:left w:val="single" w:sz="4" w:space="0" w:color="auto"/>
              <w:bottom w:val="single" w:sz="4" w:space="0" w:color="auto"/>
              <w:right w:val="single" w:sz="4" w:space="0" w:color="auto"/>
            </w:tcBorders>
          </w:tcPr>
          <w:p w14:paraId="7CBA51B5" w14:textId="3E1A8A33" w:rsidR="00A075AC" w:rsidRDefault="00A075AC" w:rsidP="00BF6587">
            <w:pPr>
              <w:pStyle w:val="Flietext"/>
            </w:pPr>
            <w:r>
              <w:t>0,27</w:t>
            </w:r>
          </w:p>
        </w:tc>
      </w:tr>
      <w:tr w:rsidR="00A075AC" w14:paraId="7EECB999" w14:textId="77777777" w:rsidTr="00A075AC">
        <w:trPr>
          <w:trHeight w:val="214"/>
        </w:trPr>
        <w:tc>
          <w:tcPr>
            <w:tcW w:w="2030" w:type="dxa"/>
            <w:tcBorders>
              <w:top w:val="single" w:sz="4" w:space="0" w:color="auto"/>
              <w:left w:val="single" w:sz="4" w:space="0" w:color="auto"/>
              <w:bottom w:val="single" w:sz="4" w:space="0" w:color="auto"/>
              <w:right w:val="single" w:sz="4" w:space="0" w:color="auto"/>
            </w:tcBorders>
            <w:hideMark/>
          </w:tcPr>
          <w:p w14:paraId="5898C7A6" w14:textId="77777777" w:rsidR="00A075AC" w:rsidRDefault="00A075AC" w:rsidP="00BF6587">
            <w:pPr>
              <w:pStyle w:val="Flietext"/>
            </w:pPr>
            <w:r>
              <w:t>3</w:t>
            </w:r>
          </w:p>
        </w:tc>
        <w:tc>
          <w:tcPr>
            <w:tcW w:w="2031" w:type="dxa"/>
            <w:tcBorders>
              <w:top w:val="single" w:sz="4" w:space="0" w:color="auto"/>
              <w:left w:val="single" w:sz="4" w:space="0" w:color="auto"/>
              <w:bottom w:val="single" w:sz="4" w:space="0" w:color="auto"/>
              <w:right w:val="single" w:sz="4" w:space="0" w:color="auto"/>
            </w:tcBorders>
            <w:hideMark/>
          </w:tcPr>
          <w:p w14:paraId="7830158D" w14:textId="77777777" w:rsidR="00A075AC" w:rsidRPr="00BF6587" w:rsidRDefault="00A075AC" w:rsidP="00BF6587">
            <w:pPr>
              <w:pStyle w:val="Flietext"/>
              <w:rPr>
                <w:b/>
              </w:rPr>
            </w:pPr>
            <w:r w:rsidRPr="00BF6587">
              <w:rPr>
                <w:b/>
              </w:rPr>
              <w:t>15</w:t>
            </w:r>
          </w:p>
        </w:tc>
        <w:tc>
          <w:tcPr>
            <w:tcW w:w="2031" w:type="dxa"/>
            <w:tcBorders>
              <w:top w:val="single" w:sz="4" w:space="0" w:color="auto"/>
              <w:left w:val="single" w:sz="4" w:space="0" w:color="auto"/>
              <w:bottom w:val="single" w:sz="4" w:space="0" w:color="auto"/>
              <w:right w:val="single" w:sz="4" w:space="0" w:color="auto"/>
            </w:tcBorders>
            <w:hideMark/>
          </w:tcPr>
          <w:p w14:paraId="67B7B1CA" w14:textId="77777777" w:rsidR="00A075AC" w:rsidRPr="00BB133B" w:rsidRDefault="00A075AC" w:rsidP="00BF6587">
            <w:pPr>
              <w:pStyle w:val="Flietext"/>
              <w:rPr>
                <w:b/>
              </w:rPr>
            </w:pPr>
            <w:r w:rsidRPr="00BB133B">
              <w:rPr>
                <w:b/>
              </w:rPr>
              <w:t>773,15</w:t>
            </w:r>
          </w:p>
        </w:tc>
        <w:tc>
          <w:tcPr>
            <w:tcW w:w="2031" w:type="dxa"/>
            <w:tcBorders>
              <w:top w:val="single" w:sz="4" w:space="0" w:color="auto"/>
              <w:left w:val="single" w:sz="4" w:space="0" w:color="auto"/>
              <w:bottom w:val="single" w:sz="4" w:space="0" w:color="auto"/>
              <w:right w:val="single" w:sz="4" w:space="0" w:color="auto"/>
            </w:tcBorders>
          </w:tcPr>
          <w:p w14:paraId="2944E32B" w14:textId="49832EC8" w:rsidR="00A075AC" w:rsidRDefault="00A075AC" w:rsidP="00BF6587">
            <w:pPr>
              <w:pStyle w:val="Flietext"/>
            </w:pPr>
            <w:r>
              <w:t>0,</w:t>
            </w:r>
            <w:r w:rsidR="00A719B4">
              <w:t>15</w:t>
            </w:r>
          </w:p>
        </w:tc>
        <w:tc>
          <w:tcPr>
            <w:tcW w:w="2031" w:type="dxa"/>
            <w:tcBorders>
              <w:top w:val="single" w:sz="4" w:space="0" w:color="auto"/>
              <w:left w:val="single" w:sz="4" w:space="0" w:color="auto"/>
              <w:bottom w:val="single" w:sz="4" w:space="0" w:color="auto"/>
              <w:right w:val="single" w:sz="4" w:space="0" w:color="auto"/>
            </w:tcBorders>
          </w:tcPr>
          <w:p w14:paraId="5827C82B" w14:textId="1B34A098" w:rsidR="00A075AC" w:rsidRDefault="00A075AC" w:rsidP="00BF6587">
            <w:pPr>
              <w:pStyle w:val="Flietext"/>
            </w:pPr>
            <w:r>
              <w:t>0,46</w:t>
            </w:r>
          </w:p>
        </w:tc>
      </w:tr>
      <w:tr w:rsidR="00A075AC" w14:paraId="234BDEC7" w14:textId="77777777" w:rsidTr="00A075AC">
        <w:trPr>
          <w:trHeight w:val="214"/>
        </w:trPr>
        <w:tc>
          <w:tcPr>
            <w:tcW w:w="2030" w:type="dxa"/>
            <w:tcBorders>
              <w:top w:val="single" w:sz="4" w:space="0" w:color="auto"/>
              <w:left w:val="single" w:sz="4" w:space="0" w:color="auto"/>
              <w:bottom w:val="single" w:sz="4" w:space="0" w:color="auto"/>
              <w:right w:val="single" w:sz="4" w:space="0" w:color="auto"/>
            </w:tcBorders>
            <w:hideMark/>
          </w:tcPr>
          <w:p w14:paraId="5A990C9B" w14:textId="77777777" w:rsidR="00A075AC" w:rsidRDefault="00A075AC" w:rsidP="00BF6587">
            <w:pPr>
              <w:pStyle w:val="Flietext"/>
            </w:pPr>
            <w:r>
              <w:t>4</w:t>
            </w:r>
          </w:p>
        </w:tc>
        <w:tc>
          <w:tcPr>
            <w:tcW w:w="2031" w:type="dxa"/>
            <w:tcBorders>
              <w:top w:val="single" w:sz="4" w:space="0" w:color="auto"/>
              <w:left w:val="single" w:sz="4" w:space="0" w:color="auto"/>
              <w:bottom w:val="single" w:sz="4" w:space="0" w:color="auto"/>
              <w:right w:val="single" w:sz="4" w:space="0" w:color="auto"/>
            </w:tcBorders>
            <w:hideMark/>
          </w:tcPr>
          <w:p w14:paraId="3C85710C" w14:textId="77777777" w:rsidR="00A075AC" w:rsidRPr="00BF6587" w:rsidRDefault="00A075AC" w:rsidP="00BF6587">
            <w:pPr>
              <w:pStyle w:val="Flietext"/>
              <w:rPr>
                <w:b/>
              </w:rPr>
            </w:pPr>
            <w:r w:rsidRPr="00BF6587">
              <w:rPr>
                <w:b/>
              </w:rPr>
              <w:t>8</w:t>
            </w:r>
          </w:p>
        </w:tc>
        <w:tc>
          <w:tcPr>
            <w:tcW w:w="2031" w:type="dxa"/>
            <w:tcBorders>
              <w:top w:val="single" w:sz="4" w:space="0" w:color="auto"/>
              <w:left w:val="single" w:sz="4" w:space="0" w:color="auto"/>
              <w:bottom w:val="single" w:sz="4" w:space="0" w:color="auto"/>
              <w:right w:val="single" w:sz="4" w:space="0" w:color="auto"/>
            </w:tcBorders>
            <w:hideMark/>
          </w:tcPr>
          <w:p w14:paraId="664EB1EC" w14:textId="77777777" w:rsidR="00A075AC" w:rsidRPr="00BB133B" w:rsidRDefault="00A075AC" w:rsidP="00BF6587">
            <w:pPr>
              <w:pStyle w:val="Flietext"/>
              <w:rPr>
                <w:b/>
              </w:rPr>
            </w:pPr>
            <w:r w:rsidRPr="00BB133B">
              <w:rPr>
                <w:b/>
              </w:rPr>
              <w:t>773,15</w:t>
            </w:r>
          </w:p>
        </w:tc>
        <w:tc>
          <w:tcPr>
            <w:tcW w:w="2031" w:type="dxa"/>
            <w:tcBorders>
              <w:top w:val="single" w:sz="4" w:space="0" w:color="auto"/>
              <w:left w:val="single" w:sz="4" w:space="0" w:color="auto"/>
              <w:bottom w:val="single" w:sz="4" w:space="0" w:color="auto"/>
              <w:right w:val="single" w:sz="4" w:space="0" w:color="auto"/>
            </w:tcBorders>
          </w:tcPr>
          <w:p w14:paraId="6B6C1781" w14:textId="01AB65ED" w:rsidR="00A075AC" w:rsidRDefault="00A075AC" w:rsidP="00BF6587">
            <w:pPr>
              <w:pStyle w:val="Flietext"/>
            </w:pPr>
            <w:r>
              <w:t>0,</w:t>
            </w:r>
            <w:r w:rsidR="00DA01B4">
              <w:t>2</w:t>
            </w:r>
            <w:r w:rsidR="00BD584C">
              <w:t>8</w:t>
            </w:r>
          </w:p>
        </w:tc>
        <w:tc>
          <w:tcPr>
            <w:tcW w:w="2031" w:type="dxa"/>
            <w:tcBorders>
              <w:top w:val="single" w:sz="4" w:space="0" w:color="auto"/>
              <w:left w:val="single" w:sz="4" w:space="0" w:color="auto"/>
              <w:bottom w:val="single" w:sz="4" w:space="0" w:color="auto"/>
              <w:right w:val="single" w:sz="4" w:space="0" w:color="auto"/>
            </w:tcBorders>
          </w:tcPr>
          <w:p w14:paraId="1B82EEEA" w14:textId="4D01A76F" w:rsidR="00A075AC" w:rsidRDefault="00A075AC" w:rsidP="00BF6587">
            <w:pPr>
              <w:pStyle w:val="Flietext"/>
            </w:pPr>
            <w:r>
              <w:t>0,46</w:t>
            </w:r>
          </w:p>
        </w:tc>
      </w:tr>
    </w:tbl>
    <w:p w14:paraId="30AE4027" w14:textId="77777777" w:rsidR="008327DF" w:rsidRPr="00FB73FB" w:rsidRDefault="008327DF" w:rsidP="008327DF">
      <w:pPr>
        <w:pStyle w:val="Beschriftung"/>
        <w:rPr>
          <w:rFonts w:ascii="Arial" w:hAnsi="Arial" w:cs="FreeSans"/>
          <w:color w:val="000000" w:themeColor="text1"/>
          <w:sz w:val="24"/>
          <w:szCs w:val="24"/>
          <w:lang w:val="en-US" w:eastAsia="zh-CN" w:bidi="hi-IN"/>
        </w:rPr>
      </w:pPr>
      <w:r>
        <w:t xml:space="preserve">Tab. </w:t>
      </w:r>
      <w:fldSimple w:instr=" SEQ Tab. \* ARABIC ">
        <w:r w:rsidR="008B0776">
          <w:rPr>
            <w:noProof/>
          </w:rPr>
          <w:t>4</w:t>
        </w:r>
      </w:fldSimple>
      <w:r>
        <w:t xml:space="preserve"> Lösung zur Aufgabe 4</w:t>
      </w:r>
    </w:p>
    <w:p w14:paraId="27DFD310" w14:textId="77777777" w:rsidR="008327DF" w:rsidRDefault="008327DF" w:rsidP="008327DF">
      <w:pPr>
        <w:sectPr w:rsidR="008327DF" w:rsidSect="00865BBF">
          <w:type w:val="continuous"/>
          <w:pgSz w:w="11906" w:h="16838"/>
          <w:pgMar w:top="1418" w:right="1134" w:bottom="1134" w:left="1418" w:header="709" w:footer="709" w:gutter="0"/>
          <w:pgNumType w:start="1"/>
          <w:cols w:space="708"/>
          <w:titlePg/>
          <w:docGrid w:linePitch="360"/>
        </w:sectPr>
      </w:pPr>
    </w:p>
    <w:p w14:paraId="67592D8F" w14:textId="50B0DDCF" w:rsidR="008327DF" w:rsidRDefault="008327DF" w:rsidP="008327DF">
      <w:pPr>
        <w:pStyle w:val="berschrift1"/>
      </w:pPr>
      <w:r>
        <w:rPr>
          <w:highlight w:val="lightGray"/>
        </w:rPr>
        <w:lastRenderedPageBreak/>
        <w:br w:type="page"/>
      </w:r>
    </w:p>
    <w:p w14:paraId="1D14A0ED" w14:textId="6335A954" w:rsidR="004208A8" w:rsidRDefault="007B55BD" w:rsidP="00B27D52">
      <w:pPr>
        <w:pStyle w:val="berschrift1"/>
      </w:pPr>
      <w:r>
        <w:t xml:space="preserve">4. </w:t>
      </w:r>
      <w:r w:rsidR="000E10E9">
        <w:t>Zweiter Hauptsatz &amp; Entropie</w:t>
      </w:r>
      <w:bookmarkEnd w:id="4"/>
    </w:p>
    <w:p w14:paraId="356F4F67" w14:textId="77777777" w:rsidR="003F01CF" w:rsidRDefault="002C4CFE" w:rsidP="00BF6587">
      <w:pPr>
        <w:pStyle w:val="Flietext"/>
        <w:numPr>
          <w:ilvl w:val="0"/>
          <w:numId w:val="17"/>
        </w:numPr>
      </w:pPr>
      <w:r w:rsidRPr="00545FC6">
        <w:t xml:space="preserve">Ludwig Boltzmann hat den </w:t>
      </w:r>
      <w:proofErr w:type="spellStart"/>
      <w:r w:rsidRPr="00545FC6">
        <w:t>folgenden</w:t>
      </w:r>
      <w:proofErr w:type="spellEnd"/>
      <w:r w:rsidRPr="00545FC6">
        <w:t xml:space="preserve"> </w:t>
      </w:r>
      <w:proofErr w:type="spellStart"/>
      <w:r w:rsidRPr="00545FC6">
        <w:t>Ansatz</w:t>
      </w:r>
      <w:proofErr w:type="spellEnd"/>
      <w:r w:rsidRPr="00545FC6">
        <w:t xml:space="preserve"> </w:t>
      </w:r>
      <w:proofErr w:type="spellStart"/>
      <w:r w:rsidRPr="00545FC6">
        <w:t>für</w:t>
      </w:r>
      <w:proofErr w:type="spellEnd"/>
      <w:r w:rsidRPr="00545FC6">
        <w:t xml:space="preserve"> die Definition </w:t>
      </w:r>
      <w:proofErr w:type="spellStart"/>
      <w:r w:rsidRPr="00545FC6">
        <w:t>bzw</w:t>
      </w:r>
      <w:proofErr w:type="spellEnd"/>
      <w:r w:rsidRPr="00545FC6">
        <w:t xml:space="preserve">. </w:t>
      </w:r>
      <w:proofErr w:type="gramStart"/>
      <w:r w:rsidRPr="00545FC6">
        <w:t>die</w:t>
      </w:r>
      <w:proofErr w:type="gramEnd"/>
      <w:r w:rsidRPr="00545FC6">
        <w:t xml:space="preserve"> </w:t>
      </w:r>
      <w:proofErr w:type="spellStart"/>
      <w:r w:rsidRPr="00545FC6">
        <w:t>Anwendung</w:t>
      </w:r>
      <w:proofErr w:type="spellEnd"/>
      <w:r w:rsidRPr="00545FC6">
        <w:t xml:space="preserve"> der </w:t>
      </w:r>
      <w:proofErr w:type="spellStart"/>
      <w:r w:rsidRPr="00545FC6">
        <w:t>Entropie</w:t>
      </w:r>
      <w:proofErr w:type="spellEnd"/>
      <w:r w:rsidRPr="00545FC6">
        <w:t xml:space="preserve"> </w:t>
      </w:r>
      <w:proofErr w:type="spellStart"/>
      <w:r w:rsidRPr="00545FC6">
        <w:t>geprägt</w:t>
      </w:r>
      <w:proofErr w:type="spellEnd"/>
      <w:r w:rsidRPr="00545FC6">
        <w:t xml:space="preserve">: </w:t>
      </w:r>
    </w:p>
    <w:p w14:paraId="395008A2" w14:textId="4E680099" w:rsidR="003F01CF" w:rsidRDefault="003F01CF" w:rsidP="00BF6587">
      <w:pPr>
        <w:pStyle w:val="Flietext"/>
      </w:pPr>
      <m:oMathPara>
        <m:oMath>
          <m:r>
            <w:rPr>
              <w:rFonts w:ascii="Cambria Math" w:hAnsi="Cambria Math"/>
            </w:rPr>
            <m:t>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B</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W</m:t>
                  </m:r>
                </m:e>
              </m:d>
            </m:e>
          </m:func>
          <m:r>
            <m:rPr>
              <m:sty m:val="p"/>
            </m:rPr>
            <w:rPr>
              <w:rFonts w:ascii="Cambria Math" w:hAnsi="Cambria Math"/>
            </w:rPr>
            <m:t>, k=</m:t>
          </m:r>
          <m:f>
            <m:fPr>
              <m:ctrlPr>
                <w:rPr>
                  <w:rFonts w:ascii="Cambria Math" w:hAnsi="Cambria Math"/>
                </w:rPr>
              </m:ctrlPr>
            </m:fPr>
            <m:num>
              <m:r>
                <m:rPr>
                  <m:sty m:val="p"/>
                </m:rPr>
                <w:rPr>
                  <w:rFonts w:ascii="Cambria Math" w:hAnsi="Cambria Math"/>
                </w:rPr>
                <m:t>R</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A</m:t>
                  </m:r>
                </m:sub>
              </m:sSub>
            </m:den>
          </m:f>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=kJ/K</m:t>
          </m:r>
        </m:oMath>
      </m:oMathPara>
    </w:p>
    <w:p w14:paraId="612F235C" w14:textId="3EF3AE9B" w:rsidR="00322742" w:rsidRDefault="002C4CFE" w:rsidP="00CD4F2B">
      <w:pPr>
        <w:pStyle w:val="Flietext"/>
        <w:ind w:left="709"/>
      </w:pPr>
      <w:proofErr w:type="spellStart"/>
      <w:proofErr w:type="gramStart"/>
      <w:r>
        <w:t>Dabei</w:t>
      </w:r>
      <w:proofErr w:type="spellEnd"/>
      <w:r>
        <w:t xml:space="preserve"> </w:t>
      </w:r>
      <w:proofErr w:type="spellStart"/>
      <w:r>
        <w:t>steht</w:t>
      </w:r>
      <w:proofErr w:type="spellEnd"/>
      <w:r>
        <w:t xml:space="preserve"> W </w:t>
      </w:r>
      <w:proofErr w:type="spellStart"/>
      <w:r>
        <w:t>für</w:t>
      </w:r>
      <w:proofErr w:type="spellEnd"/>
      <w:r>
        <w:t xml:space="preserve"> das </w:t>
      </w:r>
      <w:proofErr w:type="spellStart"/>
      <w:r>
        <w:t>Thermodynamische</w:t>
      </w:r>
      <w:proofErr w:type="spellEnd"/>
      <w:r>
        <w:t xml:space="preserve"> </w:t>
      </w:r>
      <w:proofErr w:type="spellStart"/>
      <w:r>
        <w:t>Wahrscheinlichkeitsmaß</w:t>
      </w:r>
      <w:proofErr w:type="spellEnd"/>
      <w:r>
        <w:t xml:space="preserve"> der </w:t>
      </w:r>
      <w:proofErr w:type="spellStart"/>
      <w:r>
        <w:t>Ordnung</w:t>
      </w:r>
      <w:proofErr w:type="spellEnd"/>
      <w:r>
        <w:t xml:space="preserve"> </w:t>
      </w:r>
      <w:proofErr w:type="spellStart"/>
      <w:r>
        <w:t>bzw</w:t>
      </w:r>
      <w:proofErr w:type="spellEnd"/>
      <w:r>
        <w:t>.</w:t>
      </w:r>
      <w:proofErr w:type="gramEnd"/>
      <w:r>
        <w:t xml:space="preserve"> </w:t>
      </w:r>
      <w:proofErr w:type="spellStart"/>
      <w:proofErr w:type="gramStart"/>
      <w:r w:rsidR="00022E93">
        <w:t>Anzahl</w:t>
      </w:r>
      <w:proofErr w:type="spellEnd"/>
      <w:r w:rsidR="00022E93">
        <w:t xml:space="preserve"> der </w:t>
      </w:r>
      <w:proofErr w:type="spellStart"/>
      <w:r w:rsidR="00022E93">
        <w:t>möglichen</w:t>
      </w:r>
      <w:proofErr w:type="spellEnd"/>
      <w:r w:rsidR="00022E93">
        <w:t xml:space="preserve"> </w:t>
      </w:r>
      <w:proofErr w:type="spellStart"/>
      <w:r>
        <w:t>Orientierung</w:t>
      </w:r>
      <w:r w:rsidR="00022E93">
        <w:t>en</w:t>
      </w:r>
      <w:proofErr w:type="spellEnd"/>
      <w:r>
        <w:t xml:space="preserve"> von </w:t>
      </w:r>
      <w:proofErr w:type="spellStart"/>
      <w:r>
        <w:t>Molekülen</w:t>
      </w:r>
      <w:proofErr w:type="spellEnd"/>
      <w:r w:rsidR="00022E93">
        <w:t xml:space="preserve"> in </w:t>
      </w:r>
      <w:proofErr w:type="spellStart"/>
      <w:r w:rsidR="00022E93">
        <w:t>einem</w:t>
      </w:r>
      <w:proofErr w:type="spellEnd"/>
      <w:r w:rsidR="00022E93">
        <w:t xml:space="preserve"> </w:t>
      </w:r>
      <w:proofErr w:type="spellStart"/>
      <w:r w:rsidR="00022E93">
        <w:t>thermodynamischen</w:t>
      </w:r>
      <w:proofErr w:type="spellEnd"/>
      <w:r w:rsidR="00022E93">
        <w:t xml:space="preserve"> System</w:t>
      </w:r>
      <w:r>
        <w:t>.</w:t>
      </w:r>
      <w:proofErr w:type="gramEnd"/>
      <w:r>
        <w:t xml:space="preserve"> </w:t>
      </w:r>
      <w:proofErr w:type="spellStart"/>
      <w:r>
        <w:t>Für</w:t>
      </w:r>
      <w:proofErr w:type="spellEnd"/>
      <w:r>
        <w:t xml:space="preserve"> </w:t>
      </w:r>
      <w:proofErr w:type="spellStart"/>
      <w:r>
        <w:t>einen</w:t>
      </w:r>
      <w:proofErr w:type="spellEnd"/>
      <w:r>
        <w:t xml:space="preserve"> </w:t>
      </w:r>
      <w:proofErr w:type="spellStart"/>
      <w:r>
        <w:t>Festkörper</w:t>
      </w:r>
      <w:proofErr w:type="spellEnd"/>
      <w:r>
        <w:t xml:space="preserve"> </w:t>
      </w:r>
      <w:proofErr w:type="spellStart"/>
      <w:r>
        <w:t>welcher</w:t>
      </w:r>
      <w:proofErr w:type="spellEnd"/>
      <w:r>
        <w:t xml:space="preserve"> </w:t>
      </w:r>
      <w:proofErr w:type="spellStart"/>
      <w:r>
        <w:t>aus</w:t>
      </w:r>
      <w:proofErr w:type="spellEnd"/>
      <w:r>
        <w:t xml:space="preserve"> 20 </w:t>
      </w:r>
      <w:proofErr w:type="spellStart"/>
      <w:r>
        <w:t>heteronuklearen</w:t>
      </w:r>
      <w:proofErr w:type="spellEnd"/>
      <w:r>
        <w:t xml:space="preserve"> </w:t>
      </w:r>
      <w:proofErr w:type="spellStart"/>
      <w:r>
        <w:t>Molekülen</w:t>
      </w:r>
      <w:proofErr w:type="spellEnd"/>
      <w:r>
        <w:t xml:space="preserve"> </w:t>
      </w:r>
      <w:proofErr w:type="spellStart"/>
      <w:r>
        <w:t>besteht</w:t>
      </w:r>
      <w:proofErr w:type="spellEnd"/>
      <w:r>
        <w:t xml:space="preserve"> (</w:t>
      </w:r>
      <w:proofErr w:type="spellStart"/>
      <w:proofErr w:type="gramStart"/>
      <w:r>
        <w:t>z.B</w:t>
      </w:r>
      <w:proofErr w:type="spellEnd"/>
      <w:proofErr w:type="gramEnd"/>
      <w:r>
        <w:t xml:space="preserve">. </w:t>
      </w:r>
      <w:proofErr w:type="spellStart"/>
      <w:r>
        <w:t>NaCl</w:t>
      </w:r>
      <w:proofErr w:type="spellEnd"/>
      <w:r>
        <w:t xml:space="preserve"> </w:t>
      </w:r>
      <w:proofErr w:type="spellStart"/>
      <w:proofErr w:type="gramStart"/>
      <w:r>
        <w:t>oder</w:t>
      </w:r>
      <w:proofErr w:type="spellEnd"/>
      <w:proofErr w:type="gramEnd"/>
      <w:r>
        <w:t xml:space="preserve"> </w:t>
      </w:r>
      <w:proofErr w:type="spellStart"/>
      <w:r>
        <w:t>HCl</w:t>
      </w:r>
      <w:proofErr w:type="spellEnd"/>
      <w:r>
        <w:t xml:space="preserve">) und wessen Moleküle nur eine Orientierung einnehmen können, sprich einen perfekt sortierten Kristall bilden, sollen folgende Angaben berechnet werden: </w:t>
      </w:r>
    </w:p>
    <w:p w14:paraId="24085D63" w14:textId="77777777" w:rsidR="00322742" w:rsidRDefault="002C4CFE" w:rsidP="00CD4F2B">
      <w:pPr>
        <w:pStyle w:val="Flietext"/>
        <w:ind w:left="709"/>
      </w:pPr>
      <w:r>
        <w:t xml:space="preserve">Wie groß </w:t>
      </w:r>
      <w:proofErr w:type="gramStart"/>
      <w:r>
        <w:t>ist</w:t>
      </w:r>
      <w:proofErr w:type="gramEnd"/>
      <w:r>
        <w:t xml:space="preserve"> die Entropie bei 0 K (Absoluter Nullpunkt)?</w:t>
      </w:r>
      <w:r w:rsidR="00322742">
        <w:t xml:space="preserve"> </w:t>
      </w:r>
    </w:p>
    <w:p w14:paraId="1B3C865D" w14:textId="681E2326" w:rsidR="00A80677" w:rsidRDefault="002C4CFE" w:rsidP="00CD4F2B">
      <w:pPr>
        <w:pStyle w:val="Flietext"/>
        <w:ind w:left="709"/>
        <w:sectPr w:rsidR="00A80677" w:rsidSect="0092022A">
          <w:type w:val="continuous"/>
          <w:pgSz w:w="11906" w:h="16838"/>
          <w:pgMar w:top="1418" w:right="1134" w:bottom="1134" w:left="1418" w:header="709" w:footer="709" w:gutter="0"/>
          <w:pgNumType w:start="1"/>
          <w:cols w:space="708"/>
          <w:docGrid w:linePitch="360"/>
        </w:sectPr>
      </w:pPr>
      <w:r>
        <w:t xml:space="preserve">Wie groß </w:t>
      </w:r>
      <w:proofErr w:type="gramStart"/>
      <w:r>
        <w:t>ist</w:t>
      </w:r>
      <w:proofErr w:type="gramEnd"/>
      <w:r>
        <w:t xml:space="preserve"> die Entropie, wenn jedes Molekül</w:t>
      </w:r>
      <w:r w:rsidR="00B27D52">
        <w:t xml:space="preserve"> zwei Orientierungen haben kann</w:t>
      </w:r>
      <w:r w:rsidR="00322742">
        <w:t>?</w:t>
      </w:r>
    </w:p>
    <w:p w14:paraId="0B3C5693" w14:textId="77777777" w:rsidR="000F126C" w:rsidRDefault="000F126C" w:rsidP="008027FC">
      <w:pPr>
        <w:pStyle w:val="berschrift1"/>
        <w:sectPr w:rsidR="000F126C" w:rsidSect="008027FC">
          <w:headerReference w:type="even" r:id="rId18"/>
          <w:headerReference w:type="default" r:id="rId19"/>
          <w:footerReference w:type="even" r:id="rId20"/>
          <w:type w:val="continuous"/>
          <w:pgSz w:w="11906" w:h="16838"/>
          <w:pgMar w:top="1418" w:right="1134" w:bottom="1134" w:left="1418" w:header="709" w:footer="709" w:gutter="0"/>
          <w:pgNumType w:start="1"/>
          <w:cols w:space="708"/>
          <w:docGrid w:linePitch="360"/>
        </w:sectPr>
      </w:pPr>
      <w:bookmarkStart w:id="5" w:name="_Toc297756141"/>
    </w:p>
    <w:bookmarkEnd w:id="5"/>
    <w:p w14:paraId="1E663CE9" w14:textId="4792D744" w:rsidR="008327DF" w:rsidRDefault="008327DF" w:rsidP="008327DF">
      <w:pPr>
        <w:pStyle w:val="berschrift1"/>
      </w:pPr>
    </w:p>
    <w:p w14:paraId="4A18EC1D" w14:textId="7F85AA2C" w:rsidR="00355757" w:rsidRPr="00DD6B09" w:rsidRDefault="00DD6B09" w:rsidP="00DD6B09">
      <w:pPr>
        <w:pStyle w:val="berschrift1"/>
        <w:rPr>
          <w:highlight w:val="lightGray"/>
        </w:rPr>
      </w:pPr>
      <w:r>
        <w:rPr>
          <w:highlight w:val="lightGray"/>
        </w:rPr>
        <w:br w:type="page"/>
      </w:r>
      <w:bookmarkStart w:id="6" w:name="_Toc297756142"/>
      <w:r w:rsidR="00D5101A">
        <w:rPr>
          <w:highlight w:val="lightGray"/>
        </w:rPr>
        <w:lastRenderedPageBreak/>
        <w:t xml:space="preserve">6. </w:t>
      </w:r>
      <w:r w:rsidR="00B10CB8" w:rsidRPr="008C20F5">
        <w:rPr>
          <w:highlight w:val="lightGray"/>
        </w:rPr>
        <w:t>Feuchte Luft</w:t>
      </w:r>
      <w:bookmarkEnd w:id="6"/>
      <w:r w:rsidR="005072D9">
        <w:rPr>
          <w:noProof/>
          <w:lang w:eastAsia="de-DE"/>
        </w:rPr>
        <w:t xml:space="preserve"> </w:t>
      </w:r>
    </w:p>
    <w:p w14:paraId="39EF2131" w14:textId="787A77D6" w:rsidR="00C41779" w:rsidRDefault="00C41779" w:rsidP="00BF6587">
      <w:pPr>
        <w:pStyle w:val="Flietext"/>
        <w:numPr>
          <w:ilvl w:val="0"/>
          <w:numId w:val="16"/>
        </w:numPr>
        <w:rPr>
          <w:highlight w:val="lightGray"/>
        </w:rPr>
      </w:pPr>
      <w:r>
        <w:rPr>
          <w:noProof/>
        </w:rPr>
        <w:t xml:space="preserve">In einem Wäschetrockner wird Feuchte Luft mit Hilfe eines Kondensators aus der Maschine als Kondensat bzw. flüssiges Wasser herausgeführt. Der Trocknungsvorgand wird bei p = 1.013 bar durchgeführt. Die Feuchte Luft wird im Kondensator von 75 °C auf 25°C herabgekühlt. Berechnen Sie die Masse Wasser die pro kg Luft auskondensiert unter der Annahme das der restfeuchte Luftstrom </w:t>
      </w:r>
      <w:r>
        <w:rPr>
          <w:highlight w:val="lightGray"/>
        </w:rPr>
        <w:t xml:space="preserve">den Kondensator </w:t>
      </w:r>
      <w:r>
        <w:rPr>
          <w:noProof/>
        </w:rPr>
        <w:t>im Sättigungsszustand</w:t>
      </w:r>
      <w:r>
        <w:rPr>
          <w:highlight w:val="lightGray"/>
        </w:rPr>
        <w:t xml:space="preserve"> verlässt.</w:t>
      </w:r>
      <w:r w:rsidR="00642459">
        <w:rPr>
          <w:highlight w:val="lightGray"/>
        </w:rPr>
        <w:t xml:space="preserve"> </w:t>
      </w:r>
      <w:r w:rsidR="00642459">
        <w:rPr>
          <w:b/>
          <w:highlight w:val="lightGray"/>
        </w:rPr>
        <w:t>(</w:t>
      </w:r>
      <w:r w:rsidR="00642459" w:rsidRPr="00642459">
        <w:rPr>
          <w:b/>
          <w:highlight w:val="lightGray"/>
        </w:rPr>
        <w:t>0,277 kg Wasser/kg Luft)</w:t>
      </w:r>
    </w:p>
    <w:p w14:paraId="07FE1819" w14:textId="77777777" w:rsidR="00C41779" w:rsidRDefault="00C41779" w:rsidP="00BF6587">
      <w:pPr>
        <w:pStyle w:val="Flietext"/>
        <w:rPr>
          <w:noProof/>
        </w:rPr>
      </w:pPr>
    </w:p>
    <w:p w14:paraId="50190641" w14:textId="77777777" w:rsidR="00355757" w:rsidRDefault="00355757" w:rsidP="00BF6587">
      <w:pPr>
        <w:pStyle w:val="Flietext"/>
        <w:numPr>
          <w:ilvl w:val="0"/>
          <w:numId w:val="16"/>
        </w:numPr>
        <w:rPr>
          <w:noProof/>
        </w:rPr>
      </w:pPr>
      <w:r>
        <w:rPr>
          <w:noProof/>
        </w:rPr>
        <w:t>Betrachtet werde eine ideale Trocknung: Ein Massenstrom von 840 kg/h Stärke soll von einer Feuchte von 48% auf 5% getrocknet werden. Die für die Trocknung benötigte Frischuft wird dem Vorwärmer mit einer Feuchte von 70% bei 20°C zugeführt wird und so lange aufgeheizt wird, bis eine feuchte von 1% erreicht ist. In diesem Zustand wird die Luft dem Trockner zugeführt und und verlässt diesen bei ca. 45 °C und eine Feuchte von 60%.</w:t>
      </w:r>
    </w:p>
    <w:p w14:paraId="6B11BBDC" w14:textId="77777777" w:rsidR="00355757" w:rsidRDefault="00355757" w:rsidP="00BF6587">
      <w:pPr>
        <w:pStyle w:val="Flietext"/>
        <w:numPr>
          <w:ilvl w:val="1"/>
          <w:numId w:val="16"/>
        </w:numPr>
        <w:rPr>
          <w:noProof/>
        </w:rPr>
      </w:pPr>
      <w:r>
        <w:rPr>
          <w:noProof/>
        </w:rPr>
        <w:t>Zeichnen Sie den Prozess in einem h,X-Diagramm ein.</w:t>
      </w:r>
    </w:p>
    <w:p w14:paraId="2260D55E" w14:textId="77777777" w:rsidR="00355757" w:rsidRDefault="00355757" w:rsidP="00BF6587">
      <w:pPr>
        <w:pStyle w:val="Flietext"/>
        <w:numPr>
          <w:ilvl w:val="1"/>
          <w:numId w:val="16"/>
        </w:numPr>
        <w:rPr>
          <w:noProof/>
        </w:rPr>
      </w:pPr>
      <w:r>
        <w:rPr>
          <w:noProof/>
        </w:rPr>
        <w:t xml:space="preserve">Wie groß ist die Temperatur des aufgeheizten Luftstroms bei erreichen der gegebenen Feuchte an der Einspeisung zum Trockner? </w:t>
      </w:r>
      <w:r w:rsidRPr="0068391A">
        <w:rPr>
          <w:b/>
          <w:noProof/>
        </w:rPr>
        <w:t>(ca. 110°C)</w:t>
      </w:r>
    </w:p>
    <w:p w14:paraId="77E64718" w14:textId="77777777" w:rsidR="00355757" w:rsidRPr="00A314B4" w:rsidRDefault="00355757" w:rsidP="00BF6587">
      <w:pPr>
        <w:pStyle w:val="Flietext"/>
        <w:numPr>
          <w:ilvl w:val="1"/>
          <w:numId w:val="16"/>
        </w:numPr>
        <w:rPr>
          <w:noProof/>
        </w:rPr>
      </w:pPr>
      <w:r>
        <w:rPr>
          <w:noProof/>
        </w:rPr>
        <w:t xml:space="preserve">Wie groß ist der stündlich benötige Wärmebedarf für die Trocknung? </w:t>
      </w:r>
      <w:r w:rsidRPr="008C20F5">
        <w:rPr>
          <w:b/>
          <w:noProof/>
        </w:rPr>
        <w:t xml:space="preserve">(1,4 </w:t>
      </w:r>
      <w:r>
        <w:rPr>
          <w:b/>
          <w:noProof/>
        </w:rPr>
        <w:t>M</w:t>
      </w:r>
      <w:r w:rsidRPr="008C20F5">
        <w:rPr>
          <w:b/>
          <w:noProof/>
        </w:rPr>
        <w:t>J/h)</w:t>
      </w:r>
    </w:p>
    <w:p w14:paraId="078F11D9" w14:textId="4D191066" w:rsidR="001070CA" w:rsidRPr="00355757" w:rsidRDefault="00355757" w:rsidP="00BF6587">
      <w:pPr>
        <w:pStyle w:val="Flietext"/>
        <w:numPr>
          <w:ilvl w:val="1"/>
          <w:numId w:val="16"/>
        </w:numPr>
        <w:rPr>
          <w:noProof/>
        </w:rPr>
      </w:pPr>
      <w:r>
        <w:rPr>
          <w:noProof/>
        </w:rPr>
        <w:t xml:space="preserve">Wie groß ist der stündlich benötigte Wärmebedarf, bei einer realen Trocknung, wenn bei gleicher Feuchte die Temperatur um 10 K höher ist? </w:t>
      </w:r>
      <w:r w:rsidRPr="008C20F5">
        <w:rPr>
          <w:b/>
          <w:noProof/>
        </w:rPr>
        <w:t xml:space="preserve">(1,4 </w:t>
      </w:r>
      <w:r>
        <w:rPr>
          <w:b/>
          <w:noProof/>
        </w:rPr>
        <w:t>G</w:t>
      </w:r>
      <w:r w:rsidRPr="008C20F5">
        <w:rPr>
          <w:b/>
          <w:noProof/>
        </w:rPr>
        <w:t>J/h)</w:t>
      </w:r>
    </w:p>
    <w:p w14:paraId="66885E55" w14:textId="77777777" w:rsidR="002E3CE7" w:rsidRDefault="002E3CE7" w:rsidP="00BF6587">
      <w:pPr>
        <w:pStyle w:val="Flietext"/>
        <w:rPr>
          <w:highlight w:val="lightGray"/>
        </w:rPr>
      </w:pPr>
    </w:p>
    <w:p w14:paraId="25A83545" w14:textId="03E22BD8" w:rsidR="00397BC8" w:rsidRDefault="002E3CE7" w:rsidP="00BF6587">
      <w:pPr>
        <w:pStyle w:val="Flietext"/>
        <w:numPr>
          <w:ilvl w:val="0"/>
          <w:numId w:val="16"/>
        </w:numPr>
        <w:rPr>
          <w:highlight w:val="lightGray"/>
        </w:rPr>
      </w:pPr>
      <w:r>
        <w:rPr>
          <w:highlight w:val="lightGray"/>
        </w:rPr>
        <w:t>Mit einem Kompressor soll</w:t>
      </w:r>
      <w:r w:rsidR="00397BC8">
        <w:rPr>
          <w:highlight w:val="lightGray"/>
        </w:rPr>
        <w:t>en für einen technischen Prozess</w:t>
      </w:r>
      <w:r>
        <w:rPr>
          <w:highlight w:val="lightGray"/>
        </w:rPr>
        <w:t>, 60.000 m</w:t>
      </w:r>
      <w:r w:rsidRPr="002E3CE7">
        <w:rPr>
          <w:highlight w:val="lightGray"/>
          <w:vertAlign w:val="superscript"/>
        </w:rPr>
        <w:t>3</w:t>
      </w:r>
      <w:r w:rsidR="00397BC8">
        <w:rPr>
          <w:highlight w:val="lightGray"/>
        </w:rPr>
        <w:t xml:space="preserve">/h feuchte Luft der Temperatur 15°C und </w:t>
      </w:r>
      <w:r w:rsidR="00397BC8">
        <w:rPr>
          <w:rFonts w:ascii="Lucida Grande" w:hAnsi="Lucida Grande" w:cs="Lucida Grande"/>
          <w:color w:val="000000"/>
        </w:rPr>
        <w:t>φ</w:t>
      </w:r>
      <w:r w:rsidR="00397BC8">
        <w:rPr>
          <w:highlight w:val="lightGray"/>
        </w:rPr>
        <w:t xml:space="preserve"> = 0,55 von 1 bar auf 3,7 bar verdichtet werden. Über einen dem Kompressor nachgeschalteten Rippenkühler wird die komprimierte Luft auf 25 °C abg</w:t>
      </w:r>
      <w:r w:rsidR="00290284">
        <w:rPr>
          <w:highlight w:val="lightGray"/>
        </w:rPr>
        <w:t>ek</w:t>
      </w:r>
      <w:r w:rsidR="00397BC8">
        <w:rPr>
          <w:highlight w:val="lightGray"/>
        </w:rPr>
        <w:t>ühlt.</w:t>
      </w:r>
    </w:p>
    <w:p w14:paraId="6AF4BED3" w14:textId="214F6801" w:rsidR="00397BC8" w:rsidRDefault="00397BC8" w:rsidP="00BF6587">
      <w:pPr>
        <w:pStyle w:val="Flietext"/>
        <w:numPr>
          <w:ilvl w:val="1"/>
          <w:numId w:val="16"/>
        </w:numPr>
        <w:rPr>
          <w:highlight w:val="lightGray"/>
        </w:rPr>
      </w:pPr>
      <w:r>
        <w:rPr>
          <w:highlight w:val="lightGray"/>
        </w:rPr>
        <w:t>Berechnen Sie die relative Feuchte der Luft die aus dem Kompressor in den Rippenkühler strömt.</w:t>
      </w:r>
      <w:r w:rsidR="00BB6C92">
        <w:rPr>
          <w:highlight w:val="lightGray"/>
        </w:rPr>
        <w:t xml:space="preserve"> </w:t>
      </w:r>
      <w:r w:rsidR="00BB6C92" w:rsidRPr="00BB6C92">
        <w:rPr>
          <w:b/>
          <w:highlight w:val="lightGray"/>
        </w:rPr>
        <w:t>(0,94 %)</w:t>
      </w:r>
    </w:p>
    <w:p w14:paraId="3F440254" w14:textId="7E55A5F5" w:rsidR="00397BC8" w:rsidRDefault="00397BC8" w:rsidP="00BF6587">
      <w:pPr>
        <w:pStyle w:val="Flietext"/>
        <w:numPr>
          <w:ilvl w:val="1"/>
          <w:numId w:val="16"/>
        </w:numPr>
        <w:rPr>
          <w:highlight w:val="lightGray"/>
        </w:rPr>
      </w:pPr>
      <w:r>
        <w:rPr>
          <w:highlight w:val="lightGray"/>
        </w:rPr>
        <w:t xml:space="preserve">Wie groß muss die </w:t>
      </w:r>
      <w:proofErr w:type="spellStart"/>
      <w:r>
        <w:rPr>
          <w:highlight w:val="lightGray"/>
        </w:rPr>
        <w:t>Kompressorleistung</w:t>
      </w:r>
      <w:proofErr w:type="spellEnd"/>
      <w:r>
        <w:rPr>
          <w:highlight w:val="lightGray"/>
        </w:rPr>
        <w:t xml:space="preserve"> sein?</w:t>
      </w:r>
      <w:r w:rsidR="00BB6C92">
        <w:rPr>
          <w:highlight w:val="lightGray"/>
        </w:rPr>
        <w:t xml:space="preserve"> </w:t>
      </w:r>
      <w:r w:rsidR="00BB6C92" w:rsidRPr="00BB6C92">
        <w:rPr>
          <w:b/>
          <w:highlight w:val="lightGray"/>
        </w:rPr>
        <w:t>(2637 kW)</w:t>
      </w:r>
    </w:p>
    <w:p w14:paraId="222FA200" w14:textId="19C4BCC9" w:rsidR="00497301" w:rsidRPr="00B27D52" w:rsidRDefault="00397BC8" w:rsidP="00BF6587">
      <w:pPr>
        <w:pStyle w:val="Flietext"/>
        <w:numPr>
          <w:ilvl w:val="1"/>
          <w:numId w:val="16"/>
        </w:numPr>
        <w:rPr>
          <w:highlight w:val="lightGray"/>
        </w:rPr>
        <w:sectPr w:rsidR="00497301" w:rsidRPr="00B27D52" w:rsidSect="008027FC">
          <w:headerReference w:type="default" r:id="rId21"/>
          <w:type w:val="continuous"/>
          <w:pgSz w:w="11906" w:h="16838"/>
          <w:pgMar w:top="1418" w:right="1134" w:bottom="1134" w:left="1418" w:header="709" w:footer="709" w:gutter="0"/>
          <w:pgNumType w:start="1"/>
          <w:cols w:space="708"/>
          <w:docGrid w:linePitch="360"/>
        </w:sectPr>
      </w:pPr>
      <w:r>
        <w:rPr>
          <w:highlight w:val="lightGray"/>
        </w:rPr>
        <w:t>Berechnen Sie die</w:t>
      </w:r>
      <w:r w:rsidR="00BB6C92">
        <w:rPr>
          <w:highlight w:val="lightGray"/>
        </w:rPr>
        <w:t xml:space="preserve"> sekündlich</w:t>
      </w:r>
      <w:r>
        <w:rPr>
          <w:highlight w:val="lightGray"/>
        </w:rPr>
        <w:t xml:space="preserve"> </w:t>
      </w:r>
      <w:r w:rsidR="00BB6C92">
        <w:rPr>
          <w:highlight w:val="lightGray"/>
        </w:rPr>
        <w:t>anfallende Masse</w:t>
      </w:r>
      <w:r>
        <w:rPr>
          <w:highlight w:val="lightGray"/>
        </w:rPr>
        <w:t xml:space="preserve"> Kondensat.</w:t>
      </w:r>
      <w:r w:rsidR="00BB6C92">
        <w:rPr>
          <w:highlight w:val="lightGray"/>
        </w:rPr>
        <w:t xml:space="preserve"> </w:t>
      </w:r>
      <w:r w:rsidR="00BB6C92" w:rsidRPr="00BB6C92">
        <w:rPr>
          <w:b/>
          <w:highlight w:val="lightGray"/>
        </w:rPr>
        <w:t>(0,011 kg/s)</w:t>
      </w:r>
    </w:p>
    <w:p w14:paraId="0308E2DD" w14:textId="101F0EF6" w:rsidR="00AF437A" w:rsidRDefault="008F7C8B" w:rsidP="00AF437A">
      <w:pPr>
        <w:pStyle w:val="berschrift1"/>
      </w:pPr>
      <w:bookmarkStart w:id="7" w:name="_Toc297756143"/>
      <w:r>
        <w:rPr>
          <w:rFonts w:ascii="Arial" w:eastAsia="AR PL SungtiL GB" w:hAnsi="Arial" w:cs="Mangal"/>
          <w:color w:val="000000" w:themeColor="text1"/>
          <w:spacing w:val="0"/>
          <w:sz w:val="24"/>
          <w:szCs w:val="24"/>
          <w:highlight w:val="lightGray"/>
          <w:lang w:val="en-US" w:eastAsia="zh-CN" w:bidi="hi-IN"/>
        </w:rPr>
        <w:lastRenderedPageBreak/>
        <w:br w:type="page"/>
      </w:r>
      <w:r w:rsidR="005B302E">
        <w:lastRenderedPageBreak/>
        <w:t>7</w:t>
      </w:r>
      <w:r w:rsidR="00AF437A">
        <w:t>. Dampfkraft</w:t>
      </w:r>
      <w:bookmarkEnd w:id="7"/>
    </w:p>
    <w:p w14:paraId="5E7FE250" w14:textId="77777777" w:rsidR="00A53A3E" w:rsidRDefault="00A53A3E" w:rsidP="00A53A3E">
      <w:pPr>
        <w:keepNext/>
        <w:jc w:val="left"/>
      </w:pPr>
      <w:r>
        <w:rPr>
          <w:noProof/>
          <w:lang w:eastAsia="de-DE"/>
        </w:rPr>
        <w:drawing>
          <wp:inline distT="0" distB="0" distL="0" distR="0" wp14:anchorId="54508B05" wp14:editId="3E2F3862">
            <wp:extent cx="6645263" cy="498157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s-Diagramm.png"/>
                    <pic:cNvPicPr/>
                  </pic:nvPicPr>
                  <pic:blipFill>
                    <a:blip r:embed="rId22">
                      <a:extLst>
                        <a:ext uri="{28A0092B-C50C-407E-A947-70E740481C1C}">
                          <a14:useLocalDpi xmlns:a14="http://schemas.microsoft.com/office/drawing/2010/main" val="0"/>
                        </a:ext>
                      </a:extLst>
                    </a:blip>
                    <a:stretch>
                      <a:fillRect/>
                    </a:stretch>
                  </pic:blipFill>
                  <pic:spPr>
                    <a:xfrm>
                      <a:off x="0" y="0"/>
                      <a:ext cx="6652071" cy="4986678"/>
                    </a:xfrm>
                    <a:prstGeom prst="rect">
                      <a:avLst/>
                    </a:prstGeom>
                  </pic:spPr>
                </pic:pic>
              </a:graphicData>
            </a:graphic>
          </wp:inline>
        </w:drawing>
      </w:r>
    </w:p>
    <w:p w14:paraId="0AE29799" w14:textId="35E45E27" w:rsidR="00A53A3E" w:rsidRPr="00A53A3E" w:rsidRDefault="00A53A3E" w:rsidP="00A53A3E">
      <w:pPr>
        <w:pStyle w:val="Beschriftung"/>
        <w:jc w:val="left"/>
        <w:rPr>
          <w:sz w:val="24"/>
          <w:szCs w:val="24"/>
        </w:rPr>
      </w:pPr>
      <w:r>
        <w:t xml:space="preserve">Abb. </w:t>
      </w:r>
      <w:fldSimple w:instr=" SEQ Abb. \* ARABIC ">
        <w:r w:rsidR="008B0776">
          <w:rPr>
            <w:noProof/>
          </w:rPr>
          <w:t>2</w:t>
        </w:r>
      </w:fldSimple>
      <w:r>
        <w:t xml:space="preserve"> h-s-Diagramm</w:t>
      </w:r>
      <w:r w:rsidR="00F20757">
        <w:t>,</w:t>
      </w:r>
      <w:r w:rsidR="00E44801">
        <w:t xml:space="preserve"> </w:t>
      </w:r>
      <w:r w:rsidR="00E44801" w:rsidRPr="00E44801">
        <w:t>http://www.outpost-omega.net/wp-content/uploads/2015/03/h-s-Diagramm.png</w:t>
      </w:r>
    </w:p>
    <w:p w14:paraId="46935136" w14:textId="27DEE624" w:rsidR="00ED6A26" w:rsidRDefault="00ED6A26" w:rsidP="00217A66">
      <w:pPr>
        <w:pStyle w:val="Listenabsatz"/>
        <w:numPr>
          <w:ilvl w:val="0"/>
          <w:numId w:val="11"/>
        </w:numPr>
        <w:spacing w:line="240" w:lineRule="auto"/>
        <w:ind w:firstLine="0"/>
      </w:pPr>
      <w:r>
        <w:t>Wasser der Menge m = 15 kg soll bei konstantem Umgebungsdruck (1,013 bar) und einer Temperatur von T</w:t>
      </w:r>
      <w:r w:rsidRPr="00ED6A26">
        <w:rPr>
          <w:vertAlign w:val="subscript"/>
        </w:rPr>
        <w:t>1</w:t>
      </w:r>
      <w:r>
        <w:t xml:space="preserve"> = 20 °C in überhitzten Dampf der Temperatur T</w:t>
      </w:r>
      <w:r w:rsidRPr="00ED6A26">
        <w:rPr>
          <w:vertAlign w:val="subscript"/>
        </w:rPr>
        <w:t>2</w:t>
      </w:r>
      <w:r>
        <w:t xml:space="preserve"> = 200 °C überführt werden.</w:t>
      </w:r>
    </w:p>
    <w:p w14:paraId="4F8188D3" w14:textId="376AEF8E" w:rsidR="00ED6A26" w:rsidRDefault="00ED6A26" w:rsidP="00217A66">
      <w:pPr>
        <w:pStyle w:val="Listenabsatz"/>
        <w:numPr>
          <w:ilvl w:val="1"/>
          <w:numId w:val="11"/>
        </w:numPr>
        <w:spacing w:line="240" w:lineRule="auto"/>
        <w:ind w:firstLine="0"/>
      </w:pPr>
      <w:r>
        <w:t xml:space="preserve">Stellen Sie die Zustandsänderung in einem </w:t>
      </w:r>
      <w:proofErr w:type="spellStart"/>
      <w:r>
        <w:t>h,</w:t>
      </w:r>
      <w:proofErr w:type="gramStart"/>
      <w:r>
        <w:t>s</w:t>
      </w:r>
      <w:proofErr w:type="spellEnd"/>
      <w:proofErr w:type="gramEnd"/>
      <w:r>
        <w:t>-Diagramm dar.</w:t>
      </w:r>
    </w:p>
    <w:p w14:paraId="06FB2022" w14:textId="47B73684" w:rsidR="00DB2675" w:rsidRDefault="00DB2675" w:rsidP="00217A66">
      <w:pPr>
        <w:pStyle w:val="Listenabsatz"/>
        <w:numPr>
          <w:ilvl w:val="1"/>
          <w:numId w:val="11"/>
        </w:numPr>
        <w:spacing w:line="240" w:lineRule="auto"/>
        <w:ind w:firstLine="0"/>
      </w:pPr>
      <w:r>
        <w:t xml:space="preserve">Welche Wärmemenge ist notwendig um diese Zustandsänderung </w:t>
      </w:r>
      <w:r w:rsidR="00890824">
        <w:t>zu vollbringen?</w:t>
      </w:r>
      <w:r w:rsidR="00982547">
        <w:t xml:space="preserve"> </w:t>
      </w:r>
      <w:r w:rsidR="00982547" w:rsidRPr="00982547">
        <w:rPr>
          <w:b/>
        </w:rPr>
        <w:t>(56,328 MJ)</w:t>
      </w:r>
    </w:p>
    <w:p w14:paraId="10F1A5E8" w14:textId="77777777" w:rsidR="00B3181F" w:rsidRDefault="00B3181F" w:rsidP="00AF2719">
      <w:pPr>
        <w:pStyle w:val="Listenabsatz"/>
        <w:spacing w:line="240" w:lineRule="auto"/>
      </w:pPr>
    </w:p>
    <w:p w14:paraId="7CA8B887" w14:textId="72FCA827" w:rsidR="00890824" w:rsidRDefault="00890824" w:rsidP="00217A66">
      <w:pPr>
        <w:pStyle w:val="Listenabsatz"/>
        <w:numPr>
          <w:ilvl w:val="0"/>
          <w:numId w:val="11"/>
        </w:numPr>
        <w:spacing w:line="240" w:lineRule="auto"/>
        <w:ind w:firstLine="0"/>
      </w:pPr>
      <w:r>
        <w:t>In einem Gefäß mit konstantem Volumen sind Wasser der Menge m</w:t>
      </w:r>
      <w:r>
        <w:rPr>
          <w:vertAlign w:val="subscript"/>
        </w:rPr>
        <w:t>W</w:t>
      </w:r>
      <w:r>
        <w:t xml:space="preserve"> = 0,</w:t>
      </w:r>
      <w:r w:rsidR="00525359">
        <w:t>5</w:t>
      </w:r>
      <w:r>
        <w:t xml:space="preserve"> kg und Dampf der Menge </w:t>
      </w:r>
      <w:proofErr w:type="spellStart"/>
      <w:r>
        <w:t>m</w:t>
      </w:r>
      <w:r>
        <w:rPr>
          <w:vertAlign w:val="subscript"/>
        </w:rPr>
        <w:t>D</w:t>
      </w:r>
      <w:proofErr w:type="spellEnd"/>
      <w:r>
        <w:t xml:space="preserve"> = 0,1</w:t>
      </w:r>
      <w:r w:rsidR="00525359">
        <w:t>3</w:t>
      </w:r>
      <w:r>
        <w:t xml:space="preserve"> kg bei einem Druck von einem bar im Gleichgewicht.</w:t>
      </w:r>
    </w:p>
    <w:p w14:paraId="68016F26" w14:textId="14336866" w:rsidR="00317800" w:rsidRDefault="00890824" w:rsidP="00217A66">
      <w:pPr>
        <w:pStyle w:val="Listenabsatz"/>
        <w:numPr>
          <w:ilvl w:val="1"/>
          <w:numId w:val="11"/>
        </w:numPr>
        <w:spacing w:line="240" w:lineRule="auto"/>
        <w:ind w:firstLine="0"/>
      </w:pPr>
      <w:r>
        <w:t>Wie</w:t>
      </w:r>
      <w:r w:rsidR="00D04A84">
        <w:t xml:space="preserve"> </w:t>
      </w:r>
      <w:r>
        <w:t>viel Wärme ist dem System zuzuführen so dass der Systemdruck auf 10</w:t>
      </w:r>
      <w:r w:rsidR="00D04A84">
        <w:t xml:space="preserve"> bar steigt?</w:t>
      </w:r>
      <w:r w:rsidR="00FF6E3E">
        <w:t xml:space="preserve"> </w:t>
      </w:r>
      <w:r w:rsidR="00317800" w:rsidRPr="00317800">
        <w:rPr>
          <w:b/>
        </w:rPr>
        <w:t>(</w:t>
      </w:r>
      <w:r w:rsidR="001927A1">
        <w:rPr>
          <w:b/>
        </w:rPr>
        <w:t>1450 kJ</w:t>
      </w:r>
      <w:r w:rsidR="00317800" w:rsidRPr="00317800">
        <w:rPr>
          <w:b/>
        </w:rPr>
        <w:t>)</w:t>
      </w:r>
    </w:p>
    <w:p w14:paraId="312D406B" w14:textId="1A11E58A" w:rsidR="00890824" w:rsidRDefault="00FF6E3E" w:rsidP="00217A66">
      <w:pPr>
        <w:pStyle w:val="Listenabsatz"/>
        <w:numPr>
          <w:ilvl w:val="1"/>
          <w:numId w:val="11"/>
        </w:numPr>
        <w:spacing w:line="240" w:lineRule="auto"/>
        <w:ind w:firstLine="0"/>
      </w:pPr>
      <w:r>
        <w:t xml:space="preserve">Stellen Sie die Zustandsänderung in einem </w:t>
      </w:r>
      <w:proofErr w:type="spellStart"/>
      <w:r>
        <w:t>h,</w:t>
      </w:r>
      <w:proofErr w:type="gramStart"/>
      <w:r>
        <w:t>s</w:t>
      </w:r>
      <w:proofErr w:type="spellEnd"/>
      <w:proofErr w:type="gramEnd"/>
      <w:r>
        <w:t>-Diagr</w:t>
      </w:r>
      <w:r w:rsidR="00452F1C">
        <w:t>a</w:t>
      </w:r>
      <w:r>
        <w:t>mm dar.</w:t>
      </w:r>
    </w:p>
    <w:p w14:paraId="63E99879" w14:textId="38C24DEA" w:rsidR="00FF6E3E" w:rsidRDefault="00FF6E3E" w:rsidP="00217A66">
      <w:pPr>
        <w:pStyle w:val="Listenabsatz"/>
        <w:numPr>
          <w:ilvl w:val="1"/>
          <w:numId w:val="11"/>
        </w:numPr>
        <w:spacing w:line="240" w:lineRule="auto"/>
        <w:ind w:firstLine="0"/>
      </w:pPr>
      <w:r>
        <w:t xml:space="preserve">Welche Temperatur herrscht in dem System bei vollzogener </w:t>
      </w:r>
      <w:r w:rsidR="00452F1C">
        <w:t>Zustandsänderung</w:t>
      </w:r>
      <w:r>
        <w:t>?</w:t>
      </w:r>
      <w:r w:rsidR="002F22BB">
        <w:t xml:space="preserve"> </w:t>
      </w:r>
      <w:r w:rsidR="002F22BB" w:rsidRPr="002F22BB">
        <w:rPr>
          <w:b/>
        </w:rPr>
        <w:t>(</w:t>
      </w:r>
      <w:r w:rsidR="002F22BB">
        <w:rPr>
          <w:b/>
        </w:rPr>
        <w:t>ca. 500 °C)</w:t>
      </w:r>
    </w:p>
    <w:p w14:paraId="21766251" w14:textId="77777777" w:rsidR="00B3181F" w:rsidRDefault="00B3181F" w:rsidP="00AF2719">
      <w:pPr>
        <w:pStyle w:val="Listenabsatz"/>
        <w:spacing w:line="240" w:lineRule="auto"/>
      </w:pPr>
    </w:p>
    <w:p w14:paraId="4BA3D657" w14:textId="0AFE6FEF" w:rsidR="00485B4C" w:rsidRDefault="00614EA0" w:rsidP="00217A66">
      <w:pPr>
        <w:pStyle w:val="Listenabsatz"/>
        <w:numPr>
          <w:ilvl w:val="0"/>
          <w:numId w:val="11"/>
        </w:numPr>
        <w:spacing w:line="240" w:lineRule="auto"/>
        <w:ind w:firstLine="0"/>
      </w:pPr>
      <w:r>
        <w:t xml:space="preserve">Innerhalb einer Dampfturbine wird </w:t>
      </w:r>
      <w:r w:rsidR="00452F1C">
        <w:t>überhitzter</w:t>
      </w:r>
      <w:r>
        <w:t xml:space="preserve"> Dampf (p</w:t>
      </w:r>
      <w:r w:rsidRPr="00890824">
        <w:rPr>
          <w:vertAlign w:val="subscript"/>
        </w:rPr>
        <w:t>1</w:t>
      </w:r>
      <w:r>
        <w:t xml:space="preserve"> = 50 bar, T</w:t>
      </w:r>
      <w:r w:rsidRPr="00890824">
        <w:rPr>
          <w:vertAlign w:val="subscript"/>
        </w:rPr>
        <w:t>1</w:t>
      </w:r>
      <w:r>
        <w:t xml:space="preserve"> = 500 °C) adiabat auf Kondensationsdruck, p</w:t>
      </w:r>
      <w:r>
        <w:rPr>
          <w:vertAlign w:val="subscript"/>
        </w:rPr>
        <w:t>2</w:t>
      </w:r>
      <w:r>
        <w:t xml:space="preserve"> =0,05 bar bei einem Dampfgehalt von x</w:t>
      </w:r>
      <w:r>
        <w:rPr>
          <w:vertAlign w:val="subscript"/>
        </w:rPr>
        <w:t>2</w:t>
      </w:r>
      <w:r>
        <w:t xml:space="preserve"> = 0,85 entspannt.</w:t>
      </w:r>
    </w:p>
    <w:p w14:paraId="3587D45D" w14:textId="1428AA5B" w:rsidR="00614EA0" w:rsidRDefault="00614EA0" w:rsidP="00217A66">
      <w:pPr>
        <w:pStyle w:val="Listenabsatz"/>
        <w:numPr>
          <w:ilvl w:val="1"/>
          <w:numId w:val="11"/>
        </w:numPr>
        <w:spacing w:line="240" w:lineRule="auto"/>
        <w:ind w:firstLine="0"/>
      </w:pPr>
      <w:r>
        <w:t xml:space="preserve">Berechnen Sie den isentropen Wirkungsgrad </w:t>
      </w:r>
      <w:proofErr w:type="spellStart"/>
      <w:r w:rsidRPr="00614EA0">
        <w:rPr>
          <w:rFonts w:ascii="Lucida Grande" w:hAnsi="Lucida Grande" w:cs="Lucida Grande"/>
          <w:color w:val="000000"/>
        </w:rPr>
        <w:t>η</w:t>
      </w:r>
      <w:r>
        <w:rPr>
          <w:vertAlign w:val="subscript"/>
        </w:rPr>
        <w:t>s</w:t>
      </w:r>
      <w:proofErr w:type="spellEnd"/>
      <w:r>
        <w:t>.</w:t>
      </w:r>
      <w:r w:rsidR="00972CA1" w:rsidRPr="00972CA1">
        <w:rPr>
          <w:b/>
        </w:rPr>
        <w:t>(0,985)</w:t>
      </w:r>
    </w:p>
    <w:p w14:paraId="3E63E42D" w14:textId="2D4C46F1" w:rsidR="00FE1253" w:rsidRDefault="00FE1253" w:rsidP="00217A66">
      <w:pPr>
        <w:pStyle w:val="Listenabsatz"/>
        <w:numPr>
          <w:ilvl w:val="1"/>
          <w:numId w:val="11"/>
        </w:numPr>
        <w:spacing w:line="240" w:lineRule="auto"/>
        <w:ind w:firstLine="0"/>
      </w:pPr>
      <w:r>
        <w:t>Wie groß ist die Masse an Dampf über der Zeit</w:t>
      </w:r>
      <w:r w:rsidR="001F1742">
        <w:t xml:space="preserve"> bei einer Turbinenleistung von P = -3</w:t>
      </w:r>
      <w:r w:rsidR="00685751">
        <w:t>5</w:t>
      </w:r>
      <w:r w:rsidR="001F1742">
        <w:t xml:space="preserve"> MW?</w:t>
      </w:r>
      <w:r w:rsidR="00685751">
        <w:t xml:space="preserve"> </w:t>
      </w:r>
      <w:r w:rsidR="00685751" w:rsidRPr="00685751">
        <w:rPr>
          <w:b/>
        </w:rPr>
        <w:t>(25,8 kg/s)</w:t>
      </w:r>
    </w:p>
    <w:p w14:paraId="7435F08A" w14:textId="625F906D" w:rsidR="000E6686" w:rsidRDefault="000E6686" w:rsidP="00217A66">
      <w:pPr>
        <w:pStyle w:val="Listenabsatz"/>
        <w:numPr>
          <w:ilvl w:val="1"/>
          <w:numId w:val="11"/>
        </w:numPr>
        <w:spacing w:line="240" w:lineRule="auto"/>
        <w:ind w:firstLine="0"/>
      </w:pPr>
      <w:r>
        <w:t>Berechnen Sie die Turbinenleistung für den Fall, dass der Dampf vor Eintritt in die Turbine</w:t>
      </w:r>
      <w:r w:rsidR="00452F1C">
        <w:t xml:space="preserve"> auf einen Druck von p</w:t>
      </w:r>
      <w:r w:rsidR="00452F1C" w:rsidRPr="00890824">
        <w:rPr>
          <w:vertAlign w:val="subscript"/>
        </w:rPr>
        <w:t>1</w:t>
      </w:r>
      <w:r w:rsidR="00452F1C" w:rsidRPr="00452F1C">
        <w:rPr>
          <w:vertAlign w:val="superscript"/>
        </w:rPr>
        <w:t>*</w:t>
      </w:r>
      <w:r w:rsidR="00452F1C">
        <w:t xml:space="preserve"> =</w:t>
      </w:r>
      <w:r>
        <w:t xml:space="preserve"> </w:t>
      </w:r>
      <w:r w:rsidR="00452F1C">
        <w:t xml:space="preserve">40 bar </w:t>
      </w:r>
      <w:r w:rsidR="00545185">
        <w:t>adiabat gedrosselt wird? Hinweis: Nehmen Sie an das sich der Durchsatz an Dam</w:t>
      </w:r>
      <w:r w:rsidR="001912A8">
        <w:t>p</w:t>
      </w:r>
      <w:r w:rsidR="00545185">
        <w:t>fmenge um 25% verringert</w:t>
      </w:r>
      <w:r w:rsidR="001912A8">
        <w:t xml:space="preserve"> und </w:t>
      </w:r>
      <w:r w:rsidR="00EF59BB">
        <w:t xml:space="preserve">der </w:t>
      </w:r>
      <w:r w:rsidR="001912A8">
        <w:t>Wirkungsgrad unverändert</w:t>
      </w:r>
      <w:r w:rsidR="007A4C25">
        <w:t xml:space="preserve"> bleibt.</w:t>
      </w:r>
      <w:r w:rsidR="003E153D">
        <w:t xml:space="preserve"> </w:t>
      </w:r>
      <w:r w:rsidR="003E153D" w:rsidRPr="003E153D">
        <w:rPr>
          <w:b/>
        </w:rPr>
        <w:t>(-27,2 MW)</w:t>
      </w:r>
    </w:p>
    <w:p w14:paraId="55A67745" w14:textId="77777777" w:rsidR="00B3181F" w:rsidRDefault="00B3181F" w:rsidP="00AF2719">
      <w:pPr>
        <w:pStyle w:val="Listenabsatz"/>
        <w:spacing w:line="240" w:lineRule="auto"/>
      </w:pPr>
    </w:p>
    <w:p w14:paraId="38C0381D" w14:textId="32F93AE5" w:rsidR="00B41A57" w:rsidRDefault="001E797D" w:rsidP="00217A66">
      <w:pPr>
        <w:pStyle w:val="Listenabsatz"/>
        <w:numPr>
          <w:ilvl w:val="0"/>
          <w:numId w:val="11"/>
        </w:numPr>
        <w:spacing w:line="240" w:lineRule="auto"/>
        <w:ind w:firstLine="0"/>
      </w:pPr>
      <w:r>
        <w:t>Überhitzter Wasserdampf (p</w:t>
      </w:r>
      <w:r w:rsidRPr="00890824">
        <w:rPr>
          <w:vertAlign w:val="subscript"/>
        </w:rPr>
        <w:t>1</w:t>
      </w:r>
      <w:r>
        <w:t xml:space="preserve"> = 5 bar, T</w:t>
      </w:r>
      <w:r w:rsidRPr="00890824">
        <w:rPr>
          <w:vertAlign w:val="subscript"/>
        </w:rPr>
        <w:t>1</w:t>
      </w:r>
      <w:r>
        <w:t xml:space="preserve"> = 400 °C) wird in einem Turboverdichter umkehrbar adiabat  auf p</w:t>
      </w:r>
      <w:r>
        <w:rPr>
          <w:vertAlign w:val="subscript"/>
        </w:rPr>
        <w:t>2</w:t>
      </w:r>
      <w:r w:rsidR="00F0290D">
        <w:t xml:space="preserve"> = 2</w:t>
      </w:r>
      <w:r>
        <w:t>0 bar verdichtet.</w:t>
      </w:r>
      <w:r w:rsidR="00B41A57">
        <w:t xml:space="preserve"> Anschließend wird der Hochdruckdamp</w:t>
      </w:r>
      <w:r w:rsidR="00C70820">
        <w:t>f</w:t>
      </w:r>
      <w:r w:rsidR="00B41A57">
        <w:t xml:space="preserve"> über einen Wärmeübertrager</w:t>
      </w:r>
      <w:r w:rsidR="009962E8">
        <w:t xml:space="preserve"> isobar</w:t>
      </w:r>
      <w:r w:rsidR="00B41A57">
        <w:t xml:space="preserve"> auf T</w:t>
      </w:r>
      <w:r w:rsidR="00B41A57" w:rsidRPr="00890824">
        <w:rPr>
          <w:vertAlign w:val="subscript"/>
        </w:rPr>
        <w:t>1</w:t>
      </w:r>
      <w:r w:rsidR="00B41A57">
        <w:t xml:space="preserve"> = 400 °C rückgekühlt. Vergleic</w:t>
      </w:r>
      <w:r w:rsidR="00C70820">
        <w:t>hen Sie den Prozess mit einer i</w:t>
      </w:r>
      <w:r w:rsidR="00B41A57">
        <w:t>s</w:t>
      </w:r>
      <w:r w:rsidR="00C70820">
        <w:t>o</w:t>
      </w:r>
      <w:r w:rsidR="00B41A57">
        <w:t>thermen Kompression bei glei</w:t>
      </w:r>
      <w:r w:rsidR="00D1286A">
        <w:t>chem</w:t>
      </w:r>
      <w:r w:rsidR="00B41A57">
        <w:t xml:space="preserve"> Enddruck</w:t>
      </w:r>
      <w:r w:rsidR="000D72A1">
        <w:t>.</w:t>
      </w:r>
    </w:p>
    <w:p w14:paraId="563D47CF" w14:textId="2C595A8D" w:rsidR="0027497C" w:rsidRDefault="0027497C" w:rsidP="00217A66">
      <w:pPr>
        <w:pStyle w:val="Listenabsatz"/>
        <w:numPr>
          <w:ilvl w:val="1"/>
          <w:numId w:val="11"/>
        </w:numPr>
        <w:spacing w:line="240" w:lineRule="auto"/>
        <w:ind w:firstLine="0"/>
      </w:pPr>
      <w:r>
        <w:t xml:space="preserve">Stellen Sie die beiden Prozesse grafisch in einem </w:t>
      </w:r>
      <w:proofErr w:type="spellStart"/>
      <w:r>
        <w:t>h,</w:t>
      </w:r>
      <w:proofErr w:type="gramStart"/>
      <w:r>
        <w:t>s</w:t>
      </w:r>
      <w:proofErr w:type="spellEnd"/>
      <w:proofErr w:type="gramEnd"/>
      <w:r>
        <w:t>-Diagramm dar.</w:t>
      </w:r>
    </w:p>
    <w:p w14:paraId="446150F2" w14:textId="09B4A87A" w:rsidR="00450EC8" w:rsidRDefault="004141FF" w:rsidP="00217A66">
      <w:pPr>
        <w:pStyle w:val="Listenabsatz"/>
        <w:numPr>
          <w:ilvl w:val="1"/>
          <w:numId w:val="11"/>
        </w:numPr>
        <w:spacing w:line="240" w:lineRule="auto"/>
        <w:ind w:firstLine="0"/>
      </w:pPr>
      <w:proofErr w:type="spellStart"/>
      <w:r>
        <w:t>Wie</w:t>
      </w:r>
      <w:r w:rsidR="0027497C">
        <w:t>viel</w:t>
      </w:r>
      <w:proofErr w:type="spellEnd"/>
      <w:r w:rsidR="0027497C">
        <w:t xml:space="preserve"> spezifische Arbeit ist in beiden Fällen für die Kompression </w:t>
      </w:r>
      <w:r w:rsidR="00D8512F">
        <w:t xml:space="preserve">pro kg Dampf </w:t>
      </w:r>
      <w:r w:rsidR="0027497C">
        <w:t>aufzubringen</w:t>
      </w:r>
      <w:r w:rsidR="00450EC8">
        <w:t>?</w:t>
      </w:r>
      <w:r w:rsidR="0084114B">
        <w:t xml:space="preserve"> </w:t>
      </w:r>
      <w:r w:rsidR="0084114B" w:rsidRPr="0084114B">
        <w:rPr>
          <w:b/>
        </w:rPr>
        <w:t>(Adiabat: 547,7 kJ/kg</w:t>
      </w:r>
      <w:r w:rsidR="0084114B">
        <w:rPr>
          <w:b/>
        </w:rPr>
        <w:t>, Isotherm:</w:t>
      </w:r>
      <w:r w:rsidR="00675A07">
        <w:rPr>
          <w:b/>
        </w:rPr>
        <w:t xml:space="preserve"> 494,4 kJ/kg</w:t>
      </w:r>
      <w:r w:rsidR="0084114B" w:rsidRPr="0084114B">
        <w:rPr>
          <w:b/>
        </w:rPr>
        <w:t>)</w:t>
      </w:r>
    </w:p>
    <w:p w14:paraId="2ECDBBAD" w14:textId="77777777" w:rsidR="006E075E" w:rsidRDefault="00450EC8" w:rsidP="00217A66">
      <w:pPr>
        <w:pStyle w:val="Listenabsatz"/>
        <w:numPr>
          <w:ilvl w:val="1"/>
          <w:numId w:val="11"/>
        </w:numPr>
        <w:spacing w:line="240" w:lineRule="auto"/>
        <w:ind w:firstLine="0"/>
      </w:pPr>
      <w:r>
        <w:t>W</w:t>
      </w:r>
      <w:r w:rsidR="0027497C">
        <w:t xml:space="preserve">elche spezifische Wärmemenge ist über den Wärmeübertrager </w:t>
      </w:r>
      <w:r w:rsidR="00F6457F">
        <w:t>bezogen pro kg Dampf</w:t>
      </w:r>
      <w:r w:rsidR="00F11599">
        <w:t xml:space="preserve"> im isobaren bzw. im isothermen Fall</w:t>
      </w:r>
      <w:r w:rsidR="0027497C">
        <w:t xml:space="preserve"> abzuführen?</w:t>
      </w:r>
      <w:r w:rsidR="006E075E">
        <w:t xml:space="preserve"> </w:t>
      </w:r>
    </w:p>
    <w:p w14:paraId="58AAD279" w14:textId="115205CD" w:rsidR="0027497C" w:rsidRPr="000B5A29" w:rsidRDefault="006E075E" w:rsidP="006E075E">
      <w:pPr>
        <w:pStyle w:val="Listenabsatz"/>
        <w:spacing w:line="240" w:lineRule="auto"/>
        <w:rPr>
          <w:b/>
          <w:lang w:val="en-US"/>
        </w:rPr>
      </w:pPr>
      <w:r w:rsidRPr="000B5A29">
        <w:rPr>
          <w:b/>
          <w:lang w:val="en-US"/>
        </w:rPr>
        <w:t>(</w:t>
      </w:r>
      <w:proofErr w:type="gramStart"/>
      <w:r w:rsidRPr="000B5A29">
        <w:rPr>
          <w:b/>
          <w:lang w:val="en-US"/>
        </w:rPr>
        <w:t>isobar</w:t>
      </w:r>
      <w:proofErr w:type="gramEnd"/>
      <w:r w:rsidRPr="000B5A29">
        <w:rPr>
          <w:b/>
          <w:lang w:val="en-US"/>
        </w:rPr>
        <w:t>:</w:t>
      </w:r>
      <w:r w:rsidR="00D20FCC" w:rsidRPr="000B5A29">
        <w:rPr>
          <w:b/>
          <w:lang w:val="en-US"/>
        </w:rPr>
        <w:t xml:space="preserve"> -591,7 kJ/kg</w:t>
      </w:r>
      <w:r w:rsidRPr="000B5A29">
        <w:rPr>
          <w:b/>
          <w:lang w:val="en-US"/>
        </w:rPr>
        <w:t xml:space="preserve"> , isotherm: </w:t>
      </w:r>
      <w:r w:rsidR="00D20FCC" w:rsidRPr="000B5A29">
        <w:rPr>
          <w:b/>
          <w:lang w:val="en-US"/>
        </w:rPr>
        <w:t>-538,4 kJ/kg</w:t>
      </w:r>
      <w:r w:rsidRPr="000B5A29">
        <w:rPr>
          <w:b/>
          <w:lang w:val="en-US"/>
        </w:rPr>
        <w:t>)</w:t>
      </w:r>
    </w:p>
    <w:p w14:paraId="6FE0EBE6" w14:textId="6278B675" w:rsidR="001B7767" w:rsidRDefault="001B7767" w:rsidP="00217A66">
      <w:pPr>
        <w:pStyle w:val="Listenabsatz"/>
        <w:numPr>
          <w:ilvl w:val="1"/>
          <w:numId w:val="11"/>
        </w:numPr>
        <w:spacing w:line="240" w:lineRule="auto"/>
        <w:ind w:firstLine="0"/>
      </w:pPr>
      <w:r>
        <w:t>Wie groß ist der relative Fehler, wenn man in bei Fällen der Kompression den Dampf als ideales</w:t>
      </w:r>
      <w:r w:rsidR="00987FED">
        <w:t xml:space="preserve"> Gas annimmt. </w:t>
      </w:r>
      <w:proofErr w:type="gramStart"/>
      <w:r w:rsidR="00987FED">
        <w:t>( R</w:t>
      </w:r>
      <w:proofErr w:type="gramEnd"/>
      <w:r w:rsidR="00987FED">
        <w:t xml:space="preserve"> = 0,461 kJ/kg</w:t>
      </w:r>
      <w:r>
        <w:t xml:space="preserve"> K</w:t>
      </w:r>
      <w:r w:rsidR="00987FED">
        <w:t xml:space="preserve">; </w:t>
      </w:r>
      <w:r w:rsidR="00987FED">
        <w:rPr>
          <w:rFonts w:ascii="Arial" w:hAnsi="Arial" w:cs="Arial"/>
        </w:rPr>
        <w:t>κ</w:t>
      </w:r>
      <w:r w:rsidR="00987FED">
        <w:t xml:space="preserve"> = 1,3) betrachtet?</w:t>
      </w:r>
    </w:p>
    <w:p w14:paraId="19D23D06" w14:textId="77C2EBB3" w:rsidR="000B5A29" w:rsidRPr="000B5A29" w:rsidRDefault="000B5A29" w:rsidP="000B5A29">
      <w:pPr>
        <w:pStyle w:val="Listenabsatz"/>
        <w:spacing w:line="240" w:lineRule="auto"/>
        <w:rPr>
          <w:b/>
          <w:sz w:val="26"/>
        </w:rPr>
      </w:pPr>
      <w:r w:rsidRPr="000B5A29">
        <w:rPr>
          <w:b/>
        </w:rPr>
        <w:t>(isentrop: 7,5%, isotherm: 13%</w:t>
      </w:r>
      <w:r w:rsidRPr="000B5A29">
        <w:rPr>
          <w:b/>
          <w:sz w:val="26"/>
        </w:rPr>
        <w:t>)</w:t>
      </w:r>
    </w:p>
    <w:p w14:paraId="2670FDE5" w14:textId="05DFD319" w:rsidR="00A350BB" w:rsidRDefault="00A350BB" w:rsidP="00E2109C">
      <w:pPr>
        <w:spacing w:line="276" w:lineRule="auto"/>
        <w:jc w:val="left"/>
      </w:pPr>
    </w:p>
    <w:p w14:paraId="35FB8453" w14:textId="5D644BC6" w:rsidR="004C318C" w:rsidRDefault="004C318C" w:rsidP="00217A66">
      <w:pPr>
        <w:pStyle w:val="Listenabsatz"/>
        <w:numPr>
          <w:ilvl w:val="0"/>
          <w:numId w:val="11"/>
        </w:numPr>
        <w:spacing w:line="240" w:lineRule="auto"/>
        <w:ind w:firstLine="0"/>
        <w:sectPr w:rsidR="004C318C" w:rsidSect="008027FC">
          <w:headerReference w:type="even" r:id="rId23"/>
          <w:headerReference w:type="default" r:id="rId24"/>
          <w:type w:val="continuous"/>
          <w:pgSz w:w="11906" w:h="16838"/>
          <w:pgMar w:top="1418" w:right="1134" w:bottom="1134" w:left="1418" w:header="709" w:footer="709" w:gutter="0"/>
          <w:pgNumType w:start="1"/>
          <w:cols w:space="708"/>
          <w:docGrid w:linePitch="360"/>
        </w:sectPr>
      </w:pPr>
      <w:r>
        <w:t xml:space="preserve">Berechnen bzw. bestimmen Sie für den folgenden Dampfkraftprozess, den idealen Vergleichsprozess, dessen thermischer Wirkungsgrad mit </w:t>
      </w:r>
      <w:proofErr w:type="spellStart"/>
      <w:r>
        <w:rPr>
          <w:rFonts w:ascii="Arial" w:hAnsi="Arial" w:cs="Arial"/>
        </w:rPr>
        <w:t>η</w:t>
      </w:r>
      <w:r>
        <w:rPr>
          <w:vertAlign w:val="subscript"/>
        </w:rPr>
        <w:t>th,</w:t>
      </w:r>
      <w:proofErr w:type="gramStart"/>
      <w:r>
        <w:rPr>
          <w:vertAlign w:val="subscript"/>
        </w:rPr>
        <w:t>real</w:t>
      </w:r>
      <w:proofErr w:type="spellEnd"/>
      <w:proofErr w:type="gramEnd"/>
      <w:r>
        <w:t xml:space="preserve"> = 38 % gemessen wurde: Die Speisepumpe einer Turbine saugt siedendes Kondensat bei eine Druck von p</w:t>
      </w:r>
      <w:r w:rsidRPr="00890824">
        <w:rPr>
          <w:vertAlign w:val="subscript"/>
        </w:rPr>
        <w:t>1</w:t>
      </w:r>
      <w:r>
        <w:t xml:space="preserve"> = 0,05 bar an. Der anschließend überhitzte Dampf tritt mit der Temperatur </w:t>
      </w:r>
      <w:r w:rsidR="00B1213F">
        <w:t xml:space="preserve"> von 50</w:t>
      </w:r>
      <w:r w:rsidR="001923BA">
        <w:t>0 °C bei einem Druck von 12</w:t>
      </w:r>
      <w:r w:rsidR="00B1213F">
        <w:t>0</w:t>
      </w:r>
      <w:r w:rsidR="001923BA">
        <w:t xml:space="preserve"> bar in die Turbine ein und wird nach dieser auf einen Druck von 15 bar entspannt. Bei der anschließenden Zwischenüberhitzung wird der Dampf wieder auf 550 °C gebracht um darauf in einer Niederdruckturbine auf Kondensationsdruck entspannt zu werden.</w:t>
      </w:r>
    </w:p>
    <w:p w14:paraId="0F35619B" w14:textId="77777777" w:rsidR="00DE4ADF" w:rsidRDefault="00DE4ADF" w:rsidP="00AF2719">
      <w:pPr>
        <w:pStyle w:val="Listenabsatz"/>
        <w:spacing w:line="240" w:lineRule="auto"/>
        <w:ind w:left="360"/>
      </w:pPr>
    </w:p>
    <w:p w14:paraId="7D1BDE7D" w14:textId="77777777" w:rsidR="002F3132" w:rsidRDefault="002F3132" w:rsidP="00217A66">
      <w:pPr>
        <w:pStyle w:val="Listenabsatz"/>
        <w:numPr>
          <w:ilvl w:val="1"/>
          <w:numId w:val="11"/>
        </w:numPr>
        <w:spacing w:line="240" w:lineRule="auto"/>
        <w:ind w:firstLine="0"/>
      </w:pPr>
      <w:r>
        <w:t xml:space="preserve">Stellen Sie den idealen Vergleichsprozess im </w:t>
      </w:r>
      <w:proofErr w:type="spellStart"/>
      <w:r>
        <w:t>h,</w:t>
      </w:r>
      <w:proofErr w:type="gramStart"/>
      <w:r>
        <w:t>s</w:t>
      </w:r>
      <w:proofErr w:type="spellEnd"/>
      <w:r>
        <w:t>-</w:t>
      </w:r>
      <w:proofErr w:type="gramEnd"/>
      <w:r>
        <w:t xml:space="preserve">Diagramm dar. </w:t>
      </w:r>
    </w:p>
    <w:p w14:paraId="3133691B" w14:textId="77777777" w:rsidR="002F3132" w:rsidRPr="002F3132" w:rsidRDefault="002F3132" w:rsidP="00AF2719">
      <w:pPr>
        <w:pStyle w:val="Listenabsatz"/>
        <w:spacing w:line="240" w:lineRule="auto"/>
        <w:rPr>
          <w:b/>
        </w:rPr>
      </w:pPr>
      <w:r w:rsidRPr="00340C3A">
        <w:rPr>
          <w:b/>
        </w:rPr>
        <w:t>(</w:t>
      </w:r>
      <w:proofErr w:type="spellStart"/>
      <w:r w:rsidRPr="00340C3A">
        <w:rPr>
          <w:b/>
        </w:rPr>
        <w:t>Clasius-Rankine</w:t>
      </w:r>
      <w:proofErr w:type="spellEnd"/>
      <w:r w:rsidRPr="00340C3A">
        <w:rPr>
          <w:b/>
        </w:rPr>
        <w:t xml:space="preserve"> Prozess mit Zwischenüberhitzung)</w:t>
      </w:r>
    </w:p>
    <w:p w14:paraId="691AD44F" w14:textId="77777777" w:rsidR="007C4675" w:rsidRPr="007C4675" w:rsidRDefault="002F3132" w:rsidP="00217A66">
      <w:pPr>
        <w:pStyle w:val="Listenabsatz"/>
        <w:numPr>
          <w:ilvl w:val="1"/>
          <w:numId w:val="11"/>
        </w:numPr>
        <w:spacing w:line="240" w:lineRule="auto"/>
        <w:ind w:firstLine="0"/>
        <w:rPr>
          <w:b/>
        </w:rPr>
      </w:pPr>
      <w:r>
        <w:t xml:space="preserve">Wie groß ist der relative Abweichung von </w:t>
      </w:r>
      <w:proofErr w:type="spellStart"/>
      <w:r w:rsidRPr="007C4675">
        <w:rPr>
          <w:rFonts w:ascii="Arial" w:hAnsi="Arial" w:cs="Arial"/>
        </w:rPr>
        <w:t>η</w:t>
      </w:r>
      <w:r w:rsidRPr="007C4675">
        <w:rPr>
          <w:vertAlign w:val="subscript"/>
        </w:rPr>
        <w:t>th,</w:t>
      </w:r>
      <w:proofErr w:type="gramStart"/>
      <w:r w:rsidRPr="007C4675">
        <w:rPr>
          <w:vertAlign w:val="subscript"/>
        </w:rPr>
        <w:t>ideal</w:t>
      </w:r>
      <w:proofErr w:type="spellEnd"/>
      <w:proofErr w:type="gramEnd"/>
      <w:r>
        <w:t xml:space="preserve"> zu </w:t>
      </w:r>
      <w:proofErr w:type="spellStart"/>
      <w:r w:rsidRPr="007C4675">
        <w:rPr>
          <w:rFonts w:ascii="Arial" w:hAnsi="Arial" w:cs="Arial"/>
        </w:rPr>
        <w:t>η</w:t>
      </w:r>
      <w:r w:rsidRPr="007C4675">
        <w:rPr>
          <w:vertAlign w:val="subscript"/>
        </w:rPr>
        <w:t>th,real</w:t>
      </w:r>
      <w:proofErr w:type="spellEnd"/>
      <w:r>
        <w:t xml:space="preserve"> = 38 %?</w:t>
      </w:r>
    </w:p>
    <w:p w14:paraId="35D6F061" w14:textId="771B56EF" w:rsidR="007C4675" w:rsidRDefault="0040224A" w:rsidP="007C4675">
      <w:pPr>
        <w:pStyle w:val="Listenabsatz"/>
        <w:spacing w:line="240" w:lineRule="auto"/>
        <w:rPr>
          <w:b/>
        </w:rPr>
      </w:pPr>
      <w:r w:rsidRPr="007C4675">
        <w:rPr>
          <w:b/>
        </w:rPr>
        <w:t>(-</w:t>
      </w:r>
      <w:r w:rsidR="005F47DF">
        <w:rPr>
          <w:b/>
        </w:rPr>
        <w:t>7</w:t>
      </w:r>
      <w:r w:rsidRPr="007C4675">
        <w:rPr>
          <w:b/>
        </w:rPr>
        <w:t>,</w:t>
      </w:r>
      <w:r w:rsidR="005F47DF">
        <w:rPr>
          <w:b/>
        </w:rPr>
        <w:t>23</w:t>
      </w:r>
      <w:r w:rsidRPr="007C4675">
        <w:rPr>
          <w:b/>
        </w:rPr>
        <w:t xml:space="preserve"> %)</w:t>
      </w:r>
    </w:p>
    <w:p w14:paraId="6DB04A4F" w14:textId="11D09494" w:rsidR="007C4675" w:rsidRPr="007C4675" w:rsidRDefault="007251F0" w:rsidP="00217A66">
      <w:pPr>
        <w:pStyle w:val="Listenabsatz"/>
        <w:numPr>
          <w:ilvl w:val="1"/>
          <w:numId w:val="11"/>
        </w:numPr>
        <w:spacing w:line="240" w:lineRule="auto"/>
        <w:ind w:firstLine="0"/>
        <w:rPr>
          <w:b/>
        </w:rPr>
      </w:pPr>
      <w:r>
        <w:t xml:space="preserve">Um welchen Betrag ist </w:t>
      </w:r>
      <w:proofErr w:type="spellStart"/>
      <w:r w:rsidRPr="007C4675">
        <w:rPr>
          <w:rFonts w:ascii="Arial" w:hAnsi="Arial" w:cs="Arial"/>
        </w:rPr>
        <w:t>η</w:t>
      </w:r>
      <w:r w:rsidRPr="007C4675">
        <w:rPr>
          <w:vertAlign w:val="subscript"/>
        </w:rPr>
        <w:t>th,</w:t>
      </w:r>
      <w:proofErr w:type="gramStart"/>
      <w:r w:rsidRPr="007C4675">
        <w:rPr>
          <w:vertAlign w:val="subscript"/>
        </w:rPr>
        <w:t>ideal</w:t>
      </w:r>
      <w:proofErr w:type="spellEnd"/>
      <w:proofErr w:type="gramEnd"/>
      <w:r w:rsidRPr="007C4675">
        <w:rPr>
          <w:vertAlign w:val="subscript"/>
        </w:rPr>
        <w:t xml:space="preserve"> </w:t>
      </w:r>
      <w:r>
        <w:t>kleiner, wenn der Dampf isentrop ohne Zwischenüberhitzung isentrop auf Kondensationsdruck entspannt würde?</w:t>
      </w:r>
      <w:r w:rsidR="007C4675" w:rsidRPr="007C4675">
        <w:rPr>
          <w:b/>
        </w:rPr>
        <w:t xml:space="preserve"> </w:t>
      </w:r>
    </w:p>
    <w:p w14:paraId="3B112323" w14:textId="14F4E96A" w:rsidR="007251F0" w:rsidRPr="007C4675" w:rsidRDefault="007C4675" w:rsidP="007C4675">
      <w:pPr>
        <w:pStyle w:val="Listenabsatz"/>
        <w:spacing w:line="240" w:lineRule="auto"/>
        <w:rPr>
          <w:b/>
        </w:rPr>
      </w:pPr>
      <w:r w:rsidRPr="007C4675">
        <w:rPr>
          <w:b/>
        </w:rPr>
        <w:t>(-</w:t>
      </w:r>
      <w:r w:rsidR="005F47DF">
        <w:rPr>
          <w:b/>
        </w:rPr>
        <w:t>6</w:t>
      </w:r>
      <w:r>
        <w:rPr>
          <w:b/>
        </w:rPr>
        <w:t>,</w:t>
      </w:r>
      <w:r w:rsidR="005F47DF">
        <w:rPr>
          <w:b/>
        </w:rPr>
        <w:t>5</w:t>
      </w:r>
      <w:r w:rsidRPr="007C4675">
        <w:rPr>
          <w:b/>
        </w:rPr>
        <w:t xml:space="preserve"> %)</w:t>
      </w:r>
    </w:p>
    <w:p w14:paraId="6E3A7498" w14:textId="77777777" w:rsidR="00B3181F" w:rsidRDefault="00B3181F" w:rsidP="00AF2719">
      <w:pPr>
        <w:pStyle w:val="Listenabsatz"/>
        <w:spacing w:line="240" w:lineRule="auto"/>
      </w:pPr>
    </w:p>
    <w:p w14:paraId="49162562" w14:textId="66A16B0A" w:rsidR="00220CB9" w:rsidRDefault="001716BC" w:rsidP="00217A66">
      <w:pPr>
        <w:pStyle w:val="Listenabsatz"/>
        <w:numPr>
          <w:ilvl w:val="0"/>
          <w:numId w:val="11"/>
        </w:numPr>
        <w:spacing w:line="240" w:lineRule="auto"/>
        <w:ind w:firstLine="0"/>
      </w:pPr>
      <w:r>
        <w:t>Für die Vorwärmung des Speisewassers einer Dampfkraftanlage, wird</w:t>
      </w:r>
      <w:r w:rsidR="003254FA">
        <w:t xml:space="preserve"> aus</w:t>
      </w:r>
      <w:r>
        <w:t xml:space="preserve"> der Turbine Dampf vom </w:t>
      </w:r>
      <w:r w:rsidRPr="001716BC">
        <w:rPr>
          <w:rFonts w:ascii="Arial" w:hAnsi="Arial" w:cs="Arial"/>
        </w:rPr>
        <w:t xml:space="preserve">Druck </w:t>
      </w:r>
      <w:r>
        <w:rPr>
          <w:rFonts w:ascii="Arial" w:hAnsi="Arial" w:cs="Arial"/>
        </w:rPr>
        <w:t>p</w:t>
      </w:r>
      <w:r>
        <w:rPr>
          <w:vertAlign w:val="subscript"/>
        </w:rPr>
        <w:t>1D</w:t>
      </w:r>
      <w:r>
        <w:t xml:space="preserve"> = 18 bar und Temperatur </w:t>
      </w:r>
      <w:r>
        <w:rPr>
          <w:rFonts w:ascii="Arial" w:hAnsi="Arial" w:cs="Arial"/>
        </w:rPr>
        <w:t>T</w:t>
      </w:r>
      <w:r>
        <w:rPr>
          <w:vertAlign w:val="subscript"/>
        </w:rPr>
        <w:t>1D</w:t>
      </w:r>
      <w:r>
        <w:t xml:space="preserve"> = 300 °C</w:t>
      </w:r>
      <w:r w:rsidR="00614EA0">
        <w:t xml:space="preserve"> </w:t>
      </w:r>
      <w:r>
        <w:t>entnommen und im für die Vorwärmung verwendeten Wärmeübertrager</w:t>
      </w:r>
      <w:r w:rsidR="00746DD8">
        <w:t xml:space="preserve"> isobar abgekühlt und</w:t>
      </w:r>
      <w:r>
        <w:t xml:space="preserve"> </w:t>
      </w:r>
      <w:r>
        <w:lastRenderedPageBreak/>
        <w:t>vollständig kondensiert. Das Kondensat wird dem Speisewasserkessel wieder zugeführt.</w:t>
      </w:r>
      <w:r w:rsidR="009E36F8">
        <w:t xml:space="preserve"> Das aufzuwärmende </w:t>
      </w:r>
      <w:r w:rsidR="00746DD8">
        <w:t>Speisewasser</w:t>
      </w:r>
      <w:r w:rsidR="009E36F8">
        <w:t xml:space="preserve"> verlässt den Kondensator,</w:t>
      </w:r>
      <w:r w:rsidR="00746DD8">
        <w:t xml:space="preserve"> welcher zwischen Turbine und Wärmeübertrager eingebaut ist, mit einem Druck von </w:t>
      </w:r>
      <w:r w:rsidR="00746DD8">
        <w:rPr>
          <w:rFonts w:ascii="Arial" w:hAnsi="Arial" w:cs="Arial"/>
        </w:rPr>
        <w:t>p</w:t>
      </w:r>
      <w:r w:rsidR="00746DD8">
        <w:rPr>
          <w:vertAlign w:val="subscript"/>
        </w:rPr>
        <w:t>1W</w:t>
      </w:r>
      <w:r w:rsidR="00746DD8">
        <w:t xml:space="preserve"> = 0,05 bar und Siedetemperatur. Eine Speisepumpe verdichtet das Kondensat isentrop auf 100 bar und erwärmt das Kondensat isobar auf die Temperatur des kondensiertes Dampfes welcher der Turbine entnommen wurde.</w:t>
      </w:r>
    </w:p>
    <w:p w14:paraId="2317D7BB" w14:textId="77777777" w:rsidR="00AF2719" w:rsidRDefault="00AF2719" w:rsidP="00AF2719">
      <w:pPr>
        <w:pStyle w:val="Listenabsatz"/>
        <w:spacing w:line="240" w:lineRule="auto"/>
        <w:ind w:left="360"/>
      </w:pPr>
    </w:p>
    <w:p w14:paraId="19CD8097" w14:textId="2F29835E" w:rsidR="00220CB9" w:rsidRDefault="00220CB9" w:rsidP="00217A66">
      <w:pPr>
        <w:pStyle w:val="Listenabsatz"/>
        <w:numPr>
          <w:ilvl w:val="1"/>
          <w:numId w:val="11"/>
        </w:numPr>
        <w:spacing w:line="240" w:lineRule="auto"/>
        <w:ind w:firstLine="0"/>
      </w:pPr>
      <w:r>
        <w:t xml:space="preserve">Welcher prozentuale Anteil des der Turbine zugeführtem Frischdampfes müsste der Turbine </w:t>
      </w:r>
      <w:r w:rsidR="003254FA">
        <w:t>entnommen</w:t>
      </w:r>
      <w:r>
        <w:t xml:space="preserve"> werden, damit das Speisewasser die Temperatur des kondensierten Dampfes </w:t>
      </w:r>
      <w:r w:rsidR="003254FA">
        <w:t>annimmt</w:t>
      </w:r>
      <w:r>
        <w:t>?</w:t>
      </w:r>
    </w:p>
    <w:p w14:paraId="7CEFA6F1" w14:textId="77777777" w:rsidR="002A0E1F" w:rsidRDefault="002A0E1F" w:rsidP="002A0E1F">
      <w:pPr>
        <w:pStyle w:val="Listenabsatz"/>
        <w:spacing w:line="240" w:lineRule="auto"/>
      </w:pPr>
    </w:p>
    <w:p w14:paraId="11B8699E" w14:textId="332B0832" w:rsidR="001B6FE2" w:rsidRDefault="0013471A" w:rsidP="00217A66">
      <w:pPr>
        <w:pStyle w:val="Listenabsatz"/>
        <w:numPr>
          <w:ilvl w:val="1"/>
          <w:numId w:val="11"/>
        </w:numPr>
        <w:spacing w:line="240" w:lineRule="auto"/>
        <w:ind w:firstLine="0"/>
      </w:pPr>
      <w:r>
        <w:t>Wie groß ist die spezifische Entropie die je kg Speisewasser im Vorwärmer erz</w:t>
      </w:r>
      <w:r w:rsidR="003254FA">
        <w:t>eugt wird?</w:t>
      </w:r>
    </w:p>
    <w:p w14:paraId="14E62D93" w14:textId="77777777" w:rsidR="007820A5" w:rsidRDefault="007820A5" w:rsidP="007820A5">
      <w:pPr>
        <w:pStyle w:val="Listenabsatz"/>
        <w:spacing w:line="240" w:lineRule="auto"/>
      </w:pPr>
    </w:p>
    <w:p w14:paraId="06F466C2" w14:textId="3F938554" w:rsidR="00890824" w:rsidRDefault="001F5548" w:rsidP="00217A66">
      <w:pPr>
        <w:pStyle w:val="Listenabsatz"/>
        <w:numPr>
          <w:ilvl w:val="0"/>
          <w:numId w:val="11"/>
        </w:numPr>
        <w:spacing w:line="240" w:lineRule="auto"/>
        <w:ind w:firstLine="0"/>
      </w:pPr>
      <w:r>
        <w:t xml:space="preserve">Innerhalb einer adiabat betriebenen </w:t>
      </w:r>
      <w:r w:rsidR="0080551F">
        <w:t>Mischkammer wird ein unter Druck stehender (</w:t>
      </w:r>
      <w:proofErr w:type="spellStart"/>
      <w:r w:rsidR="0080551F">
        <w:rPr>
          <w:rFonts w:ascii="Arial" w:hAnsi="Arial" w:cs="Arial"/>
        </w:rPr>
        <w:t>p</w:t>
      </w:r>
      <w:r w:rsidR="0080551F">
        <w:rPr>
          <w:vertAlign w:val="subscript"/>
        </w:rPr>
        <w:t>D</w:t>
      </w:r>
      <w:proofErr w:type="spellEnd"/>
      <w:r w:rsidR="00467693">
        <w:t xml:space="preserve"> = 10</w:t>
      </w:r>
      <w:r w:rsidR="0080551F">
        <w:t xml:space="preserve"> bar) Massenstrom trockenen gesättigten Dampfes auf </w:t>
      </w:r>
      <w:r w:rsidR="003140FA">
        <w:rPr>
          <w:rFonts w:ascii="Arial" w:hAnsi="Arial" w:cs="Arial"/>
        </w:rPr>
        <w:t>Atmosphärendruck entspannt</w:t>
      </w:r>
      <w:r w:rsidR="0080551F">
        <w:t xml:space="preserve"> und einem Massenstrom von H</w:t>
      </w:r>
      <w:r w:rsidR="0080551F" w:rsidRPr="0080551F">
        <w:rPr>
          <w:vertAlign w:val="subscript"/>
        </w:rPr>
        <w:t>2</w:t>
      </w:r>
      <w:r w:rsidR="0080551F">
        <w:t xml:space="preserve">0 von 5 kg/s isobar zugeführt, </w:t>
      </w:r>
      <w:r w:rsidR="00E94389">
        <w:t>die</w:t>
      </w:r>
      <w:r w:rsidR="0080551F">
        <w:t xml:space="preserve"> Temperatur </w:t>
      </w:r>
      <w:r w:rsidR="00E94389">
        <w:t>betrage</w:t>
      </w:r>
      <w:r w:rsidR="0080551F">
        <w:t xml:space="preserve"> 20 °C.</w:t>
      </w:r>
    </w:p>
    <w:p w14:paraId="311C7002" w14:textId="50C45119" w:rsidR="0080551F" w:rsidRDefault="0080551F" w:rsidP="00217A66">
      <w:pPr>
        <w:pStyle w:val="Listenabsatz"/>
        <w:numPr>
          <w:ilvl w:val="1"/>
          <w:numId w:val="11"/>
        </w:numPr>
        <w:spacing w:line="240" w:lineRule="auto"/>
        <w:ind w:firstLine="0"/>
      </w:pPr>
      <w:r>
        <w:t xml:space="preserve">Stellen Sie den Mischvorgang im </w:t>
      </w:r>
      <w:proofErr w:type="spellStart"/>
      <w:r>
        <w:t>h,</w:t>
      </w:r>
      <w:proofErr w:type="gramStart"/>
      <w:r>
        <w:t>s</w:t>
      </w:r>
      <w:proofErr w:type="spellEnd"/>
      <w:r>
        <w:t>-</w:t>
      </w:r>
      <w:proofErr w:type="gramEnd"/>
      <w:r>
        <w:t>Diagramm dar.</w:t>
      </w:r>
    </w:p>
    <w:p w14:paraId="10E4725A" w14:textId="77777777" w:rsidR="002A0E1F" w:rsidRDefault="002A0E1F" w:rsidP="002A0E1F">
      <w:pPr>
        <w:pStyle w:val="Listenabsatz"/>
        <w:spacing w:line="240" w:lineRule="auto"/>
      </w:pPr>
    </w:p>
    <w:p w14:paraId="4EF0EAA8" w14:textId="035972C0" w:rsidR="002A0E1F" w:rsidRDefault="0080551F" w:rsidP="00217A66">
      <w:pPr>
        <w:pStyle w:val="Listenabsatz"/>
        <w:numPr>
          <w:ilvl w:val="1"/>
          <w:numId w:val="11"/>
        </w:numPr>
        <w:spacing w:line="240" w:lineRule="auto"/>
        <w:ind w:firstLine="0"/>
      </w:pPr>
      <w:r>
        <w:t>Wie groß ist der Massenstrom an Dampf zu wählen, damit das Wasser siedend aus der Mischkammer tritt?</w:t>
      </w:r>
      <w:r w:rsidR="004B3562">
        <w:t xml:space="preserve"> </w:t>
      </w:r>
      <w:r w:rsidR="004B3562" w:rsidRPr="004B3562">
        <w:rPr>
          <w:b/>
        </w:rPr>
        <w:t>(1,05 kg/s)</w:t>
      </w:r>
    </w:p>
    <w:p w14:paraId="2703917B" w14:textId="77777777" w:rsidR="002A0E1F" w:rsidRDefault="002A0E1F" w:rsidP="002A0E1F">
      <w:pPr>
        <w:pStyle w:val="Listenabsatz"/>
        <w:spacing w:line="240" w:lineRule="auto"/>
      </w:pPr>
    </w:p>
    <w:p w14:paraId="6D0FF6DD" w14:textId="5B4BB893" w:rsidR="00497301" w:rsidRDefault="00A946EF" w:rsidP="00497301">
      <w:pPr>
        <w:pStyle w:val="Listenabsatz"/>
        <w:numPr>
          <w:ilvl w:val="1"/>
          <w:numId w:val="11"/>
        </w:numPr>
        <w:spacing w:line="240" w:lineRule="auto"/>
        <w:ind w:firstLine="0"/>
        <w:sectPr w:rsidR="00497301" w:rsidSect="0052192A">
          <w:headerReference w:type="default" r:id="rId25"/>
          <w:type w:val="continuous"/>
          <w:pgSz w:w="11906" w:h="16838"/>
          <w:pgMar w:top="1418" w:right="1134" w:bottom="1134" w:left="1418" w:header="709" w:footer="709" w:gutter="0"/>
          <w:pgNumType w:start="1"/>
          <w:cols w:space="708"/>
          <w:docGrid w:linePitch="360"/>
        </w:sectPr>
      </w:pPr>
      <w:r>
        <w:t>Wie groß ist die beim Mischvorgang entstehende Entropie bezogen auf ein kg siedendem Wasser?</w:t>
      </w:r>
      <w:r w:rsidR="008E52AF">
        <w:t xml:space="preserve"> </w:t>
      </w:r>
      <w:r w:rsidR="008E52AF" w:rsidRPr="008E52AF">
        <w:rPr>
          <w:b/>
        </w:rPr>
        <w:t>(0,27 kJ/K)</w:t>
      </w:r>
    </w:p>
    <w:p w14:paraId="78B8021D" w14:textId="77777777" w:rsidR="00E2109C" w:rsidRDefault="00E2109C" w:rsidP="00AF7946">
      <w:pPr>
        <w:pStyle w:val="berschrift1"/>
        <w:sectPr w:rsidR="00E2109C" w:rsidSect="0052192A">
          <w:type w:val="continuous"/>
          <w:pgSz w:w="11906" w:h="16838"/>
          <w:pgMar w:top="1418" w:right="1134" w:bottom="1134" w:left="1418" w:header="709" w:footer="709" w:gutter="0"/>
          <w:pgNumType w:start="1"/>
          <w:cols w:space="708"/>
          <w:docGrid w:linePitch="360"/>
        </w:sectPr>
      </w:pPr>
      <w:bookmarkStart w:id="8" w:name="_Toc297756144"/>
    </w:p>
    <w:p w14:paraId="13FBDF64" w14:textId="2A617AFD" w:rsidR="00A946EF" w:rsidRDefault="00E2109C" w:rsidP="00AF7946">
      <w:pPr>
        <w:pStyle w:val="berschrift1"/>
      </w:pPr>
      <w:r>
        <w:lastRenderedPageBreak/>
        <w:br w:type="page"/>
      </w:r>
      <w:r w:rsidR="00434861">
        <w:lastRenderedPageBreak/>
        <w:t>8</w:t>
      </w:r>
      <w:r w:rsidR="00AF7946">
        <w:t>. Zusatzaufgaben</w:t>
      </w:r>
      <w:bookmarkEnd w:id="8"/>
    </w:p>
    <w:p w14:paraId="10AD403A" w14:textId="77777777" w:rsidR="003D42F7" w:rsidRDefault="00D42BB8" w:rsidP="00217A66">
      <w:pPr>
        <w:pStyle w:val="Listenabsatz"/>
        <w:numPr>
          <w:ilvl w:val="0"/>
          <w:numId w:val="10"/>
        </w:numPr>
        <w:spacing w:line="240" w:lineRule="auto"/>
        <w:ind w:left="357" w:firstLine="0"/>
      </w:pPr>
      <w:r>
        <w:t>In einem U-Rohr befindet sich ein Stoff A der Dichte 2133 kg/m5. In den linken und rechten Schenkel des U-Rohrs wird ein Stoff B eingefüllt. Die Stoffe sind nicht mischbar, inert zueinander und haben ein vernachlässigbar dünne aber deutlich sichtbare Abgrenzung zueinander. Im rechten Schenkel beträgt die Höhe des aufgefüllten Stoffes B 80 mm und im linken Schenkel 40 mm, der Höhenunterschied zwischen den freien Menisken beträgt 10 mm. Bestimmen Sie die Dichte von Stoff B.</w:t>
      </w:r>
    </w:p>
    <w:p w14:paraId="5E00CC4C" w14:textId="77777777" w:rsidR="003D42F7" w:rsidRDefault="003D42F7" w:rsidP="003D42F7">
      <w:pPr>
        <w:pStyle w:val="Listenabsatz"/>
        <w:spacing w:line="240" w:lineRule="auto"/>
      </w:pPr>
    </w:p>
    <w:p w14:paraId="73FDDC0D" w14:textId="77777777" w:rsidR="00303178" w:rsidRDefault="00F11309" w:rsidP="00217A66">
      <w:pPr>
        <w:pStyle w:val="Listenabsatz"/>
        <w:numPr>
          <w:ilvl w:val="0"/>
          <w:numId w:val="10"/>
        </w:numPr>
        <w:spacing w:line="240" w:lineRule="auto"/>
      </w:pPr>
      <w:r>
        <w:t>Im Weltall bewegen sich zwei Objekte auf Kollisionskurs horizontal aufeinander zu. Das erste Objekt besitzt die Masse 1000 kg und bewegt sich mit einer Geschwindigkeit von 1000 m/s. Nach einer Kollision mit zweiten einem Objekt, welches sich vor</w:t>
      </w:r>
      <w:r w:rsidR="00F771B9">
        <w:t xml:space="preserve"> </w:t>
      </w:r>
      <w:r>
        <w:t>der Kollision mit einer Geschwindigkeit von 600 m/s bewegte, entsteht ein Schrotthaufen der sich mit einer Geschwindigkeit von 200 m/s bewegt. Nehmen Sie an, dass der Schrott nach der Kollision eine homogene Masse bildet!</w:t>
      </w:r>
      <w:r w:rsidR="003D42F7">
        <w:t xml:space="preserve"> </w:t>
      </w:r>
    </w:p>
    <w:p w14:paraId="4722F478" w14:textId="77777777" w:rsidR="00303178" w:rsidRDefault="00303178" w:rsidP="00303178">
      <w:pPr>
        <w:pStyle w:val="Listenabsatz"/>
      </w:pPr>
    </w:p>
    <w:p w14:paraId="029CD872" w14:textId="77777777" w:rsidR="00303178" w:rsidRPr="00303178" w:rsidRDefault="00F11309" w:rsidP="00217A66">
      <w:pPr>
        <w:pStyle w:val="Listenabsatz"/>
        <w:numPr>
          <w:ilvl w:val="1"/>
          <w:numId w:val="10"/>
        </w:numPr>
        <w:spacing w:line="240" w:lineRule="auto"/>
      </w:pPr>
      <w:r w:rsidRPr="003D42F7">
        <w:t xml:space="preserve">Welche Masse hatte das zweite Objekt? </w:t>
      </w:r>
      <w:r w:rsidRPr="003D42F7">
        <w:rPr>
          <w:b/>
        </w:rPr>
        <w:t>(1000 kg)</w:t>
      </w:r>
      <w:r w:rsidR="003D42F7" w:rsidRPr="003D42F7">
        <w:rPr>
          <w:b/>
        </w:rPr>
        <w:t xml:space="preserve"> </w:t>
      </w:r>
    </w:p>
    <w:p w14:paraId="609C0485" w14:textId="77777777" w:rsidR="00303178" w:rsidRPr="00303178" w:rsidRDefault="00F11309" w:rsidP="00217A66">
      <w:pPr>
        <w:pStyle w:val="Listenabsatz"/>
        <w:numPr>
          <w:ilvl w:val="1"/>
          <w:numId w:val="10"/>
        </w:numPr>
        <w:spacing w:line="240" w:lineRule="auto"/>
      </w:pPr>
      <w:r w:rsidRPr="003D42F7">
        <w:t xml:space="preserve">Wie viel Energie wurde bei der Kollision, in nicht kinetischen Energieformen umgesetzt? </w:t>
      </w:r>
      <w:r w:rsidRPr="003D42F7">
        <w:rPr>
          <w:b/>
        </w:rPr>
        <w:t>(6.4 ∙ 1015 J)</w:t>
      </w:r>
      <w:r w:rsidR="003D42F7" w:rsidRPr="003D42F7">
        <w:rPr>
          <w:b/>
        </w:rPr>
        <w:t xml:space="preserve"> </w:t>
      </w:r>
    </w:p>
    <w:p w14:paraId="5A8BABC7" w14:textId="77777777" w:rsidR="00303178" w:rsidRDefault="00F11309" w:rsidP="00217A66">
      <w:pPr>
        <w:pStyle w:val="Listenabsatz"/>
        <w:numPr>
          <w:ilvl w:val="1"/>
          <w:numId w:val="10"/>
        </w:numPr>
        <w:spacing w:line="240" w:lineRule="auto"/>
      </w:pPr>
      <w:r w:rsidRPr="003D42F7">
        <w:t>Welche Energie wird umgewandelt?</w:t>
      </w:r>
      <w:r w:rsidR="003D42F7">
        <w:t xml:space="preserve"> </w:t>
      </w:r>
    </w:p>
    <w:p w14:paraId="0DEB9B39" w14:textId="3B49D865" w:rsidR="0081161C" w:rsidRDefault="00F11309" w:rsidP="00217A66">
      <w:pPr>
        <w:pStyle w:val="Listenabsatz"/>
        <w:numPr>
          <w:ilvl w:val="1"/>
          <w:numId w:val="10"/>
        </w:numPr>
        <w:spacing w:line="240" w:lineRule="auto"/>
      </w:pPr>
      <w:r>
        <w:t xml:space="preserve">Welche Geschwindigkeit erreicht der Schrotthaufen, wenn sich das zweite Objekt mit der gleichen Geschwindigkeit wie Objekt 1 in a) bewegt? </w:t>
      </w:r>
      <w:r w:rsidRPr="003D42F7">
        <w:rPr>
          <w:b/>
        </w:rPr>
        <w:t>(1000 m/s)</w:t>
      </w:r>
    </w:p>
    <w:p w14:paraId="392DA0D2" w14:textId="536695BA" w:rsidR="0081161C" w:rsidRDefault="0081161C" w:rsidP="00BF6587">
      <w:pPr>
        <w:pStyle w:val="Flietext"/>
        <w:numPr>
          <w:ilvl w:val="0"/>
          <w:numId w:val="10"/>
        </w:numPr>
      </w:pPr>
      <w:r>
        <w:lastRenderedPageBreak/>
        <w:t xml:space="preserve">Für eine Simulation eines Fallschirmsprungs aus extremer Höhe wird eine Näherung benötigt, welche die Zunahme der Luftdichte über der Fallhöhe wiedergibt. Der atmosphärische Luftdruck entspricht der Gewichtskraft der über dem Boden stehenden Luftsäule. Leider kann für </w:t>
      </w:r>
      <w:proofErr w:type="gramStart"/>
      <w:r>
        <w:t>seine Berechnung nicht die</w:t>
      </w:r>
      <w:proofErr w:type="gramEnd"/>
      <w:r>
        <w:t xml:space="preserve"> Formel (1) angewendet werden, da Luft über der Höhe einen wesentlich größeren Druckeinfluss besitzt. Der o.g. Zusammenhang </w:t>
      </w:r>
      <w:proofErr w:type="gramStart"/>
      <w:r>
        <w:t>ist</w:t>
      </w:r>
      <w:proofErr w:type="gramEnd"/>
      <w:r>
        <w:t xml:space="preserve"> für kleine Höhendifferenzen d.h. </w:t>
      </w:r>
      <w:proofErr w:type="gramStart"/>
      <w:r>
        <w:t>gültig</w:t>
      </w:r>
      <w:proofErr w:type="gramEnd"/>
      <w:r>
        <w:t xml:space="preserve"> ist, weil die Dichte dann als konstant angenommen werden darf. Also entspricht eine Höhenabnahme d.h. Einer Zunahme von Druck (2) und somit auch einer Zunahme der Luftdichte.</w:t>
      </w:r>
    </w:p>
    <w:p w14:paraId="7D079E5D" w14:textId="77777777" w:rsidR="00FE74BC" w:rsidRDefault="00FE74BC" w:rsidP="00BF6587">
      <w:pPr>
        <w:pStyle w:val="Flietext"/>
      </w:pPr>
      <m:oMathPara>
        <m:oMath>
          <m:r>
            <w:rPr>
              <w:rFonts w:ascii="Cambria Math" w:hAnsi="Cambria Math"/>
            </w:rPr>
            <m:t>p</m:t>
          </m:r>
          <m:r>
            <m:rPr>
              <m:sty m:val="p"/>
            </m:rPr>
            <w:rPr>
              <w:rFonts w:ascii="Cambria Math" w:hAnsi="Cambria Math"/>
            </w:rPr>
            <m:t>=</m:t>
          </m:r>
          <m:r>
            <w:rPr>
              <w:rFonts w:ascii="Cambria Math" w:hAnsi="Cambria Math"/>
            </w:rPr>
            <m:t>ρ</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h</m:t>
          </m:r>
        </m:oMath>
      </m:oMathPara>
    </w:p>
    <w:p w14:paraId="28535DA2" w14:textId="77777777" w:rsidR="00FE74BC" w:rsidRDefault="00FE74BC" w:rsidP="00BF6587">
      <w:pPr>
        <w:pStyle w:val="Flietext"/>
      </w:pPr>
      <m:oMathPara>
        <m:oMath>
          <m:r>
            <w:rPr>
              <w:rFonts w:ascii="Cambria Math" w:hAnsi="Cambria Math"/>
            </w:rPr>
            <m:t>dp</m:t>
          </m:r>
          <m:r>
            <m:rPr>
              <m:sty m:val="p"/>
            </m:rPr>
            <w:rPr>
              <w:rFonts w:ascii="Cambria Math" w:hAnsi="Cambria Math"/>
            </w:rPr>
            <m:t>= -</m:t>
          </m:r>
          <m:r>
            <w:rPr>
              <w:rFonts w:ascii="Cambria Math" w:hAnsi="Cambria Math"/>
            </w:rPr>
            <m:t>ρ</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dh</m:t>
          </m:r>
        </m:oMath>
      </m:oMathPara>
    </w:p>
    <w:p w14:paraId="3BDF352C" w14:textId="77777777" w:rsidR="00FE74BC" w:rsidRDefault="00FE74BC" w:rsidP="00BF6587">
      <w:pPr>
        <w:pStyle w:val="Flietext"/>
      </w:pPr>
    </w:p>
    <w:p w14:paraId="6EBB4EDC" w14:textId="322DAF40" w:rsidR="0081161C" w:rsidRDefault="0081161C" w:rsidP="00BF6587">
      <w:pPr>
        <w:pStyle w:val="Flietext"/>
        <w:numPr>
          <w:ilvl w:val="1"/>
          <w:numId w:val="10"/>
        </w:numPr>
      </w:pPr>
      <w:r>
        <w:t xml:space="preserve">Leiten sie eine Höhenformel her, die den Luftdruck als Funktion der Höhe </w:t>
      </w:r>
      <w:proofErr w:type="spellStart"/>
      <w:r>
        <w:t>p</w:t>
      </w:r>
      <w:proofErr w:type="gramStart"/>
      <w:r>
        <w:t>:f</w:t>
      </w:r>
      <w:proofErr w:type="spellEnd"/>
      <w:proofErr w:type="gramEnd"/>
      <w:r>
        <w:t xml:space="preserve">(h) über dem Meeresspiegel abbildet. Die Werte </w:t>
      </w:r>
      <w:r w:rsidRPr="0081161C">
        <w:rPr>
          <w:rFonts w:cs="Arial"/>
        </w:rPr>
        <w:t>ρ</w:t>
      </w:r>
      <w:r w:rsidRPr="0081161C">
        <w:rPr>
          <w:vertAlign w:val="subscript"/>
        </w:rPr>
        <w:t>0</w:t>
      </w:r>
      <w:r>
        <w:t>, p</w:t>
      </w:r>
      <w:r w:rsidRPr="0081161C">
        <w:rPr>
          <w:vertAlign w:val="subscript"/>
        </w:rPr>
        <w:t>0</w:t>
      </w:r>
      <w:r>
        <w:t>, T</w:t>
      </w:r>
      <w:r w:rsidRPr="0081161C">
        <w:rPr>
          <w:vertAlign w:val="subscript"/>
        </w:rPr>
        <w:t>0</w:t>
      </w:r>
      <w:r>
        <w:t xml:space="preserve"> entsprechen der Dichte, dem Luftdruck und der Temperatur auf Höhe des Meeresspiegels. Daraus folgt für h = 0 (3) und (4)</w:t>
      </w:r>
    </w:p>
    <w:p w14:paraId="22CD4390" w14:textId="77777777" w:rsidR="0081161C" w:rsidRDefault="008B0776" w:rsidP="00BF6587">
      <w:pPr>
        <w:pStyle w:val="Flietext"/>
      </w:pPr>
      <m:oMathPara>
        <m:oMath>
          <m:f>
            <m:fPr>
              <m:ctrlPr>
                <w:rPr>
                  <w:rFonts w:ascii="Cambria Math" w:hAnsi="Cambria Math"/>
                </w:rPr>
              </m:ctrlPr>
            </m:fPr>
            <m:num>
              <m:r>
                <w:rPr>
                  <w:rFonts w:ascii="Cambria Math" w:hAnsi="Cambria Math"/>
                </w:rPr>
                <m:t>ρ</m:t>
              </m:r>
            </m:num>
            <m:den>
              <m:sSub>
                <m:sSubPr>
                  <m:ctrlPr>
                    <w:rPr>
                      <w:rFonts w:ascii="Cambria Math" w:hAnsi="Cambria Math"/>
                    </w:rPr>
                  </m:ctrlPr>
                </m:sSubPr>
                <m:e>
                  <m:r>
                    <w:rPr>
                      <w:rFonts w:ascii="Cambria Math" w:hAnsi="Cambria Math"/>
                    </w:rPr>
                    <m:t>ρ</m:t>
                  </m:r>
                </m:e>
                <m:sub>
                  <m:r>
                    <m:rPr>
                      <m:sty m:val="p"/>
                    </m:rPr>
                    <w:rPr>
                      <w:rFonts w:ascii="Cambria Math" w:hAnsi="Cambria Math"/>
                    </w:rPr>
                    <m:t>0</m:t>
                  </m:r>
                </m:sub>
              </m:sSub>
            </m:den>
          </m:f>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m:oMathPara>
    </w:p>
    <w:p w14:paraId="37A5A5AF" w14:textId="77777777" w:rsidR="0081161C" w:rsidRDefault="008B0776" w:rsidP="00BF6587">
      <w:pPr>
        <w:pStyle w:val="Flietext"/>
      </w:pPr>
      <m:oMathPara>
        <m:oMath>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0</m:t>
                  </m:r>
                </m:sub>
              </m:sSub>
            </m:num>
            <m:den>
              <m:sSub>
                <m:sSubPr>
                  <m:ctrlPr>
                    <w:rPr>
                      <w:rFonts w:ascii="Cambria Math" w:hAnsi="Cambria Math"/>
                    </w:rPr>
                  </m:ctrlPr>
                </m:sSubPr>
                <m:e>
                  <m:r>
                    <w:rPr>
                      <w:rFonts w:ascii="Cambria Math" w:hAnsi="Cambria Math"/>
                    </w:rPr>
                    <m:t>ρ</m:t>
                  </m:r>
                </m:e>
                <m:sub>
                  <m:r>
                    <m:rPr>
                      <m:sty m:val="p"/>
                    </m:rPr>
                    <w:rPr>
                      <w:rFonts w:ascii="Cambria Math" w:hAnsi="Cambria Math"/>
                    </w:rPr>
                    <m:t>0</m:t>
                  </m:r>
                </m:sub>
              </m:sSub>
            </m:den>
          </m:f>
          <m:r>
            <m:rPr>
              <m:sty m:val="p"/>
            </m:rPr>
            <w:rPr>
              <w:rFonts w:ascii="Cambria Math" w:hAnsi="Cambria Math"/>
            </w:rPr>
            <m:t>=</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m:oMathPara>
    </w:p>
    <w:p w14:paraId="00192A6B" w14:textId="77777777" w:rsidR="003D42F7" w:rsidRPr="00D42BB8" w:rsidRDefault="003D42F7" w:rsidP="00BF6587">
      <w:pPr>
        <w:pStyle w:val="Flietext"/>
      </w:pPr>
    </w:p>
    <w:sectPr w:rsidR="003D42F7" w:rsidRPr="00D42BB8" w:rsidSect="0052192A">
      <w:type w:val="continuous"/>
      <w:pgSz w:w="11906" w:h="16838"/>
      <w:pgMar w:top="1418" w:right="1134" w:bottom="1134" w:left="141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D53535" w14:textId="77777777" w:rsidR="00084E58" w:rsidRDefault="00084E58" w:rsidP="00E73175">
      <w:r>
        <w:separator/>
      </w:r>
    </w:p>
    <w:p w14:paraId="7C671D79" w14:textId="77777777" w:rsidR="00084E58" w:rsidRDefault="00084E58"/>
  </w:endnote>
  <w:endnote w:type="continuationSeparator" w:id="0">
    <w:p w14:paraId="0462BA81" w14:textId="77777777" w:rsidR="00084E58" w:rsidRDefault="00084E58" w:rsidP="00E73175">
      <w:r>
        <w:continuationSeparator/>
      </w:r>
    </w:p>
    <w:p w14:paraId="5A99A6DA" w14:textId="77777777" w:rsidR="00084E58" w:rsidRDefault="00084E58"/>
  </w:endnote>
  <w:endnote w:type="continuationNotice" w:id="1">
    <w:p w14:paraId="293909ED" w14:textId="77777777" w:rsidR="00084E58" w:rsidRDefault="00084E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Lucida Grande">
    <w:altName w:val="Arial"/>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PMingLiU">
    <w:altName w:val="新細明體"/>
    <w:charset w:val="88"/>
    <w:family w:val="roman"/>
    <w:pitch w:val="variable"/>
    <w:sig w:usb0="A00002FF" w:usb1="28CFFCFA" w:usb2="00000016" w:usb3="00000000" w:csb0="00100001" w:csb1="00000000"/>
  </w:font>
  <w:font w:name="Cambria Math">
    <w:panose1 w:val="02040503050406030204"/>
    <w:charset w:val="00"/>
    <w:family w:val="auto"/>
    <w:pitch w:val="variable"/>
    <w:sig w:usb0="E00002FF" w:usb1="420024FF" w:usb2="00000000"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A94A8" w14:textId="77777777" w:rsidR="00084E58" w:rsidRDefault="00084E58" w:rsidP="00865BBF">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445B32D9" w14:textId="77777777" w:rsidR="00084E58" w:rsidRDefault="00084E58" w:rsidP="000F126C">
    <w:pPr>
      <w:pStyle w:val="Fuzeile"/>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E4CC7" w14:textId="77777777" w:rsidR="00865BBF" w:rsidRDefault="00865BBF" w:rsidP="00AC3BE0">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8B0776">
      <w:rPr>
        <w:rStyle w:val="Seitenzahl"/>
        <w:noProof/>
      </w:rPr>
      <w:t>3</w:t>
    </w:r>
    <w:r>
      <w:rPr>
        <w:rStyle w:val="Seitenzahl"/>
      </w:rPr>
      <w:fldChar w:fldCharType="end"/>
    </w:r>
  </w:p>
  <w:p w14:paraId="60870693" w14:textId="77777777" w:rsidR="00084E58" w:rsidRDefault="00084E58" w:rsidP="000F126C">
    <w:pPr>
      <w:pStyle w:val="Fuzeile"/>
      <w:ind w:right="360"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DF457" w14:textId="77777777" w:rsidR="00084E58" w:rsidRDefault="00084E58">
    <w:pPr>
      <w:pStyle w:val="Fuzeile"/>
    </w:pP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DAEC8" w14:textId="77777777" w:rsidR="00084E58" w:rsidRDefault="00084E58" w:rsidP="00E73175">
      <w:r>
        <w:separator/>
      </w:r>
    </w:p>
    <w:p w14:paraId="78171934" w14:textId="77777777" w:rsidR="00084E58" w:rsidRDefault="00084E58"/>
  </w:footnote>
  <w:footnote w:type="continuationSeparator" w:id="0">
    <w:p w14:paraId="02473949" w14:textId="77777777" w:rsidR="00084E58" w:rsidRDefault="00084E58" w:rsidP="00E73175">
      <w:r>
        <w:continuationSeparator/>
      </w:r>
    </w:p>
    <w:p w14:paraId="016D5B2C" w14:textId="77777777" w:rsidR="00084E58" w:rsidRDefault="00084E58"/>
  </w:footnote>
  <w:footnote w:type="continuationNotice" w:id="1">
    <w:p w14:paraId="0E9EC5EB" w14:textId="77777777" w:rsidR="00084E58" w:rsidRDefault="00084E58">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0F0C6" w14:textId="6D557CFE" w:rsidR="00084E58" w:rsidRDefault="00084E58">
    <w:pPr>
      <w:pStyle w:val="Kopfzeile"/>
    </w:pPr>
    <w:r>
      <w:t>Erster Hauptsatz der Thermodynamik</w:t>
    </w:r>
    <w:r>
      <w:tab/>
    </w:r>
    <w:r>
      <w:tab/>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7FE42" w14:textId="0E7ADCCF" w:rsidR="00084E58" w:rsidRDefault="00084E58" w:rsidP="00F10011">
    <w:pPr>
      <w:pStyle w:val="Kopfzeile"/>
      <w:spacing w:after="0" w:line="240" w:lineRule="auto"/>
    </w:pPr>
    <w:r>
      <w:t>7. Dampfkraft</w:t>
    </w:r>
    <w:r w:rsidR="008B0776">
      <w:pict w14:anchorId="27EA37B6">
        <v:rect id="_x0000_i1033" style="width:0;height:1.5pt" o:hralign="center" o:hrstd="t" o:hr="t" fillcolor="#a0a0a0" stroked="f"/>
      </w:pict>
    </w:r>
  </w:p>
  <w:p w14:paraId="33920C35" w14:textId="77777777" w:rsidR="00084E58" w:rsidRDefault="00084E58"/>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F58CB" w14:textId="1750BC68" w:rsidR="00084E58" w:rsidRDefault="008B0776" w:rsidP="00FE3FAC">
    <w:pPr>
      <w:pStyle w:val="Kopfzeile"/>
      <w:spacing w:after="0" w:line="240" w:lineRule="auto"/>
    </w:pPr>
    <w:r>
      <w:fldChar w:fldCharType="begin"/>
    </w:r>
    <w:r>
      <w:instrText xml:space="preserve"> STYLEREF  "Überschrift 1"  \* MERGEFORMAT </w:instrText>
    </w:r>
    <w:r>
      <w:fldChar w:fldCharType="separate"/>
    </w:r>
    <w:r>
      <w:rPr>
        <w:noProof/>
      </w:rPr>
      <w:t>8. Zusatzaufgaben</w:t>
    </w:r>
    <w:r>
      <w:rPr>
        <w:noProof/>
      </w:rPr>
      <w:fldChar w:fldCharType="end"/>
    </w:r>
    <w:r w:rsidR="00084E58">
      <w:ptab w:relativeTo="margin" w:alignment="right" w:leader="none"/>
    </w:r>
  </w:p>
  <w:p w14:paraId="3EEE1FEA" w14:textId="77777777" w:rsidR="00084E58" w:rsidRDefault="008B0776" w:rsidP="00F10011">
    <w:pPr>
      <w:pStyle w:val="Kopfzeile"/>
      <w:spacing w:after="0" w:line="240" w:lineRule="auto"/>
    </w:pPr>
    <w:r>
      <w:pict w14:anchorId="7F3725BA">
        <v:rect id="_x0000_i1034" style="width:0;height:1.5pt" o:hralign="center" o:hrstd="t" o:hr="t" fillcolor="#a0a0a0" stroked="f"/>
      </w:pict>
    </w:r>
  </w:p>
  <w:p w14:paraId="504B2861" w14:textId="77777777" w:rsidR="00084E58" w:rsidRDefault="00084E5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0CF59" w14:textId="77777777" w:rsidR="00084E58" w:rsidRDefault="00084E58" w:rsidP="00FE3FAC">
    <w:pPr>
      <w:pStyle w:val="Kopfzeile"/>
      <w:spacing w:after="0" w:line="240" w:lineRule="auto"/>
    </w:pPr>
    <w:r>
      <w:t xml:space="preserve">Inhaltsverzeichnis </w:t>
    </w:r>
    <w:r>
      <w:ptab w:relativeTo="margin" w:alignment="right" w:leader="none"/>
    </w:r>
    <w:r>
      <w:fldChar w:fldCharType="begin"/>
    </w:r>
    <w:r>
      <w:instrText xml:space="preserve"> PAGE  \* ROMAN  \* MERGEFORMAT </w:instrText>
    </w:r>
    <w:r>
      <w:fldChar w:fldCharType="separate"/>
    </w:r>
    <w:r>
      <w:rPr>
        <w:noProof/>
      </w:rPr>
      <w:t>II</w:t>
    </w:r>
    <w:r>
      <w:fldChar w:fldCharType="end"/>
    </w:r>
  </w:p>
  <w:p w14:paraId="43BF60EC" w14:textId="77777777" w:rsidR="00084E58" w:rsidRDefault="008B0776" w:rsidP="00F10011">
    <w:pPr>
      <w:pStyle w:val="Kopfzeile"/>
      <w:spacing w:after="0" w:line="240" w:lineRule="auto"/>
    </w:pPr>
    <w:r>
      <w:pict w14:anchorId="219BAAA4">
        <v:rect id="_x0000_i1025" style="width:0;height:1.5pt" o:hralign="center" o:hrstd="t" o:hr="t" fillcolor="#a0a0a0" stroked="f"/>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47DB3" w14:textId="66588A18" w:rsidR="00084E58" w:rsidRDefault="00084E58" w:rsidP="00FE3FAC">
    <w:pPr>
      <w:pStyle w:val="Kopfzeile"/>
      <w:spacing w:after="0" w:line="240" w:lineRule="auto"/>
    </w:pPr>
    <w:r>
      <w:t>Abbildungs- und Tabellenverzeichnis</w:t>
    </w:r>
    <w:r>
      <w:ptab w:relativeTo="margin" w:alignment="right" w:leader="none"/>
    </w:r>
  </w:p>
  <w:p w14:paraId="18B72561" w14:textId="77777777" w:rsidR="00084E58" w:rsidRDefault="008B0776" w:rsidP="00F10011">
    <w:pPr>
      <w:pStyle w:val="Kopfzeile"/>
      <w:spacing w:after="0" w:line="240" w:lineRule="auto"/>
    </w:pPr>
    <w:r>
      <w:pict w14:anchorId="6BEE21A1">
        <v:rect id="_x0000_i1026" style="width:0;height:1.5pt" o:hralign="center" o:hrstd="t" o:hr="t" fillcolor="#a0a0a0" stroked="f"/>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0D3D0" w14:textId="77777777" w:rsidR="00084E58" w:rsidRDefault="00865BBF" w:rsidP="00497301">
    <w:pPr>
      <w:pStyle w:val="Kopfzeile"/>
      <w:spacing w:after="0" w:line="240" w:lineRule="auto"/>
    </w:pPr>
    <w:fldSimple w:instr=" STYLEREF  &quot;Überschrift 1&quot;  \* MERGEFORMAT ">
      <w:r w:rsidR="008B0776">
        <w:rPr>
          <w:noProof/>
        </w:rPr>
        <w:t>1. Ideale Gasgleichung</w:t>
      </w:r>
    </w:fldSimple>
    <w:r w:rsidR="00084E58">
      <w:ptab w:relativeTo="margin" w:alignment="right" w:leader="none"/>
    </w:r>
  </w:p>
  <w:p w14:paraId="1B6A855E" w14:textId="77777777" w:rsidR="00084E58" w:rsidRDefault="008B0776" w:rsidP="00497301">
    <w:pPr>
      <w:pStyle w:val="Kopfzeile"/>
      <w:spacing w:after="0" w:line="240" w:lineRule="auto"/>
    </w:pPr>
    <w:r>
      <w:pict w14:anchorId="3F436FB2">
        <v:rect id="_x0000_i1027" style="width:0;height:1.5pt" o:hralign="center" o:hrstd="t" o:hr="t" fillcolor="#a0a0a0" stroked="f"/>
      </w:pict>
    </w:r>
  </w:p>
  <w:p w14:paraId="0ECD14C5" w14:textId="067E8866" w:rsidR="00084E58" w:rsidRDefault="00084E58">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92F47" w14:textId="723FB36D" w:rsidR="00084E58" w:rsidRDefault="00084E58" w:rsidP="00FE3FAC">
    <w:pPr>
      <w:pStyle w:val="Kopfzeile"/>
      <w:spacing w:after="0" w:line="240" w:lineRule="auto"/>
    </w:pPr>
    <w:r>
      <w:fldChar w:fldCharType="begin"/>
    </w:r>
    <w:r>
      <w:instrText xml:space="preserve"> STYLEREF  "Überschrift 1"  \* MERGEFORMAT </w:instrText>
    </w:r>
    <w:r>
      <w:rPr>
        <w:noProof/>
      </w:rPr>
      <w:fldChar w:fldCharType="end"/>
    </w:r>
    <w:r w:rsidR="00865BBF">
      <w:rPr>
        <w:noProof/>
      </w:rPr>
      <w:tab/>
    </w:r>
    <w:r w:rsidR="00865BBF">
      <w:rPr>
        <w:noProof/>
      </w:rPr>
      <w:tab/>
    </w:r>
    <w:r w:rsidR="00865BBF">
      <w:rPr>
        <w:noProof/>
      </w:rPr>
      <w:tab/>
    </w:r>
    <w:r>
      <w:ptab w:relativeTo="margin" w:alignment="right" w:leader="none"/>
    </w:r>
  </w:p>
  <w:p w14:paraId="7677798D" w14:textId="77777777" w:rsidR="00084E58" w:rsidRDefault="008B0776" w:rsidP="00F10011">
    <w:pPr>
      <w:pStyle w:val="Kopfzeile"/>
      <w:spacing w:after="0" w:line="240" w:lineRule="auto"/>
    </w:pPr>
    <w:r>
      <w:pict w14:anchorId="77A52A6A">
        <v:rect id="_x0000_i1028" style="width:0;height:1.5pt" o:hralign="center" o:hrstd="t" o:hr="t" fillcolor="#a0a0a0" stroked="f"/>
      </w:pict>
    </w:r>
  </w:p>
  <w:p w14:paraId="06B645EE" w14:textId="77777777" w:rsidR="00084E58" w:rsidRDefault="00084E58"/>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00CF1" w14:textId="26B969CC" w:rsidR="00084E58" w:rsidRDefault="00865BBF" w:rsidP="00497301">
    <w:pPr>
      <w:pStyle w:val="Kopfzeile"/>
      <w:spacing w:after="0" w:line="240" w:lineRule="auto"/>
    </w:pPr>
    <w:fldSimple w:instr=" STYLEREF  &quot;Überschrift 1&quot;  \* MERGEFORMAT ">
      <w:r w:rsidR="008B0776">
        <w:rPr>
          <w:noProof/>
        </w:rPr>
        <w:t>4. Zweiter Hauptsatz &amp; Entropie</w:t>
      </w:r>
    </w:fldSimple>
    <w:r w:rsidR="00084E58">
      <w:ptab w:relativeTo="margin" w:alignment="right" w:leader="none"/>
    </w:r>
  </w:p>
  <w:p w14:paraId="1F2D3605" w14:textId="77777777" w:rsidR="00084E58" w:rsidRDefault="008B0776" w:rsidP="00497301">
    <w:pPr>
      <w:pStyle w:val="Kopfzeile"/>
      <w:spacing w:after="0" w:line="240" w:lineRule="auto"/>
    </w:pPr>
    <w:r>
      <w:pict w14:anchorId="510A01B3">
        <v:rect id="_x0000_i1029" style="width:0;height:1.5pt" o:hralign="center" o:hrstd="t" o:hr="t" fillcolor="#a0a0a0" stroked="f"/>
      </w:pict>
    </w:r>
  </w:p>
  <w:p w14:paraId="0D4A3FEF" w14:textId="2D9F3D93" w:rsidR="00084E58" w:rsidRDefault="00084E58">
    <w:pPr>
      <w:pStyle w:val="Kopfzeile"/>
    </w:pPr>
    <w:r>
      <w:tab/>
    </w:r>
    <w: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35550" w14:textId="5A7A2FE5" w:rsidR="00084E58" w:rsidRDefault="00084E58" w:rsidP="00F10011">
    <w:pPr>
      <w:pStyle w:val="Kopfzeile"/>
      <w:spacing w:after="0" w:line="240" w:lineRule="auto"/>
    </w:pPr>
    <w:r>
      <w:t>5. Kreisprozesse</w:t>
    </w:r>
    <w:r>
      <w:tab/>
    </w:r>
    <w:r>
      <w:tab/>
    </w:r>
    <w:r>
      <w:ptab w:relativeTo="margin" w:alignment="right" w:leader="none"/>
    </w:r>
    <w:r w:rsidR="008B0776">
      <w:pict w14:anchorId="078CEFB4">
        <v:rect id="_x0000_i1030" style="width:0;height:1.5pt" o:hralign="center" o:hrstd="t" o:hr="t" fillcolor="#a0a0a0" stroked="f"/>
      </w:pict>
    </w:r>
  </w:p>
  <w:p w14:paraId="5A3CAACA" w14:textId="77777777" w:rsidR="00084E58" w:rsidRDefault="00084E58"/>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998CF" w14:textId="03AE8D95" w:rsidR="00084E58" w:rsidRDefault="00084E58" w:rsidP="00F10011">
    <w:pPr>
      <w:pStyle w:val="Kopfzeile"/>
      <w:spacing w:after="0" w:line="240" w:lineRule="auto"/>
    </w:pPr>
    <w:r>
      <w:t>6. Feuchte Luft</w:t>
    </w:r>
    <w:r>
      <w:tab/>
    </w:r>
    <w:r>
      <w:tab/>
    </w:r>
    <w:r>
      <w:ptab w:relativeTo="margin" w:alignment="right" w:leader="none"/>
    </w:r>
    <w:r w:rsidR="008B0776">
      <w:pict w14:anchorId="3AB19DA5">
        <v:rect id="_x0000_i1031" style="width:0;height:1.5pt" o:hralign="center" o:hrstd="t" o:hr="t" fillcolor="#a0a0a0" stroked="f"/>
      </w:pict>
    </w:r>
  </w:p>
  <w:p w14:paraId="64681D2E" w14:textId="77777777" w:rsidR="00084E58" w:rsidRDefault="00084E58"/>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D87A7" w14:textId="5EC81EBE" w:rsidR="00084E58" w:rsidRDefault="00865BBF" w:rsidP="00497301">
    <w:pPr>
      <w:pStyle w:val="Kopfzeile"/>
      <w:spacing w:after="0" w:line="240" w:lineRule="auto"/>
    </w:pPr>
    <w:fldSimple w:instr=" STYLEREF  &quot;Überschrift 1&quot;  \* MERGEFORMAT ">
      <w:r w:rsidR="008B0776">
        <w:rPr>
          <w:noProof/>
        </w:rPr>
        <w:t>6. Feuchte Luft</w:t>
      </w:r>
    </w:fldSimple>
    <w:r w:rsidR="00084E58">
      <w:ptab w:relativeTo="margin" w:alignment="right" w:leader="none"/>
    </w:r>
  </w:p>
  <w:p w14:paraId="47DA06B5" w14:textId="77777777" w:rsidR="00084E58" w:rsidRDefault="008B0776" w:rsidP="00497301">
    <w:pPr>
      <w:pStyle w:val="Kopfzeile"/>
      <w:spacing w:after="0" w:line="240" w:lineRule="auto"/>
    </w:pPr>
    <w:r>
      <w:pict w14:anchorId="209720AE">
        <v:rect id="_x0000_i1032" style="width:0;height:1.5pt" o:hralign="center" o:hrstd="t" o:hr="t" fillcolor="#a0a0a0" stroked="f"/>
      </w:pict>
    </w:r>
  </w:p>
  <w:p w14:paraId="12401CF5" w14:textId="77777777" w:rsidR="00084E58" w:rsidRDefault="00084E58">
    <w:pPr>
      <w:pStyle w:val="Kopfzeil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9F35DE3"/>
    <w:multiLevelType w:val="multilevel"/>
    <w:tmpl w:val="4C26A89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03B555A"/>
    <w:multiLevelType w:val="hybridMultilevel"/>
    <w:tmpl w:val="2D28B8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0454911"/>
    <w:multiLevelType w:val="hybridMultilevel"/>
    <w:tmpl w:val="AD24EFC4"/>
    <w:lvl w:ilvl="0" w:tplc="650253E2">
      <w:start w:val="1"/>
      <w:numFmt w:val="bullet"/>
      <w:pStyle w:val="MeineListe"/>
      <w:lvlText w:val=""/>
      <w:lvlJc w:val="left"/>
      <w:pPr>
        <w:tabs>
          <w:tab w:val="num" w:pos="720"/>
        </w:tabs>
        <w:ind w:left="720" w:hanging="360"/>
      </w:pPr>
      <w:rPr>
        <w:rFonts w:ascii="Symbol" w:hAnsi="Symbol" w:hint="default"/>
        <w:sz w:val="20"/>
      </w:rPr>
    </w:lvl>
    <w:lvl w:ilvl="1" w:tplc="8500C5EC" w:tentative="1">
      <w:start w:val="1"/>
      <w:numFmt w:val="bullet"/>
      <w:lvlText w:val="o"/>
      <w:lvlJc w:val="left"/>
      <w:pPr>
        <w:tabs>
          <w:tab w:val="num" w:pos="1440"/>
        </w:tabs>
        <w:ind w:left="1440" w:hanging="360"/>
      </w:pPr>
      <w:rPr>
        <w:rFonts w:ascii="Courier New" w:hAnsi="Courier New" w:hint="default"/>
        <w:sz w:val="20"/>
      </w:rPr>
    </w:lvl>
    <w:lvl w:ilvl="2" w:tplc="80BAF122" w:tentative="1">
      <w:start w:val="1"/>
      <w:numFmt w:val="bullet"/>
      <w:lvlText w:val=""/>
      <w:lvlJc w:val="left"/>
      <w:pPr>
        <w:tabs>
          <w:tab w:val="num" w:pos="2160"/>
        </w:tabs>
        <w:ind w:left="2160" w:hanging="360"/>
      </w:pPr>
      <w:rPr>
        <w:rFonts w:ascii="Wingdings" w:hAnsi="Wingdings" w:hint="default"/>
        <w:sz w:val="20"/>
      </w:rPr>
    </w:lvl>
    <w:lvl w:ilvl="3" w:tplc="6D1679CC" w:tentative="1">
      <w:start w:val="1"/>
      <w:numFmt w:val="bullet"/>
      <w:lvlText w:val=""/>
      <w:lvlJc w:val="left"/>
      <w:pPr>
        <w:tabs>
          <w:tab w:val="num" w:pos="2880"/>
        </w:tabs>
        <w:ind w:left="2880" w:hanging="360"/>
      </w:pPr>
      <w:rPr>
        <w:rFonts w:ascii="Wingdings" w:hAnsi="Wingdings" w:hint="default"/>
        <w:sz w:val="20"/>
      </w:rPr>
    </w:lvl>
    <w:lvl w:ilvl="4" w:tplc="2CC25E88" w:tentative="1">
      <w:start w:val="1"/>
      <w:numFmt w:val="bullet"/>
      <w:lvlText w:val=""/>
      <w:lvlJc w:val="left"/>
      <w:pPr>
        <w:tabs>
          <w:tab w:val="num" w:pos="3600"/>
        </w:tabs>
        <w:ind w:left="3600" w:hanging="360"/>
      </w:pPr>
      <w:rPr>
        <w:rFonts w:ascii="Wingdings" w:hAnsi="Wingdings" w:hint="default"/>
        <w:sz w:val="20"/>
      </w:rPr>
    </w:lvl>
    <w:lvl w:ilvl="5" w:tplc="EED2840E" w:tentative="1">
      <w:start w:val="1"/>
      <w:numFmt w:val="bullet"/>
      <w:lvlText w:val=""/>
      <w:lvlJc w:val="left"/>
      <w:pPr>
        <w:tabs>
          <w:tab w:val="num" w:pos="4320"/>
        </w:tabs>
        <w:ind w:left="4320" w:hanging="360"/>
      </w:pPr>
      <w:rPr>
        <w:rFonts w:ascii="Wingdings" w:hAnsi="Wingdings" w:hint="default"/>
        <w:sz w:val="20"/>
      </w:rPr>
    </w:lvl>
    <w:lvl w:ilvl="6" w:tplc="97D42E10" w:tentative="1">
      <w:start w:val="1"/>
      <w:numFmt w:val="bullet"/>
      <w:lvlText w:val=""/>
      <w:lvlJc w:val="left"/>
      <w:pPr>
        <w:tabs>
          <w:tab w:val="num" w:pos="5040"/>
        </w:tabs>
        <w:ind w:left="5040" w:hanging="360"/>
      </w:pPr>
      <w:rPr>
        <w:rFonts w:ascii="Wingdings" w:hAnsi="Wingdings" w:hint="default"/>
        <w:sz w:val="20"/>
      </w:rPr>
    </w:lvl>
    <w:lvl w:ilvl="7" w:tplc="9AE244E2" w:tentative="1">
      <w:start w:val="1"/>
      <w:numFmt w:val="bullet"/>
      <w:lvlText w:val=""/>
      <w:lvlJc w:val="left"/>
      <w:pPr>
        <w:tabs>
          <w:tab w:val="num" w:pos="5760"/>
        </w:tabs>
        <w:ind w:left="5760" w:hanging="360"/>
      </w:pPr>
      <w:rPr>
        <w:rFonts w:ascii="Wingdings" w:hAnsi="Wingdings" w:hint="default"/>
        <w:sz w:val="20"/>
      </w:rPr>
    </w:lvl>
    <w:lvl w:ilvl="8" w:tplc="0DC0DC32" w:tentative="1">
      <w:start w:val="1"/>
      <w:numFmt w:val="bullet"/>
      <w:lvlText w:val=""/>
      <w:lvlJc w:val="left"/>
      <w:pPr>
        <w:tabs>
          <w:tab w:val="num" w:pos="6480"/>
        </w:tabs>
        <w:ind w:left="6480" w:hanging="360"/>
      </w:pPr>
      <w:rPr>
        <w:rFonts w:ascii="Wingdings" w:hAnsi="Wingdings" w:hint="default"/>
        <w:sz w:val="20"/>
      </w:rPr>
    </w:lvl>
  </w:abstractNum>
  <w:abstractNum w:abstractNumId="4">
    <w:nsid w:val="15B867D3"/>
    <w:multiLevelType w:val="hybridMultilevel"/>
    <w:tmpl w:val="A2504B5C"/>
    <w:lvl w:ilvl="0" w:tplc="8E04A8C0">
      <w:start w:val="1"/>
      <w:numFmt w:val="lowerLetter"/>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5C13DA0"/>
    <w:multiLevelType w:val="multilevel"/>
    <w:tmpl w:val="C6D20548"/>
    <w:lvl w:ilvl="0">
      <w:start w:val="1"/>
      <w:numFmt w:val="decimal"/>
      <w:lvlText w:val="%1"/>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b/>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nsid w:val="19FF7545"/>
    <w:multiLevelType w:val="multilevel"/>
    <w:tmpl w:val="5680FE9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b w:val="0"/>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2583FE4"/>
    <w:multiLevelType w:val="hybridMultilevel"/>
    <w:tmpl w:val="B63A736A"/>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C061739"/>
    <w:multiLevelType w:val="multilevel"/>
    <w:tmpl w:val="B63A736A"/>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F872594"/>
    <w:multiLevelType w:val="hybridMultilevel"/>
    <w:tmpl w:val="12940136"/>
    <w:lvl w:ilvl="0" w:tplc="0407000F">
      <w:start w:val="1"/>
      <w:numFmt w:val="decimal"/>
      <w:lvlText w:val="%1."/>
      <w:lvlJc w:val="left"/>
      <w:pPr>
        <w:ind w:left="3600" w:hanging="360"/>
      </w:pPr>
    </w:lvl>
    <w:lvl w:ilvl="1" w:tplc="B14645A6">
      <w:start w:val="1"/>
      <w:numFmt w:val="lowerLetter"/>
      <w:pStyle w:val="FormelArial"/>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0">
    <w:nsid w:val="506F7261"/>
    <w:multiLevelType w:val="multilevel"/>
    <w:tmpl w:val="AE48B45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57C56F3A"/>
    <w:multiLevelType w:val="hybridMultilevel"/>
    <w:tmpl w:val="C9C66D32"/>
    <w:lvl w:ilvl="0" w:tplc="FC28299E">
      <w:start w:val="1"/>
      <w:numFmt w:val="lowerLetter"/>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C4B67BD"/>
    <w:multiLevelType w:val="multilevel"/>
    <w:tmpl w:val="F968C4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DCB79A2"/>
    <w:multiLevelType w:val="hybridMultilevel"/>
    <w:tmpl w:val="F5CA051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6DF4AF7"/>
    <w:multiLevelType w:val="hybridMultilevel"/>
    <w:tmpl w:val="48345200"/>
    <w:lvl w:ilvl="0" w:tplc="CBD098F8">
      <w:start w:val="4"/>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E987DCD"/>
    <w:multiLevelType w:val="hybridMultilevel"/>
    <w:tmpl w:val="6800661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3420464"/>
    <w:multiLevelType w:val="multilevel"/>
    <w:tmpl w:val="3610904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b w:val="0"/>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F65274A"/>
    <w:multiLevelType w:val="hybridMultilevel"/>
    <w:tmpl w:val="CEB231D0"/>
    <w:lvl w:ilvl="0" w:tplc="085280EE">
      <w:start w:val="1"/>
      <w:numFmt w:val="bullet"/>
      <w:pStyle w:val="Aufzhlung1"/>
      <w:lvlText w:val=""/>
      <w:lvlJc w:val="left"/>
      <w:pPr>
        <w:tabs>
          <w:tab w:val="num" w:pos="709"/>
        </w:tabs>
        <w:ind w:left="709" w:hanging="425"/>
      </w:pPr>
      <w:rPr>
        <w:rFonts w:ascii="Symbol" w:hAnsi="Symbol" w:hint="default"/>
      </w:rPr>
    </w:lvl>
    <w:lvl w:ilvl="1" w:tplc="C5329E2E" w:tentative="1">
      <w:start w:val="1"/>
      <w:numFmt w:val="bullet"/>
      <w:lvlText w:val="o"/>
      <w:lvlJc w:val="left"/>
      <w:pPr>
        <w:tabs>
          <w:tab w:val="num" w:pos="1440"/>
        </w:tabs>
        <w:ind w:left="1440" w:hanging="360"/>
      </w:pPr>
      <w:rPr>
        <w:rFonts w:ascii="Courier New" w:hAnsi="Courier New" w:hint="default"/>
      </w:rPr>
    </w:lvl>
    <w:lvl w:ilvl="2" w:tplc="BF7C7CCC" w:tentative="1">
      <w:start w:val="1"/>
      <w:numFmt w:val="bullet"/>
      <w:lvlText w:val=""/>
      <w:lvlJc w:val="left"/>
      <w:pPr>
        <w:tabs>
          <w:tab w:val="num" w:pos="2160"/>
        </w:tabs>
        <w:ind w:left="2160" w:hanging="360"/>
      </w:pPr>
      <w:rPr>
        <w:rFonts w:ascii="Wingdings" w:hAnsi="Wingdings" w:hint="default"/>
      </w:rPr>
    </w:lvl>
    <w:lvl w:ilvl="3" w:tplc="4050A9B8" w:tentative="1">
      <w:start w:val="1"/>
      <w:numFmt w:val="bullet"/>
      <w:lvlText w:val=""/>
      <w:lvlJc w:val="left"/>
      <w:pPr>
        <w:tabs>
          <w:tab w:val="num" w:pos="2880"/>
        </w:tabs>
        <w:ind w:left="2880" w:hanging="360"/>
      </w:pPr>
      <w:rPr>
        <w:rFonts w:ascii="Symbol" w:hAnsi="Symbol" w:hint="default"/>
      </w:rPr>
    </w:lvl>
    <w:lvl w:ilvl="4" w:tplc="7D9A052E" w:tentative="1">
      <w:start w:val="1"/>
      <w:numFmt w:val="bullet"/>
      <w:lvlText w:val="o"/>
      <w:lvlJc w:val="left"/>
      <w:pPr>
        <w:tabs>
          <w:tab w:val="num" w:pos="3600"/>
        </w:tabs>
        <w:ind w:left="3600" w:hanging="360"/>
      </w:pPr>
      <w:rPr>
        <w:rFonts w:ascii="Courier New" w:hAnsi="Courier New" w:hint="default"/>
      </w:rPr>
    </w:lvl>
    <w:lvl w:ilvl="5" w:tplc="1378621C" w:tentative="1">
      <w:start w:val="1"/>
      <w:numFmt w:val="bullet"/>
      <w:lvlText w:val=""/>
      <w:lvlJc w:val="left"/>
      <w:pPr>
        <w:tabs>
          <w:tab w:val="num" w:pos="4320"/>
        </w:tabs>
        <w:ind w:left="4320" w:hanging="360"/>
      </w:pPr>
      <w:rPr>
        <w:rFonts w:ascii="Wingdings" w:hAnsi="Wingdings" w:hint="default"/>
      </w:rPr>
    </w:lvl>
    <w:lvl w:ilvl="6" w:tplc="2D2A2212" w:tentative="1">
      <w:start w:val="1"/>
      <w:numFmt w:val="bullet"/>
      <w:lvlText w:val=""/>
      <w:lvlJc w:val="left"/>
      <w:pPr>
        <w:tabs>
          <w:tab w:val="num" w:pos="5040"/>
        </w:tabs>
        <w:ind w:left="5040" w:hanging="360"/>
      </w:pPr>
      <w:rPr>
        <w:rFonts w:ascii="Symbol" w:hAnsi="Symbol" w:hint="default"/>
      </w:rPr>
    </w:lvl>
    <w:lvl w:ilvl="7" w:tplc="93442052" w:tentative="1">
      <w:start w:val="1"/>
      <w:numFmt w:val="bullet"/>
      <w:lvlText w:val="o"/>
      <w:lvlJc w:val="left"/>
      <w:pPr>
        <w:tabs>
          <w:tab w:val="num" w:pos="5760"/>
        </w:tabs>
        <w:ind w:left="5760" w:hanging="360"/>
      </w:pPr>
      <w:rPr>
        <w:rFonts w:ascii="Courier New" w:hAnsi="Courier New" w:hint="default"/>
      </w:rPr>
    </w:lvl>
    <w:lvl w:ilvl="8" w:tplc="49E2F0E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7"/>
  </w:num>
  <w:num w:numId="3">
    <w:abstractNumId w:val="3"/>
  </w:num>
  <w:num w:numId="4">
    <w:abstractNumId w:val="10"/>
  </w:num>
  <w:num w:numId="5">
    <w:abstractNumId w:val="9"/>
  </w:num>
  <w:num w:numId="6">
    <w:abstractNumId w:val="15"/>
  </w:num>
  <w:num w:numId="7">
    <w:abstractNumId w:val="13"/>
  </w:num>
  <w:num w:numId="8">
    <w:abstractNumId w:val="6"/>
  </w:num>
  <w:num w:numId="9">
    <w:abstractNumId w:val="14"/>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1"/>
  </w:num>
  <w:num w:numId="13">
    <w:abstractNumId w:val="16"/>
  </w:num>
  <w:num w:numId="14">
    <w:abstractNumId w:val="4"/>
  </w:num>
  <w:num w:numId="15">
    <w:abstractNumId w:val="7"/>
  </w:num>
  <w:num w:numId="16">
    <w:abstractNumId w:val="12"/>
  </w:num>
  <w:num w:numId="17">
    <w:abstractNumId w:val="2"/>
  </w:num>
  <w:num w:numId="18">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34828"/>
  </w:hdrShapeDefaults>
  <w:footnotePr>
    <w:footnote w:id="-1"/>
    <w:footnote w:id="0"/>
    <w:footnote w:id="1"/>
  </w:footnotePr>
  <w:endnotePr>
    <w:endnote w:id="-1"/>
    <w:endnote w:id="0"/>
    <w:endnote w:id="1"/>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199"/>
    <w:rsid w:val="0000635B"/>
    <w:rsid w:val="0001311F"/>
    <w:rsid w:val="000154B9"/>
    <w:rsid w:val="00016B61"/>
    <w:rsid w:val="000223B9"/>
    <w:rsid w:val="00022E93"/>
    <w:rsid w:val="00043740"/>
    <w:rsid w:val="00053F09"/>
    <w:rsid w:val="00056631"/>
    <w:rsid w:val="000572AF"/>
    <w:rsid w:val="0006123D"/>
    <w:rsid w:val="00061590"/>
    <w:rsid w:val="000635AD"/>
    <w:rsid w:val="0006375A"/>
    <w:rsid w:val="000641B9"/>
    <w:rsid w:val="00067633"/>
    <w:rsid w:val="000679C4"/>
    <w:rsid w:val="0007037B"/>
    <w:rsid w:val="00074A25"/>
    <w:rsid w:val="00081BB0"/>
    <w:rsid w:val="0008268F"/>
    <w:rsid w:val="000839EF"/>
    <w:rsid w:val="00084E58"/>
    <w:rsid w:val="0008510D"/>
    <w:rsid w:val="00085FA4"/>
    <w:rsid w:val="0009316D"/>
    <w:rsid w:val="00094BFF"/>
    <w:rsid w:val="00095A3E"/>
    <w:rsid w:val="00095F2D"/>
    <w:rsid w:val="00097B8B"/>
    <w:rsid w:val="00097FC5"/>
    <w:rsid w:val="000A10F2"/>
    <w:rsid w:val="000A24D9"/>
    <w:rsid w:val="000A314A"/>
    <w:rsid w:val="000A7B4C"/>
    <w:rsid w:val="000A7B83"/>
    <w:rsid w:val="000B3996"/>
    <w:rsid w:val="000B519B"/>
    <w:rsid w:val="000B5A29"/>
    <w:rsid w:val="000B6848"/>
    <w:rsid w:val="000C400A"/>
    <w:rsid w:val="000C5207"/>
    <w:rsid w:val="000C6A64"/>
    <w:rsid w:val="000D1885"/>
    <w:rsid w:val="000D30C6"/>
    <w:rsid w:val="000D5F0D"/>
    <w:rsid w:val="000D72A1"/>
    <w:rsid w:val="000D7F20"/>
    <w:rsid w:val="000E0E55"/>
    <w:rsid w:val="000E10E9"/>
    <w:rsid w:val="000E181A"/>
    <w:rsid w:val="000E2179"/>
    <w:rsid w:val="000E5E06"/>
    <w:rsid w:val="000E633A"/>
    <w:rsid w:val="000E6686"/>
    <w:rsid w:val="000E7CBB"/>
    <w:rsid w:val="000F126C"/>
    <w:rsid w:val="000F14B0"/>
    <w:rsid w:val="000F1A38"/>
    <w:rsid w:val="000F292F"/>
    <w:rsid w:val="000F4FEE"/>
    <w:rsid w:val="000F661E"/>
    <w:rsid w:val="000F6FCC"/>
    <w:rsid w:val="001001F6"/>
    <w:rsid w:val="00101E33"/>
    <w:rsid w:val="001038FD"/>
    <w:rsid w:val="00103FD7"/>
    <w:rsid w:val="00104484"/>
    <w:rsid w:val="00104EAD"/>
    <w:rsid w:val="001053FB"/>
    <w:rsid w:val="001057B2"/>
    <w:rsid w:val="00105C06"/>
    <w:rsid w:val="0010638C"/>
    <w:rsid w:val="001070CA"/>
    <w:rsid w:val="00111BE1"/>
    <w:rsid w:val="001209D1"/>
    <w:rsid w:val="001213D7"/>
    <w:rsid w:val="00123886"/>
    <w:rsid w:val="0012756D"/>
    <w:rsid w:val="00127C5E"/>
    <w:rsid w:val="001328D2"/>
    <w:rsid w:val="00132AE5"/>
    <w:rsid w:val="00132C7F"/>
    <w:rsid w:val="0013471A"/>
    <w:rsid w:val="00135340"/>
    <w:rsid w:val="00136ACB"/>
    <w:rsid w:val="001405BE"/>
    <w:rsid w:val="00140B13"/>
    <w:rsid w:val="00145B4A"/>
    <w:rsid w:val="0014607D"/>
    <w:rsid w:val="001478E3"/>
    <w:rsid w:val="00147E65"/>
    <w:rsid w:val="00150A9E"/>
    <w:rsid w:val="0015512A"/>
    <w:rsid w:val="00160BCC"/>
    <w:rsid w:val="00162276"/>
    <w:rsid w:val="00162E19"/>
    <w:rsid w:val="001639E1"/>
    <w:rsid w:val="0016567A"/>
    <w:rsid w:val="00167D17"/>
    <w:rsid w:val="001716BC"/>
    <w:rsid w:val="0017292F"/>
    <w:rsid w:val="001777A0"/>
    <w:rsid w:val="001778E0"/>
    <w:rsid w:val="00177E5D"/>
    <w:rsid w:val="0018008A"/>
    <w:rsid w:val="001814D7"/>
    <w:rsid w:val="00182421"/>
    <w:rsid w:val="00186C18"/>
    <w:rsid w:val="001912A8"/>
    <w:rsid w:val="00191F1E"/>
    <w:rsid w:val="001923BA"/>
    <w:rsid w:val="001927A1"/>
    <w:rsid w:val="0019465C"/>
    <w:rsid w:val="00195095"/>
    <w:rsid w:val="00195521"/>
    <w:rsid w:val="00195CA7"/>
    <w:rsid w:val="001972C1"/>
    <w:rsid w:val="001A2271"/>
    <w:rsid w:val="001A4EC8"/>
    <w:rsid w:val="001A6A06"/>
    <w:rsid w:val="001B0F6C"/>
    <w:rsid w:val="001B2C11"/>
    <w:rsid w:val="001B3133"/>
    <w:rsid w:val="001B5F99"/>
    <w:rsid w:val="001B6FE2"/>
    <w:rsid w:val="001B7767"/>
    <w:rsid w:val="001B7C05"/>
    <w:rsid w:val="001C0EF6"/>
    <w:rsid w:val="001C1825"/>
    <w:rsid w:val="001C211F"/>
    <w:rsid w:val="001C3054"/>
    <w:rsid w:val="001D2F05"/>
    <w:rsid w:val="001E0957"/>
    <w:rsid w:val="001E3FED"/>
    <w:rsid w:val="001E5F64"/>
    <w:rsid w:val="001E664E"/>
    <w:rsid w:val="001E797D"/>
    <w:rsid w:val="001F1742"/>
    <w:rsid w:val="001F1C21"/>
    <w:rsid w:val="001F1C57"/>
    <w:rsid w:val="001F2F53"/>
    <w:rsid w:val="001F5548"/>
    <w:rsid w:val="001F68FE"/>
    <w:rsid w:val="001F7A24"/>
    <w:rsid w:val="00203844"/>
    <w:rsid w:val="002048CE"/>
    <w:rsid w:val="00204CFD"/>
    <w:rsid w:val="002069EE"/>
    <w:rsid w:val="00211B97"/>
    <w:rsid w:val="002121A3"/>
    <w:rsid w:val="00212356"/>
    <w:rsid w:val="00214632"/>
    <w:rsid w:val="00216A57"/>
    <w:rsid w:val="00216CC6"/>
    <w:rsid w:val="00217345"/>
    <w:rsid w:val="00217A66"/>
    <w:rsid w:val="00220CB9"/>
    <w:rsid w:val="002250AC"/>
    <w:rsid w:val="002253A2"/>
    <w:rsid w:val="0022662E"/>
    <w:rsid w:val="00230A49"/>
    <w:rsid w:val="0023170E"/>
    <w:rsid w:val="0023205D"/>
    <w:rsid w:val="00232B01"/>
    <w:rsid w:val="00233F4B"/>
    <w:rsid w:val="0023727E"/>
    <w:rsid w:val="00237674"/>
    <w:rsid w:val="00240BF2"/>
    <w:rsid w:val="00240E10"/>
    <w:rsid w:val="0024209F"/>
    <w:rsid w:val="00246628"/>
    <w:rsid w:val="00250F27"/>
    <w:rsid w:val="00252B94"/>
    <w:rsid w:val="002535EA"/>
    <w:rsid w:val="00255BC8"/>
    <w:rsid w:val="00257324"/>
    <w:rsid w:val="00263116"/>
    <w:rsid w:val="00263BC8"/>
    <w:rsid w:val="0026561F"/>
    <w:rsid w:val="00270BC2"/>
    <w:rsid w:val="00270BD3"/>
    <w:rsid w:val="002715AC"/>
    <w:rsid w:val="00271640"/>
    <w:rsid w:val="002723B0"/>
    <w:rsid w:val="00273172"/>
    <w:rsid w:val="0027497C"/>
    <w:rsid w:val="00277BFF"/>
    <w:rsid w:val="00281CE3"/>
    <w:rsid w:val="00282B32"/>
    <w:rsid w:val="00285C1F"/>
    <w:rsid w:val="00290284"/>
    <w:rsid w:val="00292725"/>
    <w:rsid w:val="00294D4B"/>
    <w:rsid w:val="00295808"/>
    <w:rsid w:val="0029672F"/>
    <w:rsid w:val="002A0E1F"/>
    <w:rsid w:val="002A1357"/>
    <w:rsid w:val="002A291E"/>
    <w:rsid w:val="002A3CDA"/>
    <w:rsid w:val="002B0119"/>
    <w:rsid w:val="002B2603"/>
    <w:rsid w:val="002B2925"/>
    <w:rsid w:val="002B57E9"/>
    <w:rsid w:val="002B5882"/>
    <w:rsid w:val="002C27AF"/>
    <w:rsid w:val="002C4CFE"/>
    <w:rsid w:val="002C60E1"/>
    <w:rsid w:val="002C6B69"/>
    <w:rsid w:val="002D00DD"/>
    <w:rsid w:val="002D1EC3"/>
    <w:rsid w:val="002D5BED"/>
    <w:rsid w:val="002D6121"/>
    <w:rsid w:val="002D6D66"/>
    <w:rsid w:val="002D7FE5"/>
    <w:rsid w:val="002E1FE1"/>
    <w:rsid w:val="002E2BDA"/>
    <w:rsid w:val="002E3CE7"/>
    <w:rsid w:val="002E44CC"/>
    <w:rsid w:val="002E49C4"/>
    <w:rsid w:val="002E5BE9"/>
    <w:rsid w:val="002E6076"/>
    <w:rsid w:val="002E6AA3"/>
    <w:rsid w:val="002E6E1F"/>
    <w:rsid w:val="002F0892"/>
    <w:rsid w:val="002F22BB"/>
    <w:rsid w:val="002F3132"/>
    <w:rsid w:val="002F3F1B"/>
    <w:rsid w:val="002F4199"/>
    <w:rsid w:val="002F536E"/>
    <w:rsid w:val="002F706F"/>
    <w:rsid w:val="00300FD9"/>
    <w:rsid w:val="00302CDC"/>
    <w:rsid w:val="00303178"/>
    <w:rsid w:val="00303661"/>
    <w:rsid w:val="003074C2"/>
    <w:rsid w:val="003100EC"/>
    <w:rsid w:val="0031067F"/>
    <w:rsid w:val="0031283B"/>
    <w:rsid w:val="00313CE3"/>
    <w:rsid w:val="003140FA"/>
    <w:rsid w:val="003143E4"/>
    <w:rsid w:val="00315B8D"/>
    <w:rsid w:val="00315E65"/>
    <w:rsid w:val="00317800"/>
    <w:rsid w:val="00322742"/>
    <w:rsid w:val="00323DAA"/>
    <w:rsid w:val="003248C3"/>
    <w:rsid w:val="00324D6E"/>
    <w:rsid w:val="003254FA"/>
    <w:rsid w:val="00325505"/>
    <w:rsid w:val="00326F79"/>
    <w:rsid w:val="0033161B"/>
    <w:rsid w:val="00332663"/>
    <w:rsid w:val="00334B8A"/>
    <w:rsid w:val="003368CD"/>
    <w:rsid w:val="003375D2"/>
    <w:rsid w:val="00340C3A"/>
    <w:rsid w:val="003433D1"/>
    <w:rsid w:val="00351A7F"/>
    <w:rsid w:val="00352A78"/>
    <w:rsid w:val="00353198"/>
    <w:rsid w:val="00353A49"/>
    <w:rsid w:val="00355757"/>
    <w:rsid w:val="00361E90"/>
    <w:rsid w:val="0036275E"/>
    <w:rsid w:val="003668E4"/>
    <w:rsid w:val="00371D9D"/>
    <w:rsid w:val="00376E57"/>
    <w:rsid w:val="00377BCA"/>
    <w:rsid w:val="00377E94"/>
    <w:rsid w:val="00380B19"/>
    <w:rsid w:val="003813E4"/>
    <w:rsid w:val="0038285E"/>
    <w:rsid w:val="00383B7B"/>
    <w:rsid w:val="0038715D"/>
    <w:rsid w:val="003873C6"/>
    <w:rsid w:val="00387634"/>
    <w:rsid w:val="00390255"/>
    <w:rsid w:val="00391E22"/>
    <w:rsid w:val="00391E6B"/>
    <w:rsid w:val="003930AF"/>
    <w:rsid w:val="00397BA4"/>
    <w:rsid w:val="00397BC8"/>
    <w:rsid w:val="003A40A8"/>
    <w:rsid w:val="003A4F11"/>
    <w:rsid w:val="003B06B9"/>
    <w:rsid w:val="003B227E"/>
    <w:rsid w:val="003B74EF"/>
    <w:rsid w:val="003C0886"/>
    <w:rsid w:val="003C2429"/>
    <w:rsid w:val="003C39D6"/>
    <w:rsid w:val="003C3F6E"/>
    <w:rsid w:val="003C4E37"/>
    <w:rsid w:val="003D06CE"/>
    <w:rsid w:val="003D24A3"/>
    <w:rsid w:val="003D3352"/>
    <w:rsid w:val="003D3F1D"/>
    <w:rsid w:val="003D42F7"/>
    <w:rsid w:val="003D4787"/>
    <w:rsid w:val="003D5911"/>
    <w:rsid w:val="003D5AAB"/>
    <w:rsid w:val="003D5B98"/>
    <w:rsid w:val="003D65A4"/>
    <w:rsid w:val="003D65CC"/>
    <w:rsid w:val="003D6724"/>
    <w:rsid w:val="003D7A0E"/>
    <w:rsid w:val="003E153D"/>
    <w:rsid w:val="003E1E9E"/>
    <w:rsid w:val="003E29F7"/>
    <w:rsid w:val="003E384A"/>
    <w:rsid w:val="003E5BA9"/>
    <w:rsid w:val="003E7D35"/>
    <w:rsid w:val="003F01CF"/>
    <w:rsid w:val="003F0A4E"/>
    <w:rsid w:val="003F2C98"/>
    <w:rsid w:val="003F3A69"/>
    <w:rsid w:val="00400CDF"/>
    <w:rsid w:val="0040224A"/>
    <w:rsid w:val="00402BB5"/>
    <w:rsid w:val="00403FC0"/>
    <w:rsid w:val="00405828"/>
    <w:rsid w:val="00410A1B"/>
    <w:rsid w:val="00410F6D"/>
    <w:rsid w:val="004141FF"/>
    <w:rsid w:val="00415F15"/>
    <w:rsid w:val="0041776B"/>
    <w:rsid w:val="004177FD"/>
    <w:rsid w:val="004208A8"/>
    <w:rsid w:val="00420C83"/>
    <w:rsid w:val="00421B39"/>
    <w:rsid w:val="00421BF1"/>
    <w:rsid w:val="00422CAE"/>
    <w:rsid w:val="00434861"/>
    <w:rsid w:val="00436B3A"/>
    <w:rsid w:val="00441F34"/>
    <w:rsid w:val="004430F3"/>
    <w:rsid w:val="004449AE"/>
    <w:rsid w:val="00446A28"/>
    <w:rsid w:val="004502C6"/>
    <w:rsid w:val="00450EC8"/>
    <w:rsid w:val="00452F1C"/>
    <w:rsid w:val="00455250"/>
    <w:rsid w:val="00456D53"/>
    <w:rsid w:val="00456EDC"/>
    <w:rsid w:val="00461CF5"/>
    <w:rsid w:val="004635E9"/>
    <w:rsid w:val="00467693"/>
    <w:rsid w:val="004718DF"/>
    <w:rsid w:val="00474B90"/>
    <w:rsid w:val="0047524C"/>
    <w:rsid w:val="0047786C"/>
    <w:rsid w:val="004821DD"/>
    <w:rsid w:val="004824C6"/>
    <w:rsid w:val="00483ACB"/>
    <w:rsid w:val="00485B4C"/>
    <w:rsid w:val="00485E5E"/>
    <w:rsid w:val="00486266"/>
    <w:rsid w:val="00486684"/>
    <w:rsid w:val="00486970"/>
    <w:rsid w:val="004923DC"/>
    <w:rsid w:val="00492CE2"/>
    <w:rsid w:val="004960AF"/>
    <w:rsid w:val="00496D34"/>
    <w:rsid w:val="00497301"/>
    <w:rsid w:val="004977C8"/>
    <w:rsid w:val="004A18B5"/>
    <w:rsid w:val="004A4634"/>
    <w:rsid w:val="004A5427"/>
    <w:rsid w:val="004B0B0F"/>
    <w:rsid w:val="004B2B83"/>
    <w:rsid w:val="004B3562"/>
    <w:rsid w:val="004B61E4"/>
    <w:rsid w:val="004B6D9F"/>
    <w:rsid w:val="004C253F"/>
    <w:rsid w:val="004C2639"/>
    <w:rsid w:val="004C318C"/>
    <w:rsid w:val="004C32E9"/>
    <w:rsid w:val="004C7C09"/>
    <w:rsid w:val="004C7CB7"/>
    <w:rsid w:val="004D0CD3"/>
    <w:rsid w:val="004D6396"/>
    <w:rsid w:val="004E0A04"/>
    <w:rsid w:val="004E0E6C"/>
    <w:rsid w:val="004E331D"/>
    <w:rsid w:val="004E4749"/>
    <w:rsid w:val="004E5C3D"/>
    <w:rsid w:val="004E6409"/>
    <w:rsid w:val="004E6CFE"/>
    <w:rsid w:val="004E741D"/>
    <w:rsid w:val="004F3046"/>
    <w:rsid w:val="005000D1"/>
    <w:rsid w:val="005072D9"/>
    <w:rsid w:val="00511DBF"/>
    <w:rsid w:val="00516F6D"/>
    <w:rsid w:val="0052048F"/>
    <w:rsid w:val="00520F05"/>
    <w:rsid w:val="0052192A"/>
    <w:rsid w:val="00522B35"/>
    <w:rsid w:val="00522D96"/>
    <w:rsid w:val="00524349"/>
    <w:rsid w:val="00524765"/>
    <w:rsid w:val="005249C1"/>
    <w:rsid w:val="00525359"/>
    <w:rsid w:val="00527CC8"/>
    <w:rsid w:val="00540D12"/>
    <w:rsid w:val="00540F34"/>
    <w:rsid w:val="00545185"/>
    <w:rsid w:val="00545FC6"/>
    <w:rsid w:val="005503FD"/>
    <w:rsid w:val="005511F6"/>
    <w:rsid w:val="00552F5F"/>
    <w:rsid w:val="00557A0E"/>
    <w:rsid w:val="00561544"/>
    <w:rsid w:val="00561B3F"/>
    <w:rsid w:val="0056289B"/>
    <w:rsid w:val="00565C1F"/>
    <w:rsid w:val="0056605C"/>
    <w:rsid w:val="00567760"/>
    <w:rsid w:val="00567CE1"/>
    <w:rsid w:val="00574226"/>
    <w:rsid w:val="00576FEE"/>
    <w:rsid w:val="005803CE"/>
    <w:rsid w:val="00580607"/>
    <w:rsid w:val="005808AE"/>
    <w:rsid w:val="00582E3C"/>
    <w:rsid w:val="00583200"/>
    <w:rsid w:val="0058408D"/>
    <w:rsid w:val="0058513B"/>
    <w:rsid w:val="00585D78"/>
    <w:rsid w:val="0059023A"/>
    <w:rsid w:val="00594283"/>
    <w:rsid w:val="005973D8"/>
    <w:rsid w:val="005A3076"/>
    <w:rsid w:val="005A476B"/>
    <w:rsid w:val="005B302E"/>
    <w:rsid w:val="005B5822"/>
    <w:rsid w:val="005C000C"/>
    <w:rsid w:val="005C180D"/>
    <w:rsid w:val="005D2FEC"/>
    <w:rsid w:val="005D3253"/>
    <w:rsid w:val="005D5748"/>
    <w:rsid w:val="005D66A8"/>
    <w:rsid w:val="005D681F"/>
    <w:rsid w:val="005E60CC"/>
    <w:rsid w:val="005E6445"/>
    <w:rsid w:val="005F1924"/>
    <w:rsid w:val="005F47DF"/>
    <w:rsid w:val="005F6CAA"/>
    <w:rsid w:val="00603714"/>
    <w:rsid w:val="00610954"/>
    <w:rsid w:val="0061352D"/>
    <w:rsid w:val="00614199"/>
    <w:rsid w:val="00614EA0"/>
    <w:rsid w:val="00615A0F"/>
    <w:rsid w:val="006206E8"/>
    <w:rsid w:val="0062270D"/>
    <w:rsid w:val="00623B46"/>
    <w:rsid w:val="00623EC9"/>
    <w:rsid w:val="00626C8B"/>
    <w:rsid w:val="00626CF1"/>
    <w:rsid w:val="0062705B"/>
    <w:rsid w:val="00635F55"/>
    <w:rsid w:val="00636672"/>
    <w:rsid w:val="00636930"/>
    <w:rsid w:val="0063728C"/>
    <w:rsid w:val="00641238"/>
    <w:rsid w:val="00642107"/>
    <w:rsid w:val="00642459"/>
    <w:rsid w:val="006426E8"/>
    <w:rsid w:val="00647383"/>
    <w:rsid w:val="00647ADD"/>
    <w:rsid w:val="006501AE"/>
    <w:rsid w:val="00652BDA"/>
    <w:rsid w:val="006558F8"/>
    <w:rsid w:val="00656158"/>
    <w:rsid w:val="0065651D"/>
    <w:rsid w:val="00656BFB"/>
    <w:rsid w:val="006605F8"/>
    <w:rsid w:val="00661668"/>
    <w:rsid w:val="006644B8"/>
    <w:rsid w:val="00666F64"/>
    <w:rsid w:val="006724B2"/>
    <w:rsid w:val="006734A5"/>
    <w:rsid w:val="00674A47"/>
    <w:rsid w:val="00675A07"/>
    <w:rsid w:val="00680FC3"/>
    <w:rsid w:val="0068391A"/>
    <w:rsid w:val="00683F6B"/>
    <w:rsid w:val="00685751"/>
    <w:rsid w:val="00685B75"/>
    <w:rsid w:val="00687F65"/>
    <w:rsid w:val="00696046"/>
    <w:rsid w:val="006A2BD8"/>
    <w:rsid w:val="006A2E51"/>
    <w:rsid w:val="006A4278"/>
    <w:rsid w:val="006A44EA"/>
    <w:rsid w:val="006B3F78"/>
    <w:rsid w:val="006B4BD6"/>
    <w:rsid w:val="006C3D26"/>
    <w:rsid w:val="006C7079"/>
    <w:rsid w:val="006D1483"/>
    <w:rsid w:val="006D3A45"/>
    <w:rsid w:val="006D558F"/>
    <w:rsid w:val="006D5676"/>
    <w:rsid w:val="006D6D59"/>
    <w:rsid w:val="006D6D91"/>
    <w:rsid w:val="006D7C85"/>
    <w:rsid w:val="006E0060"/>
    <w:rsid w:val="006E059D"/>
    <w:rsid w:val="006E075E"/>
    <w:rsid w:val="006E0ED0"/>
    <w:rsid w:val="006E2E5D"/>
    <w:rsid w:val="006E37C5"/>
    <w:rsid w:val="006E6CB6"/>
    <w:rsid w:val="006E6FF1"/>
    <w:rsid w:val="006E7430"/>
    <w:rsid w:val="006E7A19"/>
    <w:rsid w:val="006F1B95"/>
    <w:rsid w:val="006F2DDE"/>
    <w:rsid w:val="006F42AB"/>
    <w:rsid w:val="006F5CBF"/>
    <w:rsid w:val="006F622D"/>
    <w:rsid w:val="006F67A7"/>
    <w:rsid w:val="007019E8"/>
    <w:rsid w:val="00703A95"/>
    <w:rsid w:val="0070442C"/>
    <w:rsid w:val="007059CC"/>
    <w:rsid w:val="00710E4A"/>
    <w:rsid w:val="00711544"/>
    <w:rsid w:val="00712F1D"/>
    <w:rsid w:val="0071488C"/>
    <w:rsid w:val="00714E81"/>
    <w:rsid w:val="00715EA2"/>
    <w:rsid w:val="0072080B"/>
    <w:rsid w:val="007210FA"/>
    <w:rsid w:val="0072267B"/>
    <w:rsid w:val="00723AA6"/>
    <w:rsid w:val="007251F0"/>
    <w:rsid w:val="007255FD"/>
    <w:rsid w:val="00725EB8"/>
    <w:rsid w:val="007267F8"/>
    <w:rsid w:val="007307DB"/>
    <w:rsid w:val="00732B2B"/>
    <w:rsid w:val="00732D7C"/>
    <w:rsid w:val="00733225"/>
    <w:rsid w:val="00733393"/>
    <w:rsid w:val="00735F7B"/>
    <w:rsid w:val="0073645B"/>
    <w:rsid w:val="007369EF"/>
    <w:rsid w:val="00741929"/>
    <w:rsid w:val="00742B5D"/>
    <w:rsid w:val="00743A69"/>
    <w:rsid w:val="00746B5E"/>
    <w:rsid w:val="00746DD8"/>
    <w:rsid w:val="00747317"/>
    <w:rsid w:val="007477F5"/>
    <w:rsid w:val="007478D1"/>
    <w:rsid w:val="00750990"/>
    <w:rsid w:val="00752459"/>
    <w:rsid w:val="00755BC2"/>
    <w:rsid w:val="00756F48"/>
    <w:rsid w:val="00757C26"/>
    <w:rsid w:val="00757F98"/>
    <w:rsid w:val="00760EC6"/>
    <w:rsid w:val="007624AA"/>
    <w:rsid w:val="007624BC"/>
    <w:rsid w:val="00765423"/>
    <w:rsid w:val="00770755"/>
    <w:rsid w:val="00770A96"/>
    <w:rsid w:val="007720DB"/>
    <w:rsid w:val="007733E2"/>
    <w:rsid w:val="00776D0D"/>
    <w:rsid w:val="007820A5"/>
    <w:rsid w:val="0078421E"/>
    <w:rsid w:val="007848A4"/>
    <w:rsid w:val="00786272"/>
    <w:rsid w:val="007904C2"/>
    <w:rsid w:val="0079304B"/>
    <w:rsid w:val="00797D57"/>
    <w:rsid w:val="007A0C9F"/>
    <w:rsid w:val="007A4C25"/>
    <w:rsid w:val="007A589B"/>
    <w:rsid w:val="007B3066"/>
    <w:rsid w:val="007B3347"/>
    <w:rsid w:val="007B55BD"/>
    <w:rsid w:val="007C09D0"/>
    <w:rsid w:val="007C4675"/>
    <w:rsid w:val="007C57E9"/>
    <w:rsid w:val="007C6573"/>
    <w:rsid w:val="007C6FB2"/>
    <w:rsid w:val="007C7FD2"/>
    <w:rsid w:val="007D569C"/>
    <w:rsid w:val="007E02DA"/>
    <w:rsid w:val="007E13D1"/>
    <w:rsid w:val="007E21A6"/>
    <w:rsid w:val="007E38BF"/>
    <w:rsid w:val="007E3EC2"/>
    <w:rsid w:val="007E4DB9"/>
    <w:rsid w:val="007E6C0C"/>
    <w:rsid w:val="007F01C9"/>
    <w:rsid w:val="007F07D2"/>
    <w:rsid w:val="007F5EE7"/>
    <w:rsid w:val="00802714"/>
    <w:rsid w:val="008027FC"/>
    <w:rsid w:val="0080551F"/>
    <w:rsid w:val="0080581C"/>
    <w:rsid w:val="00805F8B"/>
    <w:rsid w:val="0080726D"/>
    <w:rsid w:val="008114BD"/>
    <w:rsid w:val="0081161C"/>
    <w:rsid w:val="00811BD5"/>
    <w:rsid w:val="00815B44"/>
    <w:rsid w:val="00817A3D"/>
    <w:rsid w:val="00820500"/>
    <w:rsid w:val="0082184D"/>
    <w:rsid w:val="00821E77"/>
    <w:rsid w:val="008222F3"/>
    <w:rsid w:val="008327DF"/>
    <w:rsid w:val="00833361"/>
    <w:rsid w:val="00833D7E"/>
    <w:rsid w:val="00833F1F"/>
    <w:rsid w:val="008372A3"/>
    <w:rsid w:val="0084114B"/>
    <w:rsid w:val="00841E8F"/>
    <w:rsid w:val="008424D8"/>
    <w:rsid w:val="0084659B"/>
    <w:rsid w:val="008470CA"/>
    <w:rsid w:val="00847C88"/>
    <w:rsid w:val="00855FE1"/>
    <w:rsid w:val="008561AD"/>
    <w:rsid w:val="008619D4"/>
    <w:rsid w:val="00863098"/>
    <w:rsid w:val="00865BBF"/>
    <w:rsid w:val="00865E20"/>
    <w:rsid w:val="00866857"/>
    <w:rsid w:val="00871ACD"/>
    <w:rsid w:val="00873497"/>
    <w:rsid w:val="00874090"/>
    <w:rsid w:val="00874473"/>
    <w:rsid w:val="00875746"/>
    <w:rsid w:val="008818C5"/>
    <w:rsid w:val="008838D0"/>
    <w:rsid w:val="00884A8C"/>
    <w:rsid w:val="008857CD"/>
    <w:rsid w:val="00890824"/>
    <w:rsid w:val="00890BE1"/>
    <w:rsid w:val="00892D4A"/>
    <w:rsid w:val="008951A6"/>
    <w:rsid w:val="0089704A"/>
    <w:rsid w:val="008A168C"/>
    <w:rsid w:val="008A7B98"/>
    <w:rsid w:val="008B0776"/>
    <w:rsid w:val="008B4C99"/>
    <w:rsid w:val="008C20F5"/>
    <w:rsid w:val="008C40EF"/>
    <w:rsid w:val="008C4623"/>
    <w:rsid w:val="008C615C"/>
    <w:rsid w:val="008C65B4"/>
    <w:rsid w:val="008C77A6"/>
    <w:rsid w:val="008D6FD0"/>
    <w:rsid w:val="008E3B4F"/>
    <w:rsid w:val="008E52AF"/>
    <w:rsid w:val="008E7775"/>
    <w:rsid w:val="008F7C8B"/>
    <w:rsid w:val="009002F9"/>
    <w:rsid w:val="00900DBB"/>
    <w:rsid w:val="00911F98"/>
    <w:rsid w:val="00915359"/>
    <w:rsid w:val="009153D2"/>
    <w:rsid w:val="00915820"/>
    <w:rsid w:val="009174EC"/>
    <w:rsid w:val="00917821"/>
    <w:rsid w:val="0092022A"/>
    <w:rsid w:val="0092174A"/>
    <w:rsid w:val="00923C86"/>
    <w:rsid w:val="00923D5D"/>
    <w:rsid w:val="009261D1"/>
    <w:rsid w:val="009278EA"/>
    <w:rsid w:val="00930E8F"/>
    <w:rsid w:val="009324C9"/>
    <w:rsid w:val="00932B4D"/>
    <w:rsid w:val="00935C39"/>
    <w:rsid w:val="009374A4"/>
    <w:rsid w:val="009419BE"/>
    <w:rsid w:val="00942C2F"/>
    <w:rsid w:val="00947073"/>
    <w:rsid w:val="009479FB"/>
    <w:rsid w:val="00950807"/>
    <w:rsid w:val="00951040"/>
    <w:rsid w:val="00952E2F"/>
    <w:rsid w:val="00954756"/>
    <w:rsid w:val="00954A44"/>
    <w:rsid w:val="00955F64"/>
    <w:rsid w:val="009600CF"/>
    <w:rsid w:val="00962DA4"/>
    <w:rsid w:val="00963CA8"/>
    <w:rsid w:val="00964DC8"/>
    <w:rsid w:val="00964FD7"/>
    <w:rsid w:val="00972339"/>
    <w:rsid w:val="00972471"/>
    <w:rsid w:val="00972917"/>
    <w:rsid w:val="00972CA1"/>
    <w:rsid w:val="00973EB5"/>
    <w:rsid w:val="00977B0E"/>
    <w:rsid w:val="00977DB2"/>
    <w:rsid w:val="0098018F"/>
    <w:rsid w:val="00980DA8"/>
    <w:rsid w:val="00982547"/>
    <w:rsid w:val="00986212"/>
    <w:rsid w:val="00987FED"/>
    <w:rsid w:val="00990491"/>
    <w:rsid w:val="00993834"/>
    <w:rsid w:val="0099459D"/>
    <w:rsid w:val="009945B7"/>
    <w:rsid w:val="009962E8"/>
    <w:rsid w:val="009A1418"/>
    <w:rsid w:val="009A5E3B"/>
    <w:rsid w:val="009B0BE3"/>
    <w:rsid w:val="009C0199"/>
    <w:rsid w:val="009C3006"/>
    <w:rsid w:val="009C32EE"/>
    <w:rsid w:val="009C47A6"/>
    <w:rsid w:val="009C4A5A"/>
    <w:rsid w:val="009C7E3C"/>
    <w:rsid w:val="009D1261"/>
    <w:rsid w:val="009D3C20"/>
    <w:rsid w:val="009D56D5"/>
    <w:rsid w:val="009D725E"/>
    <w:rsid w:val="009D742F"/>
    <w:rsid w:val="009D7593"/>
    <w:rsid w:val="009E2EC5"/>
    <w:rsid w:val="009E321F"/>
    <w:rsid w:val="009E35A1"/>
    <w:rsid w:val="009E36F8"/>
    <w:rsid w:val="009E5C76"/>
    <w:rsid w:val="009F0E91"/>
    <w:rsid w:val="009F4379"/>
    <w:rsid w:val="00A02A2F"/>
    <w:rsid w:val="00A075AC"/>
    <w:rsid w:val="00A119FD"/>
    <w:rsid w:val="00A17ED9"/>
    <w:rsid w:val="00A200AF"/>
    <w:rsid w:val="00A220F9"/>
    <w:rsid w:val="00A23D3C"/>
    <w:rsid w:val="00A27545"/>
    <w:rsid w:val="00A314B4"/>
    <w:rsid w:val="00A350BB"/>
    <w:rsid w:val="00A370FE"/>
    <w:rsid w:val="00A3748B"/>
    <w:rsid w:val="00A429BD"/>
    <w:rsid w:val="00A43304"/>
    <w:rsid w:val="00A44241"/>
    <w:rsid w:val="00A50D5B"/>
    <w:rsid w:val="00A53A3E"/>
    <w:rsid w:val="00A570AA"/>
    <w:rsid w:val="00A62211"/>
    <w:rsid w:val="00A64E13"/>
    <w:rsid w:val="00A64EBD"/>
    <w:rsid w:val="00A70B34"/>
    <w:rsid w:val="00A719B4"/>
    <w:rsid w:val="00A71D8F"/>
    <w:rsid w:val="00A722B7"/>
    <w:rsid w:val="00A72F5A"/>
    <w:rsid w:val="00A74A72"/>
    <w:rsid w:val="00A7613E"/>
    <w:rsid w:val="00A776A2"/>
    <w:rsid w:val="00A80677"/>
    <w:rsid w:val="00A84F96"/>
    <w:rsid w:val="00A946EF"/>
    <w:rsid w:val="00A97AD9"/>
    <w:rsid w:val="00AA0A89"/>
    <w:rsid w:val="00AA0B4A"/>
    <w:rsid w:val="00AA41B9"/>
    <w:rsid w:val="00AA603C"/>
    <w:rsid w:val="00AA646E"/>
    <w:rsid w:val="00AA6B31"/>
    <w:rsid w:val="00AB0FAD"/>
    <w:rsid w:val="00AB1296"/>
    <w:rsid w:val="00AB2E64"/>
    <w:rsid w:val="00AB35E3"/>
    <w:rsid w:val="00AB4B3C"/>
    <w:rsid w:val="00AC2C7F"/>
    <w:rsid w:val="00AC301B"/>
    <w:rsid w:val="00AC6775"/>
    <w:rsid w:val="00AC7590"/>
    <w:rsid w:val="00AD2F56"/>
    <w:rsid w:val="00AD355D"/>
    <w:rsid w:val="00AD550A"/>
    <w:rsid w:val="00AE0629"/>
    <w:rsid w:val="00AE2672"/>
    <w:rsid w:val="00AE347E"/>
    <w:rsid w:val="00AE68A2"/>
    <w:rsid w:val="00AE7BCA"/>
    <w:rsid w:val="00AF0A6D"/>
    <w:rsid w:val="00AF1821"/>
    <w:rsid w:val="00AF2719"/>
    <w:rsid w:val="00AF437A"/>
    <w:rsid w:val="00AF66D9"/>
    <w:rsid w:val="00AF6E11"/>
    <w:rsid w:val="00AF7946"/>
    <w:rsid w:val="00B056E1"/>
    <w:rsid w:val="00B061E2"/>
    <w:rsid w:val="00B10AB2"/>
    <w:rsid w:val="00B10CB8"/>
    <w:rsid w:val="00B1213F"/>
    <w:rsid w:val="00B124D6"/>
    <w:rsid w:val="00B14831"/>
    <w:rsid w:val="00B2066D"/>
    <w:rsid w:val="00B21F02"/>
    <w:rsid w:val="00B22768"/>
    <w:rsid w:val="00B230ED"/>
    <w:rsid w:val="00B2344C"/>
    <w:rsid w:val="00B2506D"/>
    <w:rsid w:val="00B26064"/>
    <w:rsid w:val="00B26854"/>
    <w:rsid w:val="00B27D52"/>
    <w:rsid w:val="00B303CB"/>
    <w:rsid w:val="00B3181F"/>
    <w:rsid w:val="00B32256"/>
    <w:rsid w:val="00B339B7"/>
    <w:rsid w:val="00B34624"/>
    <w:rsid w:val="00B34C78"/>
    <w:rsid w:val="00B36A50"/>
    <w:rsid w:val="00B40CF8"/>
    <w:rsid w:val="00B41A57"/>
    <w:rsid w:val="00B41F0B"/>
    <w:rsid w:val="00B44499"/>
    <w:rsid w:val="00B46A6F"/>
    <w:rsid w:val="00B47175"/>
    <w:rsid w:val="00B510D1"/>
    <w:rsid w:val="00B518E3"/>
    <w:rsid w:val="00B576B7"/>
    <w:rsid w:val="00B603C9"/>
    <w:rsid w:val="00B70126"/>
    <w:rsid w:val="00B705D7"/>
    <w:rsid w:val="00B70F59"/>
    <w:rsid w:val="00B7117D"/>
    <w:rsid w:val="00B71C2F"/>
    <w:rsid w:val="00B73076"/>
    <w:rsid w:val="00B73C0B"/>
    <w:rsid w:val="00B7443E"/>
    <w:rsid w:val="00B76116"/>
    <w:rsid w:val="00B76B36"/>
    <w:rsid w:val="00B772B3"/>
    <w:rsid w:val="00B80F65"/>
    <w:rsid w:val="00B84C49"/>
    <w:rsid w:val="00B931A6"/>
    <w:rsid w:val="00B93284"/>
    <w:rsid w:val="00B935C6"/>
    <w:rsid w:val="00B97C68"/>
    <w:rsid w:val="00B97FD5"/>
    <w:rsid w:val="00BA0A70"/>
    <w:rsid w:val="00BA0FB0"/>
    <w:rsid w:val="00BA1890"/>
    <w:rsid w:val="00BA2709"/>
    <w:rsid w:val="00BA483D"/>
    <w:rsid w:val="00BA598C"/>
    <w:rsid w:val="00BB133B"/>
    <w:rsid w:val="00BB13A6"/>
    <w:rsid w:val="00BB6C92"/>
    <w:rsid w:val="00BC21D7"/>
    <w:rsid w:val="00BC73E8"/>
    <w:rsid w:val="00BD1CF0"/>
    <w:rsid w:val="00BD26C7"/>
    <w:rsid w:val="00BD2B25"/>
    <w:rsid w:val="00BD584C"/>
    <w:rsid w:val="00BE11A4"/>
    <w:rsid w:val="00BE2914"/>
    <w:rsid w:val="00BE5087"/>
    <w:rsid w:val="00BE63DB"/>
    <w:rsid w:val="00BF2D57"/>
    <w:rsid w:val="00BF42A5"/>
    <w:rsid w:val="00BF57FA"/>
    <w:rsid w:val="00BF6587"/>
    <w:rsid w:val="00BF736B"/>
    <w:rsid w:val="00C00705"/>
    <w:rsid w:val="00C023F2"/>
    <w:rsid w:val="00C04975"/>
    <w:rsid w:val="00C07D13"/>
    <w:rsid w:val="00C1082E"/>
    <w:rsid w:val="00C12452"/>
    <w:rsid w:val="00C15879"/>
    <w:rsid w:val="00C1644C"/>
    <w:rsid w:val="00C20E40"/>
    <w:rsid w:val="00C23213"/>
    <w:rsid w:val="00C239F3"/>
    <w:rsid w:val="00C23F07"/>
    <w:rsid w:val="00C272E2"/>
    <w:rsid w:val="00C27F84"/>
    <w:rsid w:val="00C300AE"/>
    <w:rsid w:val="00C304E0"/>
    <w:rsid w:val="00C309C6"/>
    <w:rsid w:val="00C30F33"/>
    <w:rsid w:val="00C32EE5"/>
    <w:rsid w:val="00C33249"/>
    <w:rsid w:val="00C34872"/>
    <w:rsid w:val="00C34FFF"/>
    <w:rsid w:val="00C35FB4"/>
    <w:rsid w:val="00C41779"/>
    <w:rsid w:val="00C439D4"/>
    <w:rsid w:val="00C44182"/>
    <w:rsid w:val="00C514ED"/>
    <w:rsid w:val="00C52F1A"/>
    <w:rsid w:val="00C53572"/>
    <w:rsid w:val="00C541D1"/>
    <w:rsid w:val="00C55DF5"/>
    <w:rsid w:val="00C617CD"/>
    <w:rsid w:val="00C70820"/>
    <w:rsid w:val="00C71369"/>
    <w:rsid w:val="00C73C3B"/>
    <w:rsid w:val="00C7430A"/>
    <w:rsid w:val="00C7486F"/>
    <w:rsid w:val="00C779D8"/>
    <w:rsid w:val="00C77FAB"/>
    <w:rsid w:val="00C8084E"/>
    <w:rsid w:val="00C84BEE"/>
    <w:rsid w:val="00C84C3F"/>
    <w:rsid w:val="00C84D75"/>
    <w:rsid w:val="00C906DA"/>
    <w:rsid w:val="00C91D35"/>
    <w:rsid w:val="00C9226A"/>
    <w:rsid w:val="00C92756"/>
    <w:rsid w:val="00C937AA"/>
    <w:rsid w:val="00CA009B"/>
    <w:rsid w:val="00CA124E"/>
    <w:rsid w:val="00CA305F"/>
    <w:rsid w:val="00CA3C24"/>
    <w:rsid w:val="00CA4369"/>
    <w:rsid w:val="00CA6483"/>
    <w:rsid w:val="00CA7493"/>
    <w:rsid w:val="00CB12E9"/>
    <w:rsid w:val="00CB4F1A"/>
    <w:rsid w:val="00CC0035"/>
    <w:rsid w:val="00CD0266"/>
    <w:rsid w:val="00CD12DD"/>
    <w:rsid w:val="00CD4F2B"/>
    <w:rsid w:val="00CD6048"/>
    <w:rsid w:val="00CE04BB"/>
    <w:rsid w:val="00CE1936"/>
    <w:rsid w:val="00CE4F33"/>
    <w:rsid w:val="00CE5C34"/>
    <w:rsid w:val="00CE638E"/>
    <w:rsid w:val="00CE72F0"/>
    <w:rsid w:val="00CF1022"/>
    <w:rsid w:val="00CF2D4E"/>
    <w:rsid w:val="00CF5E7A"/>
    <w:rsid w:val="00CF7442"/>
    <w:rsid w:val="00D025D6"/>
    <w:rsid w:val="00D02775"/>
    <w:rsid w:val="00D04A84"/>
    <w:rsid w:val="00D05718"/>
    <w:rsid w:val="00D0743E"/>
    <w:rsid w:val="00D12115"/>
    <w:rsid w:val="00D1228A"/>
    <w:rsid w:val="00D1286A"/>
    <w:rsid w:val="00D149F0"/>
    <w:rsid w:val="00D1644C"/>
    <w:rsid w:val="00D20FCC"/>
    <w:rsid w:val="00D21A66"/>
    <w:rsid w:val="00D23CF8"/>
    <w:rsid w:val="00D241C8"/>
    <w:rsid w:val="00D2471D"/>
    <w:rsid w:val="00D25A42"/>
    <w:rsid w:val="00D265D6"/>
    <w:rsid w:val="00D30199"/>
    <w:rsid w:val="00D306F8"/>
    <w:rsid w:val="00D31D22"/>
    <w:rsid w:val="00D323E2"/>
    <w:rsid w:val="00D331F3"/>
    <w:rsid w:val="00D42BB8"/>
    <w:rsid w:val="00D45938"/>
    <w:rsid w:val="00D46A4F"/>
    <w:rsid w:val="00D50E3F"/>
    <w:rsid w:val="00D5101A"/>
    <w:rsid w:val="00D532FD"/>
    <w:rsid w:val="00D53EEF"/>
    <w:rsid w:val="00D55117"/>
    <w:rsid w:val="00D5581E"/>
    <w:rsid w:val="00D56091"/>
    <w:rsid w:val="00D6393D"/>
    <w:rsid w:val="00D654DC"/>
    <w:rsid w:val="00D700CD"/>
    <w:rsid w:val="00D7017E"/>
    <w:rsid w:val="00D70DD3"/>
    <w:rsid w:val="00D727F6"/>
    <w:rsid w:val="00D736C4"/>
    <w:rsid w:val="00D74A82"/>
    <w:rsid w:val="00D80B90"/>
    <w:rsid w:val="00D812D4"/>
    <w:rsid w:val="00D84F16"/>
    <w:rsid w:val="00D8512F"/>
    <w:rsid w:val="00D854E0"/>
    <w:rsid w:val="00D85DAA"/>
    <w:rsid w:val="00D91339"/>
    <w:rsid w:val="00D920E1"/>
    <w:rsid w:val="00D923BE"/>
    <w:rsid w:val="00D926BF"/>
    <w:rsid w:val="00D92E22"/>
    <w:rsid w:val="00D97A60"/>
    <w:rsid w:val="00DA01B4"/>
    <w:rsid w:val="00DA2A3F"/>
    <w:rsid w:val="00DA4991"/>
    <w:rsid w:val="00DA5BDA"/>
    <w:rsid w:val="00DA5DAD"/>
    <w:rsid w:val="00DB0C7E"/>
    <w:rsid w:val="00DB121D"/>
    <w:rsid w:val="00DB2675"/>
    <w:rsid w:val="00DB26C4"/>
    <w:rsid w:val="00DB4393"/>
    <w:rsid w:val="00DB6D83"/>
    <w:rsid w:val="00DC32EA"/>
    <w:rsid w:val="00DC3C97"/>
    <w:rsid w:val="00DC47D2"/>
    <w:rsid w:val="00DC52C7"/>
    <w:rsid w:val="00DD0AEE"/>
    <w:rsid w:val="00DD12D5"/>
    <w:rsid w:val="00DD1620"/>
    <w:rsid w:val="00DD2DC1"/>
    <w:rsid w:val="00DD33FD"/>
    <w:rsid w:val="00DD529B"/>
    <w:rsid w:val="00DD5B28"/>
    <w:rsid w:val="00DD5DDE"/>
    <w:rsid w:val="00DD6B09"/>
    <w:rsid w:val="00DE0F52"/>
    <w:rsid w:val="00DE1233"/>
    <w:rsid w:val="00DE2DF3"/>
    <w:rsid w:val="00DE3851"/>
    <w:rsid w:val="00DE4A6A"/>
    <w:rsid w:val="00DE4ADF"/>
    <w:rsid w:val="00DF0081"/>
    <w:rsid w:val="00DF4625"/>
    <w:rsid w:val="00DF509A"/>
    <w:rsid w:val="00DF518C"/>
    <w:rsid w:val="00DF5BB2"/>
    <w:rsid w:val="00DF659E"/>
    <w:rsid w:val="00E0116E"/>
    <w:rsid w:val="00E03D3F"/>
    <w:rsid w:val="00E10B06"/>
    <w:rsid w:val="00E1132C"/>
    <w:rsid w:val="00E12C10"/>
    <w:rsid w:val="00E13F73"/>
    <w:rsid w:val="00E14E03"/>
    <w:rsid w:val="00E2109C"/>
    <w:rsid w:val="00E21ADE"/>
    <w:rsid w:val="00E21BD5"/>
    <w:rsid w:val="00E30CE5"/>
    <w:rsid w:val="00E31D82"/>
    <w:rsid w:val="00E32974"/>
    <w:rsid w:val="00E33FB6"/>
    <w:rsid w:val="00E34807"/>
    <w:rsid w:val="00E363BB"/>
    <w:rsid w:val="00E37318"/>
    <w:rsid w:val="00E400AA"/>
    <w:rsid w:val="00E4011D"/>
    <w:rsid w:val="00E42CFF"/>
    <w:rsid w:val="00E42D06"/>
    <w:rsid w:val="00E44801"/>
    <w:rsid w:val="00E47307"/>
    <w:rsid w:val="00E61056"/>
    <w:rsid w:val="00E61FD3"/>
    <w:rsid w:val="00E652B7"/>
    <w:rsid w:val="00E717C3"/>
    <w:rsid w:val="00E71DF0"/>
    <w:rsid w:val="00E73175"/>
    <w:rsid w:val="00E748FB"/>
    <w:rsid w:val="00E762A8"/>
    <w:rsid w:val="00E76640"/>
    <w:rsid w:val="00E8036A"/>
    <w:rsid w:val="00E815AF"/>
    <w:rsid w:val="00E81831"/>
    <w:rsid w:val="00E846B7"/>
    <w:rsid w:val="00E853A9"/>
    <w:rsid w:val="00E86566"/>
    <w:rsid w:val="00E867B2"/>
    <w:rsid w:val="00E86FAB"/>
    <w:rsid w:val="00E871AE"/>
    <w:rsid w:val="00E9075A"/>
    <w:rsid w:val="00E9136D"/>
    <w:rsid w:val="00E94187"/>
    <w:rsid w:val="00E94389"/>
    <w:rsid w:val="00E969CF"/>
    <w:rsid w:val="00E97DD9"/>
    <w:rsid w:val="00EA1E23"/>
    <w:rsid w:val="00EA23F9"/>
    <w:rsid w:val="00EA7625"/>
    <w:rsid w:val="00EB05E6"/>
    <w:rsid w:val="00EB299D"/>
    <w:rsid w:val="00EB3ACC"/>
    <w:rsid w:val="00EB4C9F"/>
    <w:rsid w:val="00EB61CD"/>
    <w:rsid w:val="00EC5182"/>
    <w:rsid w:val="00ED0F54"/>
    <w:rsid w:val="00ED15FD"/>
    <w:rsid w:val="00ED26F9"/>
    <w:rsid w:val="00ED3AD0"/>
    <w:rsid w:val="00ED4B05"/>
    <w:rsid w:val="00ED58D6"/>
    <w:rsid w:val="00ED6956"/>
    <w:rsid w:val="00ED6A26"/>
    <w:rsid w:val="00ED73F3"/>
    <w:rsid w:val="00ED751F"/>
    <w:rsid w:val="00EE0B15"/>
    <w:rsid w:val="00EE3FAA"/>
    <w:rsid w:val="00EE4056"/>
    <w:rsid w:val="00EE5DF2"/>
    <w:rsid w:val="00EE6363"/>
    <w:rsid w:val="00EF3DE6"/>
    <w:rsid w:val="00EF59BB"/>
    <w:rsid w:val="00EF59CD"/>
    <w:rsid w:val="00F00CD4"/>
    <w:rsid w:val="00F0290D"/>
    <w:rsid w:val="00F03DCD"/>
    <w:rsid w:val="00F10011"/>
    <w:rsid w:val="00F1090A"/>
    <w:rsid w:val="00F11309"/>
    <w:rsid w:val="00F1139C"/>
    <w:rsid w:val="00F11599"/>
    <w:rsid w:val="00F11D16"/>
    <w:rsid w:val="00F1327F"/>
    <w:rsid w:val="00F141C1"/>
    <w:rsid w:val="00F15168"/>
    <w:rsid w:val="00F151C1"/>
    <w:rsid w:val="00F17069"/>
    <w:rsid w:val="00F20757"/>
    <w:rsid w:val="00F21867"/>
    <w:rsid w:val="00F21D5F"/>
    <w:rsid w:val="00F23C58"/>
    <w:rsid w:val="00F23E77"/>
    <w:rsid w:val="00F31143"/>
    <w:rsid w:val="00F32345"/>
    <w:rsid w:val="00F3487B"/>
    <w:rsid w:val="00F35209"/>
    <w:rsid w:val="00F377F0"/>
    <w:rsid w:val="00F37A22"/>
    <w:rsid w:val="00F40ECE"/>
    <w:rsid w:val="00F42C72"/>
    <w:rsid w:val="00F44410"/>
    <w:rsid w:val="00F5416C"/>
    <w:rsid w:val="00F56516"/>
    <w:rsid w:val="00F61448"/>
    <w:rsid w:val="00F61C01"/>
    <w:rsid w:val="00F627F0"/>
    <w:rsid w:val="00F6355D"/>
    <w:rsid w:val="00F6457F"/>
    <w:rsid w:val="00F651C6"/>
    <w:rsid w:val="00F653C1"/>
    <w:rsid w:val="00F656CB"/>
    <w:rsid w:val="00F666BB"/>
    <w:rsid w:val="00F771B9"/>
    <w:rsid w:val="00F82D98"/>
    <w:rsid w:val="00F87B1F"/>
    <w:rsid w:val="00F90183"/>
    <w:rsid w:val="00F91957"/>
    <w:rsid w:val="00F9241A"/>
    <w:rsid w:val="00F936C2"/>
    <w:rsid w:val="00F94838"/>
    <w:rsid w:val="00F94A88"/>
    <w:rsid w:val="00F94CB8"/>
    <w:rsid w:val="00FA0B4F"/>
    <w:rsid w:val="00FB0C5D"/>
    <w:rsid w:val="00FB1616"/>
    <w:rsid w:val="00FB1826"/>
    <w:rsid w:val="00FB2D22"/>
    <w:rsid w:val="00FB395A"/>
    <w:rsid w:val="00FB73FB"/>
    <w:rsid w:val="00FC011E"/>
    <w:rsid w:val="00FC43C8"/>
    <w:rsid w:val="00FC723B"/>
    <w:rsid w:val="00FD6A27"/>
    <w:rsid w:val="00FE1253"/>
    <w:rsid w:val="00FE1D0C"/>
    <w:rsid w:val="00FE2A9C"/>
    <w:rsid w:val="00FE3B4E"/>
    <w:rsid w:val="00FE3FAC"/>
    <w:rsid w:val="00FE559C"/>
    <w:rsid w:val="00FE74BC"/>
    <w:rsid w:val="00FE77AB"/>
    <w:rsid w:val="00FE7E91"/>
    <w:rsid w:val="00FF1A53"/>
    <w:rsid w:val="00FF207C"/>
    <w:rsid w:val="00FF55EA"/>
    <w:rsid w:val="00FF6E3E"/>
    <w:rsid w:val="00FF7494"/>
    <w:rsid w:val="00FF785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28"/>
    <o:shapelayout v:ext="edit">
      <o:idmap v:ext="edit" data="1"/>
    </o:shapelayout>
  </w:shapeDefaults>
  <w:decimalSymbol w:val="."/>
  <w:listSeparator w:val=","/>
  <w14:docId w14:val="3CCE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ajorEastAsia" w:hAnsiTheme="minorHAnsi" w:cstheme="minorHAnsi"/>
        <w:sz w:val="24"/>
        <w:szCs w:val="24"/>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0"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lin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d + 12"/>
    <w:qFormat/>
    <w:rsid w:val="003D5911"/>
    <w:pPr>
      <w:spacing w:line="360" w:lineRule="auto"/>
      <w:jc w:val="both"/>
    </w:pPr>
  </w:style>
  <w:style w:type="paragraph" w:styleId="berschrift1">
    <w:name w:val="heading 1"/>
    <w:basedOn w:val="Standard"/>
    <w:next w:val="Standard"/>
    <w:link w:val="berschrift1Zeichen"/>
    <w:uiPriority w:val="9"/>
    <w:qFormat/>
    <w:rsid w:val="006724B2"/>
    <w:pPr>
      <w:spacing w:before="240" w:after="60"/>
      <w:contextualSpacing/>
      <w:jc w:val="left"/>
      <w:outlineLvl w:val="0"/>
    </w:pPr>
    <w:rPr>
      <w:spacing w:val="5"/>
      <w:sz w:val="36"/>
      <w:szCs w:val="36"/>
    </w:rPr>
  </w:style>
  <w:style w:type="paragraph" w:styleId="berschrift2">
    <w:name w:val="heading 2"/>
    <w:basedOn w:val="Standard"/>
    <w:next w:val="Standard"/>
    <w:link w:val="berschrift2Zeichen"/>
    <w:uiPriority w:val="9"/>
    <w:unhideWhenUsed/>
    <w:qFormat/>
    <w:rsid w:val="00377E94"/>
    <w:pPr>
      <w:numPr>
        <w:ilvl w:val="1"/>
        <w:numId w:val="1"/>
      </w:numPr>
      <w:spacing w:before="200" w:after="120"/>
      <w:outlineLvl w:val="1"/>
    </w:pPr>
    <w:rPr>
      <w:b/>
      <w:sz w:val="28"/>
      <w:szCs w:val="28"/>
    </w:rPr>
  </w:style>
  <w:style w:type="paragraph" w:styleId="berschrift3">
    <w:name w:val="heading 3"/>
    <w:basedOn w:val="Standard"/>
    <w:next w:val="Standard"/>
    <w:link w:val="berschrift3Zeichen"/>
    <w:uiPriority w:val="9"/>
    <w:unhideWhenUsed/>
    <w:qFormat/>
    <w:rsid w:val="00E815AF"/>
    <w:pPr>
      <w:numPr>
        <w:ilvl w:val="2"/>
        <w:numId w:val="1"/>
      </w:numPr>
      <w:spacing w:before="240" w:after="60"/>
      <w:outlineLvl w:val="2"/>
    </w:pPr>
    <w:rPr>
      <w:b/>
      <w:iCs/>
      <w:spacing w:val="5"/>
      <w:sz w:val="26"/>
      <w:szCs w:val="26"/>
    </w:rPr>
  </w:style>
  <w:style w:type="paragraph" w:styleId="berschrift4">
    <w:name w:val="heading 4"/>
    <w:basedOn w:val="Standard"/>
    <w:next w:val="Standard"/>
    <w:link w:val="berschrift4Zeichen"/>
    <w:uiPriority w:val="9"/>
    <w:unhideWhenUsed/>
    <w:qFormat/>
    <w:rsid w:val="003D5911"/>
    <w:pPr>
      <w:numPr>
        <w:ilvl w:val="3"/>
        <w:numId w:val="1"/>
      </w:numPr>
      <w:spacing w:after="0" w:line="271" w:lineRule="auto"/>
      <w:outlineLvl w:val="3"/>
    </w:pPr>
    <w:rPr>
      <w:b/>
      <w:bCs/>
      <w:spacing w:val="5"/>
    </w:rPr>
  </w:style>
  <w:style w:type="paragraph" w:styleId="berschrift5">
    <w:name w:val="heading 5"/>
    <w:basedOn w:val="Standard"/>
    <w:next w:val="Standard"/>
    <w:link w:val="berschrift5Zeichen"/>
    <w:uiPriority w:val="9"/>
    <w:unhideWhenUsed/>
    <w:qFormat/>
    <w:rsid w:val="003D5911"/>
    <w:pPr>
      <w:numPr>
        <w:ilvl w:val="4"/>
        <w:numId w:val="1"/>
      </w:numPr>
      <w:spacing w:after="0" w:line="271" w:lineRule="auto"/>
      <w:outlineLvl w:val="4"/>
    </w:pPr>
    <w:rPr>
      <w:i/>
      <w:iCs/>
    </w:rPr>
  </w:style>
  <w:style w:type="paragraph" w:styleId="berschrift6">
    <w:name w:val="heading 6"/>
    <w:basedOn w:val="Standard"/>
    <w:next w:val="Standard"/>
    <w:link w:val="berschrift6Zeichen"/>
    <w:uiPriority w:val="9"/>
    <w:semiHidden/>
    <w:unhideWhenUsed/>
    <w:qFormat/>
    <w:rsid w:val="003D5911"/>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eichen"/>
    <w:uiPriority w:val="9"/>
    <w:semiHidden/>
    <w:unhideWhenUsed/>
    <w:qFormat/>
    <w:rsid w:val="003D5911"/>
    <w:pPr>
      <w:numPr>
        <w:ilvl w:val="6"/>
        <w:numId w:val="1"/>
      </w:numPr>
      <w:spacing w:after="0"/>
      <w:outlineLvl w:val="6"/>
    </w:pPr>
    <w:rPr>
      <w:b/>
      <w:bCs/>
      <w:i/>
      <w:iCs/>
      <w:color w:val="5A5A5A" w:themeColor="text1" w:themeTint="A5"/>
      <w:sz w:val="20"/>
      <w:szCs w:val="20"/>
    </w:rPr>
  </w:style>
  <w:style w:type="paragraph" w:styleId="berschrift8">
    <w:name w:val="heading 8"/>
    <w:basedOn w:val="Standard"/>
    <w:next w:val="Standard"/>
    <w:link w:val="berschrift8Zeichen"/>
    <w:uiPriority w:val="9"/>
    <w:semiHidden/>
    <w:unhideWhenUsed/>
    <w:qFormat/>
    <w:rsid w:val="003D5911"/>
    <w:pPr>
      <w:numPr>
        <w:ilvl w:val="7"/>
        <w:numId w:val="1"/>
      </w:numPr>
      <w:spacing w:after="0"/>
      <w:outlineLvl w:val="7"/>
    </w:pPr>
    <w:rPr>
      <w:b/>
      <w:bCs/>
      <w:color w:val="7F7F7F" w:themeColor="text1" w:themeTint="80"/>
      <w:sz w:val="20"/>
      <w:szCs w:val="20"/>
    </w:rPr>
  </w:style>
  <w:style w:type="paragraph" w:styleId="berschrift9">
    <w:name w:val="heading 9"/>
    <w:basedOn w:val="Standard"/>
    <w:next w:val="Standard"/>
    <w:link w:val="berschrift9Zeichen"/>
    <w:uiPriority w:val="9"/>
    <w:semiHidden/>
    <w:unhideWhenUsed/>
    <w:qFormat/>
    <w:rsid w:val="003D5911"/>
    <w:pPr>
      <w:numPr>
        <w:ilvl w:val="8"/>
        <w:numId w:val="1"/>
      </w:num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6724B2"/>
    <w:rPr>
      <w:rFonts w:ascii="Arial" w:eastAsia="Times New Roman" w:hAnsi="Arial" w:cs="Times New Roman"/>
      <w:spacing w:val="5"/>
      <w:sz w:val="36"/>
      <w:szCs w:val="36"/>
    </w:rPr>
  </w:style>
  <w:style w:type="character" w:customStyle="1" w:styleId="berschrift4Zeichen">
    <w:name w:val="Überschrift 4 Zeichen"/>
    <w:basedOn w:val="Absatzstandardschriftart"/>
    <w:link w:val="berschrift4"/>
    <w:uiPriority w:val="9"/>
    <w:rsid w:val="004821DD"/>
    <w:rPr>
      <w:b/>
      <w:bCs/>
      <w:spacing w:val="5"/>
    </w:rPr>
  </w:style>
  <w:style w:type="paragraph" w:styleId="Textkrpereinzug">
    <w:name w:val="Body Text Indent"/>
    <w:basedOn w:val="Standard"/>
    <w:link w:val="TextkrpereinzugZeichen"/>
    <w:rsid w:val="00BF736B"/>
    <w:pPr>
      <w:ind w:left="357"/>
    </w:pPr>
    <w:rPr>
      <w:rFonts w:cs="Arial"/>
    </w:rPr>
  </w:style>
  <w:style w:type="character" w:customStyle="1" w:styleId="TextkrpereinzugZeichen">
    <w:name w:val="Textkörpereinzug Zeichen"/>
    <w:basedOn w:val="Absatzstandardschriftart"/>
    <w:link w:val="Textkrpereinzug"/>
    <w:rsid w:val="00BF736B"/>
    <w:rPr>
      <w:rFonts w:ascii="Arial" w:eastAsia="Times New Roman" w:hAnsi="Arial" w:cs="Arial"/>
      <w:sz w:val="24"/>
      <w:szCs w:val="24"/>
      <w:lang w:eastAsia="de-DE"/>
    </w:rPr>
  </w:style>
  <w:style w:type="paragraph" w:styleId="Kopfzeile">
    <w:name w:val="header"/>
    <w:basedOn w:val="Standard"/>
    <w:link w:val="KopfzeileZeichen"/>
    <w:rsid w:val="003D5911"/>
    <w:pPr>
      <w:tabs>
        <w:tab w:val="center" w:pos="4536"/>
        <w:tab w:val="right" w:pos="9072"/>
      </w:tabs>
    </w:pPr>
  </w:style>
  <w:style w:type="character" w:customStyle="1" w:styleId="KopfzeileZeichen">
    <w:name w:val="Kopfzeile Zeichen"/>
    <w:basedOn w:val="Absatzstandardschriftart"/>
    <w:link w:val="Kopfzeile"/>
    <w:rsid w:val="00BF736B"/>
    <w:rPr>
      <w:rFonts w:ascii="Arial" w:eastAsia="Times New Roman" w:hAnsi="Arial" w:cs="Times New Roman"/>
      <w:sz w:val="24"/>
    </w:rPr>
  </w:style>
  <w:style w:type="paragraph" w:customStyle="1" w:styleId="Standartd2">
    <w:name w:val="Standartd2"/>
    <w:basedOn w:val="Standard"/>
    <w:rsid w:val="00BF736B"/>
    <w:pPr>
      <w:spacing w:before="120" w:line="240" w:lineRule="atLeast"/>
    </w:pPr>
    <w:rPr>
      <w:szCs w:val="20"/>
    </w:rPr>
  </w:style>
  <w:style w:type="character" w:customStyle="1" w:styleId="berschrift2Zeichen">
    <w:name w:val="Überschrift 2 Zeichen"/>
    <w:basedOn w:val="Absatzstandardschriftart"/>
    <w:link w:val="berschrift2"/>
    <w:uiPriority w:val="9"/>
    <w:rsid w:val="00377E94"/>
    <w:rPr>
      <w:b/>
      <w:sz w:val="28"/>
      <w:szCs w:val="28"/>
    </w:rPr>
  </w:style>
  <w:style w:type="character" w:customStyle="1" w:styleId="berschrift3Zeichen">
    <w:name w:val="Überschrift 3 Zeichen"/>
    <w:basedOn w:val="Absatzstandardschriftart"/>
    <w:link w:val="berschrift3"/>
    <w:uiPriority w:val="9"/>
    <w:rsid w:val="00E815AF"/>
    <w:rPr>
      <w:b/>
      <w:iCs/>
      <w:spacing w:val="5"/>
      <w:sz w:val="26"/>
      <w:szCs w:val="26"/>
    </w:rPr>
  </w:style>
  <w:style w:type="table" w:styleId="Tabellenraster">
    <w:name w:val="Table Grid"/>
    <w:basedOn w:val="NormaleTabelle"/>
    <w:uiPriority w:val="59"/>
    <w:rsid w:val="00E473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4A18B5"/>
    <w:rPr>
      <w:rFonts w:ascii="Tahoma" w:hAnsi="Tahoma" w:cs="Tahoma"/>
      <w:sz w:val="16"/>
      <w:szCs w:val="16"/>
    </w:rPr>
  </w:style>
  <w:style w:type="character" w:customStyle="1" w:styleId="SprechblasentextZeichen">
    <w:name w:val="Sprechblasentext Zeichen"/>
    <w:basedOn w:val="Absatzstandardschriftart"/>
    <w:link w:val="Sprechblasentext"/>
    <w:rsid w:val="004A18B5"/>
    <w:rPr>
      <w:rFonts w:ascii="Tahoma" w:eastAsia="Times New Roman" w:hAnsi="Tahoma" w:cs="Tahoma"/>
      <w:sz w:val="16"/>
      <w:szCs w:val="16"/>
      <w:lang w:eastAsia="de-DE"/>
    </w:rPr>
  </w:style>
  <w:style w:type="paragraph" w:styleId="Beschriftung">
    <w:name w:val="caption"/>
    <w:basedOn w:val="Standard"/>
    <w:next w:val="Standard"/>
    <w:unhideWhenUsed/>
    <w:qFormat/>
    <w:rsid w:val="00E815AF"/>
    <w:pPr>
      <w:spacing w:line="240" w:lineRule="auto"/>
    </w:pPr>
    <w:rPr>
      <w:b/>
      <w:bCs/>
      <w:sz w:val="18"/>
      <w:szCs w:val="18"/>
    </w:rPr>
  </w:style>
  <w:style w:type="character" w:styleId="Platzhaltertext">
    <w:name w:val="Placeholder Text"/>
    <w:basedOn w:val="Absatzstandardschriftart"/>
    <w:uiPriority w:val="99"/>
    <w:semiHidden/>
    <w:rsid w:val="00540D12"/>
    <w:rPr>
      <w:color w:val="808080"/>
    </w:rPr>
  </w:style>
  <w:style w:type="paragraph" w:styleId="Fuzeile">
    <w:name w:val="footer"/>
    <w:basedOn w:val="Standard"/>
    <w:link w:val="FuzeileZeichen"/>
    <w:uiPriority w:val="99"/>
    <w:unhideWhenUsed/>
    <w:rsid w:val="003D5911"/>
    <w:pPr>
      <w:tabs>
        <w:tab w:val="center" w:pos="4536"/>
        <w:tab w:val="right" w:pos="9072"/>
      </w:tabs>
    </w:pPr>
  </w:style>
  <w:style w:type="character" w:customStyle="1" w:styleId="FuzeileZeichen">
    <w:name w:val="Fußzeile Zeichen"/>
    <w:basedOn w:val="Absatzstandardschriftart"/>
    <w:link w:val="Fuzeile"/>
    <w:uiPriority w:val="99"/>
    <w:rsid w:val="00E73175"/>
    <w:rPr>
      <w:rFonts w:ascii="Arial" w:eastAsia="Times New Roman" w:hAnsi="Arial" w:cs="Times New Roman"/>
      <w:sz w:val="24"/>
    </w:rPr>
  </w:style>
  <w:style w:type="character" w:customStyle="1" w:styleId="berschrift5Zeichen">
    <w:name w:val="Überschrift 5 Zeichen"/>
    <w:basedOn w:val="Absatzstandardschriftart"/>
    <w:link w:val="berschrift5"/>
    <w:uiPriority w:val="9"/>
    <w:rsid w:val="003143E4"/>
    <w:rPr>
      <w:i/>
      <w:iCs/>
    </w:rPr>
  </w:style>
  <w:style w:type="character" w:customStyle="1" w:styleId="berschrift6Zeichen">
    <w:name w:val="Überschrift 6 Zeichen"/>
    <w:basedOn w:val="Absatzstandardschriftart"/>
    <w:link w:val="berschrift6"/>
    <w:uiPriority w:val="9"/>
    <w:semiHidden/>
    <w:rsid w:val="003143E4"/>
    <w:rPr>
      <w:b/>
      <w:bCs/>
      <w:color w:val="595959" w:themeColor="text1" w:themeTint="A6"/>
      <w:spacing w:val="5"/>
      <w:shd w:val="clear" w:color="auto" w:fill="FFFFFF" w:themeFill="background1"/>
    </w:rPr>
  </w:style>
  <w:style w:type="character" w:customStyle="1" w:styleId="berschrift7Zeichen">
    <w:name w:val="Überschrift 7 Zeichen"/>
    <w:basedOn w:val="Absatzstandardschriftart"/>
    <w:link w:val="berschrift7"/>
    <w:uiPriority w:val="9"/>
    <w:semiHidden/>
    <w:rsid w:val="003143E4"/>
    <w:rPr>
      <w:b/>
      <w:bCs/>
      <w:i/>
      <w:iCs/>
      <w:color w:val="5A5A5A" w:themeColor="text1" w:themeTint="A5"/>
      <w:sz w:val="20"/>
      <w:szCs w:val="20"/>
    </w:rPr>
  </w:style>
  <w:style w:type="character" w:customStyle="1" w:styleId="berschrift8Zeichen">
    <w:name w:val="Überschrift 8 Zeichen"/>
    <w:basedOn w:val="Absatzstandardschriftart"/>
    <w:link w:val="berschrift8"/>
    <w:uiPriority w:val="9"/>
    <w:semiHidden/>
    <w:rsid w:val="003143E4"/>
    <w:rPr>
      <w:b/>
      <w:bCs/>
      <w:color w:val="7F7F7F" w:themeColor="text1" w:themeTint="80"/>
      <w:sz w:val="20"/>
      <w:szCs w:val="20"/>
    </w:rPr>
  </w:style>
  <w:style w:type="character" w:customStyle="1" w:styleId="berschrift9Zeichen">
    <w:name w:val="Überschrift 9 Zeichen"/>
    <w:basedOn w:val="Absatzstandardschriftart"/>
    <w:link w:val="berschrift9"/>
    <w:uiPriority w:val="9"/>
    <w:semiHidden/>
    <w:rsid w:val="003143E4"/>
    <w:rPr>
      <w:b/>
      <w:bCs/>
      <w:i/>
      <w:iCs/>
      <w:color w:val="7F7F7F" w:themeColor="text1" w:themeTint="80"/>
      <w:sz w:val="18"/>
      <w:szCs w:val="18"/>
    </w:rPr>
  </w:style>
  <w:style w:type="paragraph" w:styleId="Titel">
    <w:name w:val="Title"/>
    <w:basedOn w:val="Standard"/>
    <w:next w:val="Standard"/>
    <w:link w:val="TitelZeichen"/>
    <w:uiPriority w:val="10"/>
    <w:qFormat/>
    <w:rsid w:val="003D5911"/>
    <w:pPr>
      <w:spacing w:after="300" w:line="240" w:lineRule="auto"/>
      <w:contextualSpacing/>
    </w:pPr>
    <w:rPr>
      <w:smallCaps/>
      <w:sz w:val="52"/>
      <w:szCs w:val="52"/>
    </w:rPr>
  </w:style>
  <w:style w:type="character" w:customStyle="1" w:styleId="TitelZeichen">
    <w:name w:val="Titel Zeichen"/>
    <w:basedOn w:val="Absatzstandardschriftart"/>
    <w:link w:val="Titel"/>
    <w:uiPriority w:val="10"/>
    <w:rsid w:val="003143E4"/>
    <w:rPr>
      <w:rFonts w:ascii="Arial" w:eastAsia="Times New Roman" w:hAnsi="Arial" w:cs="Times New Roman"/>
      <w:smallCaps/>
      <w:sz w:val="52"/>
      <w:szCs w:val="52"/>
    </w:rPr>
  </w:style>
  <w:style w:type="paragraph" w:styleId="Untertitel">
    <w:name w:val="Subtitle"/>
    <w:basedOn w:val="Standard"/>
    <w:next w:val="Standard"/>
    <w:link w:val="UntertitelZeichen"/>
    <w:uiPriority w:val="11"/>
    <w:qFormat/>
    <w:rsid w:val="003D5911"/>
    <w:rPr>
      <w:i/>
      <w:iCs/>
      <w:smallCaps/>
      <w:spacing w:val="10"/>
      <w:sz w:val="28"/>
      <w:szCs w:val="28"/>
    </w:rPr>
  </w:style>
  <w:style w:type="character" w:customStyle="1" w:styleId="UntertitelZeichen">
    <w:name w:val="Untertitel Zeichen"/>
    <w:basedOn w:val="Absatzstandardschriftart"/>
    <w:link w:val="Untertitel"/>
    <w:uiPriority w:val="11"/>
    <w:rsid w:val="003143E4"/>
    <w:rPr>
      <w:rFonts w:ascii="Arial" w:eastAsia="Times New Roman" w:hAnsi="Arial" w:cs="Times New Roman"/>
      <w:i/>
      <w:iCs/>
      <w:smallCaps/>
      <w:spacing w:val="10"/>
      <w:sz w:val="28"/>
      <w:szCs w:val="28"/>
    </w:rPr>
  </w:style>
  <w:style w:type="character" w:styleId="Betont">
    <w:name w:val="Strong"/>
    <w:uiPriority w:val="22"/>
    <w:qFormat/>
    <w:rsid w:val="003143E4"/>
    <w:rPr>
      <w:b/>
      <w:bCs/>
    </w:rPr>
  </w:style>
  <w:style w:type="character" w:styleId="Herausstellen">
    <w:name w:val="Emphasis"/>
    <w:uiPriority w:val="20"/>
    <w:qFormat/>
    <w:rsid w:val="003143E4"/>
    <w:rPr>
      <w:b/>
      <w:bCs/>
      <w:i/>
      <w:iCs/>
      <w:spacing w:val="10"/>
    </w:rPr>
  </w:style>
  <w:style w:type="paragraph" w:styleId="KeinLeerraum">
    <w:name w:val="No Spacing"/>
    <w:basedOn w:val="Standard"/>
    <w:uiPriority w:val="1"/>
    <w:qFormat/>
    <w:rsid w:val="00E815AF"/>
    <w:pPr>
      <w:spacing w:before="240" w:after="60"/>
    </w:pPr>
  </w:style>
  <w:style w:type="paragraph" w:styleId="Listenabsatz">
    <w:name w:val="List Paragraph"/>
    <w:basedOn w:val="Standard"/>
    <w:link w:val="ListenabsatzZeichen"/>
    <w:uiPriority w:val="34"/>
    <w:qFormat/>
    <w:rsid w:val="003D5911"/>
    <w:pPr>
      <w:ind w:left="720"/>
      <w:contextualSpacing/>
    </w:pPr>
  </w:style>
  <w:style w:type="paragraph" w:styleId="Anfhrungszeichen">
    <w:name w:val="Quote"/>
    <w:basedOn w:val="Standard"/>
    <w:next w:val="Standard"/>
    <w:link w:val="AnfhrungszeichenZeichen"/>
    <w:uiPriority w:val="29"/>
    <w:qFormat/>
    <w:rsid w:val="003D5911"/>
    <w:rPr>
      <w:i/>
      <w:iCs/>
    </w:rPr>
  </w:style>
  <w:style w:type="character" w:customStyle="1" w:styleId="AnfhrungszeichenZeichen">
    <w:name w:val="Anführungszeichen Zeichen"/>
    <w:basedOn w:val="Absatzstandardschriftart"/>
    <w:link w:val="Anfhrungszeichen"/>
    <w:uiPriority w:val="29"/>
    <w:rsid w:val="003143E4"/>
    <w:rPr>
      <w:rFonts w:ascii="Arial" w:eastAsia="Times New Roman" w:hAnsi="Arial" w:cs="Times New Roman"/>
      <w:i/>
      <w:iCs/>
      <w:sz w:val="24"/>
    </w:rPr>
  </w:style>
  <w:style w:type="paragraph" w:styleId="IntensivesAnfhrungszeichen">
    <w:name w:val="Intense Quote"/>
    <w:basedOn w:val="Standard"/>
    <w:next w:val="Standard"/>
    <w:link w:val="IntensivesAnfhrungszeichenZeichen"/>
    <w:uiPriority w:val="30"/>
    <w:qFormat/>
    <w:rsid w:val="003D5911"/>
    <w:pPr>
      <w:pBdr>
        <w:top w:val="single" w:sz="4" w:space="10" w:color="auto"/>
        <w:bottom w:val="single" w:sz="4" w:space="10" w:color="auto"/>
      </w:pBdr>
      <w:spacing w:before="240" w:after="240" w:line="300" w:lineRule="auto"/>
      <w:ind w:left="1152" w:right="1152"/>
    </w:pPr>
    <w:rPr>
      <w:i/>
      <w:iCs/>
    </w:rPr>
  </w:style>
  <w:style w:type="character" w:customStyle="1" w:styleId="IntensivesAnfhrungszeichenZeichen">
    <w:name w:val="Intensives Anführungszeichen Zeichen"/>
    <w:basedOn w:val="Absatzstandardschriftart"/>
    <w:link w:val="IntensivesAnfhrungszeichen"/>
    <w:uiPriority w:val="30"/>
    <w:rsid w:val="003143E4"/>
    <w:rPr>
      <w:rFonts w:ascii="Arial" w:eastAsia="Times New Roman" w:hAnsi="Arial" w:cs="Times New Roman"/>
      <w:i/>
      <w:iCs/>
      <w:sz w:val="24"/>
    </w:rPr>
  </w:style>
  <w:style w:type="character" w:styleId="SchwacheHervorhebung">
    <w:name w:val="Subtle Emphasis"/>
    <w:uiPriority w:val="19"/>
    <w:qFormat/>
    <w:rsid w:val="003143E4"/>
    <w:rPr>
      <w:i/>
      <w:iCs/>
    </w:rPr>
  </w:style>
  <w:style w:type="character" w:styleId="IntensiveHervorhebung">
    <w:name w:val="Intense Emphasis"/>
    <w:uiPriority w:val="21"/>
    <w:qFormat/>
    <w:rsid w:val="003143E4"/>
    <w:rPr>
      <w:b/>
      <w:bCs/>
      <w:i/>
      <w:iCs/>
    </w:rPr>
  </w:style>
  <w:style w:type="character" w:styleId="SchwacherVerweis">
    <w:name w:val="Subtle Reference"/>
    <w:basedOn w:val="Absatzstandardschriftart"/>
    <w:uiPriority w:val="31"/>
    <w:qFormat/>
    <w:rsid w:val="003143E4"/>
    <w:rPr>
      <w:smallCaps/>
    </w:rPr>
  </w:style>
  <w:style w:type="character" w:styleId="IntensiverVerweis">
    <w:name w:val="Intense Reference"/>
    <w:uiPriority w:val="32"/>
    <w:qFormat/>
    <w:rsid w:val="003143E4"/>
    <w:rPr>
      <w:b/>
      <w:bCs/>
      <w:smallCaps/>
    </w:rPr>
  </w:style>
  <w:style w:type="character" w:styleId="Buchtitel">
    <w:name w:val="Book Title"/>
    <w:basedOn w:val="Absatzstandardschriftart"/>
    <w:uiPriority w:val="33"/>
    <w:qFormat/>
    <w:rsid w:val="003143E4"/>
    <w:rPr>
      <w:i/>
      <w:iCs/>
      <w:smallCaps/>
      <w:spacing w:val="5"/>
    </w:rPr>
  </w:style>
  <w:style w:type="paragraph" w:styleId="Inhaltsverzeichnisberschrift">
    <w:name w:val="TOC Heading"/>
    <w:basedOn w:val="berschrift1"/>
    <w:next w:val="Standard"/>
    <w:uiPriority w:val="39"/>
    <w:unhideWhenUsed/>
    <w:qFormat/>
    <w:rsid w:val="003D5911"/>
    <w:pPr>
      <w:outlineLvl w:val="9"/>
    </w:pPr>
    <w:rPr>
      <w:lang w:bidi="en-US"/>
    </w:rPr>
  </w:style>
  <w:style w:type="paragraph" w:styleId="Verzeichnis1">
    <w:name w:val="toc 1"/>
    <w:basedOn w:val="Standard"/>
    <w:next w:val="Standard"/>
    <w:autoRedefine/>
    <w:uiPriority w:val="39"/>
    <w:unhideWhenUsed/>
    <w:qFormat/>
    <w:rsid w:val="00DD529B"/>
    <w:pPr>
      <w:tabs>
        <w:tab w:val="left" w:pos="440"/>
        <w:tab w:val="right" w:leader="dot" w:pos="9346"/>
      </w:tabs>
      <w:spacing w:after="100"/>
    </w:pPr>
  </w:style>
  <w:style w:type="paragraph" w:styleId="Verzeichnis2">
    <w:name w:val="toc 2"/>
    <w:basedOn w:val="Standard"/>
    <w:next w:val="Standard"/>
    <w:autoRedefine/>
    <w:uiPriority w:val="39"/>
    <w:unhideWhenUsed/>
    <w:qFormat/>
    <w:rsid w:val="003D5911"/>
    <w:pPr>
      <w:spacing w:after="100"/>
      <w:ind w:left="220"/>
    </w:pPr>
  </w:style>
  <w:style w:type="paragraph" w:styleId="Verzeichnis3">
    <w:name w:val="toc 3"/>
    <w:basedOn w:val="Standard"/>
    <w:next w:val="Standard"/>
    <w:autoRedefine/>
    <w:unhideWhenUsed/>
    <w:qFormat/>
    <w:rsid w:val="003D5911"/>
    <w:pPr>
      <w:spacing w:after="100"/>
      <w:ind w:left="440"/>
    </w:pPr>
  </w:style>
  <w:style w:type="character" w:styleId="Link">
    <w:name w:val="Hyperlink"/>
    <w:basedOn w:val="Absatzstandardschriftart"/>
    <w:uiPriority w:val="99"/>
    <w:unhideWhenUsed/>
    <w:rsid w:val="003D5911"/>
    <w:rPr>
      <w:color w:val="0000FF" w:themeColor="hyperlink"/>
      <w:u w:val="single"/>
    </w:rPr>
  </w:style>
  <w:style w:type="character" w:customStyle="1" w:styleId="apple-converted-space">
    <w:name w:val="apple-converted-space"/>
    <w:basedOn w:val="Absatzstandardschriftart"/>
    <w:rsid w:val="001814D7"/>
  </w:style>
  <w:style w:type="paragraph" w:styleId="Abbildungsverzeichnis">
    <w:name w:val="table of figures"/>
    <w:basedOn w:val="Standard"/>
    <w:next w:val="Standard"/>
    <w:uiPriority w:val="99"/>
    <w:unhideWhenUsed/>
    <w:rsid w:val="003D5911"/>
    <w:pPr>
      <w:spacing w:after="0"/>
      <w:ind w:left="480" w:hanging="480"/>
      <w:jc w:val="left"/>
    </w:pPr>
    <w:rPr>
      <w:b/>
      <w:bCs/>
      <w:sz w:val="20"/>
      <w:szCs w:val="20"/>
    </w:rPr>
  </w:style>
  <w:style w:type="paragraph" w:styleId="Funotentext">
    <w:name w:val="footnote text"/>
    <w:basedOn w:val="Standard"/>
    <w:link w:val="FunotentextZeichen"/>
    <w:uiPriority w:val="99"/>
    <w:semiHidden/>
    <w:unhideWhenUsed/>
    <w:rsid w:val="003D5911"/>
    <w:pPr>
      <w:spacing w:after="0" w:line="240" w:lineRule="auto"/>
    </w:pPr>
    <w:rPr>
      <w:sz w:val="20"/>
      <w:szCs w:val="20"/>
    </w:rPr>
  </w:style>
  <w:style w:type="character" w:customStyle="1" w:styleId="FunotentextZeichen">
    <w:name w:val="Fußnotentext Zeichen"/>
    <w:basedOn w:val="Absatzstandardschriftart"/>
    <w:link w:val="Funotentext"/>
    <w:uiPriority w:val="99"/>
    <w:semiHidden/>
    <w:rsid w:val="007B3066"/>
    <w:rPr>
      <w:rFonts w:ascii="Arial" w:eastAsia="Times New Roman" w:hAnsi="Arial" w:cs="Times New Roman"/>
      <w:sz w:val="20"/>
      <w:szCs w:val="20"/>
    </w:rPr>
  </w:style>
  <w:style w:type="character" w:styleId="Funotenzeichen">
    <w:name w:val="footnote reference"/>
    <w:basedOn w:val="Absatzstandardschriftart"/>
    <w:uiPriority w:val="99"/>
    <w:semiHidden/>
    <w:unhideWhenUsed/>
    <w:rsid w:val="007B3066"/>
    <w:rPr>
      <w:vertAlign w:val="superscript"/>
    </w:rPr>
  </w:style>
  <w:style w:type="table" w:styleId="HelleSchattierung-Akzent1">
    <w:name w:val="Light Shading Accent 1"/>
    <w:basedOn w:val="NormaleTabelle"/>
    <w:uiPriority w:val="60"/>
    <w:rsid w:val="00F42C7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103FD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2E607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2E607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2E607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2E607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teraturverzeichnis">
    <w:name w:val="Bibliography"/>
    <w:basedOn w:val="Standard"/>
    <w:next w:val="Standard"/>
    <w:uiPriority w:val="37"/>
    <w:unhideWhenUsed/>
    <w:rsid w:val="003D5911"/>
  </w:style>
  <w:style w:type="paragraph" w:styleId="StandardWeb">
    <w:name w:val="Normal (Web)"/>
    <w:basedOn w:val="Standard"/>
    <w:uiPriority w:val="99"/>
    <w:unhideWhenUsed/>
    <w:rsid w:val="00212356"/>
    <w:pPr>
      <w:spacing w:before="100" w:beforeAutospacing="1" w:after="100" w:afterAutospacing="1" w:line="240" w:lineRule="auto"/>
      <w:jc w:val="left"/>
    </w:pPr>
    <w:rPr>
      <w:rFonts w:ascii="Times New Roman" w:eastAsiaTheme="minorEastAsia" w:hAnsi="Times New Roman"/>
      <w:lang w:eastAsia="de-DE"/>
    </w:rPr>
  </w:style>
  <w:style w:type="character" w:customStyle="1" w:styleId="sentence">
    <w:name w:val="sentence"/>
    <w:basedOn w:val="Absatzstandardschriftart"/>
    <w:rsid w:val="001A6A06"/>
  </w:style>
  <w:style w:type="character" w:customStyle="1" w:styleId="parameter">
    <w:name w:val="parameter"/>
    <w:basedOn w:val="Absatzstandardschriftart"/>
    <w:rsid w:val="001A6A06"/>
  </w:style>
  <w:style w:type="table" w:styleId="HelleSchattierung">
    <w:name w:val="Light Shading"/>
    <w:basedOn w:val="NormaleTabelle"/>
    <w:uiPriority w:val="60"/>
    <w:rsid w:val="001A6A0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1A6A0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Schattierung1">
    <w:name w:val="Medium Shading 1"/>
    <w:basedOn w:val="NormaleTabelle"/>
    <w:uiPriority w:val="63"/>
    <w:rsid w:val="001A6A0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Liste2">
    <w:name w:val="Medium List 2"/>
    <w:basedOn w:val="NormaleTabelle"/>
    <w:uiPriority w:val="66"/>
    <w:rsid w:val="001A6A06"/>
    <w:pPr>
      <w:spacing w:after="0" w:line="240" w:lineRule="auto"/>
    </w:pPr>
    <w:rPr>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Kommentarzeichen">
    <w:name w:val="annotation reference"/>
    <w:basedOn w:val="Absatzstandardschriftart"/>
    <w:uiPriority w:val="99"/>
    <w:semiHidden/>
    <w:unhideWhenUsed/>
    <w:rsid w:val="00AB1296"/>
    <w:rPr>
      <w:sz w:val="16"/>
      <w:szCs w:val="16"/>
    </w:rPr>
  </w:style>
  <w:style w:type="paragraph" w:styleId="Kommentartext">
    <w:name w:val="annotation text"/>
    <w:basedOn w:val="Standard"/>
    <w:link w:val="KommentartextZeichen"/>
    <w:uiPriority w:val="99"/>
    <w:semiHidden/>
    <w:unhideWhenUsed/>
    <w:rsid w:val="003D5911"/>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AB1296"/>
    <w:rPr>
      <w:rFonts w:ascii="Arial" w:eastAsia="Times New Roman" w:hAnsi="Arial" w:cs="Times New Roman"/>
      <w:sz w:val="20"/>
      <w:szCs w:val="20"/>
    </w:rPr>
  </w:style>
  <w:style w:type="paragraph" w:styleId="Kommentarthema">
    <w:name w:val="annotation subject"/>
    <w:basedOn w:val="Kommentartext"/>
    <w:next w:val="Kommentartext"/>
    <w:link w:val="KommentarthemaZeichen"/>
    <w:uiPriority w:val="99"/>
    <w:semiHidden/>
    <w:unhideWhenUsed/>
    <w:rsid w:val="003D5911"/>
    <w:rPr>
      <w:b/>
      <w:bCs/>
    </w:rPr>
  </w:style>
  <w:style w:type="character" w:customStyle="1" w:styleId="KommentarthemaZeichen">
    <w:name w:val="Kommentarthema Zeichen"/>
    <w:basedOn w:val="KommentartextZeichen"/>
    <w:link w:val="Kommentarthema"/>
    <w:uiPriority w:val="99"/>
    <w:semiHidden/>
    <w:rsid w:val="00AB1296"/>
    <w:rPr>
      <w:rFonts w:ascii="Arial" w:eastAsia="Times New Roman" w:hAnsi="Arial" w:cs="Times New Roman"/>
      <w:b/>
      <w:bCs/>
      <w:sz w:val="20"/>
      <w:szCs w:val="20"/>
    </w:rPr>
  </w:style>
  <w:style w:type="paragraph" w:customStyle="1" w:styleId="Aufzhlung1">
    <w:name w:val="Aufzählung 1"/>
    <w:basedOn w:val="Standard"/>
    <w:rsid w:val="00132AE5"/>
    <w:pPr>
      <w:numPr>
        <w:numId w:val="2"/>
      </w:numPr>
      <w:spacing w:after="120" w:line="300" w:lineRule="exact"/>
    </w:pPr>
    <w:rPr>
      <w:rFonts w:ascii="Times New Roman" w:hAnsi="Times New Roman"/>
      <w:szCs w:val="20"/>
      <w:lang w:eastAsia="de-DE"/>
    </w:rPr>
  </w:style>
  <w:style w:type="paragraph" w:customStyle="1" w:styleId="MeineListe">
    <w:name w:val="Meine Liste"/>
    <w:basedOn w:val="StandardWeb"/>
    <w:rsid w:val="00132AE5"/>
    <w:pPr>
      <w:numPr>
        <w:numId w:val="3"/>
      </w:numPr>
      <w:spacing w:before="0" w:beforeAutospacing="0" w:after="0" w:afterAutospacing="0" w:line="300" w:lineRule="atLeast"/>
      <w:jc w:val="both"/>
    </w:pPr>
    <w:rPr>
      <w:rFonts w:ascii="Arial" w:eastAsia="Arial Unicode MS" w:hAnsi="Arial" w:cs="Arial"/>
      <w:bCs/>
      <w:sz w:val="20"/>
      <w:szCs w:val="20"/>
    </w:rPr>
  </w:style>
  <w:style w:type="paragraph" w:styleId="NurText">
    <w:name w:val="Plain Text"/>
    <w:basedOn w:val="Standard"/>
    <w:link w:val="NurTextZeichen"/>
    <w:rsid w:val="00132AE5"/>
    <w:pPr>
      <w:spacing w:after="0" w:line="240" w:lineRule="auto"/>
      <w:jc w:val="left"/>
    </w:pPr>
    <w:rPr>
      <w:rFonts w:ascii="Courier New" w:hAnsi="Courier New" w:cs="Arial Unicode MS"/>
      <w:sz w:val="20"/>
      <w:szCs w:val="20"/>
      <w:lang w:eastAsia="de-DE"/>
    </w:rPr>
  </w:style>
  <w:style w:type="character" w:customStyle="1" w:styleId="NurTextZeichen">
    <w:name w:val="Nur Text Zeichen"/>
    <w:basedOn w:val="Absatzstandardschriftart"/>
    <w:link w:val="NurText"/>
    <w:rsid w:val="00132AE5"/>
    <w:rPr>
      <w:rFonts w:ascii="Courier New" w:eastAsia="Times New Roman" w:hAnsi="Courier New" w:cs="Arial Unicode MS"/>
      <w:sz w:val="20"/>
      <w:szCs w:val="20"/>
      <w:lang w:eastAsia="de-DE"/>
    </w:rPr>
  </w:style>
  <w:style w:type="paragraph" w:styleId="HTMLVorformatiert">
    <w:name w:val="HTML Preformatted"/>
    <w:basedOn w:val="Standard"/>
    <w:link w:val="HTMLVorformatiertZeichen"/>
    <w:rsid w:val="0013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000000"/>
      <w:sz w:val="20"/>
      <w:szCs w:val="20"/>
      <w:lang w:eastAsia="de-DE"/>
    </w:rPr>
  </w:style>
  <w:style w:type="character" w:customStyle="1" w:styleId="HTMLVorformatiertZeichen">
    <w:name w:val="HTML Vorformatiert Zeichen"/>
    <w:basedOn w:val="Absatzstandardschriftart"/>
    <w:link w:val="HTMLVorformatiert"/>
    <w:rsid w:val="00132AE5"/>
    <w:rPr>
      <w:rFonts w:ascii="Courier New" w:eastAsia="Times New Roman" w:hAnsi="Courier New" w:cs="Courier New"/>
      <w:color w:val="000000"/>
      <w:sz w:val="20"/>
      <w:szCs w:val="20"/>
      <w:lang w:eastAsia="de-DE"/>
    </w:rPr>
  </w:style>
  <w:style w:type="character" w:styleId="Zeilennummer">
    <w:name w:val="line number"/>
    <w:basedOn w:val="Absatzstandardschriftart"/>
    <w:rsid w:val="00132AE5"/>
    <w:rPr>
      <w:rFonts w:ascii="Courier New" w:hAnsi="Courier New" w:cs="Courier New"/>
      <w:sz w:val="16"/>
      <w:szCs w:val="22"/>
    </w:rPr>
  </w:style>
  <w:style w:type="character" w:customStyle="1" w:styleId="Absatzstandardschriftart1">
    <w:name w:val="Absatzstandardschriftart1"/>
    <w:rsid w:val="004208A8"/>
  </w:style>
  <w:style w:type="paragraph" w:customStyle="1" w:styleId="berschrift">
    <w:name w:val="Überschrift"/>
    <w:basedOn w:val="Standard"/>
    <w:next w:val="Textkrper"/>
    <w:rsid w:val="004208A8"/>
    <w:pPr>
      <w:keepNext/>
      <w:spacing w:before="240" w:after="120" w:line="276" w:lineRule="auto"/>
      <w:jc w:val="left"/>
    </w:pPr>
    <w:rPr>
      <w:rFonts w:eastAsia="Microsoft YaHei" w:cs="Mangal"/>
      <w:sz w:val="28"/>
      <w:szCs w:val="28"/>
      <w:lang w:eastAsia="de-DE"/>
    </w:rPr>
  </w:style>
  <w:style w:type="paragraph" w:styleId="Textkrper">
    <w:name w:val="Body Text"/>
    <w:basedOn w:val="Standard"/>
    <w:link w:val="TextkrperZeichen"/>
    <w:rsid w:val="004208A8"/>
    <w:pPr>
      <w:spacing w:after="120" w:line="276" w:lineRule="auto"/>
      <w:jc w:val="left"/>
    </w:pPr>
    <w:rPr>
      <w:rFonts w:eastAsiaTheme="minorEastAsia" w:cstheme="minorBidi"/>
      <w:sz w:val="22"/>
      <w:lang w:eastAsia="de-DE"/>
    </w:rPr>
  </w:style>
  <w:style w:type="character" w:customStyle="1" w:styleId="TextkrperZeichen">
    <w:name w:val="Textkörper Zeichen"/>
    <w:basedOn w:val="Absatzstandardschriftart"/>
    <w:link w:val="Textkrper"/>
    <w:rsid w:val="004208A8"/>
    <w:rPr>
      <w:rFonts w:asciiTheme="minorHAnsi" w:eastAsiaTheme="minorEastAsia" w:hAnsiTheme="minorHAnsi" w:cstheme="minorBidi"/>
      <w:lang w:eastAsia="de-DE"/>
    </w:rPr>
  </w:style>
  <w:style w:type="paragraph" w:styleId="Liste">
    <w:name w:val="List"/>
    <w:basedOn w:val="Textkrper"/>
    <w:rsid w:val="004208A8"/>
    <w:rPr>
      <w:rFonts w:cs="Mangal"/>
    </w:rPr>
  </w:style>
  <w:style w:type="paragraph" w:customStyle="1" w:styleId="Beschriftung1">
    <w:name w:val="Beschriftung1"/>
    <w:basedOn w:val="Standard"/>
    <w:rsid w:val="004208A8"/>
    <w:pPr>
      <w:suppressLineNumbers/>
      <w:spacing w:before="120" w:after="120" w:line="276" w:lineRule="auto"/>
      <w:jc w:val="left"/>
    </w:pPr>
    <w:rPr>
      <w:rFonts w:eastAsiaTheme="minorEastAsia" w:cs="Mangal"/>
      <w:i/>
      <w:iCs/>
      <w:sz w:val="22"/>
      <w:lang w:eastAsia="de-DE"/>
    </w:rPr>
  </w:style>
  <w:style w:type="paragraph" w:customStyle="1" w:styleId="Verzeichnis">
    <w:name w:val="Verzeichnis"/>
    <w:basedOn w:val="Standard"/>
    <w:rsid w:val="004208A8"/>
    <w:pPr>
      <w:suppressLineNumbers/>
      <w:spacing w:line="276" w:lineRule="auto"/>
      <w:jc w:val="left"/>
    </w:pPr>
    <w:rPr>
      <w:rFonts w:eastAsiaTheme="minorEastAsia" w:cs="Mangal"/>
      <w:sz w:val="22"/>
      <w:lang w:eastAsia="de-DE"/>
    </w:rPr>
  </w:style>
  <w:style w:type="paragraph" w:customStyle="1" w:styleId="Listenabsatz1">
    <w:name w:val="Listenabsatz1"/>
    <w:basedOn w:val="Standard"/>
    <w:rsid w:val="004208A8"/>
    <w:pPr>
      <w:spacing w:line="276" w:lineRule="auto"/>
      <w:ind w:left="720"/>
      <w:jc w:val="left"/>
    </w:pPr>
    <w:rPr>
      <w:rFonts w:eastAsiaTheme="minorEastAsia" w:cstheme="minorBidi"/>
      <w:sz w:val="22"/>
      <w:lang w:eastAsia="de-DE"/>
    </w:rPr>
  </w:style>
  <w:style w:type="paragraph" w:styleId="Verzeichnis4">
    <w:name w:val="toc 4"/>
    <w:basedOn w:val="Standard"/>
    <w:rsid w:val="004208A8"/>
    <w:pPr>
      <w:tabs>
        <w:tab w:val="right" w:leader="dot" w:pos="8789"/>
      </w:tabs>
      <w:spacing w:line="276" w:lineRule="auto"/>
      <w:ind w:left="720"/>
      <w:jc w:val="left"/>
    </w:pPr>
    <w:rPr>
      <w:rFonts w:eastAsiaTheme="minorEastAsia" w:cstheme="minorBidi"/>
      <w:sz w:val="20"/>
      <w:szCs w:val="20"/>
      <w:lang w:eastAsia="de-DE"/>
    </w:rPr>
  </w:style>
  <w:style w:type="paragraph" w:styleId="Verzeichnis5">
    <w:name w:val="toc 5"/>
    <w:basedOn w:val="Standard"/>
    <w:rsid w:val="004208A8"/>
    <w:pPr>
      <w:tabs>
        <w:tab w:val="right" w:leader="dot" w:pos="8506"/>
      </w:tabs>
      <w:spacing w:line="276" w:lineRule="auto"/>
      <w:ind w:left="960"/>
      <w:jc w:val="left"/>
    </w:pPr>
    <w:rPr>
      <w:rFonts w:eastAsiaTheme="minorEastAsia" w:cstheme="minorBidi"/>
      <w:sz w:val="20"/>
      <w:szCs w:val="20"/>
      <w:lang w:eastAsia="de-DE"/>
    </w:rPr>
  </w:style>
  <w:style w:type="paragraph" w:styleId="Verzeichnis6">
    <w:name w:val="toc 6"/>
    <w:basedOn w:val="Standard"/>
    <w:rsid w:val="004208A8"/>
    <w:pPr>
      <w:tabs>
        <w:tab w:val="right" w:leader="dot" w:pos="8223"/>
      </w:tabs>
      <w:spacing w:line="276" w:lineRule="auto"/>
      <w:ind w:left="1200"/>
      <w:jc w:val="left"/>
    </w:pPr>
    <w:rPr>
      <w:rFonts w:eastAsiaTheme="minorEastAsia" w:cstheme="minorBidi"/>
      <w:sz w:val="20"/>
      <w:szCs w:val="20"/>
      <w:lang w:eastAsia="de-DE"/>
    </w:rPr>
  </w:style>
  <w:style w:type="paragraph" w:styleId="Verzeichnis7">
    <w:name w:val="toc 7"/>
    <w:basedOn w:val="Standard"/>
    <w:rsid w:val="004208A8"/>
    <w:pPr>
      <w:tabs>
        <w:tab w:val="right" w:leader="dot" w:pos="7940"/>
      </w:tabs>
      <w:spacing w:line="276" w:lineRule="auto"/>
      <w:ind w:left="1440"/>
      <w:jc w:val="left"/>
    </w:pPr>
    <w:rPr>
      <w:rFonts w:eastAsiaTheme="minorEastAsia" w:cstheme="minorBidi"/>
      <w:sz w:val="20"/>
      <w:szCs w:val="20"/>
      <w:lang w:eastAsia="de-DE"/>
    </w:rPr>
  </w:style>
  <w:style w:type="paragraph" w:styleId="Verzeichnis8">
    <w:name w:val="toc 8"/>
    <w:basedOn w:val="Standard"/>
    <w:rsid w:val="004208A8"/>
    <w:pPr>
      <w:tabs>
        <w:tab w:val="right" w:leader="dot" w:pos="7657"/>
      </w:tabs>
      <w:spacing w:line="276" w:lineRule="auto"/>
      <w:ind w:left="1680"/>
      <w:jc w:val="left"/>
    </w:pPr>
    <w:rPr>
      <w:rFonts w:eastAsiaTheme="minorEastAsia" w:cstheme="minorBidi"/>
      <w:sz w:val="20"/>
      <w:szCs w:val="20"/>
      <w:lang w:eastAsia="de-DE"/>
    </w:rPr>
  </w:style>
  <w:style w:type="paragraph" w:styleId="Verzeichnis9">
    <w:name w:val="toc 9"/>
    <w:basedOn w:val="Standard"/>
    <w:rsid w:val="004208A8"/>
    <w:pPr>
      <w:tabs>
        <w:tab w:val="right" w:leader="dot" w:pos="7374"/>
      </w:tabs>
      <w:spacing w:line="276" w:lineRule="auto"/>
      <w:ind w:left="1920"/>
      <w:jc w:val="left"/>
    </w:pPr>
    <w:rPr>
      <w:rFonts w:eastAsiaTheme="minorEastAsia" w:cstheme="minorBidi"/>
      <w:sz w:val="20"/>
      <w:szCs w:val="20"/>
      <w:lang w:eastAsia="de-DE"/>
    </w:rPr>
  </w:style>
  <w:style w:type="paragraph" w:customStyle="1" w:styleId="Sprechblasentext1">
    <w:name w:val="Sprechblasentext1"/>
    <w:basedOn w:val="Standard"/>
    <w:rsid w:val="004208A8"/>
    <w:pPr>
      <w:spacing w:line="276" w:lineRule="auto"/>
      <w:jc w:val="left"/>
    </w:pPr>
    <w:rPr>
      <w:rFonts w:ascii="Tahoma" w:eastAsiaTheme="minorEastAsia" w:hAnsi="Tahoma" w:cs="Tahoma"/>
      <w:sz w:val="16"/>
      <w:szCs w:val="16"/>
      <w:lang w:eastAsia="de-DE"/>
    </w:rPr>
  </w:style>
  <w:style w:type="character" w:customStyle="1" w:styleId="postbody">
    <w:name w:val="postbody"/>
    <w:basedOn w:val="Absatzstandardschriftart"/>
    <w:rsid w:val="004208A8"/>
  </w:style>
  <w:style w:type="character" w:customStyle="1" w:styleId="SprechblasentextZchn1">
    <w:name w:val="Sprechblasentext Zchn1"/>
    <w:basedOn w:val="Absatzstandardschriftart"/>
    <w:uiPriority w:val="99"/>
    <w:semiHidden/>
    <w:rsid w:val="004208A8"/>
    <w:rPr>
      <w:rFonts w:ascii="Lucida Grande" w:eastAsia="SimSun" w:hAnsi="Lucida Grande" w:cs="Lucida Grande"/>
      <w:kern w:val="1"/>
      <w:sz w:val="18"/>
      <w:szCs w:val="18"/>
      <w:lang w:eastAsia="ar-SA"/>
    </w:rPr>
  </w:style>
  <w:style w:type="character" w:customStyle="1" w:styleId="reference-text">
    <w:name w:val="reference-text"/>
    <w:basedOn w:val="Absatzstandardschriftart"/>
    <w:rsid w:val="004208A8"/>
  </w:style>
  <w:style w:type="paragraph" w:styleId="Dokumentstruktur">
    <w:name w:val="Document Map"/>
    <w:basedOn w:val="Standard"/>
    <w:link w:val="DokumentstrukturZeichen"/>
    <w:uiPriority w:val="99"/>
    <w:semiHidden/>
    <w:unhideWhenUsed/>
    <w:rsid w:val="004208A8"/>
    <w:pPr>
      <w:spacing w:line="276" w:lineRule="auto"/>
      <w:jc w:val="left"/>
    </w:pPr>
    <w:rPr>
      <w:rFonts w:ascii="Tahoma" w:eastAsiaTheme="minorEastAsia" w:hAnsi="Tahoma" w:cs="Tahoma"/>
      <w:sz w:val="16"/>
      <w:szCs w:val="16"/>
      <w:lang w:eastAsia="de-DE"/>
    </w:rPr>
  </w:style>
  <w:style w:type="character" w:customStyle="1" w:styleId="DokumentstrukturZeichen">
    <w:name w:val="Dokumentstruktur Zeichen"/>
    <w:basedOn w:val="Absatzstandardschriftart"/>
    <w:link w:val="Dokumentstruktur"/>
    <w:uiPriority w:val="99"/>
    <w:semiHidden/>
    <w:rsid w:val="004208A8"/>
    <w:rPr>
      <w:rFonts w:ascii="Tahoma" w:eastAsiaTheme="minorEastAsia" w:hAnsi="Tahoma" w:cs="Tahoma"/>
      <w:sz w:val="16"/>
      <w:szCs w:val="16"/>
      <w:lang w:eastAsia="de-DE"/>
    </w:rPr>
  </w:style>
  <w:style w:type="table" w:styleId="MittleresRaster1-Akzent1">
    <w:name w:val="Medium Grid 1 Accent 1"/>
    <w:basedOn w:val="NormaleTabelle"/>
    <w:uiPriority w:val="67"/>
    <w:rsid w:val="001778E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chattierung-Akzent1">
    <w:name w:val="Colorful Shading Accent 1"/>
    <w:basedOn w:val="NormaleTabelle"/>
    <w:uiPriority w:val="71"/>
    <w:rsid w:val="001778E0"/>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Liste-Akzent1">
    <w:name w:val="Colorful List Accent 1"/>
    <w:basedOn w:val="NormaleTabelle"/>
    <w:uiPriority w:val="72"/>
    <w:rsid w:val="001778E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customStyle="1" w:styleId="PreformattedText">
    <w:name w:val="Preformatted Text"/>
    <w:basedOn w:val="Standard"/>
    <w:qFormat/>
    <w:rsid w:val="009D742F"/>
    <w:pPr>
      <w:widowControl w:val="0"/>
      <w:suppressAutoHyphens/>
      <w:spacing w:after="0" w:line="240" w:lineRule="auto"/>
      <w:jc w:val="left"/>
    </w:pPr>
    <w:rPr>
      <w:rFonts w:ascii="Liberation Mono" w:eastAsia="AR PL SungtiL GB" w:hAnsi="Liberation Mono" w:cs="Liberation Mono"/>
      <w:sz w:val="20"/>
      <w:szCs w:val="20"/>
      <w:lang w:val="en-US" w:eastAsia="zh-CN" w:bidi="hi-IN"/>
    </w:rPr>
  </w:style>
  <w:style w:type="paragraph" w:customStyle="1" w:styleId="FlietextArial">
    <w:name w:val="Fließtext Arial"/>
    <w:basedOn w:val="Listenabsatz"/>
    <w:link w:val="FlietextArialZchn"/>
    <w:autoRedefine/>
    <w:qFormat/>
    <w:rsid w:val="00441F34"/>
    <w:pPr>
      <w:keepNext/>
      <w:keepLines/>
      <w:pageBreakBefore/>
      <w:suppressAutoHyphens/>
      <w:autoSpaceDE w:val="0"/>
      <w:autoSpaceDN w:val="0"/>
      <w:adjustRightInd w:val="0"/>
      <w:spacing w:after="240"/>
      <w:ind w:left="709" w:hanging="357"/>
    </w:pPr>
    <w:rPr>
      <w:sz w:val="22"/>
    </w:rPr>
  </w:style>
  <w:style w:type="paragraph" w:customStyle="1" w:styleId="FormelArial">
    <w:name w:val="Formel Arial"/>
    <w:basedOn w:val="Textkrper"/>
    <w:link w:val="FormelArialZchn"/>
    <w:qFormat/>
    <w:rsid w:val="00441F34"/>
    <w:pPr>
      <w:widowControl w:val="0"/>
      <w:numPr>
        <w:ilvl w:val="1"/>
        <w:numId w:val="5"/>
      </w:numPr>
      <w:autoSpaceDE w:val="0"/>
      <w:autoSpaceDN w:val="0"/>
      <w:adjustRightInd w:val="0"/>
      <w:spacing w:after="240"/>
      <w:ind w:left="709"/>
    </w:pPr>
    <w:rPr>
      <w:b/>
    </w:rPr>
  </w:style>
  <w:style w:type="character" w:customStyle="1" w:styleId="ListenabsatzZeichen">
    <w:name w:val="Listenabsatz Zeichen"/>
    <w:basedOn w:val="Absatzstandardschriftart"/>
    <w:link w:val="Listenabsatz"/>
    <w:uiPriority w:val="34"/>
    <w:rsid w:val="00441F34"/>
  </w:style>
  <w:style w:type="character" w:customStyle="1" w:styleId="FlietextArialZchn">
    <w:name w:val="Fließtext Arial Zchn"/>
    <w:basedOn w:val="ListenabsatzZeichen"/>
    <w:link w:val="FlietextArial"/>
    <w:rsid w:val="00441F34"/>
    <w:rPr>
      <w:sz w:val="22"/>
    </w:rPr>
  </w:style>
  <w:style w:type="character" w:customStyle="1" w:styleId="FormelArialZchn">
    <w:name w:val="Formel Arial Zchn"/>
    <w:basedOn w:val="ListenabsatzZeichen"/>
    <w:link w:val="FormelArial"/>
    <w:rsid w:val="00441F34"/>
    <w:rPr>
      <w:rFonts w:eastAsiaTheme="minorEastAsia" w:cstheme="minorBidi"/>
      <w:b/>
      <w:sz w:val="22"/>
      <w:lang w:eastAsia="de-DE"/>
    </w:rPr>
  </w:style>
  <w:style w:type="paragraph" w:customStyle="1" w:styleId="Flietext">
    <w:name w:val="Fließtext"/>
    <w:basedOn w:val="Textkrper"/>
    <w:link w:val="FlietextZchn"/>
    <w:autoRedefine/>
    <w:qFormat/>
    <w:rsid w:val="00BF6587"/>
    <w:pPr>
      <w:keepNext/>
      <w:suppressAutoHyphens/>
      <w:spacing w:line="240" w:lineRule="auto"/>
      <w:ind w:left="426"/>
      <w:jc w:val="both"/>
    </w:pPr>
    <w:rPr>
      <w:rFonts w:ascii="Arial" w:eastAsia="AR PL SungtiL GB" w:hAnsi="Arial" w:cs="Mangal"/>
      <w:color w:val="000000" w:themeColor="text1"/>
      <w:sz w:val="24"/>
      <w:lang w:val="en-US" w:eastAsia="zh-CN" w:bidi="hi-IN"/>
    </w:rPr>
  </w:style>
  <w:style w:type="character" w:customStyle="1" w:styleId="FlietextZchn">
    <w:name w:val="Fließtext Zchn"/>
    <w:basedOn w:val="Absatzstandardschriftart"/>
    <w:link w:val="Flietext"/>
    <w:rsid w:val="00BF6587"/>
    <w:rPr>
      <w:rFonts w:ascii="Arial" w:eastAsia="AR PL SungtiL GB" w:hAnsi="Arial" w:cs="Mangal"/>
      <w:color w:val="000000" w:themeColor="text1"/>
      <w:lang w:val="en-US" w:eastAsia="zh-CN" w:bidi="hi-IN"/>
    </w:rPr>
  </w:style>
  <w:style w:type="character" w:styleId="Seitenzahl">
    <w:name w:val="page number"/>
    <w:basedOn w:val="Absatzstandardschriftart"/>
    <w:uiPriority w:val="99"/>
    <w:semiHidden/>
    <w:unhideWhenUsed/>
    <w:rsid w:val="00B444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ajorEastAsia" w:hAnsiTheme="minorHAnsi" w:cstheme="minorHAnsi"/>
        <w:sz w:val="24"/>
        <w:szCs w:val="24"/>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0"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lin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d + 12"/>
    <w:qFormat/>
    <w:rsid w:val="003D5911"/>
    <w:pPr>
      <w:spacing w:line="360" w:lineRule="auto"/>
      <w:jc w:val="both"/>
    </w:pPr>
  </w:style>
  <w:style w:type="paragraph" w:styleId="berschrift1">
    <w:name w:val="heading 1"/>
    <w:basedOn w:val="Standard"/>
    <w:next w:val="Standard"/>
    <w:link w:val="berschrift1Zeichen"/>
    <w:uiPriority w:val="9"/>
    <w:qFormat/>
    <w:rsid w:val="006724B2"/>
    <w:pPr>
      <w:spacing w:before="240" w:after="60"/>
      <w:contextualSpacing/>
      <w:jc w:val="left"/>
      <w:outlineLvl w:val="0"/>
    </w:pPr>
    <w:rPr>
      <w:spacing w:val="5"/>
      <w:sz w:val="36"/>
      <w:szCs w:val="36"/>
    </w:rPr>
  </w:style>
  <w:style w:type="paragraph" w:styleId="berschrift2">
    <w:name w:val="heading 2"/>
    <w:basedOn w:val="Standard"/>
    <w:next w:val="Standard"/>
    <w:link w:val="berschrift2Zeichen"/>
    <w:uiPriority w:val="9"/>
    <w:unhideWhenUsed/>
    <w:qFormat/>
    <w:rsid w:val="00377E94"/>
    <w:pPr>
      <w:numPr>
        <w:ilvl w:val="1"/>
        <w:numId w:val="1"/>
      </w:numPr>
      <w:spacing w:before="200" w:after="120"/>
      <w:outlineLvl w:val="1"/>
    </w:pPr>
    <w:rPr>
      <w:b/>
      <w:sz w:val="28"/>
      <w:szCs w:val="28"/>
    </w:rPr>
  </w:style>
  <w:style w:type="paragraph" w:styleId="berschrift3">
    <w:name w:val="heading 3"/>
    <w:basedOn w:val="Standard"/>
    <w:next w:val="Standard"/>
    <w:link w:val="berschrift3Zeichen"/>
    <w:uiPriority w:val="9"/>
    <w:unhideWhenUsed/>
    <w:qFormat/>
    <w:rsid w:val="00E815AF"/>
    <w:pPr>
      <w:numPr>
        <w:ilvl w:val="2"/>
        <w:numId w:val="1"/>
      </w:numPr>
      <w:spacing w:before="240" w:after="60"/>
      <w:outlineLvl w:val="2"/>
    </w:pPr>
    <w:rPr>
      <w:b/>
      <w:iCs/>
      <w:spacing w:val="5"/>
      <w:sz w:val="26"/>
      <w:szCs w:val="26"/>
    </w:rPr>
  </w:style>
  <w:style w:type="paragraph" w:styleId="berschrift4">
    <w:name w:val="heading 4"/>
    <w:basedOn w:val="Standard"/>
    <w:next w:val="Standard"/>
    <w:link w:val="berschrift4Zeichen"/>
    <w:uiPriority w:val="9"/>
    <w:unhideWhenUsed/>
    <w:qFormat/>
    <w:rsid w:val="003D5911"/>
    <w:pPr>
      <w:numPr>
        <w:ilvl w:val="3"/>
        <w:numId w:val="1"/>
      </w:numPr>
      <w:spacing w:after="0" w:line="271" w:lineRule="auto"/>
      <w:outlineLvl w:val="3"/>
    </w:pPr>
    <w:rPr>
      <w:b/>
      <w:bCs/>
      <w:spacing w:val="5"/>
    </w:rPr>
  </w:style>
  <w:style w:type="paragraph" w:styleId="berschrift5">
    <w:name w:val="heading 5"/>
    <w:basedOn w:val="Standard"/>
    <w:next w:val="Standard"/>
    <w:link w:val="berschrift5Zeichen"/>
    <w:uiPriority w:val="9"/>
    <w:unhideWhenUsed/>
    <w:qFormat/>
    <w:rsid w:val="003D5911"/>
    <w:pPr>
      <w:numPr>
        <w:ilvl w:val="4"/>
        <w:numId w:val="1"/>
      </w:numPr>
      <w:spacing w:after="0" w:line="271" w:lineRule="auto"/>
      <w:outlineLvl w:val="4"/>
    </w:pPr>
    <w:rPr>
      <w:i/>
      <w:iCs/>
    </w:rPr>
  </w:style>
  <w:style w:type="paragraph" w:styleId="berschrift6">
    <w:name w:val="heading 6"/>
    <w:basedOn w:val="Standard"/>
    <w:next w:val="Standard"/>
    <w:link w:val="berschrift6Zeichen"/>
    <w:uiPriority w:val="9"/>
    <w:semiHidden/>
    <w:unhideWhenUsed/>
    <w:qFormat/>
    <w:rsid w:val="003D5911"/>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eichen"/>
    <w:uiPriority w:val="9"/>
    <w:semiHidden/>
    <w:unhideWhenUsed/>
    <w:qFormat/>
    <w:rsid w:val="003D5911"/>
    <w:pPr>
      <w:numPr>
        <w:ilvl w:val="6"/>
        <w:numId w:val="1"/>
      </w:numPr>
      <w:spacing w:after="0"/>
      <w:outlineLvl w:val="6"/>
    </w:pPr>
    <w:rPr>
      <w:b/>
      <w:bCs/>
      <w:i/>
      <w:iCs/>
      <w:color w:val="5A5A5A" w:themeColor="text1" w:themeTint="A5"/>
      <w:sz w:val="20"/>
      <w:szCs w:val="20"/>
    </w:rPr>
  </w:style>
  <w:style w:type="paragraph" w:styleId="berschrift8">
    <w:name w:val="heading 8"/>
    <w:basedOn w:val="Standard"/>
    <w:next w:val="Standard"/>
    <w:link w:val="berschrift8Zeichen"/>
    <w:uiPriority w:val="9"/>
    <w:semiHidden/>
    <w:unhideWhenUsed/>
    <w:qFormat/>
    <w:rsid w:val="003D5911"/>
    <w:pPr>
      <w:numPr>
        <w:ilvl w:val="7"/>
        <w:numId w:val="1"/>
      </w:numPr>
      <w:spacing w:after="0"/>
      <w:outlineLvl w:val="7"/>
    </w:pPr>
    <w:rPr>
      <w:b/>
      <w:bCs/>
      <w:color w:val="7F7F7F" w:themeColor="text1" w:themeTint="80"/>
      <w:sz w:val="20"/>
      <w:szCs w:val="20"/>
    </w:rPr>
  </w:style>
  <w:style w:type="paragraph" w:styleId="berschrift9">
    <w:name w:val="heading 9"/>
    <w:basedOn w:val="Standard"/>
    <w:next w:val="Standard"/>
    <w:link w:val="berschrift9Zeichen"/>
    <w:uiPriority w:val="9"/>
    <w:semiHidden/>
    <w:unhideWhenUsed/>
    <w:qFormat/>
    <w:rsid w:val="003D5911"/>
    <w:pPr>
      <w:numPr>
        <w:ilvl w:val="8"/>
        <w:numId w:val="1"/>
      </w:num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6724B2"/>
    <w:rPr>
      <w:rFonts w:ascii="Arial" w:eastAsia="Times New Roman" w:hAnsi="Arial" w:cs="Times New Roman"/>
      <w:spacing w:val="5"/>
      <w:sz w:val="36"/>
      <w:szCs w:val="36"/>
    </w:rPr>
  </w:style>
  <w:style w:type="character" w:customStyle="1" w:styleId="berschrift4Zeichen">
    <w:name w:val="Überschrift 4 Zeichen"/>
    <w:basedOn w:val="Absatzstandardschriftart"/>
    <w:link w:val="berschrift4"/>
    <w:uiPriority w:val="9"/>
    <w:rsid w:val="004821DD"/>
    <w:rPr>
      <w:b/>
      <w:bCs/>
      <w:spacing w:val="5"/>
    </w:rPr>
  </w:style>
  <w:style w:type="paragraph" w:styleId="Textkrpereinzug">
    <w:name w:val="Body Text Indent"/>
    <w:basedOn w:val="Standard"/>
    <w:link w:val="TextkrpereinzugZeichen"/>
    <w:rsid w:val="00BF736B"/>
    <w:pPr>
      <w:ind w:left="357"/>
    </w:pPr>
    <w:rPr>
      <w:rFonts w:cs="Arial"/>
    </w:rPr>
  </w:style>
  <w:style w:type="character" w:customStyle="1" w:styleId="TextkrpereinzugZeichen">
    <w:name w:val="Textkörpereinzug Zeichen"/>
    <w:basedOn w:val="Absatzstandardschriftart"/>
    <w:link w:val="Textkrpereinzug"/>
    <w:rsid w:val="00BF736B"/>
    <w:rPr>
      <w:rFonts w:ascii="Arial" w:eastAsia="Times New Roman" w:hAnsi="Arial" w:cs="Arial"/>
      <w:sz w:val="24"/>
      <w:szCs w:val="24"/>
      <w:lang w:eastAsia="de-DE"/>
    </w:rPr>
  </w:style>
  <w:style w:type="paragraph" w:styleId="Kopfzeile">
    <w:name w:val="header"/>
    <w:basedOn w:val="Standard"/>
    <w:link w:val="KopfzeileZeichen"/>
    <w:rsid w:val="003D5911"/>
    <w:pPr>
      <w:tabs>
        <w:tab w:val="center" w:pos="4536"/>
        <w:tab w:val="right" w:pos="9072"/>
      </w:tabs>
    </w:pPr>
  </w:style>
  <w:style w:type="character" w:customStyle="1" w:styleId="KopfzeileZeichen">
    <w:name w:val="Kopfzeile Zeichen"/>
    <w:basedOn w:val="Absatzstandardschriftart"/>
    <w:link w:val="Kopfzeile"/>
    <w:rsid w:val="00BF736B"/>
    <w:rPr>
      <w:rFonts w:ascii="Arial" w:eastAsia="Times New Roman" w:hAnsi="Arial" w:cs="Times New Roman"/>
      <w:sz w:val="24"/>
    </w:rPr>
  </w:style>
  <w:style w:type="paragraph" w:customStyle="1" w:styleId="Standartd2">
    <w:name w:val="Standartd2"/>
    <w:basedOn w:val="Standard"/>
    <w:rsid w:val="00BF736B"/>
    <w:pPr>
      <w:spacing w:before="120" w:line="240" w:lineRule="atLeast"/>
    </w:pPr>
    <w:rPr>
      <w:szCs w:val="20"/>
    </w:rPr>
  </w:style>
  <w:style w:type="character" w:customStyle="1" w:styleId="berschrift2Zeichen">
    <w:name w:val="Überschrift 2 Zeichen"/>
    <w:basedOn w:val="Absatzstandardschriftart"/>
    <w:link w:val="berschrift2"/>
    <w:uiPriority w:val="9"/>
    <w:rsid w:val="00377E94"/>
    <w:rPr>
      <w:b/>
      <w:sz w:val="28"/>
      <w:szCs w:val="28"/>
    </w:rPr>
  </w:style>
  <w:style w:type="character" w:customStyle="1" w:styleId="berschrift3Zeichen">
    <w:name w:val="Überschrift 3 Zeichen"/>
    <w:basedOn w:val="Absatzstandardschriftart"/>
    <w:link w:val="berschrift3"/>
    <w:uiPriority w:val="9"/>
    <w:rsid w:val="00E815AF"/>
    <w:rPr>
      <w:b/>
      <w:iCs/>
      <w:spacing w:val="5"/>
      <w:sz w:val="26"/>
      <w:szCs w:val="26"/>
    </w:rPr>
  </w:style>
  <w:style w:type="table" w:styleId="Tabellenraster">
    <w:name w:val="Table Grid"/>
    <w:basedOn w:val="NormaleTabelle"/>
    <w:uiPriority w:val="59"/>
    <w:rsid w:val="00E473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4A18B5"/>
    <w:rPr>
      <w:rFonts w:ascii="Tahoma" w:hAnsi="Tahoma" w:cs="Tahoma"/>
      <w:sz w:val="16"/>
      <w:szCs w:val="16"/>
    </w:rPr>
  </w:style>
  <w:style w:type="character" w:customStyle="1" w:styleId="SprechblasentextZeichen">
    <w:name w:val="Sprechblasentext Zeichen"/>
    <w:basedOn w:val="Absatzstandardschriftart"/>
    <w:link w:val="Sprechblasentext"/>
    <w:rsid w:val="004A18B5"/>
    <w:rPr>
      <w:rFonts w:ascii="Tahoma" w:eastAsia="Times New Roman" w:hAnsi="Tahoma" w:cs="Tahoma"/>
      <w:sz w:val="16"/>
      <w:szCs w:val="16"/>
      <w:lang w:eastAsia="de-DE"/>
    </w:rPr>
  </w:style>
  <w:style w:type="paragraph" w:styleId="Beschriftung">
    <w:name w:val="caption"/>
    <w:basedOn w:val="Standard"/>
    <w:next w:val="Standard"/>
    <w:unhideWhenUsed/>
    <w:qFormat/>
    <w:rsid w:val="00E815AF"/>
    <w:pPr>
      <w:spacing w:line="240" w:lineRule="auto"/>
    </w:pPr>
    <w:rPr>
      <w:b/>
      <w:bCs/>
      <w:sz w:val="18"/>
      <w:szCs w:val="18"/>
    </w:rPr>
  </w:style>
  <w:style w:type="character" w:styleId="Platzhaltertext">
    <w:name w:val="Placeholder Text"/>
    <w:basedOn w:val="Absatzstandardschriftart"/>
    <w:uiPriority w:val="99"/>
    <w:semiHidden/>
    <w:rsid w:val="00540D12"/>
    <w:rPr>
      <w:color w:val="808080"/>
    </w:rPr>
  </w:style>
  <w:style w:type="paragraph" w:styleId="Fuzeile">
    <w:name w:val="footer"/>
    <w:basedOn w:val="Standard"/>
    <w:link w:val="FuzeileZeichen"/>
    <w:uiPriority w:val="99"/>
    <w:unhideWhenUsed/>
    <w:rsid w:val="003D5911"/>
    <w:pPr>
      <w:tabs>
        <w:tab w:val="center" w:pos="4536"/>
        <w:tab w:val="right" w:pos="9072"/>
      </w:tabs>
    </w:pPr>
  </w:style>
  <w:style w:type="character" w:customStyle="1" w:styleId="FuzeileZeichen">
    <w:name w:val="Fußzeile Zeichen"/>
    <w:basedOn w:val="Absatzstandardschriftart"/>
    <w:link w:val="Fuzeile"/>
    <w:uiPriority w:val="99"/>
    <w:rsid w:val="00E73175"/>
    <w:rPr>
      <w:rFonts w:ascii="Arial" w:eastAsia="Times New Roman" w:hAnsi="Arial" w:cs="Times New Roman"/>
      <w:sz w:val="24"/>
    </w:rPr>
  </w:style>
  <w:style w:type="character" w:customStyle="1" w:styleId="berschrift5Zeichen">
    <w:name w:val="Überschrift 5 Zeichen"/>
    <w:basedOn w:val="Absatzstandardschriftart"/>
    <w:link w:val="berschrift5"/>
    <w:uiPriority w:val="9"/>
    <w:rsid w:val="003143E4"/>
    <w:rPr>
      <w:i/>
      <w:iCs/>
    </w:rPr>
  </w:style>
  <w:style w:type="character" w:customStyle="1" w:styleId="berschrift6Zeichen">
    <w:name w:val="Überschrift 6 Zeichen"/>
    <w:basedOn w:val="Absatzstandardschriftart"/>
    <w:link w:val="berschrift6"/>
    <w:uiPriority w:val="9"/>
    <w:semiHidden/>
    <w:rsid w:val="003143E4"/>
    <w:rPr>
      <w:b/>
      <w:bCs/>
      <w:color w:val="595959" w:themeColor="text1" w:themeTint="A6"/>
      <w:spacing w:val="5"/>
      <w:shd w:val="clear" w:color="auto" w:fill="FFFFFF" w:themeFill="background1"/>
    </w:rPr>
  </w:style>
  <w:style w:type="character" w:customStyle="1" w:styleId="berschrift7Zeichen">
    <w:name w:val="Überschrift 7 Zeichen"/>
    <w:basedOn w:val="Absatzstandardschriftart"/>
    <w:link w:val="berschrift7"/>
    <w:uiPriority w:val="9"/>
    <w:semiHidden/>
    <w:rsid w:val="003143E4"/>
    <w:rPr>
      <w:b/>
      <w:bCs/>
      <w:i/>
      <w:iCs/>
      <w:color w:val="5A5A5A" w:themeColor="text1" w:themeTint="A5"/>
      <w:sz w:val="20"/>
      <w:szCs w:val="20"/>
    </w:rPr>
  </w:style>
  <w:style w:type="character" w:customStyle="1" w:styleId="berschrift8Zeichen">
    <w:name w:val="Überschrift 8 Zeichen"/>
    <w:basedOn w:val="Absatzstandardschriftart"/>
    <w:link w:val="berschrift8"/>
    <w:uiPriority w:val="9"/>
    <w:semiHidden/>
    <w:rsid w:val="003143E4"/>
    <w:rPr>
      <w:b/>
      <w:bCs/>
      <w:color w:val="7F7F7F" w:themeColor="text1" w:themeTint="80"/>
      <w:sz w:val="20"/>
      <w:szCs w:val="20"/>
    </w:rPr>
  </w:style>
  <w:style w:type="character" w:customStyle="1" w:styleId="berschrift9Zeichen">
    <w:name w:val="Überschrift 9 Zeichen"/>
    <w:basedOn w:val="Absatzstandardschriftart"/>
    <w:link w:val="berschrift9"/>
    <w:uiPriority w:val="9"/>
    <w:semiHidden/>
    <w:rsid w:val="003143E4"/>
    <w:rPr>
      <w:b/>
      <w:bCs/>
      <w:i/>
      <w:iCs/>
      <w:color w:val="7F7F7F" w:themeColor="text1" w:themeTint="80"/>
      <w:sz w:val="18"/>
      <w:szCs w:val="18"/>
    </w:rPr>
  </w:style>
  <w:style w:type="paragraph" w:styleId="Titel">
    <w:name w:val="Title"/>
    <w:basedOn w:val="Standard"/>
    <w:next w:val="Standard"/>
    <w:link w:val="TitelZeichen"/>
    <w:uiPriority w:val="10"/>
    <w:qFormat/>
    <w:rsid w:val="003D5911"/>
    <w:pPr>
      <w:spacing w:after="300" w:line="240" w:lineRule="auto"/>
      <w:contextualSpacing/>
    </w:pPr>
    <w:rPr>
      <w:smallCaps/>
      <w:sz w:val="52"/>
      <w:szCs w:val="52"/>
    </w:rPr>
  </w:style>
  <w:style w:type="character" w:customStyle="1" w:styleId="TitelZeichen">
    <w:name w:val="Titel Zeichen"/>
    <w:basedOn w:val="Absatzstandardschriftart"/>
    <w:link w:val="Titel"/>
    <w:uiPriority w:val="10"/>
    <w:rsid w:val="003143E4"/>
    <w:rPr>
      <w:rFonts w:ascii="Arial" w:eastAsia="Times New Roman" w:hAnsi="Arial" w:cs="Times New Roman"/>
      <w:smallCaps/>
      <w:sz w:val="52"/>
      <w:szCs w:val="52"/>
    </w:rPr>
  </w:style>
  <w:style w:type="paragraph" w:styleId="Untertitel">
    <w:name w:val="Subtitle"/>
    <w:basedOn w:val="Standard"/>
    <w:next w:val="Standard"/>
    <w:link w:val="UntertitelZeichen"/>
    <w:uiPriority w:val="11"/>
    <w:qFormat/>
    <w:rsid w:val="003D5911"/>
    <w:rPr>
      <w:i/>
      <w:iCs/>
      <w:smallCaps/>
      <w:spacing w:val="10"/>
      <w:sz w:val="28"/>
      <w:szCs w:val="28"/>
    </w:rPr>
  </w:style>
  <w:style w:type="character" w:customStyle="1" w:styleId="UntertitelZeichen">
    <w:name w:val="Untertitel Zeichen"/>
    <w:basedOn w:val="Absatzstandardschriftart"/>
    <w:link w:val="Untertitel"/>
    <w:uiPriority w:val="11"/>
    <w:rsid w:val="003143E4"/>
    <w:rPr>
      <w:rFonts w:ascii="Arial" w:eastAsia="Times New Roman" w:hAnsi="Arial" w:cs="Times New Roman"/>
      <w:i/>
      <w:iCs/>
      <w:smallCaps/>
      <w:spacing w:val="10"/>
      <w:sz w:val="28"/>
      <w:szCs w:val="28"/>
    </w:rPr>
  </w:style>
  <w:style w:type="character" w:styleId="Betont">
    <w:name w:val="Strong"/>
    <w:uiPriority w:val="22"/>
    <w:qFormat/>
    <w:rsid w:val="003143E4"/>
    <w:rPr>
      <w:b/>
      <w:bCs/>
    </w:rPr>
  </w:style>
  <w:style w:type="character" w:styleId="Herausstellen">
    <w:name w:val="Emphasis"/>
    <w:uiPriority w:val="20"/>
    <w:qFormat/>
    <w:rsid w:val="003143E4"/>
    <w:rPr>
      <w:b/>
      <w:bCs/>
      <w:i/>
      <w:iCs/>
      <w:spacing w:val="10"/>
    </w:rPr>
  </w:style>
  <w:style w:type="paragraph" w:styleId="KeinLeerraum">
    <w:name w:val="No Spacing"/>
    <w:basedOn w:val="Standard"/>
    <w:uiPriority w:val="1"/>
    <w:qFormat/>
    <w:rsid w:val="00E815AF"/>
    <w:pPr>
      <w:spacing w:before="240" w:after="60"/>
    </w:pPr>
  </w:style>
  <w:style w:type="paragraph" w:styleId="Listenabsatz">
    <w:name w:val="List Paragraph"/>
    <w:basedOn w:val="Standard"/>
    <w:link w:val="ListenabsatzZeichen"/>
    <w:uiPriority w:val="34"/>
    <w:qFormat/>
    <w:rsid w:val="003D5911"/>
    <w:pPr>
      <w:ind w:left="720"/>
      <w:contextualSpacing/>
    </w:pPr>
  </w:style>
  <w:style w:type="paragraph" w:styleId="Anfhrungszeichen">
    <w:name w:val="Quote"/>
    <w:basedOn w:val="Standard"/>
    <w:next w:val="Standard"/>
    <w:link w:val="AnfhrungszeichenZeichen"/>
    <w:uiPriority w:val="29"/>
    <w:qFormat/>
    <w:rsid w:val="003D5911"/>
    <w:rPr>
      <w:i/>
      <w:iCs/>
    </w:rPr>
  </w:style>
  <w:style w:type="character" w:customStyle="1" w:styleId="AnfhrungszeichenZeichen">
    <w:name w:val="Anführungszeichen Zeichen"/>
    <w:basedOn w:val="Absatzstandardschriftart"/>
    <w:link w:val="Anfhrungszeichen"/>
    <w:uiPriority w:val="29"/>
    <w:rsid w:val="003143E4"/>
    <w:rPr>
      <w:rFonts w:ascii="Arial" w:eastAsia="Times New Roman" w:hAnsi="Arial" w:cs="Times New Roman"/>
      <w:i/>
      <w:iCs/>
      <w:sz w:val="24"/>
    </w:rPr>
  </w:style>
  <w:style w:type="paragraph" w:styleId="IntensivesAnfhrungszeichen">
    <w:name w:val="Intense Quote"/>
    <w:basedOn w:val="Standard"/>
    <w:next w:val="Standard"/>
    <w:link w:val="IntensivesAnfhrungszeichenZeichen"/>
    <w:uiPriority w:val="30"/>
    <w:qFormat/>
    <w:rsid w:val="003D5911"/>
    <w:pPr>
      <w:pBdr>
        <w:top w:val="single" w:sz="4" w:space="10" w:color="auto"/>
        <w:bottom w:val="single" w:sz="4" w:space="10" w:color="auto"/>
      </w:pBdr>
      <w:spacing w:before="240" w:after="240" w:line="300" w:lineRule="auto"/>
      <w:ind w:left="1152" w:right="1152"/>
    </w:pPr>
    <w:rPr>
      <w:i/>
      <w:iCs/>
    </w:rPr>
  </w:style>
  <w:style w:type="character" w:customStyle="1" w:styleId="IntensivesAnfhrungszeichenZeichen">
    <w:name w:val="Intensives Anführungszeichen Zeichen"/>
    <w:basedOn w:val="Absatzstandardschriftart"/>
    <w:link w:val="IntensivesAnfhrungszeichen"/>
    <w:uiPriority w:val="30"/>
    <w:rsid w:val="003143E4"/>
    <w:rPr>
      <w:rFonts w:ascii="Arial" w:eastAsia="Times New Roman" w:hAnsi="Arial" w:cs="Times New Roman"/>
      <w:i/>
      <w:iCs/>
      <w:sz w:val="24"/>
    </w:rPr>
  </w:style>
  <w:style w:type="character" w:styleId="SchwacheHervorhebung">
    <w:name w:val="Subtle Emphasis"/>
    <w:uiPriority w:val="19"/>
    <w:qFormat/>
    <w:rsid w:val="003143E4"/>
    <w:rPr>
      <w:i/>
      <w:iCs/>
    </w:rPr>
  </w:style>
  <w:style w:type="character" w:styleId="IntensiveHervorhebung">
    <w:name w:val="Intense Emphasis"/>
    <w:uiPriority w:val="21"/>
    <w:qFormat/>
    <w:rsid w:val="003143E4"/>
    <w:rPr>
      <w:b/>
      <w:bCs/>
      <w:i/>
      <w:iCs/>
    </w:rPr>
  </w:style>
  <w:style w:type="character" w:styleId="SchwacherVerweis">
    <w:name w:val="Subtle Reference"/>
    <w:basedOn w:val="Absatzstandardschriftart"/>
    <w:uiPriority w:val="31"/>
    <w:qFormat/>
    <w:rsid w:val="003143E4"/>
    <w:rPr>
      <w:smallCaps/>
    </w:rPr>
  </w:style>
  <w:style w:type="character" w:styleId="IntensiverVerweis">
    <w:name w:val="Intense Reference"/>
    <w:uiPriority w:val="32"/>
    <w:qFormat/>
    <w:rsid w:val="003143E4"/>
    <w:rPr>
      <w:b/>
      <w:bCs/>
      <w:smallCaps/>
    </w:rPr>
  </w:style>
  <w:style w:type="character" w:styleId="Buchtitel">
    <w:name w:val="Book Title"/>
    <w:basedOn w:val="Absatzstandardschriftart"/>
    <w:uiPriority w:val="33"/>
    <w:qFormat/>
    <w:rsid w:val="003143E4"/>
    <w:rPr>
      <w:i/>
      <w:iCs/>
      <w:smallCaps/>
      <w:spacing w:val="5"/>
    </w:rPr>
  </w:style>
  <w:style w:type="paragraph" w:styleId="Inhaltsverzeichnisberschrift">
    <w:name w:val="TOC Heading"/>
    <w:basedOn w:val="berschrift1"/>
    <w:next w:val="Standard"/>
    <w:uiPriority w:val="39"/>
    <w:unhideWhenUsed/>
    <w:qFormat/>
    <w:rsid w:val="003D5911"/>
    <w:pPr>
      <w:outlineLvl w:val="9"/>
    </w:pPr>
    <w:rPr>
      <w:lang w:bidi="en-US"/>
    </w:rPr>
  </w:style>
  <w:style w:type="paragraph" w:styleId="Verzeichnis1">
    <w:name w:val="toc 1"/>
    <w:basedOn w:val="Standard"/>
    <w:next w:val="Standard"/>
    <w:autoRedefine/>
    <w:uiPriority w:val="39"/>
    <w:unhideWhenUsed/>
    <w:qFormat/>
    <w:rsid w:val="00DD529B"/>
    <w:pPr>
      <w:tabs>
        <w:tab w:val="left" w:pos="440"/>
        <w:tab w:val="right" w:leader="dot" w:pos="9346"/>
      </w:tabs>
      <w:spacing w:after="100"/>
    </w:pPr>
  </w:style>
  <w:style w:type="paragraph" w:styleId="Verzeichnis2">
    <w:name w:val="toc 2"/>
    <w:basedOn w:val="Standard"/>
    <w:next w:val="Standard"/>
    <w:autoRedefine/>
    <w:uiPriority w:val="39"/>
    <w:unhideWhenUsed/>
    <w:qFormat/>
    <w:rsid w:val="003D5911"/>
    <w:pPr>
      <w:spacing w:after="100"/>
      <w:ind w:left="220"/>
    </w:pPr>
  </w:style>
  <w:style w:type="paragraph" w:styleId="Verzeichnis3">
    <w:name w:val="toc 3"/>
    <w:basedOn w:val="Standard"/>
    <w:next w:val="Standard"/>
    <w:autoRedefine/>
    <w:unhideWhenUsed/>
    <w:qFormat/>
    <w:rsid w:val="003D5911"/>
    <w:pPr>
      <w:spacing w:after="100"/>
      <w:ind w:left="440"/>
    </w:pPr>
  </w:style>
  <w:style w:type="character" w:styleId="Link">
    <w:name w:val="Hyperlink"/>
    <w:basedOn w:val="Absatzstandardschriftart"/>
    <w:uiPriority w:val="99"/>
    <w:unhideWhenUsed/>
    <w:rsid w:val="003D5911"/>
    <w:rPr>
      <w:color w:val="0000FF" w:themeColor="hyperlink"/>
      <w:u w:val="single"/>
    </w:rPr>
  </w:style>
  <w:style w:type="character" w:customStyle="1" w:styleId="apple-converted-space">
    <w:name w:val="apple-converted-space"/>
    <w:basedOn w:val="Absatzstandardschriftart"/>
    <w:rsid w:val="001814D7"/>
  </w:style>
  <w:style w:type="paragraph" w:styleId="Abbildungsverzeichnis">
    <w:name w:val="table of figures"/>
    <w:basedOn w:val="Standard"/>
    <w:next w:val="Standard"/>
    <w:uiPriority w:val="99"/>
    <w:unhideWhenUsed/>
    <w:rsid w:val="003D5911"/>
    <w:pPr>
      <w:spacing w:after="0"/>
      <w:ind w:left="480" w:hanging="480"/>
      <w:jc w:val="left"/>
    </w:pPr>
    <w:rPr>
      <w:b/>
      <w:bCs/>
      <w:sz w:val="20"/>
      <w:szCs w:val="20"/>
    </w:rPr>
  </w:style>
  <w:style w:type="paragraph" w:styleId="Funotentext">
    <w:name w:val="footnote text"/>
    <w:basedOn w:val="Standard"/>
    <w:link w:val="FunotentextZeichen"/>
    <w:uiPriority w:val="99"/>
    <w:semiHidden/>
    <w:unhideWhenUsed/>
    <w:rsid w:val="003D5911"/>
    <w:pPr>
      <w:spacing w:after="0" w:line="240" w:lineRule="auto"/>
    </w:pPr>
    <w:rPr>
      <w:sz w:val="20"/>
      <w:szCs w:val="20"/>
    </w:rPr>
  </w:style>
  <w:style w:type="character" w:customStyle="1" w:styleId="FunotentextZeichen">
    <w:name w:val="Fußnotentext Zeichen"/>
    <w:basedOn w:val="Absatzstandardschriftart"/>
    <w:link w:val="Funotentext"/>
    <w:uiPriority w:val="99"/>
    <w:semiHidden/>
    <w:rsid w:val="007B3066"/>
    <w:rPr>
      <w:rFonts w:ascii="Arial" w:eastAsia="Times New Roman" w:hAnsi="Arial" w:cs="Times New Roman"/>
      <w:sz w:val="20"/>
      <w:szCs w:val="20"/>
    </w:rPr>
  </w:style>
  <w:style w:type="character" w:styleId="Funotenzeichen">
    <w:name w:val="footnote reference"/>
    <w:basedOn w:val="Absatzstandardschriftart"/>
    <w:uiPriority w:val="99"/>
    <w:semiHidden/>
    <w:unhideWhenUsed/>
    <w:rsid w:val="007B3066"/>
    <w:rPr>
      <w:vertAlign w:val="superscript"/>
    </w:rPr>
  </w:style>
  <w:style w:type="table" w:styleId="HelleSchattierung-Akzent1">
    <w:name w:val="Light Shading Accent 1"/>
    <w:basedOn w:val="NormaleTabelle"/>
    <w:uiPriority w:val="60"/>
    <w:rsid w:val="00F42C7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103FD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2E607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2E607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2E607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2E607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teraturverzeichnis">
    <w:name w:val="Bibliography"/>
    <w:basedOn w:val="Standard"/>
    <w:next w:val="Standard"/>
    <w:uiPriority w:val="37"/>
    <w:unhideWhenUsed/>
    <w:rsid w:val="003D5911"/>
  </w:style>
  <w:style w:type="paragraph" w:styleId="StandardWeb">
    <w:name w:val="Normal (Web)"/>
    <w:basedOn w:val="Standard"/>
    <w:uiPriority w:val="99"/>
    <w:unhideWhenUsed/>
    <w:rsid w:val="00212356"/>
    <w:pPr>
      <w:spacing w:before="100" w:beforeAutospacing="1" w:after="100" w:afterAutospacing="1" w:line="240" w:lineRule="auto"/>
      <w:jc w:val="left"/>
    </w:pPr>
    <w:rPr>
      <w:rFonts w:ascii="Times New Roman" w:eastAsiaTheme="minorEastAsia" w:hAnsi="Times New Roman"/>
      <w:lang w:eastAsia="de-DE"/>
    </w:rPr>
  </w:style>
  <w:style w:type="character" w:customStyle="1" w:styleId="sentence">
    <w:name w:val="sentence"/>
    <w:basedOn w:val="Absatzstandardschriftart"/>
    <w:rsid w:val="001A6A06"/>
  </w:style>
  <w:style w:type="character" w:customStyle="1" w:styleId="parameter">
    <w:name w:val="parameter"/>
    <w:basedOn w:val="Absatzstandardschriftart"/>
    <w:rsid w:val="001A6A06"/>
  </w:style>
  <w:style w:type="table" w:styleId="HelleSchattierung">
    <w:name w:val="Light Shading"/>
    <w:basedOn w:val="NormaleTabelle"/>
    <w:uiPriority w:val="60"/>
    <w:rsid w:val="001A6A0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1A6A0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Schattierung1">
    <w:name w:val="Medium Shading 1"/>
    <w:basedOn w:val="NormaleTabelle"/>
    <w:uiPriority w:val="63"/>
    <w:rsid w:val="001A6A0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Liste2">
    <w:name w:val="Medium List 2"/>
    <w:basedOn w:val="NormaleTabelle"/>
    <w:uiPriority w:val="66"/>
    <w:rsid w:val="001A6A06"/>
    <w:pPr>
      <w:spacing w:after="0" w:line="240" w:lineRule="auto"/>
    </w:pPr>
    <w:rPr>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Kommentarzeichen">
    <w:name w:val="annotation reference"/>
    <w:basedOn w:val="Absatzstandardschriftart"/>
    <w:uiPriority w:val="99"/>
    <w:semiHidden/>
    <w:unhideWhenUsed/>
    <w:rsid w:val="00AB1296"/>
    <w:rPr>
      <w:sz w:val="16"/>
      <w:szCs w:val="16"/>
    </w:rPr>
  </w:style>
  <w:style w:type="paragraph" w:styleId="Kommentartext">
    <w:name w:val="annotation text"/>
    <w:basedOn w:val="Standard"/>
    <w:link w:val="KommentartextZeichen"/>
    <w:uiPriority w:val="99"/>
    <w:semiHidden/>
    <w:unhideWhenUsed/>
    <w:rsid w:val="003D5911"/>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AB1296"/>
    <w:rPr>
      <w:rFonts w:ascii="Arial" w:eastAsia="Times New Roman" w:hAnsi="Arial" w:cs="Times New Roman"/>
      <w:sz w:val="20"/>
      <w:szCs w:val="20"/>
    </w:rPr>
  </w:style>
  <w:style w:type="paragraph" w:styleId="Kommentarthema">
    <w:name w:val="annotation subject"/>
    <w:basedOn w:val="Kommentartext"/>
    <w:next w:val="Kommentartext"/>
    <w:link w:val="KommentarthemaZeichen"/>
    <w:uiPriority w:val="99"/>
    <w:semiHidden/>
    <w:unhideWhenUsed/>
    <w:rsid w:val="003D5911"/>
    <w:rPr>
      <w:b/>
      <w:bCs/>
    </w:rPr>
  </w:style>
  <w:style w:type="character" w:customStyle="1" w:styleId="KommentarthemaZeichen">
    <w:name w:val="Kommentarthema Zeichen"/>
    <w:basedOn w:val="KommentartextZeichen"/>
    <w:link w:val="Kommentarthema"/>
    <w:uiPriority w:val="99"/>
    <w:semiHidden/>
    <w:rsid w:val="00AB1296"/>
    <w:rPr>
      <w:rFonts w:ascii="Arial" w:eastAsia="Times New Roman" w:hAnsi="Arial" w:cs="Times New Roman"/>
      <w:b/>
      <w:bCs/>
      <w:sz w:val="20"/>
      <w:szCs w:val="20"/>
    </w:rPr>
  </w:style>
  <w:style w:type="paragraph" w:customStyle="1" w:styleId="Aufzhlung1">
    <w:name w:val="Aufzählung 1"/>
    <w:basedOn w:val="Standard"/>
    <w:rsid w:val="00132AE5"/>
    <w:pPr>
      <w:numPr>
        <w:numId w:val="2"/>
      </w:numPr>
      <w:spacing w:after="120" w:line="300" w:lineRule="exact"/>
    </w:pPr>
    <w:rPr>
      <w:rFonts w:ascii="Times New Roman" w:hAnsi="Times New Roman"/>
      <w:szCs w:val="20"/>
      <w:lang w:eastAsia="de-DE"/>
    </w:rPr>
  </w:style>
  <w:style w:type="paragraph" w:customStyle="1" w:styleId="MeineListe">
    <w:name w:val="Meine Liste"/>
    <w:basedOn w:val="StandardWeb"/>
    <w:rsid w:val="00132AE5"/>
    <w:pPr>
      <w:numPr>
        <w:numId w:val="3"/>
      </w:numPr>
      <w:spacing w:before="0" w:beforeAutospacing="0" w:after="0" w:afterAutospacing="0" w:line="300" w:lineRule="atLeast"/>
      <w:jc w:val="both"/>
    </w:pPr>
    <w:rPr>
      <w:rFonts w:ascii="Arial" w:eastAsia="Arial Unicode MS" w:hAnsi="Arial" w:cs="Arial"/>
      <w:bCs/>
      <w:sz w:val="20"/>
      <w:szCs w:val="20"/>
    </w:rPr>
  </w:style>
  <w:style w:type="paragraph" w:styleId="NurText">
    <w:name w:val="Plain Text"/>
    <w:basedOn w:val="Standard"/>
    <w:link w:val="NurTextZeichen"/>
    <w:rsid w:val="00132AE5"/>
    <w:pPr>
      <w:spacing w:after="0" w:line="240" w:lineRule="auto"/>
      <w:jc w:val="left"/>
    </w:pPr>
    <w:rPr>
      <w:rFonts w:ascii="Courier New" w:hAnsi="Courier New" w:cs="Arial Unicode MS"/>
      <w:sz w:val="20"/>
      <w:szCs w:val="20"/>
      <w:lang w:eastAsia="de-DE"/>
    </w:rPr>
  </w:style>
  <w:style w:type="character" w:customStyle="1" w:styleId="NurTextZeichen">
    <w:name w:val="Nur Text Zeichen"/>
    <w:basedOn w:val="Absatzstandardschriftart"/>
    <w:link w:val="NurText"/>
    <w:rsid w:val="00132AE5"/>
    <w:rPr>
      <w:rFonts w:ascii="Courier New" w:eastAsia="Times New Roman" w:hAnsi="Courier New" w:cs="Arial Unicode MS"/>
      <w:sz w:val="20"/>
      <w:szCs w:val="20"/>
      <w:lang w:eastAsia="de-DE"/>
    </w:rPr>
  </w:style>
  <w:style w:type="paragraph" w:styleId="HTMLVorformatiert">
    <w:name w:val="HTML Preformatted"/>
    <w:basedOn w:val="Standard"/>
    <w:link w:val="HTMLVorformatiertZeichen"/>
    <w:rsid w:val="00132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000000"/>
      <w:sz w:val="20"/>
      <w:szCs w:val="20"/>
      <w:lang w:eastAsia="de-DE"/>
    </w:rPr>
  </w:style>
  <w:style w:type="character" w:customStyle="1" w:styleId="HTMLVorformatiertZeichen">
    <w:name w:val="HTML Vorformatiert Zeichen"/>
    <w:basedOn w:val="Absatzstandardschriftart"/>
    <w:link w:val="HTMLVorformatiert"/>
    <w:rsid w:val="00132AE5"/>
    <w:rPr>
      <w:rFonts w:ascii="Courier New" w:eastAsia="Times New Roman" w:hAnsi="Courier New" w:cs="Courier New"/>
      <w:color w:val="000000"/>
      <w:sz w:val="20"/>
      <w:szCs w:val="20"/>
      <w:lang w:eastAsia="de-DE"/>
    </w:rPr>
  </w:style>
  <w:style w:type="character" w:styleId="Zeilennummer">
    <w:name w:val="line number"/>
    <w:basedOn w:val="Absatzstandardschriftart"/>
    <w:rsid w:val="00132AE5"/>
    <w:rPr>
      <w:rFonts w:ascii="Courier New" w:hAnsi="Courier New" w:cs="Courier New"/>
      <w:sz w:val="16"/>
      <w:szCs w:val="22"/>
    </w:rPr>
  </w:style>
  <w:style w:type="character" w:customStyle="1" w:styleId="Absatzstandardschriftart1">
    <w:name w:val="Absatzstandardschriftart1"/>
    <w:rsid w:val="004208A8"/>
  </w:style>
  <w:style w:type="paragraph" w:customStyle="1" w:styleId="berschrift">
    <w:name w:val="Überschrift"/>
    <w:basedOn w:val="Standard"/>
    <w:next w:val="Textkrper"/>
    <w:rsid w:val="004208A8"/>
    <w:pPr>
      <w:keepNext/>
      <w:spacing w:before="240" w:after="120" w:line="276" w:lineRule="auto"/>
      <w:jc w:val="left"/>
    </w:pPr>
    <w:rPr>
      <w:rFonts w:eastAsia="Microsoft YaHei" w:cs="Mangal"/>
      <w:sz w:val="28"/>
      <w:szCs w:val="28"/>
      <w:lang w:eastAsia="de-DE"/>
    </w:rPr>
  </w:style>
  <w:style w:type="paragraph" w:styleId="Textkrper">
    <w:name w:val="Body Text"/>
    <w:basedOn w:val="Standard"/>
    <w:link w:val="TextkrperZeichen"/>
    <w:rsid w:val="004208A8"/>
    <w:pPr>
      <w:spacing w:after="120" w:line="276" w:lineRule="auto"/>
      <w:jc w:val="left"/>
    </w:pPr>
    <w:rPr>
      <w:rFonts w:eastAsiaTheme="minorEastAsia" w:cstheme="minorBidi"/>
      <w:sz w:val="22"/>
      <w:lang w:eastAsia="de-DE"/>
    </w:rPr>
  </w:style>
  <w:style w:type="character" w:customStyle="1" w:styleId="TextkrperZeichen">
    <w:name w:val="Textkörper Zeichen"/>
    <w:basedOn w:val="Absatzstandardschriftart"/>
    <w:link w:val="Textkrper"/>
    <w:rsid w:val="004208A8"/>
    <w:rPr>
      <w:rFonts w:asciiTheme="minorHAnsi" w:eastAsiaTheme="minorEastAsia" w:hAnsiTheme="minorHAnsi" w:cstheme="minorBidi"/>
      <w:lang w:eastAsia="de-DE"/>
    </w:rPr>
  </w:style>
  <w:style w:type="paragraph" w:styleId="Liste">
    <w:name w:val="List"/>
    <w:basedOn w:val="Textkrper"/>
    <w:rsid w:val="004208A8"/>
    <w:rPr>
      <w:rFonts w:cs="Mangal"/>
    </w:rPr>
  </w:style>
  <w:style w:type="paragraph" w:customStyle="1" w:styleId="Beschriftung1">
    <w:name w:val="Beschriftung1"/>
    <w:basedOn w:val="Standard"/>
    <w:rsid w:val="004208A8"/>
    <w:pPr>
      <w:suppressLineNumbers/>
      <w:spacing w:before="120" w:after="120" w:line="276" w:lineRule="auto"/>
      <w:jc w:val="left"/>
    </w:pPr>
    <w:rPr>
      <w:rFonts w:eastAsiaTheme="minorEastAsia" w:cs="Mangal"/>
      <w:i/>
      <w:iCs/>
      <w:sz w:val="22"/>
      <w:lang w:eastAsia="de-DE"/>
    </w:rPr>
  </w:style>
  <w:style w:type="paragraph" w:customStyle="1" w:styleId="Verzeichnis">
    <w:name w:val="Verzeichnis"/>
    <w:basedOn w:val="Standard"/>
    <w:rsid w:val="004208A8"/>
    <w:pPr>
      <w:suppressLineNumbers/>
      <w:spacing w:line="276" w:lineRule="auto"/>
      <w:jc w:val="left"/>
    </w:pPr>
    <w:rPr>
      <w:rFonts w:eastAsiaTheme="minorEastAsia" w:cs="Mangal"/>
      <w:sz w:val="22"/>
      <w:lang w:eastAsia="de-DE"/>
    </w:rPr>
  </w:style>
  <w:style w:type="paragraph" w:customStyle="1" w:styleId="Listenabsatz1">
    <w:name w:val="Listenabsatz1"/>
    <w:basedOn w:val="Standard"/>
    <w:rsid w:val="004208A8"/>
    <w:pPr>
      <w:spacing w:line="276" w:lineRule="auto"/>
      <w:ind w:left="720"/>
      <w:jc w:val="left"/>
    </w:pPr>
    <w:rPr>
      <w:rFonts w:eastAsiaTheme="minorEastAsia" w:cstheme="minorBidi"/>
      <w:sz w:val="22"/>
      <w:lang w:eastAsia="de-DE"/>
    </w:rPr>
  </w:style>
  <w:style w:type="paragraph" w:styleId="Verzeichnis4">
    <w:name w:val="toc 4"/>
    <w:basedOn w:val="Standard"/>
    <w:rsid w:val="004208A8"/>
    <w:pPr>
      <w:tabs>
        <w:tab w:val="right" w:leader="dot" w:pos="8789"/>
      </w:tabs>
      <w:spacing w:line="276" w:lineRule="auto"/>
      <w:ind w:left="720"/>
      <w:jc w:val="left"/>
    </w:pPr>
    <w:rPr>
      <w:rFonts w:eastAsiaTheme="minorEastAsia" w:cstheme="minorBidi"/>
      <w:sz w:val="20"/>
      <w:szCs w:val="20"/>
      <w:lang w:eastAsia="de-DE"/>
    </w:rPr>
  </w:style>
  <w:style w:type="paragraph" w:styleId="Verzeichnis5">
    <w:name w:val="toc 5"/>
    <w:basedOn w:val="Standard"/>
    <w:rsid w:val="004208A8"/>
    <w:pPr>
      <w:tabs>
        <w:tab w:val="right" w:leader="dot" w:pos="8506"/>
      </w:tabs>
      <w:spacing w:line="276" w:lineRule="auto"/>
      <w:ind w:left="960"/>
      <w:jc w:val="left"/>
    </w:pPr>
    <w:rPr>
      <w:rFonts w:eastAsiaTheme="minorEastAsia" w:cstheme="minorBidi"/>
      <w:sz w:val="20"/>
      <w:szCs w:val="20"/>
      <w:lang w:eastAsia="de-DE"/>
    </w:rPr>
  </w:style>
  <w:style w:type="paragraph" w:styleId="Verzeichnis6">
    <w:name w:val="toc 6"/>
    <w:basedOn w:val="Standard"/>
    <w:rsid w:val="004208A8"/>
    <w:pPr>
      <w:tabs>
        <w:tab w:val="right" w:leader="dot" w:pos="8223"/>
      </w:tabs>
      <w:spacing w:line="276" w:lineRule="auto"/>
      <w:ind w:left="1200"/>
      <w:jc w:val="left"/>
    </w:pPr>
    <w:rPr>
      <w:rFonts w:eastAsiaTheme="minorEastAsia" w:cstheme="minorBidi"/>
      <w:sz w:val="20"/>
      <w:szCs w:val="20"/>
      <w:lang w:eastAsia="de-DE"/>
    </w:rPr>
  </w:style>
  <w:style w:type="paragraph" w:styleId="Verzeichnis7">
    <w:name w:val="toc 7"/>
    <w:basedOn w:val="Standard"/>
    <w:rsid w:val="004208A8"/>
    <w:pPr>
      <w:tabs>
        <w:tab w:val="right" w:leader="dot" w:pos="7940"/>
      </w:tabs>
      <w:spacing w:line="276" w:lineRule="auto"/>
      <w:ind w:left="1440"/>
      <w:jc w:val="left"/>
    </w:pPr>
    <w:rPr>
      <w:rFonts w:eastAsiaTheme="minorEastAsia" w:cstheme="minorBidi"/>
      <w:sz w:val="20"/>
      <w:szCs w:val="20"/>
      <w:lang w:eastAsia="de-DE"/>
    </w:rPr>
  </w:style>
  <w:style w:type="paragraph" w:styleId="Verzeichnis8">
    <w:name w:val="toc 8"/>
    <w:basedOn w:val="Standard"/>
    <w:rsid w:val="004208A8"/>
    <w:pPr>
      <w:tabs>
        <w:tab w:val="right" w:leader="dot" w:pos="7657"/>
      </w:tabs>
      <w:spacing w:line="276" w:lineRule="auto"/>
      <w:ind w:left="1680"/>
      <w:jc w:val="left"/>
    </w:pPr>
    <w:rPr>
      <w:rFonts w:eastAsiaTheme="minorEastAsia" w:cstheme="minorBidi"/>
      <w:sz w:val="20"/>
      <w:szCs w:val="20"/>
      <w:lang w:eastAsia="de-DE"/>
    </w:rPr>
  </w:style>
  <w:style w:type="paragraph" w:styleId="Verzeichnis9">
    <w:name w:val="toc 9"/>
    <w:basedOn w:val="Standard"/>
    <w:rsid w:val="004208A8"/>
    <w:pPr>
      <w:tabs>
        <w:tab w:val="right" w:leader="dot" w:pos="7374"/>
      </w:tabs>
      <w:spacing w:line="276" w:lineRule="auto"/>
      <w:ind w:left="1920"/>
      <w:jc w:val="left"/>
    </w:pPr>
    <w:rPr>
      <w:rFonts w:eastAsiaTheme="minorEastAsia" w:cstheme="minorBidi"/>
      <w:sz w:val="20"/>
      <w:szCs w:val="20"/>
      <w:lang w:eastAsia="de-DE"/>
    </w:rPr>
  </w:style>
  <w:style w:type="paragraph" w:customStyle="1" w:styleId="Sprechblasentext1">
    <w:name w:val="Sprechblasentext1"/>
    <w:basedOn w:val="Standard"/>
    <w:rsid w:val="004208A8"/>
    <w:pPr>
      <w:spacing w:line="276" w:lineRule="auto"/>
      <w:jc w:val="left"/>
    </w:pPr>
    <w:rPr>
      <w:rFonts w:ascii="Tahoma" w:eastAsiaTheme="minorEastAsia" w:hAnsi="Tahoma" w:cs="Tahoma"/>
      <w:sz w:val="16"/>
      <w:szCs w:val="16"/>
      <w:lang w:eastAsia="de-DE"/>
    </w:rPr>
  </w:style>
  <w:style w:type="character" w:customStyle="1" w:styleId="postbody">
    <w:name w:val="postbody"/>
    <w:basedOn w:val="Absatzstandardschriftart"/>
    <w:rsid w:val="004208A8"/>
  </w:style>
  <w:style w:type="character" w:customStyle="1" w:styleId="SprechblasentextZchn1">
    <w:name w:val="Sprechblasentext Zchn1"/>
    <w:basedOn w:val="Absatzstandardschriftart"/>
    <w:uiPriority w:val="99"/>
    <w:semiHidden/>
    <w:rsid w:val="004208A8"/>
    <w:rPr>
      <w:rFonts w:ascii="Lucida Grande" w:eastAsia="SimSun" w:hAnsi="Lucida Grande" w:cs="Lucida Grande"/>
      <w:kern w:val="1"/>
      <w:sz w:val="18"/>
      <w:szCs w:val="18"/>
      <w:lang w:eastAsia="ar-SA"/>
    </w:rPr>
  </w:style>
  <w:style w:type="character" w:customStyle="1" w:styleId="reference-text">
    <w:name w:val="reference-text"/>
    <w:basedOn w:val="Absatzstandardschriftart"/>
    <w:rsid w:val="004208A8"/>
  </w:style>
  <w:style w:type="paragraph" w:styleId="Dokumentstruktur">
    <w:name w:val="Document Map"/>
    <w:basedOn w:val="Standard"/>
    <w:link w:val="DokumentstrukturZeichen"/>
    <w:uiPriority w:val="99"/>
    <w:semiHidden/>
    <w:unhideWhenUsed/>
    <w:rsid w:val="004208A8"/>
    <w:pPr>
      <w:spacing w:line="276" w:lineRule="auto"/>
      <w:jc w:val="left"/>
    </w:pPr>
    <w:rPr>
      <w:rFonts w:ascii="Tahoma" w:eastAsiaTheme="minorEastAsia" w:hAnsi="Tahoma" w:cs="Tahoma"/>
      <w:sz w:val="16"/>
      <w:szCs w:val="16"/>
      <w:lang w:eastAsia="de-DE"/>
    </w:rPr>
  </w:style>
  <w:style w:type="character" w:customStyle="1" w:styleId="DokumentstrukturZeichen">
    <w:name w:val="Dokumentstruktur Zeichen"/>
    <w:basedOn w:val="Absatzstandardschriftart"/>
    <w:link w:val="Dokumentstruktur"/>
    <w:uiPriority w:val="99"/>
    <w:semiHidden/>
    <w:rsid w:val="004208A8"/>
    <w:rPr>
      <w:rFonts w:ascii="Tahoma" w:eastAsiaTheme="minorEastAsia" w:hAnsi="Tahoma" w:cs="Tahoma"/>
      <w:sz w:val="16"/>
      <w:szCs w:val="16"/>
      <w:lang w:eastAsia="de-DE"/>
    </w:rPr>
  </w:style>
  <w:style w:type="table" w:styleId="MittleresRaster1-Akzent1">
    <w:name w:val="Medium Grid 1 Accent 1"/>
    <w:basedOn w:val="NormaleTabelle"/>
    <w:uiPriority w:val="67"/>
    <w:rsid w:val="001778E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chattierung-Akzent1">
    <w:name w:val="Colorful Shading Accent 1"/>
    <w:basedOn w:val="NormaleTabelle"/>
    <w:uiPriority w:val="71"/>
    <w:rsid w:val="001778E0"/>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Liste-Akzent1">
    <w:name w:val="Colorful List Accent 1"/>
    <w:basedOn w:val="NormaleTabelle"/>
    <w:uiPriority w:val="72"/>
    <w:rsid w:val="001778E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customStyle="1" w:styleId="PreformattedText">
    <w:name w:val="Preformatted Text"/>
    <w:basedOn w:val="Standard"/>
    <w:qFormat/>
    <w:rsid w:val="009D742F"/>
    <w:pPr>
      <w:widowControl w:val="0"/>
      <w:suppressAutoHyphens/>
      <w:spacing w:after="0" w:line="240" w:lineRule="auto"/>
      <w:jc w:val="left"/>
    </w:pPr>
    <w:rPr>
      <w:rFonts w:ascii="Liberation Mono" w:eastAsia="AR PL SungtiL GB" w:hAnsi="Liberation Mono" w:cs="Liberation Mono"/>
      <w:sz w:val="20"/>
      <w:szCs w:val="20"/>
      <w:lang w:val="en-US" w:eastAsia="zh-CN" w:bidi="hi-IN"/>
    </w:rPr>
  </w:style>
  <w:style w:type="paragraph" w:customStyle="1" w:styleId="FlietextArial">
    <w:name w:val="Fließtext Arial"/>
    <w:basedOn w:val="Listenabsatz"/>
    <w:link w:val="FlietextArialZchn"/>
    <w:autoRedefine/>
    <w:qFormat/>
    <w:rsid w:val="00441F34"/>
    <w:pPr>
      <w:keepNext/>
      <w:keepLines/>
      <w:pageBreakBefore/>
      <w:suppressAutoHyphens/>
      <w:autoSpaceDE w:val="0"/>
      <w:autoSpaceDN w:val="0"/>
      <w:adjustRightInd w:val="0"/>
      <w:spacing w:after="240"/>
      <w:ind w:left="709" w:hanging="357"/>
    </w:pPr>
    <w:rPr>
      <w:sz w:val="22"/>
    </w:rPr>
  </w:style>
  <w:style w:type="paragraph" w:customStyle="1" w:styleId="FormelArial">
    <w:name w:val="Formel Arial"/>
    <w:basedOn w:val="Textkrper"/>
    <w:link w:val="FormelArialZchn"/>
    <w:qFormat/>
    <w:rsid w:val="00441F34"/>
    <w:pPr>
      <w:widowControl w:val="0"/>
      <w:numPr>
        <w:ilvl w:val="1"/>
        <w:numId w:val="5"/>
      </w:numPr>
      <w:autoSpaceDE w:val="0"/>
      <w:autoSpaceDN w:val="0"/>
      <w:adjustRightInd w:val="0"/>
      <w:spacing w:after="240"/>
      <w:ind w:left="709"/>
    </w:pPr>
    <w:rPr>
      <w:b/>
    </w:rPr>
  </w:style>
  <w:style w:type="character" w:customStyle="1" w:styleId="ListenabsatzZeichen">
    <w:name w:val="Listenabsatz Zeichen"/>
    <w:basedOn w:val="Absatzstandardschriftart"/>
    <w:link w:val="Listenabsatz"/>
    <w:uiPriority w:val="34"/>
    <w:rsid w:val="00441F34"/>
  </w:style>
  <w:style w:type="character" w:customStyle="1" w:styleId="FlietextArialZchn">
    <w:name w:val="Fließtext Arial Zchn"/>
    <w:basedOn w:val="ListenabsatzZeichen"/>
    <w:link w:val="FlietextArial"/>
    <w:rsid w:val="00441F34"/>
    <w:rPr>
      <w:sz w:val="22"/>
    </w:rPr>
  </w:style>
  <w:style w:type="character" w:customStyle="1" w:styleId="FormelArialZchn">
    <w:name w:val="Formel Arial Zchn"/>
    <w:basedOn w:val="ListenabsatzZeichen"/>
    <w:link w:val="FormelArial"/>
    <w:rsid w:val="00441F34"/>
    <w:rPr>
      <w:rFonts w:eastAsiaTheme="minorEastAsia" w:cstheme="minorBidi"/>
      <w:b/>
      <w:sz w:val="22"/>
      <w:lang w:eastAsia="de-DE"/>
    </w:rPr>
  </w:style>
  <w:style w:type="paragraph" w:customStyle="1" w:styleId="Flietext">
    <w:name w:val="Fließtext"/>
    <w:basedOn w:val="Textkrper"/>
    <w:link w:val="FlietextZchn"/>
    <w:autoRedefine/>
    <w:qFormat/>
    <w:rsid w:val="00BF6587"/>
    <w:pPr>
      <w:keepNext/>
      <w:suppressAutoHyphens/>
      <w:spacing w:line="240" w:lineRule="auto"/>
      <w:ind w:left="426"/>
      <w:jc w:val="both"/>
    </w:pPr>
    <w:rPr>
      <w:rFonts w:ascii="Arial" w:eastAsia="AR PL SungtiL GB" w:hAnsi="Arial" w:cs="Mangal"/>
      <w:color w:val="000000" w:themeColor="text1"/>
      <w:sz w:val="24"/>
      <w:lang w:val="en-US" w:eastAsia="zh-CN" w:bidi="hi-IN"/>
    </w:rPr>
  </w:style>
  <w:style w:type="character" w:customStyle="1" w:styleId="FlietextZchn">
    <w:name w:val="Fließtext Zchn"/>
    <w:basedOn w:val="Absatzstandardschriftart"/>
    <w:link w:val="Flietext"/>
    <w:rsid w:val="00BF6587"/>
    <w:rPr>
      <w:rFonts w:ascii="Arial" w:eastAsia="AR PL SungtiL GB" w:hAnsi="Arial" w:cs="Mangal"/>
      <w:color w:val="000000" w:themeColor="text1"/>
      <w:lang w:val="en-US" w:eastAsia="zh-CN" w:bidi="hi-IN"/>
    </w:rPr>
  </w:style>
  <w:style w:type="character" w:styleId="Seitenzahl">
    <w:name w:val="page number"/>
    <w:basedOn w:val="Absatzstandardschriftart"/>
    <w:uiPriority w:val="99"/>
    <w:semiHidden/>
    <w:unhideWhenUsed/>
    <w:rsid w:val="00B44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60673">
      <w:bodyDiv w:val="1"/>
      <w:marLeft w:val="0"/>
      <w:marRight w:val="0"/>
      <w:marTop w:val="0"/>
      <w:marBottom w:val="0"/>
      <w:divBdr>
        <w:top w:val="none" w:sz="0" w:space="0" w:color="auto"/>
        <w:left w:val="none" w:sz="0" w:space="0" w:color="auto"/>
        <w:bottom w:val="none" w:sz="0" w:space="0" w:color="auto"/>
        <w:right w:val="none" w:sz="0" w:space="0" w:color="auto"/>
      </w:divBdr>
    </w:div>
    <w:div w:id="24522561">
      <w:bodyDiv w:val="1"/>
      <w:marLeft w:val="0"/>
      <w:marRight w:val="0"/>
      <w:marTop w:val="0"/>
      <w:marBottom w:val="0"/>
      <w:divBdr>
        <w:top w:val="none" w:sz="0" w:space="0" w:color="auto"/>
        <w:left w:val="none" w:sz="0" w:space="0" w:color="auto"/>
        <w:bottom w:val="none" w:sz="0" w:space="0" w:color="auto"/>
        <w:right w:val="none" w:sz="0" w:space="0" w:color="auto"/>
      </w:divBdr>
    </w:div>
    <w:div w:id="44529386">
      <w:bodyDiv w:val="1"/>
      <w:marLeft w:val="0"/>
      <w:marRight w:val="0"/>
      <w:marTop w:val="0"/>
      <w:marBottom w:val="0"/>
      <w:divBdr>
        <w:top w:val="none" w:sz="0" w:space="0" w:color="auto"/>
        <w:left w:val="none" w:sz="0" w:space="0" w:color="auto"/>
        <w:bottom w:val="none" w:sz="0" w:space="0" w:color="auto"/>
        <w:right w:val="none" w:sz="0" w:space="0" w:color="auto"/>
      </w:divBdr>
    </w:div>
    <w:div w:id="85926634">
      <w:bodyDiv w:val="1"/>
      <w:marLeft w:val="0"/>
      <w:marRight w:val="0"/>
      <w:marTop w:val="0"/>
      <w:marBottom w:val="0"/>
      <w:divBdr>
        <w:top w:val="none" w:sz="0" w:space="0" w:color="auto"/>
        <w:left w:val="none" w:sz="0" w:space="0" w:color="auto"/>
        <w:bottom w:val="none" w:sz="0" w:space="0" w:color="auto"/>
        <w:right w:val="none" w:sz="0" w:space="0" w:color="auto"/>
      </w:divBdr>
    </w:div>
    <w:div w:id="127093777">
      <w:bodyDiv w:val="1"/>
      <w:marLeft w:val="0"/>
      <w:marRight w:val="0"/>
      <w:marTop w:val="0"/>
      <w:marBottom w:val="0"/>
      <w:divBdr>
        <w:top w:val="none" w:sz="0" w:space="0" w:color="auto"/>
        <w:left w:val="none" w:sz="0" w:space="0" w:color="auto"/>
        <w:bottom w:val="none" w:sz="0" w:space="0" w:color="auto"/>
        <w:right w:val="none" w:sz="0" w:space="0" w:color="auto"/>
      </w:divBdr>
    </w:div>
    <w:div w:id="132530499">
      <w:bodyDiv w:val="1"/>
      <w:marLeft w:val="0"/>
      <w:marRight w:val="0"/>
      <w:marTop w:val="0"/>
      <w:marBottom w:val="0"/>
      <w:divBdr>
        <w:top w:val="none" w:sz="0" w:space="0" w:color="auto"/>
        <w:left w:val="none" w:sz="0" w:space="0" w:color="auto"/>
        <w:bottom w:val="none" w:sz="0" w:space="0" w:color="auto"/>
        <w:right w:val="none" w:sz="0" w:space="0" w:color="auto"/>
      </w:divBdr>
    </w:div>
    <w:div w:id="150685519">
      <w:bodyDiv w:val="1"/>
      <w:marLeft w:val="0"/>
      <w:marRight w:val="0"/>
      <w:marTop w:val="0"/>
      <w:marBottom w:val="0"/>
      <w:divBdr>
        <w:top w:val="none" w:sz="0" w:space="0" w:color="auto"/>
        <w:left w:val="none" w:sz="0" w:space="0" w:color="auto"/>
        <w:bottom w:val="none" w:sz="0" w:space="0" w:color="auto"/>
        <w:right w:val="none" w:sz="0" w:space="0" w:color="auto"/>
      </w:divBdr>
    </w:div>
    <w:div w:id="264700866">
      <w:bodyDiv w:val="1"/>
      <w:marLeft w:val="0"/>
      <w:marRight w:val="0"/>
      <w:marTop w:val="0"/>
      <w:marBottom w:val="0"/>
      <w:divBdr>
        <w:top w:val="none" w:sz="0" w:space="0" w:color="auto"/>
        <w:left w:val="none" w:sz="0" w:space="0" w:color="auto"/>
        <w:bottom w:val="none" w:sz="0" w:space="0" w:color="auto"/>
        <w:right w:val="none" w:sz="0" w:space="0" w:color="auto"/>
      </w:divBdr>
    </w:div>
    <w:div w:id="264777771">
      <w:bodyDiv w:val="1"/>
      <w:marLeft w:val="0"/>
      <w:marRight w:val="0"/>
      <w:marTop w:val="0"/>
      <w:marBottom w:val="0"/>
      <w:divBdr>
        <w:top w:val="none" w:sz="0" w:space="0" w:color="auto"/>
        <w:left w:val="none" w:sz="0" w:space="0" w:color="auto"/>
        <w:bottom w:val="none" w:sz="0" w:space="0" w:color="auto"/>
        <w:right w:val="none" w:sz="0" w:space="0" w:color="auto"/>
      </w:divBdr>
    </w:div>
    <w:div w:id="286201209">
      <w:bodyDiv w:val="1"/>
      <w:marLeft w:val="0"/>
      <w:marRight w:val="0"/>
      <w:marTop w:val="0"/>
      <w:marBottom w:val="0"/>
      <w:divBdr>
        <w:top w:val="none" w:sz="0" w:space="0" w:color="auto"/>
        <w:left w:val="none" w:sz="0" w:space="0" w:color="auto"/>
        <w:bottom w:val="none" w:sz="0" w:space="0" w:color="auto"/>
        <w:right w:val="none" w:sz="0" w:space="0" w:color="auto"/>
      </w:divBdr>
    </w:div>
    <w:div w:id="312879546">
      <w:bodyDiv w:val="1"/>
      <w:marLeft w:val="0"/>
      <w:marRight w:val="0"/>
      <w:marTop w:val="0"/>
      <w:marBottom w:val="0"/>
      <w:divBdr>
        <w:top w:val="none" w:sz="0" w:space="0" w:color="auto"/>
        <w:left w:val="none" w:sz="0" w:space="0" w:color="auto"/>
        <w:bottom w:val="none" w:sz="0" w:space="0" w:color="auto"/>
        <w:right w:val="none" w:sz="0" w:space="0" w:color="auto"/>
      </w:divBdr>
    </w:div>
    <w:div w:id="376248179">
      <w:bodyDiv w:val="1"/>
      <w:marLeft w:val="0"/>
      <w:marRight w:val="0"/>
      <w:marTop w:val="0"/>
      <w:marBottom w:val="0"/>
      <w:divBdr>
        <w:top w:val="none" w:sz="0" w:space="0" w:color="auto"/>
        <w:left w:val="none" w:sz="0" w:space="0" w:color="auto"/>
        <w:bottom w:val="none" w:sz="0" w:space="0" w:color="auto"/>
        <w:right w:val="none" w:sz="0" w:space="0" w:color="auto"/>
      </w:divBdr>
    </w:div>
    <w:div w:id="473376419">
      <w:bodyDiv w:val="1"/>
      <w:marLeft w:val="0"/>
      <w:marRight w:val="0"/>
      <w:marTop w:val="0"/>
      <w:marBottom w:val="0"/>
      <w:divBdr>
        <w:top w:val="none" w:sz="0" w:space="0" w:color="auto"/>
        <w:left w:val="none" w:sz="0" w:space="0" w:color="auto"/>
        <w:bottom w:val="none" w:sz="0" w:space="0" w:color="auto"/>
        <w:right w:val="none" w:sz="0" w:space="0" w:color="auto"/>
      </w:divBdr>
    </w:div>
    <w:div w:id="484132708">
      <w:bodyDiv w:val="1"/>
      <w:marLeft w:val="0"/>
      <w:marRight w:val="0"/>
      <w:marTop w:val="0"/>
      <w:marBottom w:val="0"/>
      <w:divBdr>
        <w:top w:val="none" w:sz="0" w:space="0" w:color="auto"/>
        <w:left w:val="none" w:sz="0" w:space="0" w:color="auto"/>
        <w:bottom w:val="none" w:sz="0" w:space="0" w:color="auto"/>
        <w:right w:val="none" w:sz="0" w:space="0" w:color="auto"/>
      </w:divBdr>
    </w:div>
    <w:div w:id="594636661">
      <w:bodyDiv w:val="1"/>
      <w:marLeft w:val="0"/>
      <w:marRight w:val="0"/>
      <w:marTop w:val="0"/>
      <w:marBottom w:val="0"/>
      <w:divBdr>
        <w:top w:val="none" w:sz="0" w:space="0" w:color="auto"/>
        <w:left w:val="none" w:sz="0" w:space="0" w:color="auto"/>
        <w:bottom w:val="none" w:sz="0" w:space="0" w:color="auto"/>
        <w:right w:val="none" w:sz="0" w:space="0" w:color="auto"/>
      </w:divBdr>
    </w:div>
    <w:div w:id="651637544">
      <w:bodyDiv w:val="1"/>
      <w:marLeft w:val="0"/>
      <w:marRight w:val="0"/>
      <w:marTop w:val="0"/>
      <w:marBottom w:val="0"/>
      <w:divBdr>
        <w:top w:val="none" w:sz="0" w:space="0" w:color="auto"/>
        <w:left w:val="none" w:sz="0" w:space="0" w:color="auto"/>
        <w:bottom w:val="none" w:sz="0" w:space="0" w:color="auto"/>
        <w:right w:val="none" w:sz="0" w:space="0" w:color="auto"/>
      </w:divBdr>
    </w:div>
    <w:div w:id="758986622">
      <w:bodyDiv w:val="1"/>
      <w:marLeft w:val="0"/>
      <w:marRight w:val="0"/>
      <w:marTop w:val="0"/>
      <w:marBottom w:val="0"/>
      <w:divBdr>
        <w:top w:val="none" w:sz="0" w:space="0" w:color="auto"/>
        <w:left w:val="none" w:sz="0" w:space="0" w:color="auto"/>
        <w:bottom w:val="none" w:sz="0" w:space="0" w:color="auto"/>
        <w:right w:val="none" w:sz="0" w:space="0" w:color="auto"/>
      </w:divBdr>
    </w:div>
    <w:div w:id="815224068">
      <w:bodyDiv w:val="1"/>
      <w:marLeft w:val="0"/>
      <w:marRight w:val="0"/>
      <w:marTop w:val="0"/>
      <w:marBottom w:val="0"/>
      <w:divBdr>
        <w:top w:val="none" w:sz="0" w:space="0" w:color="auto"/>
        <w:left w:val="none" w:sz="0" w:space="0" w:color="auto"/>
        <w:bottom w:val="none" w:sz="0" w:space="0" w:color="auto"/>
        <w:right w:val="none" w:sz="0" w:space="0" w:color="auto"/>
      </w:divBdr>
    </w:div>
    <w:div w:id="830560075">
      <w:bodyDiv w:val="1"/>
      <w:marLeft w:val="0"/>
      <w:marRight w:val="0"/>
      <w:marTop w:val="0"/>
      <w:marBottom w:val="0"/>
      <w:divBdr>
        <w:top w:val="none" w:sz="0" w:space="0" w:color="auto"/>
        <w:left w:val="none" w:sz="0" w:space="0" w:color="auto"/>
        <w:bottom w:val="none" w:sz="0" w:space="0" w:color="auto"/>
        <w:right w:val="none" w:sz="0" w:space="0" w:color="auto"/>
      </w:divBdr>
    </w:div>
    <w:div w:id="832179268">
      <w:bodyDiv w:val="1"/>
      <w:marLeft w:val="0"/>
      <w:marRight w:val="0"/>
      <w:marTop w:val="0"/>
      <w:marBottom w:val="0"/>
      <w:divBdr>
        <w:top w:val="none" w:sz="0" w:space="0" w:color="auto"/>
        <w:left w:val="none" w:sz="0" w:space="0" w:color="auto"/>
        <w:bottom w:val="none" w:sz="0" w:space="0" w:color="auto"/>
        <w:right w:val="none" w:sz="0" w:space="0" w:color="auto"/>
      </w:divBdr>
    </w:div>
    <w:div w:id="891189117">
      <w:bodyDiv w:val="1"/>
      <w:marLeft w:val="0"/>
      <w:marRight w:val="0"/>
      <w:marTop w:val="0"/>
      <w:marBottom w:val="0"/>
      <w:divBdr>
        <w:top w:val="none" w:sz="0" w:space="0" w:color="auto"/>
        <w:left w:val="none" w:sz="0" w:space="0" w:color="auto"/>
        <w:bottom w:val="none" w:sz="0" w:space="0" w:color="auto"/>
        <w:right w:val="none" w:sz="0" w:space="0" w:color="auto"/>
      </w:divBdr>
    </w:div>
    <w:div w:id="913319935">
      <w:bodyDiv w:val="1"/>
      <w:marLeft w:val="0"/>
      <w:marRight w:val="0"/>
      <w:marTop w:val="0"/>
      <w:marBottom w:val="0"/>
      <w:divBdr>
        <w:top w:val="none" w:sz="0" w:space="0" w:color="auto"/>
        <w:left w:val="none" w:sz="0" w:space="0" w:color="auto"/>
        <w:bottom w:val="none" w:sz="0" w:space="0" w:color="auto"/>
        <w:right w:val="none" w:sz="0" w:space="0" w:color="auto"/>
      </w:divBdr>
    </w:div>
    <w:div w:id="917717445">
      <w:bodyDiv w:val="1"/>
      <w:marLeft w:val="0"/>
      <w:marRight w:val="0"/>
      <w:marTop w:val="0"/>
      <w:marBottom w:val="0"/>
      <w:divBdr>
        <w:top w:val="none" w:sz="0" w:space="0" w:color="auto"/>
        <w:left w:val="none" w:sz="0" w:space="0" w:color="auto"/>
        <w:bottom w:val="none" w:sz="0" w:space="0" w:color="auto"/>
        <w:right w:val="none" w:sz="0" w:space="0" w:color="auto"/>
      </w:divBdr>
    </w:div>
    <w:div w:id="947348005">
      <w:bodyDiv w:val="1"/>
      <w:marLeft w:val="0"/>
      <w:marRight w:val="0"/>
      <w:marTop w:val="0"/>
      <w:marBottom w:val="0"/>
      <w:divBdr>
        <w:top w:val="none" w:sz="0" w:space="0" w:color="auto"/>
        <w:left w:val="none" w:sz="0" w:space="0" w:color="auto"/>
        <w:bottom w:val="none" w:sz="0" w:space="0" w:color="auto"/>
        <w:right w:val="none" w:sz="0" w:space="0" w:color="auto"/>
      </w:divBdr>
    </w:div>
    <w:div w:id="957377646">
      <w:bodyDiv w:val="1"/>
      <w:marLeft w:val="0"/>
      <w:marRight w:val="0"/>
      <w:marTop w:val="0"/>
      <w:marBottom w:val="0"/>
      <w:divBdr>
        <w:top w:val="none" w:sz="0" w:space="0" w:color="auto"/>
        <w:left w:val="none" w:sz="0" w:space="0" w:color="auto"/>
        <w:bottom w:val="none" w:sz="0" w:space="0" w:color="auto"/>
        <w:right w:val="none" w:sz="0" w:space="0" w:color="auto"/>
      </w:divBdr>
    </w:div>
    <w:div w:id="969631799">
      <w:bodyDiv w:val="1"/>
      <w:marLeft w:val="0"/>
      <w:marRight w:val="0"/>
      <w:marTop w:val="0"/>
      <w:marBottom w:val="0"/>
      <w:divBdr>
        <w:top w:val="none" w:sz="0" w:space="0" w:color="auto"/>
        <w:left w:val="none" w:sz="0" w:space="0" w:color="auto"/>
        <w:bottom w:val="none" w:sz="0" w:space="0" w:color="auto"/>
        <w:right w:val="none" w:sz="0" w:space="0" w:color="auto"/>
      </w:divBdr>
    </w:div>
    <w:div w:id="972324352">
      <w:bodyDiv w:val="1"/>
      <w:marLeft w:val="0"/>
      <w:marRight w:val="0"/>
      <w:marTop w:val="0"/>
      <w:marBottom w:val="0"/>
      <w:divBdr>
        <w:top w:val="none" w:sz="0" w:space="0" w:color="auto"/>
        <w:left w:val="none" w:sz="0" w:space="0" w:color="auto"/>
        <w:bottom w:val="none" w:sz="0" w:space="0" w:color="auto"/>
        <w:right w:val="none" w:sz="0" w:space="0" w:color="auto"/>
      </w:divBdr>
    </w:div>
    <w:div w:id="995454763">
      <w:bodyDiv w:val="1"/>
      <w:marLeft w:val="0"/>
      <w:marRight w:val="0"/>
      <w:marTop w:val="0"/>
      <w:marBottom w:val="0"/>
      <w:divBdr>
        <w:top w:val="none" w:sz="0" w:space="0" w:color="auto"/>
        <w:left w:val="none" w:sz="0" w:space="0" w:color="auto"/>
        <w:bottom w:val="none" w:sz="0" w:space="0" w:color="auto"/>
        <w:right w:val="none" w:sz="0" w:space="0" w:color="auto"/>
      </w:divBdr>
    </w:div>
    <w:div w:id="1024330865">
      <w:bodyDiv w:val="1"/>
      <w:marLeft w:val="0"/>
      <w:marRight w:val="0"/>
      <w:marTop w:val="0"/>
      <w:marBottom w:val="0"/>
      <w:divBdr>
        <w:top w:val="none" w:sz="0" w:space="0" w:color="auto"/>
        <w:left w:val="none" w:sz="0" w:space="0" w:color="auto"/>
        <w:bottom w:val="none" w:sz="0" w:space="0" w:color="auto"/>
        <w:right w:val="none" w:sz="0" w:space="0" w:color="auto"/>
      </w:divBdr>
    </w:div>
    <w:div w:id="1071927945">
      <w:bodyDiv w:val="1"/>
      <w:marLeft w:val="0"/>
      <w:marRight w:val="0"/>
      <w:marTop w:val="0"/>
      <w:marBottom w:val="0"/>
      <w:divBdr>
        <w:top w:val="none" w:sz="0" w:space="0" w:color="auto"/>
        <w:left w:val="none" w:sz="0" w:space="0" w:color="auto"/>
        <w:bottom w:val="none" w:sz="0" w:space="0" w:color="auto"/>
        <w:right w:val="none" w:sz="0" w:space="0" w:color="auto"/>
      </w:divBdr>
    </w:div>
    <w:div w:id="1107852515">
      <w:bodyDiv w:val="1"/>
      <w:marLeft w:val="0"/>
      <w:marRight w:val="0"/>
      <w:marTop w:val="0"/>
      <w:marBottom w:val="0"/>
      <w:divBdr>
        <w:top w:val="none" w:sz="0" w:space="0" w:color="auto"/>
        <w:left w:val="none" w:sz="0" w:space="0" w:color="auto"/>
        <w:bottom w:val="none" w:sz="0" w:space="0" w:color="auto"/>
        <w:right w:val="none" w:sz="0" w:space="0" w:color="auto"/>
      </w:divBdr>
    </w:div>
    <w:div w:id="1146970644">
      <w:bodyDiv w:val="1"/>
      <w:marLeft w:val="0"/>
      <w:marRight w:val="0"/>
      <w:marTop w:val="0"/>
      <w:marBottom w:val="0"/>
      <w:divBdr>
        <w:top w:val="none" w:sz="0" w:space="0" w:color="auto"/>
        <w:left w:val="none" w:sz="0" w:space="0" w:color="auto"/>
        <w:bottom w:val="none" w:sz="0" w:space="0" w:color="auto"/>
        <w:right w:val="none" w:sz="0" w:space="0" w:color="auto"/>
      </w:divBdr>
    </w:div>
    <w:div w:id="1199201944">
      <w:bodyDiv w:val="1"/>
      <w:marLeft w:val="0"/>
      <w:marRight w:val="0"/>
      <w:marTop w:val="0"/>
      <w:marBottom w:val="0"/>
      <w:divBdr>
        <w:top w:val="none" w:sz="0" w:space="0" w:color="auto"/>
        <w:left w:val="none" w:sz="0" w:space="0" w:color="auto"/>
        <w:bottom w:val="none" w:sz="0" w:space="0" w:color="auto"/>
        <w:right w:val="none" w:sz="0" w:space="0" w:color="auto"/>
      </w:divBdr>
    </w:div>
    <w:div w:id="1199512744">
      <w:bodyDiv w:val="1"/>
      <w:marLeft w:val="0"/>
      <w:marRight w:val="0"/>
      <w:marTop w:val="0"/>
      <w:marBottom w:val="0"/>
      <w:divBdr>
        <w:top w:val="none" w:sz="0" w:space="0" w:color="auto"/>
        <w:left w:val="none" w:sz="0" w:space="0" w:color="auto"/>
        <w:bottom w:val="none" w:sz="0" w:space="0" w:color="auto"/>
        <w:right w:val="none" w:sz="0" w:space="0" w:color="auto"/>
      </w:divBdr>
      <w:divsChild>
        <w:div w:id="816268942">
          <w:marLeft w:val="547"/>
          <w:marRight w:val="0"/>
          <w:marTop w:val="0"/>
          <w:marBottom w:val="0"/>
          <w:divBdr>
            <w:top w:val="none" w:sz="0" w:space="0" w:color="auto"/>
            <w:left w:val="none" w:sz="0" w:space="0" w:color="auto"/>
            <w:bottom w:val="none" w:sz="0" w:space="0" w:color="auto"/>
            <w:right w:val="none" w:sz="0" w:space="0" w:color="auto"/>
          </w:divBdr>
        </w:div>
      </w:divsChild>
    </w:div>
    <w:div w:id="1204754142">
      <w:bodyDiv w:val="1"/>
      <w:marLeft w:val="0"/>
      <w:marRight w:val="0"/>
      <w:marTop w:val="0"/>
      <w:marBottom w:val="0"/>
      <w:divBdr>
        <w:top w:val="none" w:sz="0" w:space="0" w:color="auto"/>
        <w:left w:val="none" w:sz="0" w:space="0" w:color="auto"/>
        <w:bottom w:val="none" w:sz="0" w:space="0" w:color="auto"/>
        <w:right w:val="none" w:sz="0" w:space="0" w:color="auto"/>
      </w:divBdr>
    </w:div>
    <w:div w:id="1257862574">
      <w:bodyDiv w:val="1"/>
      <w:marLeft w:val="0"/>
      <w:marRight w:val="0"/>
      <w:marTop w:val="0"/>
      <w:marBottom w:val="0"/>
      <w:divBdr>
        <w:top w:val="none" w:sz="0" w:space="0" w:color="auto"/>
        <w:left w:val="none" w:sz="0" w:space="0" w:color="auto"/>
        <w:bottom w:val="none" w:sz="0" w:space="0" w:color="auto"/>
        <w:right w:val="none" w:sz="0" w:space="0" w:color="auto"/>
      </w:divBdr>
    </w:div>
    <w:div w:id="1264991866">
      <w:bodyDiv w:val="1"/>
      <w:marLeft w:val="0"/>
      <w:marRight w:val="0"/>
      <w:marTop w:val="0"/>
      <w:marBottom w:val="0"/>
      <w:divBdr>
        <w:top w:val="none" w:sz="0" w:space="0" w:color="auto"/>
        <w:left w:val="none" w:sz="0" w:space="0" w:color="auto"/>
        <w:bottom w:val="none" w:sz="0" w:space="0" w:color="auto"/>
        <w:right w:val="none" w:sz="0" w:space="0" w:color="auto"/>
      </w:divBdr>
    </w:div>
    <w:div w:id="1289436038">
      <w:bodyDiv w:val="1"/>
      <w:marLeft w:val="0"/>
      <w:marRight w:val="0"/>
      <w:marTop w:val="0"/>
      <w:marBottom w:val="0"/>
      <w:divBdr>
        <w:top w:val="none" w:sz="0" w:space="0" w:color="auto"/>
        <w:left w:val="none" w:sz="0" w:space="0" w:color="auto"/>
        <w:bottom w:val="none" w:sz="0" w:space="0" w:color="auto"/>
        <w:right w:val="none" w:sz="0" w:space="0" w:color="auto"/>
      </w:divBdr>
    </w:div>
    <w:div w:id="1306203582">
      <w:bodyDiv w:val="1"/>
      <w:marLeft w:val="0"/>
      <w:marRight w:val="0"/>
      <w:marTop w:val="0"/>
      <w:marBottom w:val="0"/>
      <w:divBdr>
        <w:top w:val="none" w:sz="0" w:space="0" w:color="auto"/>
        <w:left w:val="none" w:sz="0" w:space="0" w:color="auto"/>
        <w:bottom w:val="none" w:sz="0" w:space="0" w:color="auto"/>
        <w:right w:val="none" w:sz="0" w:space="0" w:color="auto"/>
      </w:divBdr>
    </w:div>
    <w:div w:id="1347100596">
      <w:bodyDiv w:val="1"/>
      <w:marLeft w:val="0"/>
      <w:marRight w:val="0"/>
      <w:marTop w:val="0"/>
      <w:marBottom w:val="0"/>
      <w:divBdr>
        <w:top w:val="none" w:sz="0" w:space="0" w:color="auto"/>
        <w:left w:val="none" w:sz="0" w:space="0" w:color="auto"/>
        <w:bottom w:val="none" w:sz="0" w:space="0" w:color="auto"/>
        <w:right w:val="none" w:sz="0" w:space="0" w:color="auto"/>
      </w:divBdr>
    </w:div>
    <w:div w:id="1376586436">
      <w:bodyDiv w:val="1"/>
      <w:marLeft w:val="0"/>
      <w:marRight w:val="0"/>
      <w:marTop w:val="0"/>
      <w:marBottom w:val="0"/>
      <w:divBdr>
        <w:top w:val="none" w:sz="0" w:space="0" w:color="auto"/>
        <w:left w:val="none" w:sz="0" w:space="0" w:color="auto"/>
        <w:bottom w:val="none" w:sz="0" w:space="0" w:color="auto"/>
        <w:right w:val="none" w:sz="0" w:space="0" w:color="auto"/>
      </w:divBdr>
    </w:div>
    <w:div w:id="1378358842">
      <w:bodyDiv w:val="1"/>
      <w:marLeft w:val="0"/>
      <w:marRight w:val="0"/>
      <w:marTop w:val="0"/>
      <w:marBottom w:val="0"/>
      <w:divBdr>
        <w:top w:val="none" w:sz="0" w:space="0" w:color="auto"/>
        <w:left w:val="none" w:sz="0" w:space="0" w:color="auto"/>
        <w:bottom w:val="none" w:sz="0" w:space="0" w:color="auto"/>
        <w:right w:val="none" w:sz="0" w:space="0" w:color="auto"/>
      </w:divBdr>
    </w:div>
    <w:div w:id="1402748479">
      <w:bodyDiv w:val="1"/>
      <w:marLeft w:val="0"/>
      <w:marRight w:val="0"/>
      <w:marTop w:val="0"/>
      <w:marBottom w:val="0"/>
      <w:divBdr>
        <w:top w:val="none" w:sz="0" w:space="0" w:color="auto"/>
        <w:left w:val="none" w:sz="0" w:space="0" w:color="auto"/>
        <w:bottom w:val="none" w:sz="0" w:space="0" w:color="auto"/>
        <w:right w:val="none" w:sz="0" w:space="0" w:color="auto"/>
      </w:divBdr>
    </w:div>
    <w:div w:id="1412652396">
      <w:bodyDiv w:val="1"/>
      <w:marLeft w:val="0"/>
      <w:marRight w:val="0"/>
      <w:marTop w:val="0"/>
      <w:marBottom w:val="0"/>
      <w:divBdr>
        <w:top w:val="none" w:sz="0" w:space="0" w:color="auto"/>
        <w:left w:val="none" w:sz="0" w:space="0" w:color="auto"/>
        <w:bottom w:val="none" w:sz="0" w:space="0" w:color="auto"/>
        <w:right w:val="none" w:sz="0" w:space="0" w:color="auto"/>
      </w:divBdr>
    </w:div>
    <w:div w:id="1444036816">
      <w:bodyDiv w:val="1"/>
      <w:marLeft w:val="0"/>
      <w:marRight w:val="0"/>
      <w:marTop w:val="0"/>
      <w:marBottom w:val="0"/>
      <w:divBdr>
        <w:top w:val="none" w:sz="0" w:space="0" w:color="auto"/>
        <w:left w:val="none" w:sz="0" w:space="0" w:color="auto"/>
        <w:bottom w:val="none" w:sz="0" w:space="0" w:color="auto"/>
        <w:right w:val="none" w:sz="0" w:space="0" w:color="auto"/>
      </w:divBdr>
    </w:div>
    <w:div w:id="1505196771">
      <w:bodyDiv w:val="1"/>
      <w:marLeft w:val="0"/>
      <w:marRight w:val="0"/>
      <w:marTop w:val="0"/>
      <w:marBottom w:val="0"/>
      <w:divBdr>
        <w:top w:val="none" w:sz="0" w:space="0" w:color="auto"/>
        <w:left w:val="none" w:sz="0" w:space="0" w:color="auto"/>
        <w:bottom w:val="none" w:sz="0" w:space="0" w:color="auto"/>
        <w:right w:val="none" w:sz="0" w:space="0" w:color="auto"/>
      </w:divBdr>
    </w:div>
    <w:div w:id="1553038152">
      <w:bodyDiv w:val="1"/>
      <w:marLeft w:val="0"/>
      <w:marRight w:val="0"/>
      <w:marTop w:val="0"/>
      <w:marBottom w:val="0"/>
      <w:divBdr>
        <w:top w:val="none" w:sz="0" w:space="0" w:color="auto"/>
        <w:left w:val="none" w:sz="0" w:space="0" w:color="auto"/>
        <w:bottom w:val="none" w:sz="0" w:space="0" w:color="auto"/>
        <w:right w:val="none" w:sz="0" w:space="0" w:color="auto"/>
      </w:divBdr>
    </w:div>
    <w:div w:id="1600484603">
      <w:bodyDiv w:val="1"/>
      <w:marLeft w:val="0"/>
      <w:marRight w:val="0"/>
      <w:marTop w:val="0"/>
      <w:marBottom w:val="0"/>
      <w:divBdr>
        <w:top w:val="none" w:sz="0" w:space="0" w:color="auto"/>
        <w:left w:val="none" w:sz="0" w:space="0" w:color="auto"/>
        <w:bottom w:val="none" w:sz="0" w:space="0" w:color="auto"/>
        <w:right w:val="none" w:sz="0" w:space="0" w:color="auto"/>
      </w:divBdr>
    </w:div>
    <w:div w:id="1674144668">
      <w:bodyDiv w:val="1"/>
      <w:marLeft w:val="0"/>
      <w:marRight w:val="0"/>
      <w:marTop w:val="0"/>
      <w:marBottom w:val="0"/>
      <w:divBdr>
        <w:top w:val="none" w:sz="0" w:space="0" w:color="auto"/>
        <w:left w:val="none" w:sz="0" w:space="0" w:color="auto"/>
        <w:bottom w:val="none" w:sz="0" w:space="0" w:color="auto"/>
        <w:right w:val="none" w:sz="0" w:space="0" w:color="auto"/>
      </w:divBdr>
    </w:div>
    <w:div w:id="1711953973">
      <w:bodyDiv w:val="1"/>
      <w:marLeft w:val="0"/>
      <w:marRight w:val="0"/>
      <w:marTop w:val="0"/>
      <w:marBottom w:val="0"/>
      <w:divBdr>
        <w:top w:val="none" w:sz="0" w:space="0" w:color="auto"/>
        <w:left w:val="none" w:sz="0" w:space="0" w:color="auto"/>
        <w:bottom w:val="none" w:sz="0" w:space="0" w:color="auto"/>
        <w:right w:val="none" w:sz="0" w:space="0" w:color="auto"/>
      </w:divBdr>
    </w:div>
    <w:div w:id="1732728514">
      <w:bodyDiv w:val="1"/>
      <w:marLeft w:val="0"/>
      <w:marRight w:val="0"/>
      <w:marTop w:val="0"/>
      <w:marBottom w:val="0"/>
      <w:divBdr>
        <w:top w:val="none" w:sz="0" w:space="0" w:color="auto"/>
        <w:left w:val="none" w:sz="0" w:space="0" w:color="auto"/>
        <w:bottom w:val="none" w:sz="0" w:space="0" w:color="auto"/>
        <w:right w:val="none" w:sz="0" w:space="0" w:color="auto"/>
      </w:divBdr>
    </w:div>
    <w:div w:id="1739666975">
      <w:bodyDiv w:val="1"/>
      <w:marLeft w:val="0"/>
      <w:marRight w:val="0"/>
      <w:marTop w:val="0"/>
      <w:marBottom w:val="0"/>
      <w:divBdr>
        <w:top w:val="none" w:sz="0" w:space="0" w:color="auto"/>
        <w:left w:val="none" w:sz="0" w:space="0" w:color="auto"/>
        <w:bottom w:val="none" w:sz="0" w:space="0" w:color="auto"/>
        <w:right w:val="none" w:sz="0" w:space="0" w:color="auto"/>
      </w:divBdr>
    </w:div>
    <w:div w:id="1795053949">
      <w:bodyDiv w:val="1"/>
      <w:marLeft w:val="0"/>
      <w:marRight w:val="0"/>
      <w:marTop w:val="0"/>
      <w:marBottom w:val="0"/>
      <w:divBdr>
        <w:top w:val="none" w:sz="0" w:space="0" w:color="auto"/>
        <w:left w:val="none" w:sz="0" w:space="0" w:color="auto"/>
        <w:bottom w:val="none" w:sz="0" w:space="0" w:color="auto"/>
        <w:right w:val="none" w:sz="0" w:space="0" w:color="auto"/>
      </w:divBdr>
    </w:div>
    <w:div w:id="1805614421">
      <w:bodyDiv w:val="1"/>
      <w:marLeft w:val="0"/>
      <w:marRight w:val="0"/>
      <w:marTop w:val="0"/>
      <w:marBottom w:val="0"/>
      <w:divBdr>
        <w:top w:val="none" w:sz="0" w:space="0" w:color="auto"/>
        <w:left w:val="none" w:sz="0" w:space="0" w:color="auto"/>
        <w:bottom w:val="none" w:sz="0" w:space="0" w:color="auto"/>
        <w:right w:val="none" w:sz="0" w:space="0" w:color="auto"/>
      </w:divBdr>
    </w:div>
    <w:div w:id="1825773967">
      <w:bodyDiv w:val="1"/>
      <w:marLeft w:val="0"/>
      <w:marRight w:val="0"/>
      <w:marTop w:val="0"/>
      <w:marBottom w:val="0"/>
      <w:divBdr>
        <w:top w:val="none" w:sz="0" w:space="0" w:color="auto"/>
        <w:left w:val="none" w:sz="0" w:space="0" w:color="auto"/>
        <w:bottom w:val="none" w:sz="0" w:space="0" w:color="auto"/>
        <w:right w:val="none" w:sz="0" w:space="0" w:color="auto"/>
      </w:divBdr>
    </w:div>
    <w:div w:id="1883590602">
      <w:bodyDiv w:val="1"/>
      <w:marLeft w:val="0"/>
      <w:marRight w:val="0"/>
      <w:marTop w:val="0"/>
      <w:marBottom w:val="0"/>
      <w:divBdr>
        <w:top w:val="none" w:sz="0" w:space="0" w:color="auto"/>
        <w:left w:val="none" w:sz="0" w:space="0" w:color="auto"/>
        <w:bottom w:val="none" w:sz="0" w:space="0" w:color="auto"/>
        <w:right w:val="none" w:sz="0" w:space="0" w:color="auto"/>
      </w:divBdr>
      <w:divsChild>
        <w:div w:id="320741034">
          <w:marLeft w:val="0"/>
          <w:marRight w:val="0"/>
          <w:marTop w:val="0"/>
          <w:marBottom w:val="0"/>
          <w:divBdr>
            <w:top w:val="none" w:sz="0" w:space="0" w:color="auto"/>
            <w:left w:val="none" w:sz="0" w:space="0" w:color="auto"/>
            <w:bottom w:val="none" w:sz="0" w:space="0" w:color="auto"/>
            <w:right w:val="none" w:sz="0" w:space="0" w:color="auto"/>
          </w:divBdr>
          <w:divsChild>
            <w:div w:id="999192348">
              <w:marLeft w:val="0"/>
              <w:marRight w:val="0"/>
              <w:marTop w:val="0"/>
              <w:marBottom w:val="0"/>
              <w:divBdr>
                <w:top w:val="none" w:sz="0" w:space="0" w:color="auto"/>
                <w:left w:val="none" w:sz="0" w:space="0" w:color="auto"/>
                <w:bottom w:val="none" w:sz="0" w:space="0" w:color="auto"/>
                <w:right w:val="none" w:sz="0" w:space="0" w:color="auto"/>
              </w:divBdr>
              <w:divsChild>
                <w:div w:id="21404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8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footer" Target="footer3.xml"/><Relationship Id="rId21" Type="http://schemas.openxmlformats.org/officeDocument/2006/relationships/header" Target="header8.xml"/><Relationship Id="rId22" Type="http://schemas.openxmlformats.org/officeDocument/2006/relationships/image" Target="media/image3.png"/><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image" Target="media/image2.jpeg"/><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illa2.xsl" StyleName="Vanilla Style 2">
  <b:Source>
    <b:Tag>Joa89</b:Tag>
    <b:SourceType>Book</b:SourceType>
    <b:Guid>{2C023F4C-418E-48F1-AB60-4F3D491CE5E5}</b:Guid>
    <b:Author>
      <b:Author>
        <b:NameList>
          <b:Person>
            <b:Last>Raabe</b:Last>
            <b:First>Joachim</b:First>
          </b:Person>
        </b:NameList>
      </b:Author>
    </b:Author>
    <b:Title>Hydraulische Maschinen und Anlagen - Teile 1 bis 4 in einem Buch</b:Title>
    <b:Year>1989</b:Year>
    <b:City>Düsseldorf</b:City>
    <b:Publisher>VDI-Verlag</b:Publisher>
    <b:RefOrder>2</b:RefOrder>
  </b:Source>
  <b:Source>
    <b:Tag>Qua74</b:Tag>
    <b:SourceType>Book</b:SourceType>
    <b:Guid>{7C0FEEB9-51F7-4663-A40D-451333524D65}</b:Guid>
    <b:Author>
      <b:Author>
        <b:NameList>
          <b:Person>
            <b:Last>Quants</b:Last>
          </b:Person>
          <b:Person>
            <b:Last>Meerwarth</b:Last>
          </b:Person>
        </b:NameList>
      </b:Author>
    </b:Author>
    <b:Title>Wasserkraftmaschinen - Eine Einführung in Wesen, Bau und Berechnung von Wasserkraftmaschinen und Wasserkraftanlagen</b:Title>
    <b:Year>1974</b:Year>
    <b:City>Berlin</b:City>
    <b:Publisher>Springer-Verlag</b:Publisher>
    <b:RefOrder>3</b:RefOrder>
  </b:Source>
  <b:Source>
    <b:Tag>Han92</b:Tag>
    <b:SourceType>Book</b:SourceType>
    <b:Guid>{33CDA07B-2F7B-426B-BA0F-94DEDF59B676}</b:Guid>
    <b:Author>
      <b:Author>
        <b:NameList>
          <b:Person>
            <b:Last>Horlacher</b:Last>
            <b:First>Hans-Burkhard</b:First>
          </b:Person>
          <b:Person>
            <b:Last>Lüdecke</b:Last>
            <b:First>Horst-Joachim</b:First>
          </b:Person>
        </b:NameList>
      </b:Author>
    </b:Author>
    <b:Title>Strömungsberechnung für Rohrsysteme</b:Title>
    <b:Year>1992</b:Year>
    <b:City>Renningen</b:City>
    <b:Publisher>expert verlag</b:Publisher>
    <b:RefOrder>4</b:RefOrder>
  </b:Source>
  <b:Source>
    <b:Tag>Ado65</b:Tag>
    <b:SourceType>Book</b:SourceType>
    <b:Guid>{AEFC7557-876D-44A3-995D-EF4A813CD52A}</b:Guid>
    <b:Title>Strömungsmaschinen - Turbinen, Kreiselpumpen und Verdichter</b:Title>
    <b:Year>1965</b:Year>
    <b:Author>
      <b:Author>
        <b:NameList>
          <b:Person>
            <b:Last>Adolph</b:Last>
            <b:First>Max</b:First>
          </b:Person>
        </b:NameList>
      </b:Author>
    </b:Author>
    <b:City>Berlin / Heidelberg / New York</b:City>
    <b:Publisher>Springer-Verlag</b:Publisher>
    <b:RefOrder>5</b:RefOrder>
  </b:Source>
  <b:Source>
    <b:Tag>Fun14</b:Tag>
    <b:SourceType>InternetSite</b:SourceType>
    <b:Guid>{915393AC-8D75-4BBD-A295-DEAD577081AA}</b:Guid>
    <b:Author>
      <b:Author>
        <b:Corporate>Funk Guss</b:Corporate>
      </b:Author>
    </b:Author>
    <b:Title>www.funk-guss.de</b:Title>
    <b:InternetSiteTitle>http://www.funk-guss.de/images/fotos/gussteile/08gr.jpg</b:InternetSiteTitle>
    <b:YearAccessed>2014</b:YearAccessed>
    <b:MonthAccessed>Juni</b:MonthAccessed>
    <b:DayAccessed>15</b:DayAccessed>
    <b:URL>http://www.funk-guss.de/images/fotos/gussteile/08gr.jpg</b:URL>
    <b:RefOrder>1</b:RefOrder>
  </b:Source>
  <b:Source>
    <b:Tag>Men06</b:Tag>
    <b:SourceType>Book</b:SourceType>
    <b:Guid>{8EABEF12-3FB3-4CEF-8DEA-680BDBDBBFD2}</b:Guid>
    <b:Author>
      <b:Author>
        <b:NameList>
          <b:Person>
            <b:Last>Menny</b:Last>
            <b:First>Klaus</b:First>
          </b:Person>
        </b:NameList>
      </b:Author>
    </b:Author>
    <b:Title>Strömungsmaschinen - Hydraulische und thermische Kraft- und Arbeitsmaschinen</b:Title>
    <b:Year>2006</b:Year>
    <b:City>Wiesbaden</b:City>
    <b:Publisher>B.G. Tebner Verlag</b:Publisher>
    <b:StandardNumber>978-3-519-46317-7</b:StandardNumber>
    <b:RefOrder>6</b:RefOrder>
  </b:Source>
  <b:Source>
    <b:Tag>KSB14</b:Tag>
    <b:SourceType>InternetSite</b:SourceType>
    <b:Guid>{380AFC9A-F43E-4090-9DB5-8A53183F4951}</b:Guid>
    <b:Title>http://www.ksb.com</b:Title>
    <b:Author>
      <b:Author>
        <b:Corporate>KSB</b:Corporate>
      </b:Author>
    </b:Author>
    <b:YearAccessed>2014</b:YearAccessed>
    <b:MonthAccessed>Juni</b:MonthAccessed>
    <b:DayAccessed>14</b:DayAccessed>
    <b:URL>http://www.ksb.com/Kreiselpumpenlexikon_de/Pumpenlexikon/1563722/spezifische_drehzahl.html</b:URL>
    <b:RefOrder>7</b:RefOrder>
  </b:Source>
  <b:Source>
    <b:Tag>Pfl05</b:Tag>
    <b:SourceType>Book</b:SourceType>
    <b:Guid>{EE9BC946-AFC6-4FC9-9814-07A0403982C7}</b:Guid>
    <b:Title>Strömungsmaschinen</b:Title>
    <b:Year>2005</b:Year>
    <b:City>Berlin, Heidelberg, New York</b:City>
    <b:Publisher>Springer-Verlag</b:Publisher>
    <b:Author>
      <b:Author>
        <b:NameList>
          <b:Person>
            <b:Last>Pfleiderer</b:Last>
            <b:First>Carl</b:First>
          </b:Person>
          <b:Person>
            <b:Last>Peterman</b:Last>
            <b:First>Hartwig</b:First>
          </b:Person>
        </b:NameList>
      </b:Author>
    </b:Author>
    <b:StandardNumber>3-540-22173-5</b:StandardNumber>
    <b:RefOrder>8</b:RefOrder>
  </b:Source>
  <b:Source>
    <b:Tag>Mic14</b:Tag>
    <b:SourceType>InternetSite</b:SourceType>
    <b:Guid>{A892587B-62F6-41D9-95F4-3864D3B8E168}</b:Guid>
    <b:Title>LINEST function</b:Title>
    <b:YearAccessed>2014</b:YearAccessed>
    <b:MonthAccessed>Juni</b:MonthAccessed>
    <b:DayAccessed>16</b:DayAccessed>
    <b:URL>http://office.microsoft.com/en-us/excel-help/linest-function-HP010069838.aspx</b:URL>
    <b:Author>
      <b:Author>
        <b:Corporate>Microsoft</b:Corporate>
      </b:Author>
    </b:Author>
    <b:RefOrder>9</b:RefOrder>
  </b:Source>
</b:Sources>
</file>

<file path=customXml/itemProps1.xml><?xml version="1.0" encoding="utf-8"?>
<ds:datastoreItem xmlns:ds="http://schemas.openxmlformats.org/officeDocument/2006/customXml" ds:itemID="{5B348D82-8A5D-044B-BAC3-F4FF0D298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2447</Words>
  <Characters>15422</Characters>
  <Application>Microsoft Macintosh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17834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Hannes Paul Wähler (hwaehler)</dc:creator>
  <cp:lastModifiedBy>bashir buddha</cp:lastModifiedBy>
  <cp:revision>12</cp:revision>
  <cp:lastPrinted>2015-08-27T14:54:00Z</cp:lastPrinted>
  <dcterms:created xsi:type="dcterms:W3CDTF">2015-07-08T09:16:00Z</dcterms:created>
  <dcterms:modified xsi:type="dcterms:W3CDTF">2015-08-27T15:02:00Z</dcterms:modified>
</cp:coreProperties>
</file>