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7F8F65BB" wp14:textId="77777777">
      <w:pPr>
        <w:spacing w:after="100"/>
      </w:pPr>
      <w:r>
        <w:rPr>
          <w:b/>
          <w:bCs/>
          <w:color w:val="323130"/>
          <w:sz w:val="6mm"/>
          <w:szCs w:val="6mm"/>
          <w:rFonts w:ascii="Segoe UI" w:hAnsi="Segoe UI" w:eastAsia="Segoe UI" w:cs="Segoe UI"/>
        </w:rPr>
        <w:t xml:space="preserve">Call with Jason Brazeal-20260702_175534-Meeting Transcript</w:t>
      </w:r>
    </w:p>
    <w:p xmlns:wp14="http://schemas.microsoft.com/office/word/2010/wordml" w14:paraId="6A94F15F" wp14:textId="77777777">
      <w:pPr>
        <w:spacing w:after="100"/>
      </w:pPr>
      <w:r>
        <w:rPr>
          <w:color w:val="605e5c"/>
          <w:sz w:val="3mm"/>
          <w:szCs w:val="3mm"/>
          <w:rFonts w:ascii="Segoe UI" w:hAnsi="Segoe UI" w:eastAsia="Segoe UI" w:cs="Segoe UI"/>
        </w:rPr>
        <w:t xml:space="preserve">July 2, 2026, 9:55PM</w:t>
      </w:r>
    </w:p>
    <w:p xmlns:wp14="http://schemas.microsoft.com/office/word/2010/wordml" w14:paraId="4EDAAAE5" wp14:textId="77777777">
      <w:pPr>
        <w:spacing w:after="100"/>
      </w:pPr>
      <w:r>
        <w:rPr>
          <w:color w:val="605e5c"/>
          <w:sz w:val="3mm"/>
          <w:szCs w:val="3mm"/>
          <w:rFonts w:ascii="Segoe UI" w:hAnsi="Segoe UI" w:eastAsia="Segoe UI" w:cs="Segoe UI"/>
        </w:rPr>
        <w:t xml:space="preserve">11m 12s</w:t>
      </w:r>
    </w:p>
    <w:p xmlns:wp14="http://schemas.microsoft.com/office/word/2010/wordml" w14:paraId="6302B63D" wp14:textId="77777777">
      <w:pPr>
        <w:spacing w:line="300"/>
      </w:pPr>
      <w:r>
        <w:drawing>
          <wp:anchor xmlns:wp14="http://schemas.microsoft.com/office/word/2010/wordprocessingDrawing" distT="0" distB="0" distL="0" distR="0" simplePos="0" relativeHeight="209550" behindDoc="0" locked="0" layoutInCell="1" allowOverlap="1" wp14:anchorId="4F0A7EF9" wp14:editId="7777777">
            <wp:simplePos x="0" y="0"/>
            <wp:positionH relativeFrom="page">
              <wp:posOffset>621792</wp:posOffset>
            </wp:positionH>
            <wp:positionV relativeFrom="paragraph">
              <wp:posOffset>274320</wp:posOffset>
            </wp:positionV>
            <wp:extent cx="209550" cy="209550"/>
            <wp:effectExtent l="0" t="0" r="0" b="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Robert Long </w:t>
      </w:r>
      <w:r>
        <w:rPr>
          <w:color w:val="a19f9d"/>
          <w:sz w:val="4.3mm"/>
          <w:szCs w:val="4.3mm"/>
          <w:rFonts w:ascii="Segoe UI" w:hAnsi="Segoe UI" w:eastAsia="Segoe UI" w:cs="Segoe UI"/>
        </w:rPr>
        <w:t xml:space="preserve">started transcription</w:t>
      </w:r>
    </w:p>
    <w:p xmlns:wp14="http://schemas.microsoft.com/office/word/2010/wordml" w14:paraId="40F87968" wp14:textId="77777777">
      <w:pPr>
        <w:spacing w:line="300"/>
      </w:pPr>
      <w:r>
        <w:drawing>
          <wp:anchor xmlns:wp14="http://schemas.microsoft.com/office/word/2010/wordprocessingDrawing" distT="0" distB="0" distL="0" distR="0" simplePos="0" relativeHeight="276225" behindDoc="0" locked="0" layoutInCell="1" allowOverlap="1" wp14:anchorId="4DB7AD34" wp14:editId="7777777">
            <wp:simplePos x="0" y="0"/>
            <wp:positionH relativeFrom="page">
              <wp:posOffset>576072</wp:posOffset>
            </wp:positionH>
            <wp:positionV relativeFrom="paragraph">
              <wp:posOffset>292608</wp:posOffset>
            </wp:positionV>
            <wp:extent cx="276225" cy="276225"/>
            <wp:effectExtent l="0" t="0" r="0" b="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Jason Brazeal   </w:t>
      </w:r>
      <w:r>
        <w:rPr>
          <w:color w:val="a19f9d"/>
          <w:sz w:val="4.3mm"/>
          <w:szCs w:val="4.3mm"/>
          <w:rFonts w:ascii="Segoe UI" w:hAnsi="Segoe UI" w:eastAsia="Segoe UI" w:cs="Segoe UI"/>
        </w:rPr>
        <w:t xml:space="preserve">0:03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7AFEDB9F" wp14:textId="77777777">
      <w:pPr>
        <w:spacing w:line="300" w:lineRule="auto"/>
      </w:pPr>
      <w:r>
        <w:drawing>
          <wp:anchor xmlns:wp14="http://schemas.microsoft.com/office/word/2010/wordprocessingDrawing" distT="0" distB="0" distL="0" distR="0" simplePos="0" relativeHeight="276225" behindDoc="0" locked="0" layoutInCell="1" allowOverlap="1" wp14:anchorId="3ECFEA0F" wp14:editId="7777777">
            <wp:simplePos x="0" y="0"/>
            <wp:positionH relativeFrom="page">
              <wp:posOffset>576072</wp:posOffset>
            </wp:positionH>
            <wp:positionV relativeFrom="paragraph">
              <wp:posOffset>292608</wp:posOffset>
            </wp:positionV>
            <wp:extent cx="276225" cy="276225"/>
            <wp:effectExtent l="0" t="0" r="0" b="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E690DF" w:rsidR="46E690DF">
        <w:rPr>
          <w:rFonts w:ascii="Segoe UI" w:hAnsi="Segoe UI" w:eastAsia="Segoe UI" w:cs="Segoe UI"/>
          <w:b w:val="1"/>
          <w:bCs w:val="1"/>
          <w:color w:val="605e5c"/>
          <w:sz w:val="24"/>
          <w:szCs w:val="24"/>
          <w:rFonts w:ascii="Segoe UI" w:hAnsi="Segoe UI" w:eastAsia="Segoe UI" w:cs="Segoe UI"/>
          <w:lang w:val="en-US"/>
        </w:rPr>
        <w:t xml:space="preserve">Robert Long   </w:t>
      </w:r>
      <w:r w:rsidRPr="46E690DF" w:rsidR="46E690DF">
        <w:rPr>
          <w:rFonts w:ascii="Segoe UI" w:hAnsi="Segoe UI" w:eastAsia="Segoe UI" w:cs="Segoe UI"/>
          <w:color w:val="a19f9d"/>
          <w:sz w:val="24"/>
          <w:szCs w:val="24"/>
          <w:rFonts w:ascii="Segoe UI" w:hAnsi="Segoe UI" w:eastAsia="Segoe UI" w:cs="Segoe UI"/>
          <w:lang w:val="en-US"/>
        </w:rPr>
        <w:t xml:space="preserve">0:03</w:t>
      </w:r>
      <w:r>
        <w:rPr>
          <w:color w:val="323130"/>
          <w:sz w:val="4.3mm"/>
          <w:szCs w:val="4.3mm"/>
          <w:rFonts w:ascii="Segoe UI" w:hAnsi="Segoe UI" w:eastAsia="Segoe UI" w:cs="Segoe UI"/>
        </w:rPr>
        <w:br/>
      </w:r>
      <w:r w:rsidRPr="46E690DF" w:rsidR="46E690DF">
        <w:rPr>
          <w:rFonts w:ascii="Segoe UI" w:hAnsi="Segoe UI" w:eastAsia="Segoe UI" w:cs="Segoe UI"/>
          <w:color w:val="323130"/>
          <w:sz w:val="24"/>
          <w:szCs w:val="24"/>
          <w:rFonts w:ascii="Segoe UI" w:hAnsi="Segoe UI" w:eastAsia="Segoe UI" w:cs="Segoe UI"/>
          <w:lang w:val="en-US"/>
        </w:rPr>
        <w:t xml:space="preserve">Um...</w:t>
      </w:r>
      <w:r>
        <w:rPr>
          <w:color w:val="323130"/>
          <w:sz w:val="4.3mm"/>
          <w:szCs w:val="4.3mm"/>
          <w:rFonts w:ascii="Segoe UI" w:hAnsi="Segoe UI" w:eastAsia="Segoe UI" w:cs="Segoe UI"/>
        </w:rPr>
        <w:br/>
      </w:r>
      <w:r w:rsidRPr="46E690DF" w:rsidR="46E690DF">
        <w:rPr>
          <w:rFonts w:ascii="Segoe UI" w:hAnsi="Segoe UI" w:eastAsia="Segoe UI" w:cs="Segoe UI"/>
          <w:color w:val="323130"/>
          <w:sz w:val="24"/>
          <w:szCs w:val="24"/>
          <w:rFonts w:ascii="Segoe UI" w:hAnsi="Segoe UI" w:eastAsia="Segoe UI" w:cs="Segoe UI"/>
          <w:lang w:val="en-US"/>
        </w:rPr>
        <w:t xml:space="preserve">Okay, so in the, so I like that the Mo FTA team brief HTML now has the portfolio average, the best result, the starting point, et cetera. I think I want to reframe that so that we can say that SPINS data alone helps you get 13.1% confidence interval.</w:t>
      </w:r>
      <w:r>
        <w:rPr>
          <w:color w:val="323130"/>
          <w:sz w:val="4.3mm"/>
          <w:szCs w:val="4.3mm"/>
          <w:rFonts w:ascii="Segoe UI" w:hAnsi="Segoe UI" w:eastAsia="Segoe UI" w:cs="Segoe UI"/>
        </w:rPr>
        <w:br/>
      </w:r>
      <w:r w:rsidRPr="46E690DF" w:rsidR="46E690DF">
        <w:rPr>
          <w:rFonts w:ascii="Segoe UI" w:hAnsi="Segoe UI" w:eastAsia="Segoe UI" w:cs="Segoe UI"/>
          <w:color w:val="323130"/>
          <w:sz w:val="24"/>
          <w:szCs w:val="24"/>
          <w:rFonts w:ascii="Segoe UI" w:hAnsi="Segoe UI" w:eastAsia="Segoe UI" w:cs="Segoe UI"/>
          <w:lang w:val="en-US"/>
        </w:rPr>
        <w:t xml:space="preserve">Currently built by aggregating that with other data is able to get to 7 to 10.</w:t>
      </w:r>
      <w:r>
        <w:rPr>
          <w:color w:val="323130"/>
          <w:sz w:val="4.3mm"/>
          <w:szCs w:val="4.3mm"/>
          <w:rFonts w:ascii="Segoe UI" w:hAnsi="Segoe UI" w:eastAsia="Segoe UI" w:cs="Segoe UI"/>
        </w:rPr>
        <w:br/>
      </w:r>
      <w:r w:rsidRPr="46E690DF" w:rsidR="46E690DF">
        <w:rPr>
          <w:rFonts w:ascii="Segoe UI" w:hAnsi="Segoe UI" w:eastAsia="Segoe UI" w:cs="Segoe UI"/>
          <w:color w:val="323130"/>
          <w:sz w:val="24"/>
          <w:szCs w:val="24"/>
          <w:rFonts w:ascii="Segoe UI" w:hAnsi="Segoe UI" w:eastAsia="Segoe UI" w:cs="Segoe UI"/>
          <w:lang w:val="en-US"/>
        </w:rPr>
        <w:t xml:space="preserve">Ava has been able to deliver a 4.4% confidence interval by unifying all the data and using that with blended machine learning models. And then when we come down here, I love what's in here in the forecasting foundation. When you get down to the ensemble model explanation, so when it says a continuously improving ensemble, I think we need to explain a little more what an ensemble is to somebody</w:t>
      </w:r>
      <w:r>
        <w:rPr>
          <w:color w:val="323130"/>
          <w:sz w:val="4.3mm"/>
          <w:szCs w:val="4.3mm"/>
          <w:rFonts w:ascii="Segoe UI" w:hAnsi="Segoe UI" w:eastAsia="Segoe UI" w:cs="Segoe UI"/>
        </w:rPr>
        <w:br/>
      </w:r>
      <w:r w:rsidRPr="46E690DF" w:rsidR="46E690DF">
        <w:rPr>
          <w:rFonts w:ascii="Segoe UI" w:hAnsi="Segoe UI" w:eastAsia="Segoe UI" w:cs="Segoe UI"/>
          <w:color w:val="323130"/>
          <w:sz w:val="24"/>
          <w:szCs w:val="24"/>
          <w:rFonts w:ascii="Segoe UI" w:hAnsi="Segoe UI" w:eastAsia="Segoe UI" w:cs="Segoe UI"/>
          <w:lang w:val="en-US"/>
        </w:rPr>
        <w:t xml:space="preserve">who may not be deep in machine learning, but we can have it write an explanation of an ensemble model, do a little customer education right there briefly, and then get into some of these terms. We need to also have it make sure that it.</w:t>
      </w:r>
      <w:r>
        <w:rPr>
          <w:color w:val="323130"/>
          <w:sz w:val="4.3mm"/>
          <w:szCs w:val="4.3mm"/>
          <w:rFonts w:ascii="Segoe UI" w:hAnsi="Segoe UI" w:eastAsia="Segoe UI" w:cs="Segoe UI"/>
        </w:rPr>
        <w:br/>
      </w:r>
      <w:r w:rsidRPr="46E690DF" w:rsidR="46E690DF">
        <w:rPr>
          <w:rFonts w:ascii="Segoe UI" w:hAnsi="Segoe UI" w:eastAsia="Segoe UI" w:cs="Segoe UI"/>
          <w:color w:val="323130"/>
          <w:sz w:val="24"/>
          <w:szCs w:val="24"/>
          <w:rFonts w:ascii="Segoe UI" w:hAnsi="Segoe UI" w:eastAsia="Segoe UI" w:cs="Segoe UI"/>
          <w:lang w:val="en-US"/>
        </w:rPr>
        <w:t xml:space="preserve">uses the</w:t>
      </w:r>
      <w:r>
        <w:rPr>
          <w:color w:val="323130"/>
          <w:sz w:val="4.3mm"/>
          <w:szCs w:val="4.3mm"/>
          <w:rFonts w:ascii="Segoe UI" w:hAnsi="Segoe UI" w:eastAsia="Segoe UI" w:cs="Segoe UI"/>
        </w:rPr>
        <w:br/>
      </w:r>
      <w:r w:rsidRPr="46E690DF" w:rsidR="46E690DF">
        <w:rPr>
          <w:rFonts w:ascii="Segoe UI" w:hAnsi="Segoe UI" w:eastAsia="Segoe UI" w:cs="Segoe UI"/>
          <w:color w:val="323130"/>
          <w:sz w:val="24"/>
          <w:szCs w:val="24"/>
          <w:rFonts w:ascii="Segoe UI" w:hAnsi="Segoe UI" w:eastAsia="Segoe UI" w:cs="Segoe UI"/>
          <w:lang w:val="en-US"/>
        </w:rPr>
        <w:t xml:space="preserve">full name of the term before using the abbreviation for clarity in each segment. So under each heading, like if it uses BSTS, it should, you know, lay out what BSTS stands for and then put BSTS in parentheses so that everywhere else they see BSTS,</w:t>
      </w:r>
      <w:r>
        <w:rPr>
          <w:color w:val="323130"/>
          <w:sz w:val="4.3mm"/>
          <w:szCs w:val="4.3mm"/>
          <w:rFonts w:ascii="Segoe UI" w:hAnsi="Segoe UI" w:eastAsia="Segoe UI" w:cs="Segoe UI"/>
        </w:rPr>
        <w:br/>
      </w:r>
      <w:r w:rsidRPr="46E690DF" w:rsidR="46E690DF">
        <w:rPr>
          <w:rFonts w:ascii="Segoe UI" w:hAnsi="Segoe UI" w:eastAsia="Segoe UI" w:cs="Segoe UI"/>
          <w:color w:val="323130"/>
          <w:sz w:val="24"/>
          <w:szCs w:val="24"/>
          <w:rFonts w:ascii="Segoe UI" w:hAnsi="Segoe UI" w:eastAsia="Segoe UI" w:cs="Segoe UI"/>
          <w:lang w:val="en-US"/>
        </w:rPr>
        <w:t xml:space="preserve">Within that same section of the document, they still have the translation. Keep going. You were, yes.</w:t>
      </w:r>
    </w:p>
    <w:p xmlns:wp14="http://schemas.microsoft.com/office/word/2010/wordml" w14:paraId="3820FF60" wp14:textId="77777777">
      <w:pPr>
        <w:spacing w:line="300" w:lineRule="auto"/>
      </w:pPr>
      <w:r>
        <w:drawing>
          <wp:anchor xmlns:wp14="http://schemas.microsoft.com/office/word/2010/wordprocessingDrawing" distT="0" distB="0" distL="0" distR="0" simplePos="0" relativeHeight="276225" behindDoc="0" locked="0" layoutInCell="1" allowOverlap="1" wp14:anchorId="1E83BEE7" wp14:editId="7777777">
            <wp:simplePos x="0" y="0"/>
            <wp:positionH relativeFrom="page">
              <wp:posOffset>576072</wp:posOffset>
            </wp:positionH>
            <wp:positionV relativeFrom="paragraph">
              <wp:posOffset>292608</wp:posOffset>
            </wp:positionV>
            <wp:extent cx="276225" cy="276225"/>
            <wp:effectExtent l="0" t="0" r="0" b="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E690DF" w:rsidR="46E690DF">
        <w:rPr>
          <w:rFonts w:ascii="Segoe UI" w:hAnsi="Segoe UI" w:eastAsia="Segoe UI" w:cs="Segoe UI"/>
          <w:b w:val="1"/>
          <w:bCs w:val="1"/>
          <w:color w:val="605e5c"/>
          <w:sz w:val="24"/>
          <w:szCs w:val="24"/>
          <w:rFonts w:ascii="Segoe UI" w:hAnsi="Segoe UI" w:eastAsia="Segoe UI" w:cs="Segoe UI"/>
          <w:lang w:val="en-US"/>
        </w:rPr>
        <w:t xml:space="preserve">Jason Brazeal   </w:t>
      </w:r>
      <w:r w:rsidRPr="46E690DF" w:rsidR="46E690DF">
        <w:rPr>
          <w:rFonts w:ascii="Segoe UI" w:hAnsi="Segoe UI" w:eastAsia="Segoe UI" w:cs="Segoe UI"/>
          <w:color w:val="a19f9d"/>
          <w:sz w:val="24"/>
          <w:szCs w:val="24"/>
          <w:rFonts w:ascii="Segoe UI" w:hAnsi="Segoe UI" w:eastAsia="Segoe UI" w:cs="Segoe UI"/>
          <w:lang w:val="en-US"/>
        </w:rPr>
        <w:t xml:space="preserve">1:42</w:t>
      </w:r>
      <w:r>
        <w:rPr>
          <w:color w:val="323130"/>
          <w:sz w:val="4.3mm"/>
          <w:szCs w:val="4.3mm"/>
          <w:rFonts w:ascii="Segoe UI" w:hAnsi="Segoe UI" w:eastAsia="Segoe UI" w:cs="Segoe UI"/>
        </w:rPr>
        <w:br/>
      </w:r>
      <w:r w:rsidRPr="46E690DF" w:rsidR="46E690DF">
        <w:rPr>
          <w:rFonts w:ascii="Segoe UI" w:hAnsi="Segoe UI" w:eastAsia="Segoe UI" w:cs="Segoe UI"/>
          <w:color w:val="323130"/>
          <w:sz w:val="24"/>
          <w:szCs w:val="24"/>
          <w:rFonts w:ascii="Segoe UI" w:hAnsi="Segoe UI" w:eastAsia="Segoe UI" w:cs="Segoe UI"/>
          <w:lang w:val="en-US"/>
        </w:rPr>
        <w:t xml:space="preserve">Yeah, so we wanted to add in the use cases and make sure and emphasize that. So we're talking about detecting cannibalization, and there's several different FPNA scenarios, like a new flavor launch, pack size expansion, or, you know, adding additional pack sizes.</w:t>
      </w:r>
      <w:r>
        <w:rPr>
          <w:color w:val="323130"/>
          <w:sz w:val="4.3mm"/>
          <w:szCs w:val="4.3mm"/>
          <w:rFonts w:ascii="Segoe UI" w:hAnsi="Segoe UI" w:eastAsia="Segoe UI" w:cs="Segoe UI"/>
        </w:rPr>
        <w:br/>
      </w:r>
      <w:r w:rsidRPr="46E690DF" w:rsidR="46E690DF">
        <w:rPr>
          <w:rFonts w:ascii="Segoe UI" w:hAnsi="Segoe UI" w:eastAsia="Segoe UI" w:cs="Segoe UI"/>
          <w:color w:val="323130"/>
          <w:sz w:val="24"/>
          <w:szCs w:val="24"/>
          <w:rFonts w:ascii="Segoe UI" w:hAnsi="Segoe UI" w:eastAsia="Segoe UI" w:cs="Segoe UI"/>
          <w:lang w:val="en-US"/>
        </w:rPr>
        <w:t xml:space="preserve">Revenue quality review, like the portfolio growth looks good in aggregate.</w:t>
      </w:r>
      <w:r>
        <w:rPr>
          <w:color w:val="323130"/>
          <w:sz w:val="4.3mm"/>
          <w:szCs w:val="4.3mm"/>
          <w:rFonts w:ascii="Segoe UI" w:hAnsi="Segoe UI" w:eastAsia="Segoe UI" w:cs="Segoe UI"/>
        </w:rPr>
        <w:br/>
      </w:r>
      <w:r w:rsidRPr="46E690DF" w:rsidR="46E690DF">
        <w:rPr>
          <w:rFonts w:ascii="Segoe UI" w:hAnsi="Segoe UI" w:eastAsia="Segoe UI" w:cs="Segoe UI"/>
          <w:color w:val="323130"/>
          <w:sz w:val="24"/>
          <w:szCs w:val="24"/>
          <w:rFonts w:ascii="Segoe UI" w:hAnsi="Segoe UI" w:eastAsia="Segoe UI" w:cs="Segoe UI"/>
          <w:lang w:val="en-US"/>
        </w:rPr>
        <w:t xml:space="preserve">And internal share shifts are invisible until the quarter closes. So you may just be moving, shifting sand, you know, cannibalizing yourself. And then the inventory commitment is another thing to look at, like, you know,</w:t>
      </w:r>
      <w:r>
        <w:rPr>
          <w:color w:val="323130"/>
          <w:sz w:val="4.3mm"/>
          <w:szCs w:val="4.3mm"/>
          <w:rFonts w:ascii="Segoe UI" w:hAnsi="Segoe UI" w:eastAsia="Segoe UI" w:cs="Segoe UI"/>
        </w:rPr>
        <w:br/>
      </w:r>
      <w:r w:rsidRPr="46E690DF" w:rsidR="46E690DF">
        <w:rPr>
          <w:rFonts w:ascii="Segoe UI" w:hAnsi="Segoe UI" w:eastAsia="Segoe UI" w:cs="Segoe UI"/>
          <w:color w:val="323130"/>
          <w:sz w:val="24"/>
          <w:szCs w:val="24"/>
          <w:rFonts w:ascii="Segoe UI" w:hAnsi="Segoe UI" w:eastAsia="Segoe UI" w:cs="Segoe UI"/>
          <w:lang w:val="en-US"/>
        </w:rPr>
        <w:t xml:space="preserve">Let's review if we're experiencing cannibalization before we commit inventory that just creates more cannibalization.</w:t>
      </w:r>
    </w:p>
    <w:p xmlns:wp14="http://schemas.microsoft.com/office/word/2010/wordml" w14:paraId="04DC7933" wp14:textId="77777777">
      <w:pPr>
        <w:spacing w:line="300"/>
      </w:pPr>
      <w:r>
        <w:drawing>
          <wp:anchor xmlns:wp14="http://schemas.microsoft.com/office/word/2010/wordprocessingDrawing" distT="0" distB="0" distL="0" distR="0" simplePos="0" relativeHeight="276225" behindDoc="0" locked="0" layoutInCell="1" allowOverlap="1" wp14:anchorId="047A4FF5" wp14:editId="7777777">
            <wp:simplePos x="0" y="0"/>
            <wp:positionH relativeFrom="page">
              <wp:posOffset>576072</wp:posOffset>
            </wp:positionH>
            <wp:positionV relativeFrom="paragraph">
              <wp:posOffset>292608</wp:posOffset>
            </wp:positionV>
            <wp:extent cx="276225" cy="276225"/>
            <wp:effectExtent l="0" t="0" r="0" b="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Robert Long   </w:t>
      </w:r>
      <w:r>
        <w:rPr>
          <w:color w:val="a19f9d"/>
          <w:sz w:val="4.3mm"/>
          <w:szCs w:val="4.3mm"/>
          <w:rFonts w:ascii="Segoe UI" w:hAnsi="Segoe UI" w:eastAsia="Segoe UI" w:cs="Segoe UI"/>
        </w:rPr>
        <w:t xml:space="preserve">2:44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Yep.</w:t>
      </w:r>
    </w:p>
    <w:p xmlns:wp14="http://schemas.microsoft.com/office/word/2010/wordml" w14:paraId="4252A263" wp14:textId="77777777">
      <w:pPr>
        <w:spacing w:line="300" w:lineRule="auto"/>
      </w:pPr>
      <w:r>
        <w:drawing>
          <wp:anchor xmlns:wp14="http://schemas.microsoft.com/office/word/2010/wordprocessingDrawing" distT="0" distB="0" distL="0" distR="0" simplePos="0" relativeHeight="276225" behindDoc="0" locked="0" layoutInCell="1" allowOverlap="1" wp14:anchorId="5EF81CE5" wp14:editId="7777777">
            <wp:simplePos x="0" y="0"/>
            <wp:positionH relativeFrom="page">
              <wp:posOffset>576072</wp:posOffset>
            </wp:positionH>
            <wp:positionV relativeFrom="paragraph">
              <wp:posOffset>292608</wp:posOffset>
            </wp:positionV>
            <wp:extent cx="276225" cy="276225"/>
            <wp:effectExtent l="0" t="0" r="0" b="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E690DF" w:rsidR="46E690DF">
        <w:rPr>
          <w:rFonts w:ascii="Segoe UI" w:hAnsi="Segoe UI" w:eastAsia="Segoe UI" w:cs="Segoe UI"/>
          <w:b w:val="1"/>
          <w:bCs w:val="1"/>
          <w:color w:val="605e5c"/>
          <w:sz w:val="24"/>
          <w:szCs w:val="24"/>
          <w:rFonts w:ascii="Segoe UI" w:hAnsi="Segoe UI" w:eastAsia="Segoe UI" w:cs="Segoe UI"/>
          <w:lang w:val="en-US"/>
        </w:rPr>
        <w:t xml:space="preserve">Jason Brazeal   </w:t>
      </w:r>
      <w:r w:rsidRPr="46E690DF" w:rsidR="46E690DF">
        <w:rPr>
          <w:rFonts w:ascii="Segoe UI" w:hAnsi="Segoe UI" w:eastAsia="Segoe UI" w:cs="Segoe UI"/>
          <w:color w:val="a19f9d"/>
          <w:sz w:val="24"/>
          <w:szCs w:val="24"/>
          <w:rFonts w:ascii="Segoe UI" w:hAnsi="Segoe UI" w:eastAsia="Segoe UI" w:cs="Segoe UI"/>
          <w:lang w:val="en-US"/>
        </w:rPr>
        <w:t xml:space="preserve">2:44</w:t>
      </w:r>
      <w:r>
        <w:rPr>
          <w:color w:val="323130"/>
          <w:sz w:val="4.3mm"/>
          <w:szCs w:val="4.3mm"/>
          <w:rFonts w:ascii="Segoe UI" w:hAnsi="Segoe UI" w:eastAsia="Segoe UI" w:cs="Segoe UI"/>
        </w:rPr>
        <w:br/>
      </w:r>
      <w:r w:rsidRPr="46E690DF" w:rsidR="46E690DF">
        <w:rPr>
          <w:rFonts w:ascii="Segoe UI" w:hAnsi="Segoe UI" w:eastAsia="Segoe UI" w:cs="Segoe UI"/>
          <w:color w:val="323130"/>
          <w:sz w:val="24"/>
          <w:szCs w:val="24"/>
          <w:rFonts w:ascii="Segoe UI" w:hAnsi="Segoe UI" w:eastAsia="Segoe UI" w:cs="Segoe UI"/>
          <w:lang w:val="en-US"/>
        </w:rPr>
        <w:t xml:space="preserve">Use case two was price elasticity and trade spend intelligence. So, you know, different retailers have different elasticities, different products have different elasticities. And within the context of a retailer, if it's in elastic demand, like a Walmart,</w:t>
      </w:r>
      <w:r>
        <w:rPr>
          <w:color w:val="323130"/>
          <w:sz w:val="4.3mm"/>
          <w:szCs w:val="4.3mm"/>
          <w:rFonts w:ascii="Segoe UI" w:hAnsi="Segoe UI" w:eastAsia="Segoe UI" w:cs="Segoe UI"/>
        </w:rPr>
        <w:br/>
      </w:r>
      <w:r w:rsidRPr="46E690DF" w:rsidR="46E690DF">
        <w:rPr>
          <w:rFonts w:ascii="Segoe UI" w:hAnsi="Segoe UI" w:eastAsia="Segoe UI" w:cs="Segoe UI"/>
          <w:color w:val="323130"/>
          <w:sz w:val="24"/>
          <w:szCs w:val="24"/>
          <w:rFonts w:ascii="Segoe UI" w:hAnsi="Segoe UI" w:eastAsia="Segoe UI" w:cs="Segoe UI"/>
          <w:lang w:val="en-US"/>
        </w:rPr>
        <w:t xml:space="preserve">then small TPR moves carry limited volume upside. So, you know, you might not want to spend any more trade spend than you have to at Walmart because the promo is not going to have as much of an effect on demand than an inelastic retailer.</w:t>
      </w:r>
      <w:r>
        <w:rPr>
          <w:color w:val="323130"/>
          <w:sz w:val="4.3mm"/>
          <w:szCs w:val="4.3mm"/>
          <w:rFonts w:ascii="Segoe UI" w:hAnsi="Segoe UI" w:eastAsia="Segoe UI" w:cs="Segoe UI"/>
        </w:rPr>
        <w:br/>
      </w:r>
      <w:r w:rsidRPr="46E690DF" w:rsidR="46E690DF">
        <w:rPr>
          <w:rFonts w:ascii="Segoe UI" w:hAnsi="Segoe UI" w:eastAsia="Segoe UI" w:cs="Segoe UI"/>
          <w:color w:val="323130"/>
          <w:sz w:val="24"/>
          <w:szCs w:val="24"/>
          <w:rFonts w:ascii="Segoe UI" w:hAnsi="Segoe UI" w:eastAsia="Segoe UI" w:cs="Segoe UI"/>
          <w:lang w:val="en-US"/>
        </w:rPr>
        <w:t xml:space="preserve">And then you have other examples of moderate or elastic or situations like Whole Foods where the price response may be lower than mass or grocery. Velocity and distribution are stronger levers here because Whole Foods is more of like a</w:t>
      </w:r>
      <w:r>
        <w:rPr>
          <w:color w:val="323130"/>
          <w:sz w:val="4.3mm"/>
          <w:szCs w:val="4.3mm"/>
          <w:rFonts w:ascii="Segoe UI" w:hAnsi="Segoe UI" w:eastAsia="Segoe UI" w:cs="Segoe UI"/>
        </w:rPr>
        <w:br/>
      </w:r>
      <w:r w:rsidRPr="46E690DF" w:rsidR="46E690DF">
        <w:rPr>
          <w:rFonts w:ascii="Segoe UI" w:hAnsi="Segoe UI" w:eastAsia="Segoe UI" w:cs="Segoe UI"/>
          <w:color w:val="323130"/>
          <w:sz w:val="24"/>
          <w:szCs w:val="24"/>
          <w:rFonts w:ascii="Segoe UI" w:hAnsi="Segoe UI" w:eastAsia="Segoe UI" w:cs="Segoe UI"/>
          <w:lang w:val="en-US"/>
        </w:rPr>
        <w:t xml:space="preserve">Natural food channel.</w:t>
      </w:r>
      <w:r>
        <w:rPr>
          <w:color w:val="323130"/>
          <w:sz w:val="4.3mm"/>
          <w:szCs w:val="4.3mm"/>
          <w:rFonts w:ascii="Segoe UI" w:hAnsi="Segoe UI" w:eastAsia="Segoe UI" w:cs="Segoe UI"/>
        </w:rPr>
        <w:br/>
      </w:r>
      <w:r w:rsidRPr="46E690DF" w:rsidR="46E690DF">
        <w:rPr>
          <w:rFonts w:ascii="Segoe UI" w:hAnsi="Segoe UI" w:eastAsia="Segoe UI" w:cs="Segoe UI"/>
          <w:color w:val="323130"/>
          <w:sz w:val="24"/>
          <w:szCs w:val="24"/>
          <w:rFonts w:ascii="Segoe UI" w:hAnsi="Segoe UI" w:eastAsia="Segoe UI" w:cs="Segoe UI"/>
          <w:lang w:val="en-US"/>
        </w:rPr>
        <w:t xml:space="preserve">And then we have some more explainability information in here. This is an example with Kroger. The Kroger case shows causal price event analysis. You can see that there was a price change December the 7th of 2025, and there was</w:t>
      </w:r>
      <w:r>
        <w:rPr>
          <w:color w:val="323130"/>
          <w:sz w:val="4.3mm"/>
          <w:szCs w:val="4.3mm"/>
          <w:rFonts w:ascii="Segoe UI" w:hAnsi="Segoe UI" w:eastAsia="Segoe UI" w:cs="Segoe UI"/>
        </w:rPr>
        <w:br/>
      </w:r>
      <w:r w:rsidRPr="46E690DF" w:rsidR="46E690DF">
        <w:rPr>
          <w:rFonts w:ascii="Segoe UI" w:hAnsi="Segoe UI" w:eastAsia="Segoe UI" w:cs="Segoe UI"/>
          <w:color w:val="323130"/>
          <w:sz w:val="24"/>
          <w:szCs w:val="24"/>
          <w:rFonts w:ascii="Segoe UI" w:hAnsi="Segoe UI" w:eastAsia="Segoe UI" w:cs="Segoe UI"/>
          <w:lang w:val="en-US"/>
        </w:rPr>
        <w:t xml:space="preserve">an uptick in sales where distribution was relatively stable. So we can explain what's going on with all these different factors at that given time.</w:t>
      </w:r>
      <w:r>
        <w:rPr>
          <w:color w:val="323130"/>
          <w:sz w:val="4.3mm"/>
          <w:szCs w:val="4.3mm"/>
          <w:rFonts w:ascii="Segoe UI" w:hAnsi="Segoe UI" w:eastAsia="Segoe UI" w:cs="Segoe UI"/>
        </w:rPr>
        <w:br/>
      </w:r>
      <w:r w:rsidRPr="46E690DF" w:rsidR="46E690DF">
        <w:rPr>
          <w:rFonts w:ascii="Segoe UI" w:hAnsi="Segoe UI" w:eastAsia="Segoe UI" w:cs="Segoe UI"/>
          <w:color w:val="323130"/>
          <w:sz w:val="24"/>
          <w:szCs w:val="24"/>
          <w:rFonts w:ascii="Segoe UI" w:hAnsi="Segoe UI" w:eastAsia="Segoe UI" w:cs="Segoe UI"/>
          <w:lang w:val="en-US"/>
        </w:rPr>
        <w:t xml:space="preserve">We can do some price scenario models looking forward, like what if we drop the Kruger price by 5%? We can use the elasticity coefficient to determine the effect of that.</w:t>
      </w:r>
      <w:r>
        <w:rPr>
          <w:color w:val="323130"/>
          <w:sz w:val="4.3mm"/>
          <w:szCs w:val="4.3mm"/>
          <w:rFonts w:ascii="Segoe UI" w:hAnsi="Segoe UI" w:eastAsia="Segoe UI" w:cs="Segoe UI"/>
        </w:rPr>
        <w:br/>
      </w:r>
      <w:r w:rsidRPr="46E690DF" w:rsidR="46E690DF">
        <w:rPr>
          <w:rFonts w:ascii="Segoe UI" w:hAnsi="Segoe UI" w:eastAsia="Segoe UI" w:cs="Segoe UI"/>
          <w:color w:val="323130"/>
          <w:sz w:val="24"/>
          <w:szCs w:val="24"/>
          <w:rFonts w:ascii="Segoe UI" w:hAnsi="Segoe UI" w:eastAsia="Segoe UI" w:cs="Segoe UI"/>
          <w:lang w:val="en-US"/>
        </w:rPr>
        <w:t xml:space="preserve">And then section 4 goes into more about our explainability and having a complete audit trail, which allows the FP&amp;A team to have confidence in the data and know that they can take a deeper dive into the different factors that are influencing</w:t>
      </w:r>
      <w:r>
        <w:rPr>
          <w:color w:val="323130"/>
          <w:sz w:val="4.3mm"/>
          <w:szCs w:val="4.3mm"/>
          <w:rFonts w:ascii="Segoe UI" w:hAnsi="Segoe UI" w:eastAsia="Segoe UI" w:cs="Segoe UI"/>
        </w:rPr>
        <w:br/>
      </w:r>
      <w:r w:rsidRPr="46E690DF" w:rsidR="46E690DF">
        <w:rPr>
          <w:rFonts w:ascii="Segoe UI" w:hAnsi="Segoe UI" w:eastAsia="Segoe UI" w:cs="Segoe UI"/>
          <w:color w:val="323130"/>
          <w:sz w:val="24"/>
          <w:szCs w:val="24"/>
          <w:rFonts w:ascii="Segoe UI" w:hAnsi="Segoe UI" w:eastAsia="Segoe UI" w:cs="Segoe UI"/>
          <w:lang w:val="en-US"/>
        </w:rPr>
        <w:t xml:space="preserve">you know, unit sales, et cetera. They can look at the business drivers that are impacting the unit or revenue growth.</w:t>
      </w:r>
      <w:r>
        <w:rPr>
          <w:color w:val="323130"/>
          <w:sz w:val="4.3mm"/>
          <w:szCs w:val="4.3mm"/>
          <w:rFonts w:ascii="Segoe UI" w:hAnsi="Segoe UI" w:eastAsia="Segoe UI" w:cs="Segoe UI"/>
        </w:rPr>
        <w:br/>
      </w:r>
      <w:r w:rsidRPr="46E690DF" w:rsidR="46E690DF">
        <w:rPr>
          <w:rFonts w:ascii="Segoe UI" w:hAnsi="Segoe UI" w:eastAsia="Segoe UI" w:cs="Segoe UI"/>
          <w:color w:val="323130"/>
          <w:sz w:val="24"/>
          <w:szCs w:val="24"/>
          <w:rFonts w:ascii="Segoe UI" w:hAnsi="Segoe UI" w:eastAsia="Segoe UI" w:cs="Segoe UI"/>
          <w:lang w:val="en-US"/>
        </w:rPr>
        <w:t xml:space="preserve">They can look at data lineage and provenance. So you have, again, auditability. And then within Mo, we have, you know, Mo chat that you can ask questions in plain English and get intelligent feedback. The forecast drawer was in the SKU view.</w:t>
      </w:r>
      <w:r>
        <w:rPr>
          <w:color w:val="323130"/>
          <w:sz w:val="4.3mm"/>
          <w:szCs w:val="4.3mm"/>
          <w:rFonts w:ascii="Segoe UI" w:hAnsi="Segoe UI" w:eastAsia="Segoe UI" w:cs="Segoe UI"/>
        </w:rPr>
        <w:br/>
      </w:r>
      <w:r w:rsidRPr="46E690DF" w:rsidR="46E690DF">
        <w:rPr>
          <w:rFonts w:ascii="Segoe UI" w:hAnsi="Segoe UI" w:eastAsia="Segoe UI" w:cs="Segoe UI"/>
          <w:color w:val="323130"/>
          <w:sz w:val="24"/>
          <w:szCs w:val="24"/>
          <w:rFonts w:ascii="Segoe UI" w:hAnsi="Segoe UI" w:eastAsia="Segoe UI" w:cs="Segoe UI"/>
          <w:lang w:val="en-US"/>
        </w:rPr>
        <w:t xml:space="preserve">You can get auto-generated briefings so you don't lose that intelligence that Brian was talking about gaining every time they go through the spins data.</w:t>
      </w:r>
      <w:r>
        <w:rPr>
          <w:color w:val="323130"/>
          <w:sz w:val="4.3mm"/>
          <w:szCs w:val="4.3mm"/>
          <w:rFonts w:ascii="Segoe UI" w:hAnsi="Segoe UI" w:eastAsia="Segoe UI" w:cs="Segoe UI"/>
        </w:rPr>
        <w:br/>
      </w:r>
      <w:r w:rsidRPr="46E690DF" w:rsidR="46E690DF">
        <w:rPr>
          <w:rFonts w:ascii="Segoe UI" w:hAnsi="Segoe UI" w:eastAsia="Segoe UI" w:cs="Segoe UI"/>
          <w:color w:val="323130"/>
          <w:sz w:val="24"/>
          <w:szCs w:val="24"/>
          <w:rFonts w:ascii="Segoe UI" w:hAnsi="Segoe UI" w:eastAsia="Segoe UI" w:cs="Segoe UI"/>
          <w:lang w:val="en-US"/>
        </w:rPr>
        <w:t xml:space="preserve">Section 5 here talks about growth quality and new product visibility. So in the case of Walmart, you have these two products and you can see that</w:t>
      </w:r>
      <w:r>
        <w:rPr>
          <w:color w:val="323130"/>
          <w:sz w:val="4.3mm"/>
          <w:szCs w:val="4.3mm"/>
          <w:rFonts w:ascii="Segoe UI" w:hAnsi="Segoe UI" w:eastAsia="Segoe UI" w:cs="Segoe UI"/>
        </w:rPr>
        <w:br/>
      </w:r>
      <w:r w:rsidRPr="46E690DF" w:rsidR="46E690DF">
        <w:rPr>
          <w:rFonts w:ascii="Segoe UI" w:hAnsi="Segoe UI" w:eastAsia="Segoe UI" w:cs="Segoe UI"/>
          <w:color w:val="323130"/>
          <w:sz w:val="24"/>
          <w:szCs w:val="24"/>
          <w:rFonts w:ascii="Segoe UI" w:hAnsi="Segoe UI" w:eastAsia="Segoe UI" w:cs="Segoe UI"/>
          <w:lang w:val="en-US"/>
        </w:rPr>
        <w:t xml:space="preserve">You know, in some cases, the demand is not real growth. It's actually just expanding into more stores. So it can help you differentiate that. So the growth decomposition can help you by showing you what is distribution led growth, what is velocity led growth, what is</w:t>
      </w:r>
      <w:r>
        <w:rPr>
          <w:color w:val="323130"/>
          <w:sz w:val="4.3mm"/>
          <w:szCs w:val="4.3mm"/>
          <w:rFonts w:ascii="Segoe UI" w:hAnsi="Segoe UI" w:eastAsia="Segoe UI" w:cs="Segoe UI"/>
        </w:rPr>
        <w:br/>
      </w:r>
      <w:r w:rsidRPr="46E690DF" w:rsidR="46E690DF">
        <w:rPr>
          <w:rFonts w:ascii="Segoe UI" w:hAnsi="Segoe UI" w:eastAsia="Segoe UI" w:cs="Segoe UI"/>
          <w:color w:val="323130"/>
          <w:sz w:val="24"/>
          <w:szCs w:val="24"/>
          <w:rFonts w:ascii="Segoe UI" w:hAnsi="Segoe UI" w:eastAsia="Segoe UI" w:cs="Segoe UI"/>
          <w:lang w:val="en-US"/>
        </w:rPr>
        <w:t xml:space="preserve">promo lead volume? Where are you seeing the new SKUs being cannibalized and how does that affect the total growth story?</w:t>
      </w:r>
      <w:r>
        <w:rPr>
          <w:color w:val="323130"/>
          <w:sz w:val="4.3mm"/>
          <w:szCs w:val="4.3mm"/>
          <w:rFonts w:ascii="Segoe UI" w:hAnsi="Segoe UI" w:eastAsia="Segoe UI" w:cs="Segoe UI"/>
        </w:rPr>
        <w:br/>
      </w:r>
      <w:r w:rsidRPr="46E690DF" w:rsidR="46E690DF">
        <w:rPr>
          <w:rFonts w:ascii="Segoe UI" w:hAnsi="Segoe UI" w:eastAsia="Segoe UI" w:cs="Segoe UI"/>
          <w:color w:val="323130"/>
          <w:sz w:val="24"/>
          <w:szCs w:val="24"/>
          <w:rFonts w:ascii="Segoe UI" w:hAnsi="Segoe UI" w:eastAsia="Segoe UI" w:cs="Segoe UI"/>
          <w:lang w:val="en-US"/>
        </w:rPr>
        <w:t xml:space="preserve">Section 6, what your finance team gets is a finance control layer for demand planning. You get, you know, a tighter number for revenue planning, mitigate your inventory risk, your trade spend, get some accountability, and you can actually plan based on better forecasting where to spend your promo dollars.</w:t>
      </w:r>
    </w:p>
    <w:p xmlns:wp14="http://schemas.microsoft.com/office/word/2010/wordml" w14:paraId="7F835621" wp14:textId="77777777">
      <w:pPr>
        <w:spacing w:line="300"/>
      </w:pPr>
      <w:r>
        <w:drawing>
          <wp:anchor xmlns:wp14="http://schemas.microsoft.com/office/word/2010/wordprocessingDrawing" distT="0" distB="0" distL="0" distR="0" simplePos="0" relativeHeight="276225" behindDoc="0" locked="0" layoutInCell="1" allowOverlap="1" wp14:anchorId="375AF58E" wp14:editId="7777777">
            <wp:simplePos x="0" y="0"/>
            <wp:positionH relativeFrom="page">
              <wp:posOffset>576072</wp:posOffset>
            </wp:positionH>
            <wp:positionV relativeFrom="paragraph">
              <wp:posOffset>292608</wp:posOffset>
            </wp:positionV>
            <wp:extent cx="276225" cy="276225"/>
            <wp:effectExtent l="0" t="0" r="0" b="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Robert Long   </w:t>
      </w:r>
      <w:r>
        <w:rPr>
          <w:color w:val="a19f9d"/>
          <w:sz w:val="4.3mm"/>
          <w:szCs w:val="4.3mm"/>
          <w:rFonts w:ascii="Segoe UI" w:hAnsi="Segoe UI" w:eastAsia="Segoe UI" w:cs="Segoe UI"/>
        </w:rPr>
        <w:t xml:space="preserve">6:47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p>
    <w:p xmlns:wp14="http://schemas.microsoft.com/office/word/2010/wordml" w14:paraId="35596B63" wp14:textId="77777777">
      <w:pPr>
        <w:spacing w:line="300" w:lineRule="auto"/>
      </w:pPr>
      <w:r>
        <w:drawing>
          <wp:anchor xmlns:wp14="http://schemas.microsoft.com/office/word/2010/wordprocessingDrawing" distT="0" distB="0" distL="0" distR="0" simplePos="0" relativeHeight="276225" behindDoc="0" locked="0" layoutInCell="1" allowOverlap="1" wp14:anchorId="5518EC4E" wp14:editId="7777777">
            <wp:simplePos x="0" y="0"/>
            <wp:positionH relativeFrom="page">
              <wp:posOffset>576072</wp:posOffset>
            </wp:positionH>
            <wp:positionV relativeFrom="paragraph">
              <wp:posOffset>292608</wp:posOffset>
            </wp:positionV>
            <wp:extent cx="276225" cy="276225"/>
            <wp:effectExtent l="0" t="0" r="0" b="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E690DF" w:rsidR="46E690DF">
        <w:rPr>
          <w:rFonts w:ascii="Segoe UI" w:hAnsi="Segoe UI" w:eastAsia="Segoe UI" w:cs="Segoe UI"/>
          <w:b w:val="1"/>
          <w:bCs w:val="1"/>
          <w:color w:val="605e5c"/>
          <w:sz w:val="24"/>
          <w:szCs w:val="24"/>
          <w:rFonts w:ascii="Segoe UI" w:hAnsi="Segoe UI" w:eastAsia="Segoe UI" w:cs="Segoe UI"/>
          <w:lang w:val="en-US"/>
        </w:rPr>
        <w:t xml:space="preserve">Jason Brazeal   </w:t>
      </w:r>
      <w:r w:rsidRPr="46E690DF" w:rsidR="46E690DF">
        <w:rPr>
          <w:rFonts w:ascii="Segoe UI" w:hAnsi="Segoe UI" w:eastAsia="Segoe UI" w:cs="Segoe UI"/>
          <w:color w:val="a19f9d"/>
          <w:sz w:val="24"/>
          <w:szCs w:val="24"/>
          <w:rFonts w:ascii="Segoe UI" w:hAnsi="Segoe UI" w:eastAsia="Segoe UI" w:cs="Segoe UI"/>
          <w:lang w:val="en-US"/>
        </w:rPr>
        <w:t xml:space="preserve">6:49</w:t>
      </w:r>
      <w:r>
        <w:rPr>
          <w:color w:val="323130"/>
          <w:sz w:val="4.3mm"/>
          <w:szCs w:val="4.3mm"/>
          <w:rFonts w:ascii="Segoe UI" w:hAnsi="Segoe UI" w:eastAsia="Segoe UI" w:cs="Segoe UI"/>
        </w:rPr>
        <w:br/>
      </w:r>
      <w:r w:rsidRPr="46E690DF" w:rsidR="46E690DF">
        <w:rPr>
          <w:rFonts w:ascii="Segoe UI" w:hAnsi="Segoe UI" w:eastAsia="Segoe UI" w:cs="Segoe UI"/>
          <w:color w:val="323130"/>
          <w:sz w:val="24"/>
          <w:szCs w:val="24"/>
          <w:rFonts w:ascii="Segoe UI" w:hAnsi="Segoe UI" w:eastAsia="Segoe UI" w:cs="Segoe UI"/>
          <w:lang w:val="en-US"/>
        </w:rPr>
        <w:t xml:space="preserve">New SKU launches get guardrails. You know, where's cannibalization occurring? Where do we want to smartly launch these new SKUs and allocate our inventory? Pricing decisions get evidence, you know, facts that you can base your decisions on.</w:t>
      </w:r>
    </w:p>
    <w:p xmlns:wp14="http://schemas.microsoft.com/office/word/2010/wordml" w14:paraId="291576A5" wp14:textId="77777777">
      <w:pPr>
        <w:spacing w:line="300"/>
      </w:pPr>
      <w:r>
        <w:drawing>
          <wp:anchor xmlns:wp14="http://schemas.microsoft.com/office/word/2010/wordprocessingDrawing" distT="0" distB="0" distL="0" distR="0" simplePos="0" relativeHeight="276225" behindDoc="0" locked="0" layoutInCell="1" allowOverlap="1" wp14:anchorId="45D4C2E8" wp14:editId="7777777">
            <wp:simplePos x="0" y="0"/>
            <wp:positionH relativeFrom="page">
              <wp:posOffset>576072</wp:posOffset>
            </wp:positionH>
            <wp:positionV relativeFrom="paragraph">
              <wp:posOffset>292608</wp:posOffset>
            </wp:positionV>
            <wp:extent cx="276225" cy="276225"/>
            <wp:effectExtent l="0" t="0" r="0" b="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Robert Long   </w:t>
      </w:r>
      <w:r>
        <w:rPr>
          <w:color w:val="a19f9d"/>
          <w:sz w:val="4.3mm"/>
          <w:szCs w:val="4.3mm"/>
          <w:rFonts w:ascii="Segoe UI" w:hAnsi="Segoe UI" w:eastAsia="Segoe UI" w:cs="Segoe UI"/>
        </w:rPr>
        <w:t xml:space="preserve">7:00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The.</w:t>
      </w:r>
    </w:p>
    <w:p xmlns:wp14="http://schemas.microsoft.com/office/word/2010/wordml" w14:paraId="5D204FD8" wp14:textId="77777777">
      <w:pPr>
        <w:spacing w:line="300" w:lineRule="auto"/>
      </w:pPr>
      <w:r>
        <w:drawing>
          <wp:anchor xmlns:wp14="http://schemas.microsoft.com/office/word/2010/wordprocessingDrawing" distT="0" distB="0" distL="0" distR="0" simplePos="0" relativeHeight="276225" behindDoc="0" locked="0" layoutInCell="1" allowOverlap="1" wp14:anchorId="4E41568A" wp14:editId="7777777">
            <wp:simplePos x="0" y="0"/>
            <wp:positionH relativeFrom="page">
              <wp:posOffset>576072</wp:posOffset>
            </wp:positionH>
            <wp:positionV relativeFrom="paragraph">
              <wp:posOffset>292608</wp:posOffset>
            </wp:positionV>
            <wp:extent cx="276225" cy="276225"/>
            <wp:effectExtent l="0" t="0" r="0" b="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E690DF" w:rsidR="46E690DF">
        <w:rPr>
          <w:rFonts w:ascii="Segoe UI" w:hAnsi="Segoe UI" w:eastAsia="Segoe UI" w:cs="Segoe UI"/>
          <w:b w:val="1"/>
          <w:bCs w:val="1"/>
          <w:color w:val="605e5c"/>
          <w:sz w:val="24"/>
          <w:szCs w:val="24"/>
          <w:rFonts w:ascii="Segoe UI" w:hAnsi="Segoe UI" w:eastAsia="Segoe UI" w:cs="Segoe UI"/>
          <w:lang w:val="en-US"/>
        </w:rPr>
        <w:t xml:space="preserve">Jason Brazeal   </w:t>
      </w:r>
      <w:r w:rsidRPr="46E690DF" w:rsidR="46E690DF">
        <w:rPr>
          <w:rFonts w:ascii="Segoe UI" w:hAnsi="Segoe UI" w:eastAsia="Segoe UI" w:cs="Segoe UI"/>
          <w:color w:val="a19f9d"/>
          <w:sz w:val="24"/>
          <w:szCs w:val="24"/>
          <w:rFonts w:ascii="Segoe UI" w:hAnsi="Segoe UI" w:eastAsia="Segoe UI" w:cs="Segoe UI"/>
          <w:lang w:val="en-US"/>
        </w:rPr>
        <w:t xml:space="preserve">7:08</w:t>
      </w:r>
      <w:r>
        <w:rPr>
          <w:color w:val="323130"/>
          <w:sz w:val="4.3mm"/>
          <w:szCs w:val="4.3mm"/>
          <w:rFonts w:ascii="Segoe UI" w:hAnsi="Segoe UI" w:eastAsia="Segoe UI" w:cs="Segoe UI"/>
        </w:rPr>
        <w:br/>
      </w:r>
      <w:r w:rsidRPr="46E690DF" w:rsidR="46E690DF">
        <w:rPr>
          <w:rFonts w:ascii="Segoe UI" w:hAnsi="Segoe UI" w:eastAsia="Segoe UI" w:cs="Segoe UI"/>
          <w:color w:val="323130"/>
          <w:sz w:val="24"/>
          <w:szCs w:val="24"/>
          <w:rFonts w:ascii="Segoe UI" w:hAnsi="Segoe UI" w:eastAsia="Segoe UI" w:cs="Segoe UI"/>
          <w:lang w:val="en-US"/>
        </w:rPr>
        <w:t xml:space="preserve">and the analyst capacity is extended, you know.</w:t>
      </w:r>
      <w:r>
        <w:rPr>
          <w:color w:val="323130"/>
          <w:sz w:val="4.3mm"/>
          <w:szCs w:val="4.3mm"/>
          <w:rFonts w:ascii="Segoe UI" w:hAnsi="Segoe UI" w:eastAsia="Segoe UI" w:cs="Segoe UI"/>
        </w:rPr>
        <w:br/>
      </w:r>
      <w:r w:rsidRPr="46E690DF" w:rsidR="46E690DF">
        <w:rPr>
          <w:rFonts w:ascii="Segoe UI" w:hAnsi="Segoe UI" w:eastAsia="Segoe UI" w:cs="Segoe UI"/>
          <w:color w:val="323130"/>
          <w:sz w:val="24"/>
          <w:szCs w:val="24"/>
          <w:rFonts w:ascii="Segoe UI" w:hAnsi="Segoe UI" w:eastAsia="Segoe UI" w:cs="Segoe UI"/>
          <w:lang w:val="en-US"/>
        </w:rPr>
        <w:t xml:space="preserve">Then here's the, there's like a 90 day trust path that we can go with as is or revise however you think, however you see fit. But it's like, you know, we get one, the first pull of spins, and then here's what happens after the second pull of spins, and here's what happens after the third pull of spins.</w:t>
      </w:r>
      <w:r>
        <w:rPr>
          <w:color w:val="323130"/>
          <w:sz w:val="4.3mm"/>
          <w:szCs w:val="4.3mm"/>
          <w:rFonts w:ascii="Segoe UI" w:hAnsi="Segoe UI" w:eastAsia="Segoe UI" w:cs="Segoe UI"/>
        </w:rPr>
        <w:br/>
      </w:r>
      <w:r w:rsidRPr="46E690DF" w:rsidR="46E690DF">
        <w:rPr>
          <w:rFonts w:ascii="Segoe UI" w:hAnsi="Segoe UI" w:eastAsia="Segoe UI" w:cs="Segoe UI"/>
          <w:color w:val="323130"/>
          <w:sz w:val="24"/>
          <w:szCs w:val="24"/>
          <w:rFonts w:ascii="Segoe UI" w:hAnsi="Segoe UI" w:eastAsia="Segoe UI" w:cs="Segoe UI"/>
          <w:lang w:val="en-US"/>
        </w:rPr>
        <w:t xml:space="preserve">Over A ninety-day, you know, implementation period.</w:t>
      </w:r>
      <w:r>
        <w:rPr>
          <w:color w:val="323130"/>
          <w:sz w:val="4.3mm"/>
          <w:szCs w:val="4.3mm"/>
          <w:rFonts w:ascii="Segoe UI" w:hAnsi="Segoe UI" w:eastAsia="Segoe UI" w:cs="Segoe UI"/>
        </w:rPr>
        <w:br/>
      </w:r>
      <w:r w:rsidRPr="46E690DF" w:rsidR="46E690DF">
        <w:rPr>
          <w:rFonts w:ascii="Segoe UI" w:hAnsi="Segoe UI" w:eastAsia="Segoe UI" w:cs="Segoe UI"/>
          <w:color w:val="323130"/>
          <w:sz w:val="24"/>
          <w:szCs w:val="24"/>
          <w:rFonts w:ascii="Segoe UI" w:hAnsi="Segoe UI" w:eastAsia="Segoe UI" w:cs="Segoe UI"/>
          <w:lang w:val="en-US"/>
        </w:rPr>
        <w:t xml:space="preserve">Things that could help us get even more accurate, maybe bringing in the promotional spending calendar, getting closer with Connor on his forecast methods that he uses today, and making sure that</w:t>
      </w:r>
    </w:p>
    <w:p xmlns:wp14="http://schemas.microsoft.com/office/word/2010/wordml" w14:paraId="35CD499B" wp14:textId="77777777">
      <w:pPr>
        <w:spacing w:line="300"/>
      </w:pPr>
      <w:r>
        <w:drawing>
          <wp:anchor xmlns:wp14="http://schemas.microsoft.com/office/word/2010/wordprocessingDrawing" distT="0" distB="0" distL="0" distR="0" simplePos="0" relativeHeight="276225" behindDoc="0" locked="0" layoutInCell="1" allowOverlap="1" wp14:anchorId="26D672EB" wp14:editId="7777777">
            <wp:simplePos x="0" y="0"/>
            <wp:positionH relativeFrom="page">
              <wp:posOffset>576072</wp:posOffset>
            </wp:positionH>
            <wp:positionV relativeFrom="paragraph">
              <wp:posOffset>292608</wp:posOffset>
            </wp:positionV>
            <wp:extent cx="276225" cy="276225"/>
            <wp:effectExtent l="0" t="0" r="0" b="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Robert Long   </w:t>
      </w:r>
      <w:r>
        <w:rPr>
          <w:color w:val="a19f9d"/>
          <w:sz w:val="4.3mm"/>
          <w:szCs w:val="4.3mm"/>
          <w:rFonts w:ascii="Segoe UI" w:hAnsi="Segoe UI" w:eastAsia="Segoe UI" w:cs="Segoe UI"/>
        </w:rPr>
        <w:t xml:space="preserve">7:44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w:t>
      </w:r>
    </w:p>
    <w:p xmlns:wp14="http://schemas.microsoft.com/office/word/2010/wordml" w14:paraId="1CF9D069" wp14:textId="77777777">
      <w:pPr>
        <w:spacing w:line="300" w:lineRule="auto"/>
      </w:pPr>
      <w:r>
        <w:drawing>
          <wp:anchor xmlns:wp14="http://schemas.microsoft.com/office/word/2010/wordprocessingDrawing" distT="0" distB="0" distL="0" distR="0" simplePos="0" relativeHeight="276225" behindDoc="0" locked="0" layoutInCell="1" allowOverlap="1" wp14:anchorId="0C910435" wp14:editId="7777777">
            <wp:simplePos x="0" y="0"/>
            <wp:positionH relativeFrom="page">
              <wp:posOffset>576072</wp:posOffset>
            </wp:positionH>
            <wp:positionV relativeFrom="paragraph">
              <wp:posOffset>292608</wp:posOffset>
            </wp:positionV>
            <wp:extent cx="276225" cy="276225"/>
            <wp:effectExtent l="0" t="0" r="0" b="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E690DF" w:rsidR="46E690DF">
        <w:rPr>
          <w:rFonts w:ascii="Segoe UI" w:hAnsi="Segoe UI" w:eastAsia="Segoe UI" w:cs="Segoe UI"/>
          <w:b w:val="1"/>
          <w:bCs w:val="1"/>
          <w:color w:val="605e5c"/>
          <w:sz w:val="24"/>
          <w:szCs w:val="24"/>
          <w:rFonts w:ascii="Segoe UI" w:hAnsi="Segoe UI" w:eastAsia="Segoe UI" w:cs="Segoe UI"/>
          <w:lang w:val="en-US"/>
        </w:rPr>
        <w:t xml:space="preserve">Jason Brazeal   </w:t>
      </w:r>
      <w:r w:rsidRPr="46E690DF" w:rsidR="46E690DF">
        <w:rPr>
          <w:rFonts w:ascii="Segoe UI" w:hAnsi="Segoe UI" w:eastAsia="Segoe UI" w:cs="Segoe UI"/>
          <w:color w:val="a19f9d"/>
          <w:sz w:val="24"/>
          <w:szCs w:val="24"/>
          <w:rFonts w:ascii="Segoe UI" w:hAnsi="Segoe UI" w:eastAsia="Segoe UI" w:cs="Segoe UI"/>
          <w:lang w:val="en-US"/>
        </w:rPr>
        <w:t xml:space="preserve">7:57</w:t>
      </w:r>
      <w:r>
        <w:rPr>
          <w:color w:val="323130"/>
          <w:sz w:val="4.3mm"/>
          <w:szCs w:val="4.3mm"/>
          <w:rFonts w:ascii="Segoe UI" w:hAnsi="Segoe UI" w:eastAsia="Segoe UI" w:cs="Segoe UI"/>
        </w:rPr>
        <w:br/>
      </w:r>
      <w:r w:rsidRPr="46E690DF" w:rsidR="46E690DF">
        <w:rPr>
          <w:rFonts w:ascii="Segoe UI" w:hAnsi="Segoe UI" w:eastAsia="Segoe UI" w:cs="Segoe UI"/>
          <w:color w:val="323130"/>
          <w:sz w:val="24"/>
          <w:szCs w:val="24"/>
          <w:rFonts w:ascii="Segoe UI" w:hAnsi="Segoe UI" w:eastAsia="Segoe UI" w:cs="Segoe UI"/>
          <w:lang w:val="en-US"/>
        </w:rPr>
        <w:t xml:space="preserve">what we're actually considering in the model aligns with what they are considering. Knowing about plan distribution changes, you know, things that they're...</w:t>
      </w:r>
    </w:p>
    <w:p xmlns:wp14="http://schemas.microsoft.com/office/word/2010/wordml" w14:paraId="28653A19" wp14:textId="77777777">
      <w:pPr>
        <w:spacing w:line="300" w:lineRule="auto"/>
      </w:pPr>
      <w:r>
        <w:drawing>
          <wp:anchor xmlns:wp14="http://schemas.microsoft.com/office/word/2010/wordprocessingDrawing" distT="0" distB="0" distL="0" distR="0" simplePos="0" relativeHeight="276225" behindDoc="0" locked="0" layoutInCell="1" allowOverlap="1" wp14:anchorId="7FE9C460" wp14:editId="7777777">
            <wp:simplePos x="0" y="0"/>
            <wp:positionH relativeFrom="page">
              <wp:posOffset>576072</wp:posOffset>
            </wp:positionH>
            <wp:positionV relativeFrom="paragraph">
              <wp:posOffset>292608</wp:posOffset>
            </wp:positionV>
            <wp:extent cx="276225" cy="276225"/>
            <wp:effectExtent l="0" t="0" r="0" b="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E690DF" w:rsidR="46E690DF">
        <w:rPr>
          <w:rFonts w:ascii="Segoe UI" w:hAnsi="Segoe UI" w:eastAsia="Segoe UI" w:cs="Segoe UI"/>
          <w:b w:val="1"/>
          <w:bCs w:val="1"/>
          <w:color w:val="605e5c"/>
          <w:sz w:val="24"/>
          <w:szCs w:val="24"/>
          <w:rFonts w:ascii="Segoe UI" w:hAnsi="Segoe UI" w:eastAsia="Segoe UI" w:cs="Segoe UI"/>
          <w:lang w:val="en-US"/>
        </w:rPr>
        <w:t xml:space="preserve">Robert Long   </w:t>
      </w:r>
      <w:r w:rsidRPr="46E690DF" w:rsidR="46E690DF">
        <w:rPr>
          <w:rFonts w:ascii="Segoe UI" w:hAnsi="Segoe UI" w:eastAsia="Segoe UI" w:cs="Segoe UI"/>
          <w:color w:val="a19f9d"/>
          <w:sz w:val="24"/>
          <w:szCs w:val="24"/>
          <w:rFonts w:ascii="Segoe UI" w:hAnsi="Segoe UI" w:eastAsia="Segoe UI" w:cs="Segoe UI"/>
          <w:lang w:val="en-US"/>
        </w:rPr>
        <w:t xml:space="preserve">8:07</w:t>
      </w:r>
      <w:r>
        <w:rPr>
          <w:color w:val="323130"/>
          <w:sz w:val="4.3mm"/>
          <w:szCs w:val="4.3mm"/>
          <w:rFonts w:ascii="Segoe UI" w:hAnsi="Segoe UI" w:eastAsia="Segoe UI" w:cs="Segoe UI"/>
        </w:rPr>
        <w:br/>
      </w:r>
      <w:r w:rsidRPr="46E690DF" w:rsidR="46E690DF">
        <w:rPr>
          <w:rFonts w:ascii="Segoe UI" w:hAnsi="Segoe UI" w:eastAsia="Segoe UI" w:cs="Segoe UI"/>
          <w:color w:val="323130"/>
          <w:sz w:val="24"/>
          <w:szCs w:val="24"/>
          <w:rFonts w:ascii="Segoe UI" w:hAnsi="Segoe UI" w:eastAsia="Segoe UI" w:cs="Segoe UI"/>
          <w:lang w:val="en-US"/>
        </w:rPr>
        <w:t xml:space="preserve">This is good out in the inputs that compound accuracy further. Let's stay on that section for a second. I think let's take out people's names specifically because we don't know if they have any anxieties, you know, potentially. So</w:t>
      </w:r>
    </w:p>
    <w:p xmlns:wp14="http://schemas.microsoft.com/office/word/2010/wordml" w14:paraId="394BFBFC" wp14:textId="77777777">
      <w:pPr>
        <w:spacing w:line="300"/>
      </w:pPr>
      <w:r>
        <w:drawing>
          <wp:anchor xmlns:wp14="http://schemas.microsoft.com/office/word/2010/wordprocessingDrawing" distT="0" distB="0" distL="0" distR="0" simplePos="0" relativeHeight="276225" behindDoc="0" locked="0" layoutInCell="1" allowOverlap="1" wp14:anchorId="1A86C8A2" wp14:editId="7777777">
            <wp:simplePos x="0" y="0"/>
            <wp:positionH relativeFrom="page">
              <wp:posOffset>576072</wp:posOffset>
            </wp:positionH>
            <wp:positionV relativeFrom="paragraph">
              <wp:posOffset>292608</wp:posOffset>
            </wp:positionV>
            <wp:extent cx="276225" cy="276225"/>
            <wp:effectExtent l="0" t="0" r="0" b="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Jason Brazeal   </w:t>
      </w:r>
      <w:r>
        <w:rPr>
          <w:color w:val="a19f9d"/>
          <w:sz w:val="4.3mm"/>
          <w:szCs w:val="4.3mm"/>
          <w:rFonts w:ascii="Segoe UI" w:hAnsi="Segoe UI" w:eastAsia="Segoe UI" w:cs="Segoe UI"/>
        </w:rPr>
        <w:t xml:space="preserve">8:12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Right.</w:t>
      </w:r>
    </w:p>
    <w:p xmlns:wp14="http://schemas.microsoft.com/office/word/2010/wordml" w14:paraId="24DBF396" wp14:textId="77777777">
      <w:pPr>
        <w:spacing w:line="300" w:lineRule="auto"/>
      </w:pPr>
      <w:r>
        <w:drawing>
          <wp:anchor xmlns:wp14="http://schemas.microsoft.com/office/word/2010/wordprocessingDrawing" distT="0" distB="0" distL="0" distR="0" simplePos="0" relativeHeight="276225" behindDoc="0" locked="0" layoutInCell="1" allowOverlap="1" wp14:anchorId="09920EE7" wp14:editId="7777777">
            <wp:simplePos x="0" y="0"/>
            <wp:positionH relativeFrom="page">
              <wp:posOffset>576072</wp:posOffset>
            </wp:positionH>
            <wp:positionV relativeFrom="paragraph">
              <wp:posOffset>292608</wp:posOffset>
            </wp:positionV>
            <wp:extent cx="276225" cy="276225"/>
            <wp:effectExtent l="0" t="0" r="0" b="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E690DF" w:rsidR="46E690DF">
        <w:rPr>
          <w:rFonts w:ascii="Segoe UI" w:hAnsi="Segoe UI" w:eastAsia="Segoe UI" w:cs="Segoe UI"/>
          <w:b w:val="1"/>
          <w:bCs w:val="1"/>
          <w:color w:val="605e5c"/>
          <w:sz w:val="24"/>
          <w:szCs w:val="24"/>
          <w:rFonts w:ascii="Segoe UI" w:hAnsi="Segoe UI" w:eastAsia="Segoe UI" w:cs="Segoe UI"/>
          <w:lang w:val="en-US"/>
        </w:rPr>
        <w:t xml:space="preserve">Robert Long   </w:t>
      </w:r>
      <w:r w:rsidRPr="46E690DF" w:rsidR="46E690DF">
        <w:rPr>
          <w:rFonts w:ascii="Segoe UI" w:hAnsi="Segoe UI" w:eastAsia="Segoe UI" w:cs="Segoe UI"/>
          <w:color w:val="a19f9d"/>
          <w:sz w:val="24"/>
          <w:szCs w:val="24"/>
          <w:rFonts w:ascii="Segoe UI" w:hAnsi="Segoe UI" w:eastAsia="Segoe UI" w:cs="Segoe UI"/>
          <w:lang w:val="en-US"/>
        </w:rPr>
        <w:t xml:space="preserve">8:24</w:t>
      </w:r>
      <w:r>
        <w:rPr>
          <w:color w:val="323130"/>
          <w:sz w:val="4.3mm"/>
          <w:szCs w:val="4.3mm"/>
          <w:rFonts w:ascii="Segoe UI" w:hAnsi="Segoe UI" w:eastAsia="Segoe UI" w:cs="Segoe UI"/>
        </w:rPr>
        <w:br/>
      </w:r>
      <w:r w:rsidRPr="46E690DF" w:rsidR="46E690DF">
        <w:rPr>
          <w:rFonts w:ascii="Segoe UI" w:hAnsi="Segoe UI" w:eastAsia="Segoe UI" w:cs="Segoe UI"/>
          <w:color w:val="323130"/>
          <w:sz w:val="24"/>
          <w:szCs w:val="24"/>
          <w:rFonts w:ascii="Segoe UI" w:hAnsi="Segoe UI" w:eastAsia="Segoe UI" w:cs="Segoe UI"/>
          <w:lang w:val="en-US"/>
        </w:rPr>
        <w:t xml:space="preserve">But the forecast accuracy baseline, I think that's great. I think if we take people's names off, that would avoid any, you know, at this point, feelings matter. But I think this is good content. Go ahead.</w:t>
      </w:r>
    </w:p>
    <w:p xmlns:wp14="http://schemas.microsoft.com/office/word/2010/wordml" w14:paraId="0427D213" wp14:textId="77777777">
      <w:pPr>
        <w:spacing w:line="300" w:lineRule="auto"/>
      </w:pPr>
      <w:r>
        <w:drawing>
          <wp:anchor xmlns:wp14="http://schemas.microsoft.com/office/word/2010/wordprocessingDrawing" distT="0" distB="0" distL="0" distR="0" simplePos="0" relativeHeight="276225" behindDoc="0" locked="0" layoutInCell="1" allowOverlap="1" wp14:anchorId="40FA5C66" wp14:editId="7777777">
            <wp:simplePos x="0" y="0"/>
            <wp:positionH relativeFrom="page">
              <wp:posOffset>576072</wp:posOffset>
            </wp:positionH>
            <wp:positionV relativeFrom="paragraph">
              <wp:posOffset>292608</wp:posOffset>
            </wp:positionV>
            <wp:extent cx="276225" cy="276225"/>
            <wp:effectExtent l="0" t="0" r="0" b="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E690DF" w:rsidR="46E690DF">
        <w:rPr>
          <w:rFonts w:ascii="Segoe UI" w:hAnsi="Segoe UI" w:eastAsia="Segoe UI" w:cs="Segoe UI"/>
          <w:b w:val="1"/>
          <w:bCs w:val="1"/>
          <w:color w:val="605e5c"/>
          <w:sz w:val="24"/>
          <w:szCs w:val="24"/>
          <w:rFonts w:ascii="Segoe UI" w:hAnsi="Segoe UI" w:eastAsia="Segoe UI" w:cs="Segoe UI"/>
          <w:lang w:val="en-US"/>
        </w:rPr>
        <w:t xml:space="preserve">Jason Brazeal   </w:t>
      </w:r>
      <w:r w:rsidRPr="46E690DF" w:rsidR="46E690DF">
        <w:rPr>
          <w:rFonts w:ascii="Segoe UI" w:hAnsi="Segoe UI" w:eastAsia="Segoe UI" w:cs="Segoe UI"/>
          <w:color w:val="a19f9d"/>
          <w:sz w:val="24"/>
          <w:szCs w:val="24"/>
          <w:rFonts w:ascii="Segoe UI" w:hAnsi="Segoe UI" w:eastAsia="Segoe UI" w:cs="Segoe UI"/>
          <w:lang w:val="en-US"/>
        </w:rPr>
        <w:t xml:space="preserve">8:36</w:t>
      </w:r>
      <w:r>
        <w:rPr>
          <w:color w:val="323130"/>
          <w:sz w:val="4.3mm"/>
          <w:szCs w:val="4.3mm"/>
          <w:rFonts w:ascii="Segoe UI" w:hAnsi="Segoe UI" w:eastAsia="Segoe UI" w:cs="Segoe UI"/>
        </w:rPr>
        <w:br/>
      </w:r>
      <w:r w:rsidRPr="46E690DF" w:rsidR="46E690DF">
        <w:rPr>
          <w:rFonts w:ascii="Segoe UI" w:hAnsi="Segoe UI" w:eastAsia="Segoe UI" w:cs="Segoe UI"/>
          <w:color w:val="323130"/>
          <w:sz w:val="24"/>
          <w:szCs w:val="24"/>
          <w:rFonts w:ascii="Segoe UI" w:hAnsi="Segoe UI" w:eastAsia="Segoe UI" w:cs="Segoe UI"/>
          <w:lang w:val="en-US"/>
        </w:rPr>
        <w:t xml:space="preserve">Right, so we'll avoid calling out specific names of people right now.</w:t>
      </w:r>
    </w:p>
    <w:p xmlns:wp14="http://schemas.microsoft.com/office/word/2010/wordml" w14:paraId="4E9F190F" wp14:textId="77777777">
      <w:pPr>
        <w:spacing w:line="300" w:lineRule="auto"/>
      </w:pPr>
      <w:r>
        <w:drawing>
          <wp:anchor xmlns:wp14="http://schemas.microsoft.com/office/word/2010/wordprocessingDrawing" distT="0" distB="0" distL="0" distR="0" simplePos="0" relativeHeight="276225" behindDoc="0" locked="0" layoutInCell="1" allowOverlap="1" wp14:anchorId="1F680716" wp14:editId="7777777">
            <wp:simplePos x="0" y="0"/>
            <wp:positionH relativeFrom="page">
              <wp:posOffset>576072</wp:posOffset>
            </wp:positionH>
            <wp:positionV relativeFrom="paragraph">
              <wp:posOffset>292608</wp:posOffset>
            </wp:positionV>
            <wp:extent cx="276225" cy="276225"/>
            <wp:effectExtent l="0" t="0" r="0" b="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E690DF" w:rsidR="46E690DF">
        <w:rPr>
          <w:rFonts w:ascii="Segoe UI" w:hAnsi="Segoe UI" w:eastAsia="Segoe UI" w:cs="Segoe UI"/>
          <w:b w:val="1"/>
          <w:bCs w:val="1"/>
          <w:color w:val="605e5c"/>
          <w:sz w:val="24"/>
          <w:szCs w:val="24"/>
          <w:rFonts w:ascii="Segoe UI" w:hAnsi="Segoe UI" w:eastAsia="Segoe UI" w:cs="Segoe UI"/>
          <w:lang w:val="en-US"/>
        </w:rPr>
        <w:t xml:space="preserve">Robert Long   </w:t>
      </w:r>
      <w:r w:rsidRPr="46E690DF" w:rsidR="46E690DF">
        <w:rPr>
          <w:rFonts w:ascii="Segoe UI" w:hAnsi="Segoe UI" w:eastAsia="Segoe UI" w:cs="Segoe UI"/>
          <w:color w:val="a19f9d"/>
          <w:sz w:val="24"/>
          <w:szCs w:val="24"/>
          <w:rFonts w:ascii="Segoe UI" w:hAnsi="Segoe UI" w:eastAsia="Segoe UI" w:cs="Segoe UI"/>
          <w:lang w:val="en-US"/>
        </w:rPr>
        <w:t xml:space="preserve">8:43</w:t>
      </w:r>
      <w:r>
        <w:rPr>
          <w:color w:val="323130"/>
          <w:sz w:val="4.3mm"/>
          <w:szCs w:val="4.3mm"/>
          <w:rFonts w:ascii="Segoe UI" w:hAnsi="Segoe UI" w:eastAsia="Segoe UI" w:cs="Segoe UI"/>
        </w:rPr>
        <w:br/>
      </w:r>
      <w:r w:rsidRPr="46E690DF" w:rsidR="46E690DF">
        <w:rPr>
          <w:rFonts w:ascii="Segoe UI" w:hAnsi="Segoe UI" w:eastAsia="Segoe UI" w:cs="Segoe UI"/>
          <w:color w:val="323130"/>
          <w:sz w:val="24"/>
          <w:szCs w:val="24"/>
          <w:rFonts w:ascii="Segoe UI" w:hAnsi="Segoe UI" w:eastAsia="Segoe UI" w:cs="Segoe UI"/>
          <w:lang w:val="en-US"/>
        </w:rPr>
        <w:t xml:space="preserve">Oh, you're right, because I see that in the now what next steps as well. Yeah, good call out. Okay, go ahead.</w:t>
      </w:r>
    </w:p>
    <w:p xmlns:wp14="http://schemas.microsoft.com/office/word/2010/wordml" w14:paraId="38C535AF" wp14:textId="77777777">
      <w:pPr>
        <w:spacing w:line="300" w:lineRule="auto"/>
      </w:pPr>
      <w:r>
        <w:drawing>
          <wp:anchor xmlns:wp14="http://schemas.microsoft.com/office/word/2010/wordprocessingDrawing" distT="0" distB="0" distL="0" distR="0" simplePos="0" relativeHeight="276225" behindDoc="0" locked="0" layoutInCell="1" allowOverlap="1" wp14:anchorId="33A97C81" wp14:editId="7777777">
            <wp:simplePos x="0" y="0"/>
            <wp:positionH relativeFrom="page">
              <wp:posOffset>576072</wp:posOffset>
            </wp:positionH>
            <wp:positionV relativeFrom="paragraph">
              <wp:posOffset>292608</wp:posOffset>
            </wp:positionV>
            <wp:extent cx="276225" cy="276225"/>
            <wp:effectExtent l="0" t="0" r="0" b="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E690DF" w:rsidR="46E690DF">
        <w:rPr>
          <w:rFonts w:ascii="Segoe UI" w:hAnsi="Segoe UI" w:eastAsia="Segoe UI" w:cs="Segoe UI"/>
          <w:b w:val="1"/>
          <w:bCs w:val="1"/>
          <w:color w:val="605e5c"/>
          <w:sz w:val="24"/>
          <w:szCs w:val="24"/>
          <w:rFonts w:ascii="Segoe UI" w:hAnsi="Segoe UI" w:eastAsia="Segoe UI" w:cs="Segoe UI"/>
          <w:lang w:val="en-US"/>
        </w:rPr>
        <w:t xml:space="preserve">Jason Brazeal   </w:t>
      </w:r>
      <w:r w:rsidRPr="46E690DF" w:rsidR="46E690DF">
        <w:rPr>
          <w:rFonts w:ascii="Segoe UI" w:hAnsi="Segoe UI" w:eastAsia="Segoe UI" w:cs="Segoe UI"/>
          <w:color w:val="a19f9d"/>
          <w:sz w:val="24"/>
          <w:szCs w:val="24"/>
          <w:rFonts w:ascii="Segoe UI" w:hAnsi="Segoe UI" w:eastAsia="Segoe UI" w:cs="Segoe UI"/>
          <w:lang w:val="en-US"/>
        </w:rPr>
        <w:t xml:space="preserve">8:49</w:t>
      </w:r>
      <w:r>
        <w:rPr>
          <w:color w:val="323130"/>
          <w:sz w:val="4.3mm"/>
          <w:szCs w:val="4.3mm"/>
          <w:rFonts w:ascii="Segoe UI" w:hAnsi="Segoe UI" w:eastAsia="Segoe UI" w:cs="Segoe UI"/>
        </w:rPr>
        <w:br/>
      </w:r>
      <w:r w:rsidRPr="46E690DF" w:rsidR="46E690DF">
        <w:rPr>
          <w:rFonts w:ascii="Segoe UI" w:hAnsi="Segoe UI" w:eastAsia="Segoe UI" w:cs="Segoe UI"/>
          <w:color w:val="323130"/>
          <w:sz w:val="24"/>
          <w:szCs w:val="24"/>
          <w:rFonts w:ascii="Segoe UI" w:hAnsi="Segoe UI" w:eastAsia="Segoe UI" w:cs="Segoe UI"/>
          <w:lang w:val="en-US"/>
        </w:rPr>
        <w:t xml:space="preserve">Yeah. And then the conclusion is aligned with what we've said and what Brian says. So what? Now what?</w:t>
      </w:r>
    </w:p>
    <w:p xmlns:wp14="http://schemas.microsoft.com/office/word/2010/wordml" w14:paraId="6ECD1ACD" wp14:textId="77777777">
      <w:pPr>
        <w:spacing w:line="300" w:lineRule="auto"/>
      </w:pPr>
      <w:r>
        <w:drawing>
          <wp:anchor xmlns:wp14="http://schemas.microsoft.com/office/word/2010/wordprocessingDrawing" distT="0" distB="0" distL="0" distR="0" simplePos="0" relativeHeight="276225" behindDoc="0" locked="0" layoutInCell="1" allowOverlap="1" wp14:anchorId="7EB6B44E" wp14:editId="7777777">
            <wp:simplePos x="0" y="0"/>
            <wp:positionH relativeFrom="page">
              <wp:posOffset>576072</wp:posOffset>
            </wp:positionH>
            <wp:positionV relativeFrom="paragraph">
              <wp:posOffset>292608</wp:posOffset>
            </wp:positionV>
            <wp:extent cx="276225" cy="276225"/>
            <wp:effectExtent l="0" t="0" r="0" b="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E690DF" w:rsidR="46E690DF">
        <w:rPr>
          <w:rFonts w:ascii="Segoe UI" w:hAnsi="Segoe UI" w:eastAsia="Segoe UI" w:cs="Segoe UI"/>
          <w:b w:val="1"/>
          <w:bCs w:val="1"/>
          <w:color w:val="605e5c"/>
          <w:sz w:val="24"/>
          <w:szCs w:val="24"/>
          <w:rFonts w:ascii="Segoe UI" w:hAnsi="Segoe UI" w:eastAsia="Segoe UI" w:cs="Segoe UI"/>
          <w:lang w:val="en-US"/>
        </w:rPr>
        <w:t xml:space="preserve">Robert Long   </w:t>
      </w:r>
      <w:r w:rsidRPr="46E690DF" w:rsidR="46E690DF">
        <w:rPr>
          <w:rFonts w:ascii="Segoe UI" w:hAnsi="Segoe UI" w:eastAsia="Segoe UI" w:cs="Segoe UI"/>
          <w:color w:val="a19f9d"/>
          <w:sz w:val="24"/>
          <w:szCs w:val="24"/>
          <w:rFonts w:ascii="Segoe UI" w:hAnsi="Segoe UI" w:eastAsia="Segoe UI" w:cs="Segoe UI"/>
          <w:lang w:val="en-US"/>
        </w:rPr>
        <w:t xml:space="preserve">9:01</w:t>
      </w:r>
      <w:r>
        <w:rPr>
          <w:color w:val="323130"/>
          <w:sz w:val="4.3mm"/>
          <w:szCs w:val="4.3mm"/>
          <w:rFonts w:ascii="Segoe UI" w:hAnsi="Segoe UI" w:eastAsia="Segoe UI" w:cs="Segoe UI"/>
        </w:rPr>
        <w:br/>
      </w:r>
      <w:r w:rsidRPr="46E690DF" w:rsidR="46E690DF">
        <w:rPr>
          <w:rFonts w:ascii="Segoe UI" w:hAnsi="Segoe UI" w:eastAsia="Segoe UI" w:cs="Segoe UI"/>
          <w:color w:val="323130"/>
          <w:sz w:val="24"/>
          <w:szCs w:val="24"/>
          <w:rFonts w:ascii="Segoe UI" w:hAnsi="Segoe UI" w:eastAsia="Segoe UI" w:cs="Segoe UI"/>
          <w:lang w:val="en-US"/>
        </w:rPr>
        <w:t xml:space="preserve">I love that you put that in the terminology that they use there in the office. That's great.</w:t>
      </w:r>
    </w:p>
    <w:p xmlns:wp14="http://schemas.microsoft.com/office/word/2010/wordml" w14:paraId="67F36B5E" wp14:textId="77777777">
      <w:pPr>
        <w:spacing w:line="300" w:lineRule="auto"/>
      </w:pPr>
      <w:r>
        <w:drawing>
          <wp:anchor xmlns:wp14="http://schemas.microsoft.com/office/word/2010/wordprocessingDrawing" distT="0" distB="0" distL="0" distR="0" simplePos="0" relativeHeight="276225" behindDoc="0" locked="0" layoutInCell="1" allowOverlap="1" wp14:anchorId="0C07BD0B" wp14:editId="7777777">
            <wp:simplePos x="0" y="0"/>
            <wp:positionH relativeFrom="page">
              <wp:posOffset>576072</wp:posOffset>
            </wp:positionH>
            <wp:positionV relativeFrom="paragraph">
              <wp:posOffset>292608</wp:posOffset>
            </wp:positionV>
            <wp:extent cx="276225" cy="276225"/>
            <wp:effectExtent l="0" t="0" r="0" b="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E690DF" w:rsidR="46E690DF">
        <w:rPr>
          <w:rFonts w:ascii="Segoe UI" w:hAnsi="Segoe UI" w:eastAsia="Segoe UI" w:cs="Segoe UI"/>
          <w:b w:val="1"/>
          <w:bCs w:val="1"/>
          <w:color w:val="605e5c"/>
          <w:sz w:val="24"/>
          <w:szCs w:val="24"/>
          <w:rFonts w:ascii="Segoe UI" w:hAnsi="Segoe UI" w:eastAsia="Segoe UI" w:cs="Segoe UI"/>
          <w:lang w:val="en-US"/>
        </w:rPr>
        <w:t xml:space="preserve">Jason Brazeal   </w:t>
      </w:r>
      <w:r w:rsidRPr="46E690DF" w:rsidR="46E690DF">
        <w:rPr>
          <w:rFonts w:ascii="Segoe UI" w:hAnsi="Segoe UI" w:eastAsia="Segoe UI" w:cs="Segoe UI"/>
          <w:color w:val="a19f9d"/>
          <w:sz w:val="24"/>
          <w:szCs w:val="24"/>
          <w:rFonts w:ascii="Segoe UI" w:hAnsi="Segoe UI" w:eastAsia="Segoe UI" w:cs="Segoe UI"/>
          <w:lang w:val="en-US"/>
        </w:rPr>
        <w:t xml:space="preserve">9:01</w:t>
      </w:r>
      <w:r>
        <w:rPr>
          <w:color w:val="323130"/>
          <w:sz w:val="4.3mm"/>
          <w:szCs w:val="4.3mm"/>
          <w:rFonts w:ascii="Segoe UI" w:hAnsi="Segoe UI" w:eastAsia="Segoe UI" w:cs="Segoe UI"/>
        </w:rPr>
        <w:br/>
      </w:r>
      <w:r w:rsidRPr="46E690DF" w:rsidR="46E690DF">
        <w:rPr>
          <w:rFonts w:ascii="Segoe UI" w:hAnsi="Segoe UI" w:eastAsia="Segoe UI" w:cs="Segoe UI"/>
          <w:color w:val="323130"/>
          <w:sz w:val="24"/>
          <w:szCs w:val="24"/>
          <w:rFonts w:ascii="Segoe UI" w:hAnsi="Segoe UI" w:eastAsia="Segoe UI" w:cs="Segoe UI"/>
          <w:lang w:val="en-US"/>
        </w:rPr>
        <w:t xml:space="preserve">Mo gives.</w:t>
      </w:r>
      <w:r>
        <w:rPr>
          <w:color w:val="323130"/>
          <w:sz w:val="4.3mm"/>
          <w:szCs w:val="4.3mm"/>
          <w:rFonts w:ascii="Segoe UI" w:hAnsi="Segoe UI" w:eastAsia="Segoe UI" w:cs="Segoe UI"/>
        </w:rPr>
        <w:br/>
      </w:r>
      <w:r w:rsidRPr="46E690DF" w:rsidR="46E690DF">
        <w:rPr>
          <w:rFonts w:ascii="Segoe UI" w:hAnsi="Segoe UI" w:eastAsia="Segoe UI" w:cs="Segoe UI"/>
          <w:color w:val="323130"/>
          <w:sz w:val="24"/>
          <w:szCs w:val="24"/>
          <w:rFonts w:ascii="Segoe UI" w:hAnsi="Segoe UI" w:eastAsia="Segoe UI" w:cs="Segoe UI"/>
          <w:lang w:val="en-US"/>
        </w:rPr>
        <w:t xml:space="preserve">Yeah, so the so what is, you know, these results are achieved and the now what is here's some next steps that we want to pursue.</w:t>
      </w:r>
    </w:p>
    <w:p xmlns:wp14="http://schemas.microsoft.com/office/word/2010/wordml" w14:paraId="6CB48421" wp14:textId="77777777">
      <w:pPr>
        <w:spacing w:line="300" w:lineRule="auto"/>
      </w:pPr>
      <w:r>
        <w:drawing>
          <wp:anchor xmlns:wp14="http://schemas.microsoft.com/office/word/2010/wordprocessingDrawing" distT="0" distB="0" distL="0" distR="0" simplePos="0" relativeHeight="276225" behindDoc="0" locked="0" layoutInCell="1" allowOverlap="1" wp14:anchorId="507D0CEA" wp14:editId="7777777">
            <wp:simplePos x="0" y="0"/>
            <wp:positionH relativeFrom="page">
              <wp:posOffset>576072</wp:posOffset>
            </wp:positionH>
            <wp:positionV relativeFrom="paragraph">
              <wp:posOffset>292608</wp:posOffset>
            </wp:positionV>
            <wp:extent cx="276225" cy="276225"/>
            <wp:effectExtent l="0" t="0" r="0" b="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E690DF" w:rsidR="46E690DF">
        <w:rPr>
          <w:rFonts w:ascii="Segoe UI" w:hAnsi="Segoe UI" w:eastAsia="Segoe UI" w:cs="Segoe UI"/>
          <w:b w:val="1"/>
          <w:bCs w:val="1"/>
          <w:color w:val="605e5c"/>
          <w:sz w:val="24"/>
          <w:szCs w:val="24"/>
          <w:rFonts w:ascii="Segoe UI" w:hAnsi="Segoe UI" w:eastAsia="Segoe UI" w:cs="Segoe UI"/>
          <w:lang w:val="en-US"/>
        </w:rPr>
        <w:t xml:space="preserve">Robert Long   </w:t>
      </w:r>
      <w:r w:rsidRPr="46E690DF" w:rsidR="46E690DF">
        <w:rPr>
          <w:rFonts w:ascii="Segoe UI" w:hAnsi="Segoe UI" w:eastAsia="Segoe UI" w:cs="Segoe UI"/>
          <w:color w:val="a19f9d"/>
          <w:sz w:val="24"/>
          <w:szCs w:val="24"/>
          <w:rFonts w:ascii="Segoe UI" w:hAnsi="Segoe UI" w:eastAsia="Segoe UI" w:cs="Segoe UI"/>
          <w:lang w:val="en-US"/>
        </w:rPr>
        <w:t xml:space="preserve">9:16</w:t>
      </w:r>
      <w:r>
        <w:rPr>
          <w:color w:val="323130"/>
          <w:sz w:val="4.3mm"/>
          <w:szCs w:val="4.3mm"/>
          <w:rFonts w:ascii="Segoe UI" w:hAnsi="Segoe UI" w:eastAsia="Segoe UI" w:cs="Segoe UI"/>
        </w:rPr>
        <w:br/>
      </w:r>
      <w:r w:rsidRPr="46E690DF" w:rsidR="46E690DF">
        <w:rPr>
          <w:rFonts w:ascii="Segoe UI" w:hAnsi="Segoe UI" w:eastAsia="Segoe UI" w:cs="Segoe UI"/>
          <w:color w:val="323130"/>
          <w:sz w:val="24"/>
          <w:szCs w:val="24"/>
          <w:rFonts w:ascii="Segoe UI" w:hAnsi="Segoe UI" w:eastAsia="Segoe UI" w:cs="Segoe UI"/>
          <w:lang w:val="en-US"/>
        </w:rPr>
        <w:t xml:space="preserve">Yeah, I'll take this transcript. I'll have it make a couple little updates. I'm going to PDF this and get it over to Brian. And then we'll see what next week brings. And the other, did you get to do anything to the data intelligence, like the longer report?</w:t>
      </w:r>
    </w:p>
    <w:p xmlns:wp14="http://schemas.microsoft.com/office/word/2010/wordml" w14:paraId="6D859479" wp14:textId="77777777">
      <w:pPr>
        <w:spacing w:line="300" w:lineRule="auto"/>
      </w:pPr>
      <w:r>
        <w:drawing>
          <wp:anchor xmlns:wp14="http://schemas.microsoft.com/office/word/2010/wordprocessingDrawing" distT="0" distB="0" distL="0" distR="0" simplePos="0" relativeHeight="276225" behindDoc="0" locked="0" layoutInCell="1" allowOverlap="1" wp14:anchorId="23943090" wp14:editId="7777777">
            <wp:simplePos x="0" y="0"/>
            <wp:positionH relativeFrom="page">
              <wp:posOffset>576072</wp:posOffset>
            </wp:positionH>
            <wp:positionV relativeFrom="paragraph">
              <wp:posOffset>292608</wp:posOffset>
            </wp:positionV>
            <wp:extent cx="276225" cy="276225"/>
            <wp:effectExtent l="0" t="0" r="0" b="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E690DF" w:rsidR="46E690DF">
        <w:rPr>
          <w:rFonts w:ascii="Segoe UI" w:hAnsi="Segoe UI" w:eastAsia="Segoe UI" w:cs="Segoe UI"/>
          <w:b w:val="1"/>
          <w:bCs w:val="1"/>
          <w:color w:val="605e5c"/>
          <w:sz w:val="24"/>
          <w:szCs w:val="24"/>
          <w:rFonts w:ascii="Segoe UI" w:hAnsi="Segoe UI" w:eastAsia="Segoe UI" w:cs="Segoe UI"/>
          <w:lang w:val="en-US"/>
        </w:rPr>
        <w:t xml:space="preserve">Jason Brazeal   </w:t>
      </w:r>
      <w:r w:rsidRPr="46E690DF" w:rsidR="46E690DF">
        <w:rPr>
          <w:rFonts w:ascii="Segoe UI" w:hAnsi="Segoe UI" w:eastAsia="Segoe UI" w:cs="Segoe UI"/>
          <w:color w:val="a19f9d"/>
          <w:sz w:val="24"/>
          <w:szCs w:val="24"/>
          <w:rFonts w:ascii="Segoe UI" w:hAnsi="Segoe UI" w:eastAsia="Segoe UI" w:cs="Segoe UI"/>
          <w:lang w:val="en-US"/>
        </w:rPr>
        <w:t xml:space="preserve">9:22</w:t>
      </w:r>
      <w:r>
        <w:rPr>
          <w:color w:val="323130"/>
          <w:sz w:val="4.3mm"/>
          <w:szCs w:val="4.3mm"/>
          <w:rFonts w:ascii="Segoe UI" w:hAnsi="Segoe UI" w:eastAsia="Segoe UI" w:cs="Segoe UI"/>
        </w:rPr>
        <w:br/>
      </w:r>
      <w:r w:rsidRPr="46E690DF" w:rsidR="46E690DF">
        <w:rPr>
          <w:rFonts w:ascii="Segoe UI" w:hAnsi="Segoe UI" w:eastAsia="Segoe UI" w:cs="Segoe UI"/>
          <w:color w:val="323130"/>
          <w:sz w:val="24"/>
          <w:szCs w:val="24"/>
          <w:rFonts w:ascii="Segoe UI" w:hAnsi="Segoe UI" w:eastAsia="Segoe UI" w:cs="Segoe UI"/>
          <w:lang w:val="en-US"/>
        </w:rPr>
        <w:t xml:space="preserve">Yeah.</w:t>
      </w:r>
      <w:r>
        <w:rPr>
          <w:color w:val="323130"/>
          <w:sz w:val="4.3mm"/>
          <w:szCs w:val="4.3mm"/>
          <w:rFonts w:ascii="Segoe UI" w:hAnsi="Segoe UI" w:eastAsia="Segoe UI" w:cs="Segoe UI"/>
        </w:rPr>
        <w:br/>
      </w:r>
      <w:r w:rsidRPr="46E690DF" w:rsidR="46E690DF">
        <w:rPr>
          <w:rFonts w:ascii="Segoe UI" w:hAnsi="Segoe UI" w:eastAsia="Segoe UI" w:cs="Segoe UI"/>
          <w:color w:val="323130"/>
          <w:sz w:val="24"/>
          <w:szCs w:val="24"/>
          <w:rFonts w:ascii="Segoe UI" w:hAnsi="Segoe UI" w:eastAsia="Segoe UI" w:cs="Segoe UI"/>
          <w:lang w:val="en-US"/>
        </w:rPr>
        <w:t xml:space="preserve">No, I mean, I've added to it over the past couple days, but like, I haven't done anything to it today.</w:t>
      </w:r>
    </w:p>
    <w:p xmlns:wp14="http://schemas.microsoft.com/office/word/2010/wordml" w14:paraId="19AF4613" wp14:textId="77777777">
      <w:pPr>
        <w:spacing w:line="300"/>
      </w:pPr>
      <w:r>
        <w:drawing>
          <wp:anchor xmlns:wp14="http://schemas.microsoft.com/office/word/2010/wordprocessingDrawing" distT="0" distB="0" distL="0" distR="0" simplePos="0" relativeHeight="276225" behindDoc="0" locked="0" layoutInCell="1" allowOverlap="1" wp14:anchorId="6611AC3B" wp14:editId="7777777">
            <wp:simplePos x="0" y="0"/>
            <wp:positionH relativeFrom="page">
              <wp:posOffset>576072</wp:posOffset>
            </wp:positionH>
            <wp:positionV relativeFrom="paragraph">
              <wp:posOffset>292608</wp:posOffset>
            </wp:positionV>
            <wp:extent cx="276225" cy="276225"/>
            <wp:effectExtent l="0" t="0" r="0" b="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Robert Long   </w:t>
      </w:r>
      <w:r>
        <w:rPr>
          <w:color w:val="a19f9d"/>
          <w:sz w:val="4.3mm"/>
          <w:szCs w:val="4.3mm"/>
          <w:rFonts w:ascii="Segoe UI" w:hAnsi="Segoe UI" w:eastAsia="Segoe UI" w:cs="Segoe UI"/>
        </w:rPr>
        <w:t xml:space="preserve">9:44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Okay.</w:t>
      </w:r>
    </w:p>
    <w:p xmlns:wp14="http://schemas.microsoft.com/office/word/2010/wordml" w14:paraId="3C4D6F84" wp14:textId="77777777">
      <w:pPr>
        <w:spacing w:line="300" w:lineRule="auto"/>
      </w:pPr>
      <w:r>
        <w:drawing>
          <wp:anchor xmlns:wp14="http://schemas.microsoft.com/office/word/2010/wordprocessingDrawing" distT="0" distB="0" distL="0" distR="0" simplePos="0" relativeHeight="276225" behindDoc="0" locked="0" layoutInCell="1" allowOverlap="1" wp14:anchorId="50CA8080" wp14:editId="7777777">
            <wp:simplePos x="0" y="0"/>
            <wp:positionH relativeFrom="page">
              <wp:posOffset>576072</wp:posOffset>
            </wp:positionH>
            <wp:positionV relativeFrom="paragraph">
              <wp:posOffset>292608</wp:posOffset>
            </wp:positionV>
            <wp:extent cx="276225" cy="276225"/>
            <wp:effectExtent l="0" t="0" r="0" b="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E690DF" w:rsidR="46E690DF">
        <w:rPr>
          <w:rFonts w:ascii="Segoe UI" w:hAnsi="Segoe UI" w:eastAsia="Segoe UI" w:cs="Segoe UI"/>
          <w:b w:val="1"/>
          <w:bCs w:val="1"/>
          <w:color w:val="605e5c"/>
          <w:sz w:val="24"/>
          <w:szCs w:val="24"/>
          <w:rFonts w:ascii="Segoe UI" w:hAnsi="Segoe UI" w:eastAsia="Segoe UI" w:cs="Segoe UI"/>
          <w:lang w:val="en-US"/>
        </w:rPr>
        <w:t xml:space="preserve">Jason Brazeal   </w:t>
      </w:r>
      <w:r w:rsidRPr="46E690DF" w:rsidR="46E690DF">
        <w:rPr>
          <w:rFonts w:ascii="Segoe UI" w:hAnsi="Segoe UI" w:eastAsia="Segoe UI" w:cs="Segoe UI"/>
          <w:color w:val="a19f9d"/>
          <w:sz w:val="24"/>
          <w:szCs w:val="24"/>
          <w:rFonts w:ascii="Segoe UI" w:hAnsi="Segoe UI" w:eastAsia="Segoe UI" w:cs="Segoe UI"/>
          <w:lang w:val="en-US"/>
        </w:rPr>
        <w:t xml:space="preserve">9:44</w:t>
      </w:r>
      <w:r>
        <w:rPr>
          <w:color w:val="323130"/>
          <w:sz w:val="4.3mm"/>
          <w:szCs w:val="4.3mm"/>
          <w:rFonts w:ascii="Segoe UI" w:hAnsi="Segoe UI" w:eastAsia="Segoe UI" w:cs="Segoe UI"/>
        </w:rPr>
        <w:br/>
      </w:r>
      <w:r w:rsidRPr="46E690DF" w:rsidR="46E690DF">
        <w:rPr>
          <w:rFonts w:ascii="Segoe UI" w:hAnsi="Segoe UI" w:eastAsia="Segoe UI" w:cs="Segoe UI"/>
          <w:color w:val="323130"/>
          <w:sz w:val="24"/>
          <w:szCs w:val="24"/>
          <w:rFonts w:ascii="Segoe UI" w:hAnsi="Segoe UI" w:eastAsia="Segoe UI" w:cs="Segoe UI"/>
          <w:lang w:val="en-US"/>
        </w:rPr>
        <w:t xml:space="preserve">Like since our meeting, I was focusing on, you know, getting this put together for the FB&amp;A team. The other one is still there and it has, you know, even more details.</w:t>
      </w:r>
      <w:r>
        <w:rPr>
          <w:color w:val="323130"/>
          <w:sz w:val="4.3mm"/>
          <w:szCs w:val="4.3mm"/>
          <w:rFonts w:ascii="Segoe UI" w:hAnsi="Segoe UI" w:eastAsia="Segoe UI" w:cs="Segoe UI"/>
        </w:rPr>
        <w:br/>
      </w:r>
      <w:r w:rsidRPr="46E690DF" w:rsidR="46E690DF">
        <w:rPr>
          <w:rFonts w:ascii="Segoe UI" w:hAnsi="Segoe UI" w:eastAsia="Segoe UI" w:cs="Segoe UI"/>
          <w:color w:val="323130"/>
          <w:sz w:val="24"/>
          <w:szCs w:val="24"/>
          <w:rFonts w:ascii="Segoe UI" w:hAnsi="Segoe UI" w:eastAsia="Segoe UI" w:cs="Segoe UI"/>
          <w:lang w:val="en-US"/>
        </w:rPr>
        <w:t xml:space="preserve">You could share it with Brian as an additional reference or something, but...</w:t>
      </w:r>
      <w:r>
        <w:rPr>
          <w:color w:val="323130"/>
          <w:sz w:val="4.3mm"/>
          <w:szCs w:val="4.3mm"/>
          <w:rFonts w:ascii="Segoe UI" w:hAnsi="Segoe UI" w:eastAsia="Segoe UI" w:cs="Segoe UI"/>
        </w:rPr>
        <w:br/>
      </w:r>
      <w:r w:rsidRPr="46E690DF" w:rsidR="46E690DF">
        <w:rPr>
          <w:rFonts w:ascii="Segoe UI" w:hAnsi="Segoe UI" w:eastAsia="Segoe UI" w:cs="Segoe UI"/>
          <w:color w:val="323130"/>
          <w:sz w:val="24"/>
          <w:szCs w:val="24"/>
          <w:rFonts w:ascii="Segoe UI" w:hAnsi="Segoe UI" w:eastAsia="Segoe UI" w:cs="Segoe UI"/>
          <w:lang w:val="en-US"/>
        </w:rPr>
        <w:t xml:space="preserve">Um...</w:t>
      </w:r>
      <w:r>
        <w:rPr>
          <w:color w:val="323130"/>
          <w:sz w:val="4.3mm"/>
          <w:szCs w:val="4.3mm"/>
          <w:rFonts w:ascii="Segoe UI" w:hAnsi="Segoe UI" w:eastAsia="Segoe UI" w:cs="Segoe UI"/>
        </w:rPr>
        <w:br/>
      </w:r>
      <w:r w:rsidRPr="46E690DF" w:rsidR="46E690DF">
        <w:rPr>
          <w:rFonts w:ascii="Segoe UI" w:hAnsi="Segoe UI" w:eastAsia="Segoe UI" w:cs="Segoe UI"/>
          <w:color w:val="323130"/>
          <w:sz w:val="24"/>
          <w:szCs w:val="24"/>
          <w:rFonts w:ascii="Segoe UI" w:hAnsi="Segoe UI" w:eastAsia="Segoe UI" w:cs="Segoe UI"/>
          <w:lang w:val="en-US"/>
        </w:rPr>
        <w:t xml:space="preserve">I could continue working on it tomorrow if there's anything that needs to be done with it.</w:t>
      </w:r>
    </w:p>
    <w:p xmlns:wp14="http://schemas.microsoft.com/office/word/2010/wordml" w14:paraId="0C55AFB0" wp14:textId="77777777">
      <w:pPr>
        <w:spacing w:line="300" w:lineRule="auto"/>
      </w:pPr>
      <w:r>
        <w:drawing>
          <wp:anchor xmlns:wp14="http://schemas.microsoft.com/office/word/2010/wordprocessingDrawing" distT="0" distB="0" distL="0" distR="0" simplePos="0" relativeHeight="276225" behindDoc="0" locked="0" layoutInCell="1" allowOverlap="1" wp14:anchorId="004959AD" wp14:editId="7777777">
            <wp:simplePos x="0" y="0"/>
            <wp:positionH relativeFrom="page">
              <wp:posOffset>576072</wp:posOffset>
            </wp:positionH>
            <wp:positionV relativeFrom="paragraph">
              <wp:posOffset>292608</wp:posOffset>
            </wp:positionV>
            <wp:extent cx="276225" cy="276225"/>
            <wp:effectExtent l="0" t="0" r="0" b="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E690DF" w:rsidR="46E690DF">
        <w:rPr>
          <w:rFonts w:ascii="Segoe UI" w:hAnsi="Segoe UI" w:eastAsia="Segoe UI" w:cs="Segoe UI"/>
          <w:b w:val="1"/>
          <w:bCs w:val="1"/>
          <w:color w:val="605e5c"/>
          <w:sz w:val="24"/>
          <w:szCs w:val="24"/>
          <w:rFonts w:ascii="Segoe UI" w:hAnsi="Segoe UI" w:eastAsia="Segoe UI" w:cs="Segoe UI"/>
          <w:lang w:val="en-US"/>
        </w:rPr>
        <w:t xml:space="preserve">Robert Long   </w:t>
      </w:r>
      <w:r w:rsidRPr="46E690DF" w:rsidR="46E690DF">
        <w:rPr>
          <w:rFonts w:ascii="Segoe UI" w:hAnsi="Segoe UI" w:eastAsia="Segoe UI" w:cs="Segoe UI"/>
          <w:color w:val="a19f9d"/>
          <w:sz w:val="24"/>
          <w:szCs w:val="24"/>
          <w:rFonts w:ascii="Segoe UI" w:hAnsi="Segoe UI" w:eastAsia="Segoe UI" w:cs="Segoe UI"/>
          <w:lang w:val="en-US"/>
        </w:rPr>
        <w:t xml:space="preserve">10:13</w:t>
      </w:r>
      <w:r>
        <w:rPr>
          <w:color w:val="323130"/>
          <w:sz w:val="4.3mm"/>
          <w:szCs w:val="4.3mm"/>
          <w:rFonts w:ascii="Segoe UI" w:hAnsi="Segoe UI" w:eastAsia="Segoe UI" w:cs="Segoe UI"/>
        </w:rPr>
        <w:br/>
      </w:r>
      <w:r w:rsidRPr="46E690DF" w:rsidR="46E690DF">
        <w:rPr>
          <w:rFonts w:ascii="Segoe UI" w:hAnsi="Segoe UI" w:eastAsia="Segoe UI" w:cs="Segoe UI"/>
          <w:color w:val="323130"/>
          <w:sz w:val="24"/>
          <w:szCs w:val="24"/>
          <w:rFonts w:ascii="Segoe UI" w:hAnsi="Segoe UI" w:eastAsia="Segoe UI" w:cs="Segoe UI"/>
          <w:lang w:val="en-US"/>
        </w:rPr>
        <w:t xml:space="preserve">Okay. I can take a swing. If you wouldn't mind making it pass through it since you've got the transcript and you can use this transcript as well, whatever. But if you can take a quick pass, don't spend all day on it. Please enjoy some time tomorrow. Just everybody else is taking a long weekend. Take a hot breath.</w:t>
      </w:r>
    </w:p>
    <w:p xmlns:wp14="http://schemas.microsoft.com/office/word/2010/wordml" w14:paraId="791D8782" wp14:textId="77777777">
      <w:pPr>
        <w:spacing w:line="300"/>
      </w:pPr>
      <w:r>
        <w:drawing>
          <wp:anchor xmlns:wp14="http://schemas.microsoft.com/office/word/2010/wordprocessingDrawing" distT="0" distB="0" distL="0" distR="0" simplePos="0" relativeHeight="276225" behindDoc="0" locked="0" layoutInCell="1" allowOverlap="1" wp14:anchorId="1816720B" wp14:editId="7777777">
            <wp:simplePos x="0" y="0"/>
            <wp:positionH relativeFrom="page">
              <wp:posOffset>576072</wp:posOffset>
            </wp:positionH>
            <wp:positionV relativeFrom="paragraph">
              <wp:posOffset>292608</wp:posOffset>
            </wp:positionV>
            <wp:extent cx="276225" cy="276225"/>
            <wp:effectExtent l="0" t="0" r="0" b="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Jason Brazeal   </w:t>
      </w:r>
      <w:r>
        <w:rPr>
          <w:color w:val="a19f9d"/>
          <w:sz w:val="4.3mm"/>
          <w:szCs w:val="4.3mm"/>
          <w:rFonts w:ascii="Segoe UI" w:hAnsi="Segoe UI" w:eastAsia="Segoe UI" w:cs="Segoe UI"/>
        </w:rPr>
        <w:t xml:space="preserve">10:22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4C1828D8" wp14:textId="77777777">
      <w:pPr>
        <w:spacing w:line="300" w:lineRule="auto"/>
      </w:pPr>
      <w:r>
        <w:drawing>
          <wp:anchor xmlns:wp14="http://schemas.microsoft.com/office/word/2010/wordprocessingDrawing" distT="0" distB="0" distL="0" distR="0" simplePos="0" relativeHeight="276225" behindDoc="0" locked="0" layoutInCell="1" allowOverlap="1" wp14:anchorId="7F93BC85" wp14:editId="7777777">
            <wp:simplePos x="0" y="0"/>
            <wp:positionH relativeFrom="page">
              <wp:posOffset>576072</wp:posOffset>
            </wp:positionH>
            <wp:positionV relativeFrom="paragraph">
              <wp:posOffset>292608</wp:posOffset>
            </wp:positionV>
            <wp:extent cx="276225" cy="276225"/>
            <wp:effectExtent l="0" t="0" r="0" b="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E690DF" w:rsidR="46E690DF">
        <w:rPr>
          <w:rFonts w:ascii="Segoe UI" w:hAnsi="Segoe UI" w:eastAsia="Segoe UI" w:cs="Segoe UI"/>
          <w:b w:val="1"/>
          <w:bCs w:val="1"/>
          <w:color w:val="605e5c"/>
          <w:sz w:val="24"/>
          <w:szCs w:val="24"/>
          <w:rFonts w:ascii="Segoe UI" w:hAnsi="Segoe UI" w:eastAsia="Segoe UI" w:cs="Segoe UI"/>
          <w:lang w:val="en-US"/>
        </w:rPr>
        <w:t xml:space="preserve">Robert Long   </w:t>
      </w:r>
      <w:r w:rsidRPr="46E690DF" w:rsidR="46E690DF">
        <w:rPr>
          <w:rFonts w:ascii="Segoe UI" w:hAnsi="Segoe UI" w:eastAsia="Segoe UI" w:cs="Segoe UI"/>
          <w:color w:val="a19f9d"/>
          <w:sz w:val="24"/>
          <w:szCs w:val="24"/>
          <w:rFonts w:ascii="Segoe UI" w:hAnsi="Segoe UI" w:eastAsia="Segoe UI" w:cs="Segoe UI"/>
          <w:lang w:val="en-US"/>
        </w:rPr>
        <w:t xml:space="preserve">10:33</w:t>
      </w:r>
      <w:r>
        <w:rPr>
          <w:color w:val="323130"/>
          <w:sz w:val="4.3mm"/>
          <w:szCs w:val="4.3mm"/>
          <w:rFonts w:ascii="Segoe UI" w:hAnsi="Segoe UI" w:eastAsia="Segoe UI" w:cs="Segoe UI"/>
        </w:rPr>
        <w:br/>
      </w:r>
      <w:r w:rsidRPr="46E690DF" w:rsidR="46E690DF">
        <w:rPr>
          <w:rFonts w:ascii="Segoe UI" w:hAnsi="Segoe UI" w:eastAsia="Segoe UI" w:cs="Segoe UI"/>
          <w:color w:val="323130"/>
          <w:sz w:val="24"/>
          <w:szCs w:val="24"/>
          <w:rFonts w:ascii="Segoe UI" w:hAnsi="Segoe UI" w:eastAsia="Segoe UI" w:cs="Segoe UI"/>
          <w:lang w:val="en-US"/>
        </w:rPr>
        <w:t xml:space="preserve">And then let's get.</w:t>
      </w:r>
      <w:r>
        <w:rPr>
          <w:color w:val="323130"/>
          <w:sz w:val="4.3mm"/>
          <w:szCs w:val="4.3mm"/>
          <w:rFonts w:ascii="Segoe UI" w:hAnsi="Segoe UI" w:eastAsia="Segoe UI" w:cs="Segoe UI"/>
        </w:rPr>
        <w:br/>
      </w:r>
      <w:r w:rsidRPr="46E690DF" w:rsidR="46E690DF">
        <w:rPr>
          <w:rFonts w:ascii="Segoe UI" w:hAnsi="Segoe UI" w:eastAsia="Segoe UI" w:cs="Segoe UI"/>
          <w:color w:val="323130"/>
          <w:sz w:val="24"/>
          <w:szCs w:val="24"/>
          <w:rFonts w:ascii="Segoe UI" w:hAnsi="Segoe UI" w:eastAsia="Segoe UI" w:cs="Segoe UI"/>
          <w:lang w:val="en-US"/>
        </w:rPr>
        <w:t xml:space="preserve">Yeah, we'll get back together Monday. I'm going to use tomorrow to do some things that are, you know, like some other stuff for, you know, the other customers and stuff. And so I turned off the meetings for tomorrow. So, you know, if you get something done tonight or whatever after, you know, if you settle with your dad,</w:t>
      </w:r>
    </w:p>
    <w:p xmlns:wp14="http://schemas.microsoft.com/office/word/2010/wordml" w14:paraId="143944C2" wp14:textId="77777777">
      <w:pPr>
        <w:spacing w:line="300" w:lineRule="auto"/>
      </w:pPr>
      <w:r>
        <w:drawing>
          <wp:anchor xmlns:wp14="http://schemas.microsoft.com/office/word/2010/wordprocessingDrawing" distT="0" distB="0" distL="0" distR="0" simplePos="0" relativeHeight="276225" behindDoc="0" locked="0" layoutInCell="1" allowOverlap="1" wp14:anchorId="4E512C2F" wp14:editId="7777777">
            <wp:simplePos x="0" y="0"/>
            <wp:positionH relativeFrom="page">
              <wp:posOffset>576072</wp:posOffset>
            </wp:positionH>
            <wp:positionV relativeFrom="paragraph">
              <wp:posOffset>292608</wp:posOffset>
            </wp:positionV>
            <wp:extent cx="276225" cy="276225"/>
            <wp:effectExtent l="0" t="0" r="0" b="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46E690DF" w:rsidR="46E690DF">
        <w:rPr>
          <w:rFonts w:ascii="Segoe UI" w:hAnsi="Segoe UI" w:eastAsia="Segoe UI" w:cs="Segoe UI"/>
          <w:b w:val="1"/>
          <w:bCs w:val="1"/>
          <w:color w:val="605e5c"/>
          <w:sz w:val="24"/>
          <w:szCs w:val="24"/>
          <w:rFonts w:ascii="Segoe UI" w:hAnsi="Segoe UI" w:eastAsia="Segoe UI" w:cs="Segoe UI"/>
          <w:lang w:val="en-US"/>
        </w:rPr>
        <w:t xml:space="preserve">Jason Brazeal   </w:t>
      </w:r>
      <w:r w:rsidRPr="46E690DF" w:rsidR="46E690DF">
        <w:rPr>
          <w:rFonts w:ascii="Segoe UI" w:hAnsi="Segoe UI" w:eastAsia="Segoe UI" w:cs="Segoe UI"/>
          <w:color w:val="a19f9d"/>
          <w:sz w:val="24"/>
          <w:szCs w:val="24"/>
          <w:rFonts w:ascii="Segoe UI" w:hAnsi="Segoe UI" w:eastAsia="Segoe UI" w:cs="Segoe UI"/>
          <w:lang w:val="en-US"/>
        </w:rPr>
        <w:t xml:space="preserve">10:47</w:t>
      </w:r>
      <w:r>
        <w:rPr>
          <w:color w:val="323130"/>
          <w:sz w:val="4.3mm"/>
          <w:szCs w:val="4.3mm"/>
          <w:rFonts w:ascii="Segoe UI" w:hAnsi="Segoe UI" w:eastAsia="Segoe UI" w:cs="Segoe UI"/>
        </w:rPr>
        <w:br/>
      </w:r>
      <w:r w:rsidRPr="46E690DF" w:rsidR="46E690DF">
        <w:rPr>
          <w:rFonts w:ascii="Segoe UI" w:hAnsi="Segoe UI" w:eastAsia="Segoe UI" w:cs="Segoe UI"/>
          <w:color w:val="323130"/>
          <w:sz w:val="24"/>
          <w:szCs w:val="24"/>
          <w:rFonts w:ascii="Segoe UI" w:hAnsi="Segoe UI" w:eastAsia="Segoe UI" w:cs="Segoe UI"/>
          <w:lang w:val="en-US"/>
        </w:rPr>
        <w:t xml:space="preserve">Yeah.</w:t>
      </w:r>
      <w:r>
        <w:rPr>
          <w:color w:val="323130"/>
          <w:sz w:val="4.3mm"/>
          <w:szCs w:val="4.3mm"/>
          <w:rFonts w:ascii="Segoe UI" w:hAnsi="Segoe UI" w:eastAsia="Segoe UI" w:cs="Segoe UI"/>
        </w:rPr>
        <w:br/>
      </w:r>
      <w:r w:rsidRPr="46E690DF" w:rsidR="46E690DF">
        <w:rPr>
          <w:rFonts w:ascii="Segoe UI" w:hAnsi="Segoe UI" w:eastAsia="Segoe UI" w:cs="Segoe UI"/>
          <w:color w:val="323130"/>
          <w:sz w:val="24"/>
          <w:szCs w:val="24"/>
          <w:rFonts w:ascii="Segoe UI" w:hAnsi="Segoe UI" w:eastAsia="Segoe UI" w:cs="Segoe UI"/>
          <w:lang w:val="en-US"/>
        </w:rPr>
        <w:t xml:space="preserve">Yeah.</w:t>
      </w:r>
      <w:r>
        <w:rPr>
          <w:color w:val="323130"/>
          <w:sz w:val="4.3mm"/>
          <w:szCs w:val="4.3mm"/>
          <w:rFonts w:ascii="Segoe UI" w:hAnsi="Segoe UI" w:eastAsia="Segoe UI" w:cs="Segoe UI"/>
        </w:rPr>
        <w:br/>
      </w:r>
      <w:r w:rsidRPr="46E690DF" w:rsidR="46E690DF">
        <w:rPr>
          <w:rFonts w:ascii="Segoe UI" w:hAnsi="Segoe UI" w:eastAsia="Segoe UI" w:cs="Segoe UI"/>
          <w:color w:val="323130"/>
          <w:sz w:val="24"/>
          <w:szCs w:val="24"/>
          <w:rFonts w:ascii="Segoe UI" w:hAnsi="Segoe UI" w:eastAsia="Segoe UI" w:cs="Segoe UI"/>
          <w:lang w:val="en-US"/>
        </w:rPr>
        <w:t xml:space="preserve">Okay, yeah.</w:t>
      </w:r>
    </w:p>
    <w:p xmlns:wp14="http://schemas.microsoft.com/office/word/2010/wordml" w14:paraId="36FADD14" wp14:textId="77777777">
      <w:pPr>
        <w:spacing w:line="300"/>
      </w:pPr>
      <w:r>
        <w:drawing>
          <wp:anchor xmlns:wp14="http://schemas.microsoft.com/office/word/2010/wordprocessingDrawing" distT="0" distB="0" distL="0" distR="0" simplePos="0" relativeHeight="209550" behindDoc="0" locked="0" layoutInCell="1" allowOverlap="1" wp14:anchorId="18F0E702" wp14:editId="7777777">
            <wp:simplePos x="0" y="0"/>
            <wp:positionH relativeFrom="page">
              <wp:posOffset>621792</wp:posOffset>
            </wp:positionH>
            <wp:positionV relativeFrom="paragraph">
              <wp:posOffset>274320</wp:posOffset>
            </wp:positionV>
            <wp:extent cx="209550" cy="209550"/>
            <wp:effectExtent l="0" t="0" r="0" b="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Robert Long </w:t>
      </w:r>
      <w:r>
        <w:rPr>
          <w:color w:val="a19f9d"/>
          <w:sz w:val="4.3mm"/>
          <w:szCs w:val="4.3mm"/>
          <w:rFonts w:ascii="Segoe UI" w:hAnsi="Segoe UI" w:eastAsia="Segoe UI" w:cs="Segoe UI"/>
        </w:rPr>
        <w:t xml:space="preserve">stopped transcription</w:t>
      </w:r>
    </w:p>
    <w:sectPr>
      <w:pgSz w:w="11906" w:h="16838" w:orient="portrait"/>
      <w:pgMar w:top="1440" w:right="1440" w:bottom="1440" w:left="1440" w:header="708" w:footer="708" w:gutter="0"/>
      <w:pgNumType/>
      <w:docGrid w:linePitch="360"/>
      <w:cols w:num="1"/>
    </w:sectPr>
  </w:body>
</w:document>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0" w15:restartNumberingAfterBreak="0">
    <w:nsid w:val="57b5c378"/>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14:docId w14:val="6E48AF6A"/>
  <w15:docId w15:val="{97A9894E-8D5D-4A4B-BB5D-7CE5F2EAA84B}"/>
  <w:rsids>
    <w:rsidRoot w:val="46E690DF"/>
    <w:rsid w:val="46E690DF"/>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4" /><Relationship Type="http://schemas.openxmlformats.org/officeDocument/2006/relationships/image" Target="media/wigjpdat_3indbxrncjdi.png" Id="rId6" /><Relationship Type="http://schemas.openxmlformats.org/officeDocument/2006/relationships/image" Target="media/7hazwcfrjeiv678cr_hev.png" Id="rId7" /><Relationship Type="http://schemas.openxmlformats.org/officeDocument/2006/relationships/image" Target="media/wij_65vsl7pwhr9grk2jd.png" Id="rId8" /><Relationship Type="http://schemas.openxmlformats.org/officeDocument/2006/relationships/image" Target="media/5iaqil9vf1fmpk0ajy3vi.png" Id="rId9" /><Relationship Type="http://schemas.openxmlformats.org/officeDocument/2006/relationships/image" Target="media/cxrpm84jyh-qvd_1be8m9.png" Id="rId10" /><Relationship Type="http://schemas.openxmlformats.org/officeDocument/2006/relationships/image" Target="media/wzjxy341y4h5ozrlk0qe_.png" Id="rId11" /><Relationship Type="http://schemas.openxmlformats.org/officeDocument/2006/relationships/image" Target="media/c000wj-_wvecbrgd7q40n.png" Id="rId12" /><Relationship Type="http://schemas.openxmlformats.org/officeDocument/2006/relationships/image" Target="media/hatfazoyqe6zcvfokmtz7.png" Id="rId13" /><Relationship Type="http://schemas.openxmlformats.org/officeDocument/2006/relationships/image" Target="media/-q1bjoftic9or8wdc3nq5.png" Id="rId14" /><Relationship Type="http://schemas.openxmlformats.org/officeDocument/2006/relationships/image" Target="media/yis_r1et_hsqoj8nr75ko.png" Id="rId15" /><Relationship Type="http://schemas.openxmlformats.org/officeDocument/2006/relationships/image" Target="media/ecsi_krxlrp-x5cpkt0y2.png" Id="rId16" /><Relationship Type="http://schemas.openxmlformats.org/officeDocument/2006/relationships/image" Target="media/rxqtkj55ipr_gdhmlz7fw.png" Id="rId17" /><Relationship Type="http://schemas.openxmlformats.org/officeDocument/2006/relationships/image" Target="media/dodlcwgkb36lckggvvbdl.png" Id="rId18" /><Relationship Type="http://schemas.openxmlformats.org/officeDocument/2006/relationships/image" Target="media/rto0itwefp5iaz45cdb7r.png" Id="rId19" /><Relationship Type="http://schemas.openxmlformats.org/officeDocument/2006/relationships/image" Target="media/xauy1rmu_rx7bbxjanrfw.png" Id="rId20" /><Relationship Type="http://schemas.openxmlformats.org/officeDocument/2006/relationships/image" Target="media/up6-xuvq0unjmzteb46ff.png" Id="rId21" /><Relationship Type="http://schemas.openxmlformats.org/officeDocument/2006/relationships/image" Target="media/jxjufbgzuwakjpw1sufca.png" Id="rId22" /><Relationship Type="http://schemas.openxmlformats.org/officeDocument/2006/relationships/image" Target="media/becqz2zurssf5pwmj8c0d.png" Id="rId23" /><Relationship Type="http://schemas.openxmlformats.org/officeDocument/2006/relationships/image" Target="media/dgmqj-z1wtp797b1k-qe1.png" Id="rId24" /><Relationship Type="http://schemas.openxmlformats.org/officeDocument/2006/relationships/image" Target="media/jou3dzate_xywvusn7cco.png" Id="rId25" /><Relationship Type="http://schemas.openxmlformats.org/officeDocument/2006/relationships/image" Target="media/ufji03objdibwaypv0qgc.png" Id="rId26" /><Relationship Type="http://schemas.openxmlformats.org/officeDocument/2006/relationships/image" Target="media/9_pgjdzmq4tpecugcy9eg.png" Id="rId27" /><Relationship Type="http://schemas.openxmlformats.org/officeDocument/2006/relationships/image" Target="media/niy8djirt4gg7fh8pbks3.png" Id="rId28" /><Relationship Type="http://schemas.openxmlformats.org/officeDocument/2006/relationships/image" Target="media/f1cr-mofaigso0vhgq7a_.png" Id="rId29" /><Relationship Type="http://schemas.openxmlformats.org/officeDocument/2006/relationships/image" Target="media/1qvp1x-1raob8wmpnvp8e.png" Id="rId30" /><Relationship Type="http://schemas.openxmlformats.org/officeDocument/2006/relationships/image" Target="media/w_mvz6yz9sqcsq_om1g_v.png" Id="rId31" /><Relationship Type="http://schemas.openxmlformats.org/officeDocument/2006/relationships/image" Target="media/16jnl0mzvcw-48qm0ts6u.png" Id="rId32" /><Relationship Type="http://schemas.openxmlformats.org/officeDocument/2006/relationships/image" Target="media/o_rydoqzgmvq0abz2ex_6.png" Id="rId33" /><Relationship Type="http://schemas.openxmlformats.org/officeDocument/2006/relationships/image" Target="media/lfvvcr7a6re3dugjavgdo.png" Id="rId34" /></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Jason Brazeal</lastModifiedBy>
  <revision>2</revision>
  <dcterms:created xsi:type="dcterms:W3CDTF">2026-07-02T22:13:13.5420000Z</dcterms:created>
  <dcterms:modified xsi:type="dcterms:W3CDTF">2026-07-02T22:15:50.8032879Z</dcterms:modified>
</coreProperties>
</file>

<file path=docProps/custom.xml><?xml version="1.0" encoding="utf-8"?>
<Properties xmlns="http://schemas.openxmlformats.org/officeDocument/2006/custom-properties" xmlns:vt="http://schemas.openxmlformats.org/officeDocument/2006/docPropsVTypes"/>
</file>