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360" w:rsidRDefault="007F7360" w:rsidP="002C3002">
      <w:pPr>
        <w:jc w:val="center"/>
      </w:pPr>
    </w:p>
    <w:p w:rsidR="002C3002" w:rsidRDefault="002C3002" w:rsidP="002C3002">
      <w:pPr>
        <w:jc w:val="center"/>
      </w:pPr>
    </w:p>
    <w:p w:rsidR="002C3002" w:rsidRDefault="002C3002" w:rsidP="002C3002"/>
    <w:p w:rsidR="002C3002" w:rsidRDefault="002C3002" w:rsidP="002C3002">
      <w:pPr>
        <w:jc w:val="center"/>
        <w:rPr>
          <w:rFonts w:ascii="Times New Roman" w:hAnsi="Times New Roman" w:cs="Times New Roman"/>
          <w:sz w:val="60"/>
          <w:szCs w:val="60"/>
        </w:rPr>
      </w:pPr>
      <w:r>
        <w:rPr>
          <w:rFonts w:ascii="Times New Roman" w:hAnsi="Times New Roman" w:cs="Times New Roman"/>
          <w:sz w:val="60"/>
          <w:szCs w:val="60"/>
        </w:rPr>
        <w:t>ARP Lab</w:t>
      </w:r>
    </w:p>
    <w:p w:rsidR="002C3002" w:rsidRDefault="002C3002" w:rsidP="002C3002">
      <w:pPr>
        <w:jc w:val="center"/>
        <w:rPr>
          <w:rFonts w:ascii="Times New Roman" w:hAnsi="Times New Roman" w:cs="Times New Roman"/>
          <w:sz w:val="60"/>
          <w:szCs w:val="60"/>
        </w:rPr>
      </w:pPr>
    </w:p>
    <w:p w:rsidR="002C3002" w:rsidRDefault="002C3002" w:rsidP="002C3002">
      <w:pPr>
        <w:jc w:val="center"/>
        <w:rPr>
          <w:rFonts w:ascii="Times New Roman" w:hAnsi="Times New Roman" w:cs="Times New Roman"/>
          <w:sz w:val="60"/>
          <w:szCs w:val="60"/>
        </w:rPr>
      </w:pPr>
    </w:p>
    <w:p w:rsidR="002C3002" w:rsidRDefault="002C3002" w:rsidP="002C3002">
      <w:pPr>
        <w:jc w:val="center"/>
        <w:rPr>
          <w:rFonts w:ascii="Times New Roman" w:hAnsi="Times New Roman" w:cs="Times New Roman"/>
          <w:sz w:val="60"/>
          <w:szCs w:val="60"/>
        </w:rPr>
      </w:pPr>
    </w:p>
    <w:p w:rsidR="002C3002" w:rsidRDefault="002C3002" w:rsidP="002C3002">
      <w:pPr>
        <w:jc w:val="center"/>
        <w:rPr>
          <w:rFonts w:ascii="Times New Roman" w:hAnsi="Times New Roman" w:cs="Times New Roman"/>
          <w:sz w:val="40"/>
          <w:szCs w:val="40"/>
        </w:rPr>
      </w:pPr>
    </w:p>
    <w:p w:rsidR="002C3002" w:rsidRDefault="002C3002" w:rsidP="002C3002">
      <w:pPr>
        <w:jc w:val="center"/>
        <w:rPr>
          <w:rFonts w:ascii="Times New Roman" w:hAnsi="Times New Roman" w:cs="Times New Roman"/>
          <w:sz w:val="40"/>
          <w:szCs w:val="40"/>
        </w:rPr>
      </w:pPr>
    </w:p>
    <w:p w:rsidR="002C3002" w:rsidRPr="002C3002" w:rsidRDefault="002C3002" w:rsidP="002C3002">
      <w:pPr>
        <w:jc w:val="center"/>
        <w:rPr>
          <w:rFonts w:ascii="Times New Roman" w:hAnsi="Times New Roman" w:cs="Times New Roman"/>
          <w:sz w:val="40"/>
          <w:szCs w:val="40"/>
        </w:rPr>
      </w:pPr>
      <w:r w:rsidRPr="002C3002">
        <w:rPr>
          <w:rFonts w:ascii="Times New Roman" w:hAnsi="Times New Roman" w:cs="Times New Roman"/>
          <w:sz w:val="40"/>
          <w:szCs w:val="40"/>
        </w:rPr>
        <w:t>Jeffrey Moon</w:t>
      </w:r>
    </w:p>
    <w:p w:rsidR="002C3002" w:rsidRDefault="002C3002" w:rsidP="002C3002">
      <w:pPr>
        <w:jc w:val="center"/>
        <w:rPr>
          <w:rFonts w:ascii="Times New Roman" w:hAnsi="Times New Roman" w:cs="Times New Roman"/>
          <w:sz w:val="40"/>
          <w:szCs w:val="40"/>
        </w:rPr>
      </w:pPr>
      <w:r w:rsidRPr="002C3002">
        <w:rPr>
          <w:rFonts w:ascii="Times New Roman" w:hAnsi="Times New Roman" w:cs="Times New Roman"/>
          <w:sz w:val="40"/>
          <w:szCs w:val="40"/>
        </w:rPr>
        <w:t xml:space="preserve">Theron </w:t>
      </w:r>
      <w:proofErr w:type="spellStart"/>
      <w:r w:rsidRPr="002C3002">
        <w:rPr>
          <w:rFonts w:ascii="Times New Roman" w:hAnsi="Times New Roman" w:cs="Times New Roman"/>
          <w:sz w:val="40"/>
          <w:szCs w:val="40"/>
        </w:rPr>
        <w:t>Rabe</w:t>
      </w:r>
      <w:proofErr w:type="spellEnd"/>
    </w:p>
    <w:p w:rsidR="002C3002" w:rsidRDefault="002C3002" w:rsidP="002C3002">
      <w:pPr>
        <w:jc w:val="center"/>
        <w:rPr>
          <w:rFonts w:ascii="Times New Roman" w:hAnsi="Times New Roman" w:cs="Times New Roman"/>
          <w:sz w:val="40"/>
          <w:szCs w:val="40"/>
        </w:rPr>
      </w:pPr>
    </w:p>
    <w:p w:rsidR="002C3002" w:rsidRDefault="002C3002" w:rsidP="002C3002">
      <w:pPr>
        <w:jc w:val="center"/>
        <w:rPr>
          <w:rFonts w:ascii="Times New Roman" w:hAnsi="Times New Roman" w:cs="Times New Roman"/>
          <w:sz w:val="40"/>
          <w:szCs w:val="40"/>
        </w:rPr>
      </w:pPr>
    </w:p>
    <w:p w:rsidR="002C3002" w:rsidRDefault="002C3002" w:rsidP="002C3002">
      <w:pPr>
        <w:jc w:val="center"/>
        <w:rPr>
          <w:rFonts w:ascii="Times New Roman" w:hAnsi="Times New Roman" w:cs="Times New Roman"/>
          <w:sz w:val="40"/>
          <w:szCs w:val="40"/>
        </w:rPr>
      </w:pPr>
    </w:p>
    <w:p w:rsidR="002C3002" w:rsidRDefault="002C3002" w:rsidP="002C3002">
      <w:pPr>
        <w:jc w:val="center"/>
        <w:rPr>
          <w:rFonts w:ascii="Times New Roman" w:hAnsi="Times New Roman" w:cs="Times New Roman"/>
          <w:sz w:val="40"/>
          <w:szCs w:val="40"/>
        </w:rPr>
      </w:pPr>
    </w:p>
    <w:p w:rsidR="002C3002" w:rsidRDefault="002C3002" w:rsidP="002C3002">
      <w:pPr>
        <w:jc w:val="center"/>
        <w:rPr>
          <w:rFonts w:ascii="Times New Roman" w:hAnsi="Times New Roman" w:cs="Times New Roman"/>
          <w:sz w:val="40"/>
          <w:szCs w:val="40"/>
        </w:rPr>
      </w:pPr>
    </w:p>
    <w:p w:rsidR="002C3002" w:rsidRDefault="002C3002" w:rsidP="002C3002">
      <w:pPr>
        <w:jc w:val="center"/>
        <w:rPr>
          <w:rFonts w:ascii="Times New Roman" w:hAnsi="Times New Roman" w:cs="Times New Roman"/>
          <w:sz w:val="40"/>
          <w:szCs w:val="40"/>
        </w:rPr>
      </w:pPr>
    </w:p>
    <w:p w:rsidR="002C3002" w:rsidRDefault="002C3002" w:rsidP="002C3002">
      <w:pPr>
        <w:jc w:val="center"/>
        <w:rPr>
          <w:rFonts w:ascii="Times New Roman" w:hAnsi="Times New Roman" w:cs="Times New Roman"/>
          <w:sz w:val="40"/>
          <w:szCs w:val="40"/>
        </w:rPr>
      </w:pPr>
    </w:p>
    <w:p w:rsidR="002C3002" w:rsidRDefault="002C3002" w:rsidP="002C3002">
      <w:pPr>
        <w:jc w:val="center"/>
        <w:rPr>
          <w:rFonts w:ascii="Times New Roman" w:hAnsi="Times New Roman" w:cs="Times New Roman"/>
          <w:sz w:val="40"/>
          <w:szCs w:val="40"/>
        </w:rPr>
      </w:pPr>
    </w:p>
    <w:p w:rsidR="002C3002" w:rsidRDefault="002C3002" w:rsidP="002C3002">
      <w:pPr>
        <w:rPr>
          <w:rFonts w:ascii="Times New Roman" w:hAnsi="Times New Roman" w:cs="Times New Roman"/>
          <w:sz w:val="24"/>
          <w:szCs w:val="24"/>
        </w:rPr>
      </w:pPr>
      <w:r w:rsidRPr="0089478F">
        <w:rPr>
          <w:rFonts w:ascii="Times New Roman" w:hAnsi="Times New Roman" w:cs="Times New Roman"/>
          <w:b/>
          <w:sz w:val="24"/>
          <w:szCs w:val="24"/>
        </w:rPr>
        <w:lastRenderedPageBreak/>
        <w:t>Purpose:</w:t>
      </w:r>
      <w:r>
        <w:rPr>
          <w:rFonts w:ascii="Times New Roman" w:hAnsi="Times New Roman" w:cs="Times New Roman"/>
          <w:sz w:val="24"/>
          <w:szCs w:val="24"/>
        </w:rPr>
        <w:t xml:space="preserve"> Our purpose is to examine and understand how the Addres</w:t>
      </w:r>
      <w:r w:rsidR="0089478F">
        <w:rPr>
          <w:rFonts w:ascii="Times New Roman" w:hAnsi="Times New Roman" w:cs="Times New Roman"/>
          <w:sz w:val="24"/>
          <w:szCs w:val="24"/>
        </w:rPr>
        <w:t>s Resolution Protocol (ARP) aids in the transmission of packets by updating and maintaining the ARP cache.</w:t>
      </w:r>
    </w:p>
    <w:p w:rsidR="0089478F" w:rsidRDefault="0089478F" w:rsidP="002C3002">
      <w:pPr>
        <w:rPr>
          <w:rFonts w:ascii="Times New Roman" w:hAnsi="Times New Roman" w:cs="Times New Roman"/>
          <w:sz w:val="24"/>
          <w:szCs w:val="24"/>
        </w:rPr>
      </w:pPr>
    </w:p>
    <w:p w:rsidR="0089478F" w:rsidRDefault="0089478F" w:rsidP="0089478F">
      <w:pPr>
        <w:spacing w:line="240" w:lineRule="auto"/>
        <w:rPr>
          <w:rFonts w:ascii="Times New Roman" w:hAnsi="Times New Roman" w:cs="Times New Roman"/>
          <w:b/>
          <w:sz w:val="24"/>
          <w:szCs w:val="24"/>
        </w:rPr>
      </w:pPr>
      <w:r>
        <w:rPr>
          <w:rFonts w:ascii="Times New Roman" w:hAnsi="Times New Roman" w:cs="Times New Roman"/>
          <w:b/>
          <w:sz w:val="24"/>
          <w:szCs w:val="24"/>
        </w:rPr>
        <w:t>Equipment/Supplies Used:</w:t>
      </w:r>
    </w:p>
    <w:p w:rsidR="00B4407E" w:rsidRDefault="00B4407E" w:rsidP="0089478F">
      <w:pPr>
        <w:spacing w:line="240" w:lineRule="auto"/>
        <w:rPr>
          <w:rFonts w:ascii="Times New Roman" w:hAnsi="Times New Roman" w:cs="Times New Roman"/>
          <w:sz w:val="24"/>
          <w:szCs w:val="24"/>
        </w:rPr>
      </w:pPr>
      <w:r>
        <w:rPr>
          <w:rFonts w:ascii="Times New Roman" w:hAnsi="Times New Roman" w:cs="Times New Roman"/>
          <w:sz w:val="24"/>
          <w:szCs w:val="24"/>
        </w:rPr>
        <w:t>Windows 7</w:t>
      </w:r>
      <w:r>
        <w:rPr>
          <w:rFonts w:ascii="Times New Roman" w:hAnsi="Times New Roman" w:cs="Times New Roman"/>
          <w:sz w:val="24"/>
          <w:szCs w:val="24"/>
        </w:rPr>
        <w:br/>
        <w:t>VMWare/Ubuntu 13.14</w:t>
      </w:r>
      <w:r>
        <w:rPr>
          <w:rFonts w:ascii="Times New Roman" w:hAnsi="Times New Roman" w:cs="Times New Roman"/>
          <w:sz w:val="24"/>
          <w:szCs w:val="24"/>
        </w:rPr>
        <w:br/>
        <w:t>Lab Computers</w:t>
      </w:r>
      <w:r>
        <w:rPr>
          <w:rFonts w:ascii="Times New Roman" w:hAnsi="Times New Roman" w:cs="Times New Roman"/>
          <w:sz w:val="24"/>
          <w:szCs w:val="24"/>
        </w:rPr>
        <w:br/>
      </w:r>
    </w:p>
    <w:p w:rsidR="00B4407E" w:rsidRDefault="00B4407E" w:rsidP="0089478F">
      <w:pPr>
        <w:spacing w:line="240" w:lineRule="auto"/>
        <w:rPr>
          <w:rFonts w:ascii="Times New Roman" w:hAnsi="Times New Roman" w:cs="Times New Roman"/>
          <w:sz w:val="24"/>
          <w:szCs w:val="24"/>
        </w:rPr>
      </w:pPr>
      <w:r>
        <w:rPr>
          <w:rFonts w:ascii="Times New Roman" w:hAnsi="Times New Roman" w:cs="Times New Roman"/>
          <w:b/>
          <w:sz w:val="24"/>
          <w:szCs w:val="24"/>
        </w:rPr>
        <w:t>Methodology:</w:t>
      </w:r>
    </w:p>
    <w:p w:rsidR="00B4407E" w:rsidRDefault="00B4407E" w:rsidP="0089478F">
      <w:pPr>
        <w:spacing w:line="240" w:lineRule="auto"/>
        <w:rPr>
          <w:rFonts w:ascii="Times New Roman" w:hAnsi="Times New Roman" w:cs="Times New Roman"/>
          <w:sz w:val="24"/>
          <w:szCs w:val="24"/>
        </w:rPr>
      </w:pPr>
      <w:r>
        <w:rPr>
          <w:rFonts w:ascii="Times New Roman" w:hAnsi="Times New Roman" w:cs="Times New Roman"/>
          <w:sz w:val="24"/>
          <w:szCs w:val="24"/>
        </w:rPr>
        <w:t xml:space="preserve">Our first task was </w:t>
      </w:r>
      <w:r w:rsidR="001B238C">
        <w:rPr>
          <w:rFonts w:ascii="Times New Roman" w:hAnsi="Times New Roman" w:cs="Times New Roman"/>
          <w:sz w:val="24"/>
          <w:szCs w:val="24"/>
        </w:rPr>
        <w:t xml:space="preserve">to fully understand the step we were on. Only after we fully understood the step did we start to work through it on the computer. We completed each step twice, making sure there were no inconsistencies between tests. Inconsistencies or unusual </w:t>
      </w:r>
      <w:r w:rsidR="0054413F">
        <w:rPr>
          <w:rFonts w:ascii="Times New Roman" w:hAnsi="Times New Roman" w:cs="Times New Roman"/>
          <w:sz w:val="24"/>
          <w:szCs w:val="24"/>
        </w:rPr>
        <w:t>behavior would warrant a third test. We then documented the results and moved onto the next step.</w:t>
      </w:r>
    </w:p>
    <w:p w:rsidR="0054413F" w:rsidRDefault="0054413F" w:rsidP="0089478F">
      <w:pPr>
        <w:spacing w:line="240" w:lineRule="auto"/>
        <w:rPr>
          <w:rFonts w:ascii="Times New Roman" w:hAnsi="Times New Roman" w:cs="Times New Roman"/>
          <w:sz w:val="24"/>
          <w:szCs w:val="24"/>
        </w:rPr>
      </w:pPr>
      <w:r>
        <w:rPr>
          <w:rFonts w:ascii="Times New Roman" w:hAnsi="Times New Roman" w:cs="Times New Roman"/>
          <w:b/>
          <w:sz w:val="24"/>
          <w:szCs w:val="24"/>
        </w:rPr>
        <w:t>Raw results:</w:t>
      </w:r>
    </w:p>
    <w:p w:rsidR="004607F4" w:rsidRDefault="004607F4" w:rsidP="0089478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Ipconfig</w:t>
      </w:r>
      <w:proofErr w:type="spellEnd"/>
      <w:r>
        <w:rPr>
          <w:rFonts w:ascii="Times New Roman" w:hAnsi="Times New Roman" w:cs="Times New Roman"/>
          <w:sz w:val="24"/>
          <w:szCs w:val="24"/>
        </w:rPr>
        <w:t xml:space="preserve"> on Windows 7</w:t>
      </w:r>
      <w:r>
        <w:rPr>
          <w:rFonts w:ascii="Times New Roman" w:hAnsi="Times New Roman" w:cs="Times New Roman"/>
          <w:sz w:val="24"/>
          <w:szCs w:val="24"/>
        </w:rPr>
        <w:br/>
        <w:t>-</w:t>
      </w:r>
      <w:r w:rsidR="007B2FA1">
        <w:rPr>
          <w:rFonts w:ascii="Times New Roman" w:hAnsi="Times New Roman" w:cs="Times New Roman"/>
          <w:sz w:val="24"/>
          <w:szCs w:val="24"/>
        </w:rPr>
        <w:t>Using IP address 199.17.161</w:t>
      </w:r>
      <w:r>
        <w:rPr>
          <w:rFonts w:ascii="Times New Roman" w:hAnsi="Times New Roman" w:cs="Times New Roman"/>
          <w:sz w:val="24"/>
          <w:szCs w:val="24"/>
        </w:rPr>
        <w:t>.177</w:t>
      </w:r>
      <w:r>
        <w:rPr>
          <w:rFonts w:ascii="Times New Roman" w:hAnsi="Times New Roman" w:cs="Times New Roman"/>
          <w:sz w:val="24"/>
          <w:szCs w:val="24"/>
        </w:rPr>
        <w:br/>
      </w:r>
    </w:p>
    <w:p w:rsidR="004607F4" w:rsidRDefault="004607F4" w:rsidP="0089478F">
      <w:pPr>
        <w:spacing w:line="240" w:lineRule="auto"/>
        <w:rPr>
          <w:rFonts w:ascii="Times New Roman" w:hAnsi="Times New Roman" w:cs="Times New Roman"/>
          <w:sz w:val="24"/>
          <w:szCs w:val="24"/>
        </w:rPr>
      </w:pPr>
      <w:r>
        <w:rPr>
          <w:rFonts w:ascii="Times New Roman" w:hAnsi="Times New Roman" w:cs="Times New Roman"/>
          <w:sz w:val="24"/>
          <w:szCs w:val="24"/>
        </w:rPr>
        <w:t>1.2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r>
      <w:proofErr w:type="spellStart"/>
      <w:r>
        <w:rPr>
          <w:rFonts w:ascii="Times New Roman" w:hAnsi="Times New Roman" w:cs="Times New Roman"/>
          <w:sz w:val="24"/>
          <w:szCs w:val="24"/>
        </w:rPr>
        <w:t>arp</w:t>
      </w:r>
      <w:proofErr w:type="spellEnd"/>
      <w:r>
        <w:rPr>
          <w:rFonts w:ascii="Times New Roman" w:hAnsi="Times New Roman" w:cs="Times New Roman"/>
          <w:sz w:val="24"/>
          <w:szCs w:val="24"/>
        </w:rPr>
        <w:t xml:space="preserve"> –a : List the ARP cache</w:t>
      </w:r>
      <w:r>
        <w:rPr>
          <w:rFonts w:ascii="Times New Roman" w:hAnsi="Times New Roman" w:cs="Times New Roman"/>
          <w:sz w:val="24"/>
          <w:szCs w:val="24"/>
        </w:rPr>
        <w:br/>
      </w:r>
      <w:proofErr w:type="spellStart"/>
      <w:r>
        <w:rPr>
          <w:rFonts w:ascii="Times New Roman" w:hAnsi="Times New Roman" w:cs="Times New Roman"/>
          <w:sz w:val="24"/>
          <w:szCs w:val="24"/>
        </w:rPr>
        <w:t>arp</w:t>
      </w:r>
      <w:proofErr w:type="spellEnd"/>
      <w:r>
        <w:rPr>
          <w:rFonts w:ascii="Times New Roman" w:hAnsi="Times New Roman" w:cs="Times New Roman"/>
          <w:sz w:val="24"/>
          <w:szCs w:val="24"/>
        </w:rPr>
        <w:t xml:space="preserve"> –d : Flushes the </w:t>
      </w:r>
      <w:r w:rsidR="004A146E">
        <w:rPr>
          <w:rFonts w:ascii="Times New Roman" w:hAnsi="Times New Roman" w:cs="Times New Roman"/>
          <w:sz w:val="24"/>
          <w:szCs w:val="24"/>
        </w:rPr>
        <w:t>ARP</w:t>
      </w:r>
      <w:r>
        <w:rPr>
          <w:rFonts w:ascii="Times New Roman" w:hAnsi="Times New Roman" w:cs="Times New Roman"/>
          <w:sz w:val="24"/>
          <w:szCs w:val="24"/>
        </w:rPr>
        <w:t xml:space="preserve"> cache</w:t>
      </w:r>
    </w:p>
    <w:p w:rsidR="007B2FA1" w:rsidRDefault="007B2FA1" w:rsidP="0089478F">
      <w:pPr>
        <w:spacing w:line="240" w:lineRule="auto"/>
        <w:rPr>
          <w:rFonts w:ascii="Times New Roman" w:hAnsi="Times New Roman" w:cs="Times New Roman"/>
          <w:sz w:val="24"/>
          <w:szCs w:val="24"/>
        </w:rPr>
      </w:pPr>
      <w:r>
        <w:rPr>
          <w:rFonts w:ascii="Times New Roman" w:hAnsi="Times New Roman" w:cs="Times New Roman"/>
          <w:sz w:val="24"/>
          <w:szCs w:val="24"/>
        </w:rPr>
        <w:t xml:space="preserve">First run on </w:t>
      </w:r>
      <w:proofErr w:type="spellStart"/>
      <w:r>
        <w:rPr>
          <w:rFonts w:ascii="Times New Roman" w:hAnsi="Times New Roman" w:cs="Times New Roman"/>
          <w:sz w:val="24"/>
          <w:szCs w:val="24"/>
        </w:rPr>
        <w:t>arp</w:t>
      </w:r>
      <w:proofErr w:type="spellEnd"/>
      <w:r>
        <w:rPr>
          <w:rFonts w:ascii="Times New Roman" w:hAnsi="Times New Roman" w:cs="Times New Roman"/>
          <w:sz w:val="24"/>
          <w:szCs w:val="24"/>
        </w:rPr>
        <w:t xml:space="preserve"> –a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199.17.162.1</w:t>
      </w:r>
      <w:r>
        <w:rPr>
          <w:rFonts w:ascii="Times New Roman" w:hAnsi="Times New Roman" w:cs="Times New Roman"/>
          <w:sz w:val="24"/>
          <w:szCs w:val="24"/>
        </w:rPr>
        <w:br/>
        <w:t>199.17.162.129</w:t>
      </w:r>
      <w:r>
        <w:rPr>
          <w:rFonts w:ascii="Times New Roman" w:hAnsi="Times New Roman" w:cs="Times New Roman"/>
          <w:sz w:val="24"/>
          <w:szCs w:val="24"/>
        </w:rPr>
        <w:br/>
      </w:r>
      <w:r>
        <w:rPr>
          <w:rFonts w:ascii="Times New Roman" w:hAnsi="Times New Roman" w:cs="Times New Roman"/>
          <w:sz w:val="24"/>
          <w:szCs w:val="24"/>
        </w:rPr>
        <w:br/>
        <w:t>1.3:</w:t>
      </w:r>
    </w:p>
    <w:p w:rsidR="007B2FA1" w:rsidRDefault="007B2FA1" w:rsidP="0089478F">
      <w:pPr>
        <w:spacing w:line="240" w:lineRule="auto"/>
        <w:rPr>
          <w:rFonts w:ascii="Times New Roman" w:hAnsi="Times New Roman" w:cs="Times New Roman"/>
          <w:sz w:val="24"/>
          <w:szCs w:val="24"/>
        </w:rPr>
      </w:pPr>
      <w:r>
        <w:rPr>
          <w:rFonts w:ascii="Times New Roman" w:hAnsi="Times New Roman" w:cs="Times New Roman"/>
          <w:sz w:val="24"/>
          <w:szCs w:val="24"/>
        </w:rPr>
        <w:t>After pinging 199.17.161.32, it is now in the ARP cache</w:t>
      </w:r>
      <w:r w:rsidR="00AD19D5">
        <w:rPr>
          <w:rFonts w:ascii="Times New Roman" w:hAnsi="Times New Roman" w:cs="Times New Roman"/>
          <w:sz w:val="24"/>
          <w:szCs w:val="24"/>
        </w:rPr>
        <w:br/>
      </w:r>
    </w:p>
    <w:p w:rsidR="00AD19D5" w:rsidRDefault="00AD19D5" w:rsidP="0089478F">
      <w:pPr>
        <w:spacing w:line="240" w:lineRule="auto"/>
        <w:rPr>
          <w:rFonts w:ascii="Times New Roman" w:hAnsi="Times New Roman" w:cs="Times New Roman"/>
          <w:sz w:val="24"/>
          <w:szCs w:val="24"/>
        </w:rPr>
      </w:pPr>
      <w:r>
        <w:rPr>
          <w:rFonts w:ascii="Times New Roman" w:hAnsi="Times New Roman" w:cs="Times New Roman"/>
          <w:sz w:val="24"/>
          <w:szCs w:val="24"/>
        </w:rPr>
        <w:t>1.4-1.5:</w:t>
      </w:r>
    </w:p>
    <w:p w:rsidR="00AD19D5" w:rsidRDefault="007B2FA1" w:rsidP="0089478F">
      <w:pPr>
        <w:spacing w:line="240" w:lineRule="auto"/>
        <w:rPr>
          <w:rFonts w:ascii="Times New Roman" w:hAnsi="Times New Roman" w:cs="Times New Roman"/>
          <w:sz w:val="24"/>
          <w:szCs w:val="24"/>
        </w:rPr>
      </w:pPr>
      <w:r>
        <w:rPr>
          <w:rFonts w:ascii="Times New Roman" w:hAnsi="Times New Roman" w:cs="Times New Roman"/>
          <w:sz w:val="24"/>
          <w:szCs w:val="24"/>
        </w:rPr>
        <w:t>Ping 199.17.161.14</w:t>
      </w:r>
      <w:r>
        <w:rPr>
          <w:rFonts w:ascii="Times New Roman" w:hAnsi="Times New Roman" w:cs="Times New Roman"/>
          <w:sz w:val="24"/>
          <w:szCs w:val="24"/>
        </w:rPr>
        <w:br/>
        <w:t>-199.17.161.14 in ARP cache</w:t>
      </w:r>
      <w:r w:rsidR="008938E8">
        <w:rPr>
          <w:rFonts w:ascii="Times New Roman" w:hAnsi="Times New Roman" w:cs="Times New Roman"/>
          <w:sz w:val="24"/>
          <w:szCs w:val="24"/>
        </w:rPr>
        <w:br/>
        <w:t xml:space="preserve">-MAC Address suggests vendor </w:t>
      </w:r>
      <w:proofErr w:type="spellStart"/>
      <w:r w:rsidR="008938E8">
        <w:rPr>
          <w:rFonts w:ascii="Times New Roman" w:hAnsi="Times New Roman" w:cs="Times New Roman"/>
          <w:sz w:val="24"/>
          <w:szCs w:val="24"/>
        </w:rPr>
        <w:t>Netics</w:t>
      </w:r>
      <w:proofErr w:type="spellEnd"/>
      <w:r w:rsidR="008938E8">
        <w:rPr>
          <w:rFonts w:ascii="Times New Roman" w:hAnsi="Times New Roman" w:cs="Times New Roman"/>
          <w:sz w:val="24"/>
          <w:szCs w:val="24"/>
        </w:rPr>
        <w:t>, Inc</w:t>
      </w:r>
      <w:proofErr w:type="gramStart"/>
      <w:r w:rsidR="008938E8">
        <w:rPr>
          <w:rFonts w:ascii="Times New Roman" w:hAnsi="Times New Roman" w:cs="Times New Roman"/>
          <w:sz w:val="24"/>
          <w:szCs w:val="24"/>
        </w:rPr>
        <w:t>.</w:t>
      </w:r>
      <w:proofErr w:type="gramEnd"/>
      <w:r>
        <w:rPr>
          <w:rFonts w:ascii="Times New Roman" w:hAnsi="Times New Roman" w:cs="Times New Roman"/>
          <w:sz w:val="24"/>
          <w:szCs w:val="24"/>
        </w:rPr>
        <w:br/>
        <w:t>Ping 199.17.171.8</w:t>
      </w:r>
      <w:r>
        <w:rPr>
          <w:rFonts w:ascii="Times New Roman" w:hAnsi="Times New Roman" w:cs="Times New Roman"/>
          <w:sz w:val="24"/>
          <w:szCs w:val="24"/>
        </w:rPr>
        <w:br/>
        <w:t>-199.17.161.1 in ARP cache</w:t>
      </w:r>
      <w:r>
        <w:rPr>
          <w:rFonts w:ascii="Times New Roman" w:hAnsi="Times New Roman" w:cs="Times New Roman"/>
          <w:sz w:val="24"/>
          <w:szCs w:val="24"/>
        </w:rPr>
        <w:br/>
        <w:t>Ping 199.17.162.232</w:t>
      </w:r>
      <w:r w:rsidR="008938E8">
        <w:rPr>
          <w:rFonts w:ascii="Times New Roman" w:hAnsi="Times New Roman" w:cs="Times New Roman"/>
          <w:sz w:val="24"/>
          <w:szCs w:val="24"/>
        </w:rPr>
        <w:br/>
        <w:t>-199.17.161.1 in ARP cache</w:t>
      </w:r>
    </w:p>
    <w:p w:rsidR="00AD19D5" w:rsidRDefault="00AD19D5" w:rsidP="0089478F">
      <w:pPr>
        <w:spacing w:line="240" w:lineRule="auto"/>
        <w:rPr>
          <w:rFonts w:ascii="Times New Roman" w:hAnsi="Times New Roman" w:cs="Times New Roman"/>
          <w:sz w:val="24"/>
          <w:szCs w:val="24"/>
        </w:rPr>
      </w:pPr>
    </w:p>
    <w:p w:rsidR="00AD19D5" w:rsidRDefault="00AD19D5" w:rsidP="0089478F">
      <w:pPr>
        <w:spacing w:line="240" w:lineRule="auto"/>
        <w:rPr>
          <w:rFonts w:ascii="Times New Roman" w:hAnsi="Times New Roman" w:cs="Times New Roman"/>
          <w:sz w:val="24"/>
          <w:szCs w:val="24"/>
        </w:rPr>
      </w:pPr>
    </w:p>
    <w:p w:rsidR="00AD19D5" w:rsidRDefault="00AD19D5" w:rsidP="0089478F">
      <w:pPr>
        <w:spacing w:line="240" w:lineRule="auto"/>
        <w:rPr>
          <w:rFonts w:ascii="Times New Roman" w:hAnsi="Times New Roman" w:cs="Times New Roman"/>
          <w:sz w:val="24"/>
          <w:szCs w:val="24"/>
        </w:rPr>
      </w:pPr>
    </w:p>
    <w:p w:rsidR="002E5F5C" w:rsidRDefault="00AD19D5" w:rsidP="0089478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Part 2</w:t>
      </w:r>
      <w:r>
        <w:rPr>
          <w:rFonts w:ascii="Times New Roman" w:hAnsi="Times New Roman" w:cs="Times New Roman"/>
          <w:sz w:val="24"/>
          <w:szCs w:val="24"/>
        </w:rPr>
        <w:br/>
      </w:r>
    </w:p>
    <w:p w:rsidR="00AD19D5" w:rsidRDefault="00AD19D5" w:rsidP="0089478F">
      <w:pPr>
        <w:spacing w:line="240" w:lineRule="auto"/>
        <w:rPr>
          <w:rFonts w:ascii="Times New Roman" w:hAnsi="Times New Roman" w:cs="Times New Roman"/>
          <w:sz w:val="24"/>
          <w:szCs w:val="24"/>
        </w:rPr>
      </w:pPr>
      <w:r>
        <w:rPr>
          <w:rFonts w:ascii="Times New Roman" w:hAnsi="Times New Roman" w:cs="Times New Roman"/>
          <w:sz w:val="24"/>
          <w:szCs w:val="24"/>
        </w:rPr>
        <w:t>2.1</w:t>
      </w:r>
      <w:r w:rsidR="002E5F5C">
        <w:rPr>
          <w:rFonts w:ascii="Times New Roman" w:hAnsi="Times New Roman" w:cs="Times New Roman"/>
          <w:sz w:val="24"/>
          <w:szCs w:val="24"/>
        </w:rPr>
        <w:t>-2.2</w:t>
      </w:r>
    </w:p>
    <w:p w:rsidR="00AB42C1" w:rsidRDefault="00AD19D5" w:rsidP="0089478F">
      <w:pPr>
        <w:spacing w:line="240" w:lineRule="auto"/>
        <w:rPr>
          <w:rFonts w:ascii="Times New Roman" w:hAnsi="Times New Roman" w:cs="Times New Roman"/>
          <w:sz w:val="24"/>
          <w:szCs w:val="24"/>
        </w:rPr>
      </w:pPr>
      <w:r>
        <w:rPr>
          <w:rFonts w:ascii="Times New Roman" w:hAnsi="Times New Roman" w:cs="Times New Roman"/>
          <w:sz w:val="24"/>
          <w:szCs w:val="24"/>
        </w:rPr>
        <w:t>Ping 199.17.161.32</w:t>
      </w:r>
      <w:r>
        <w:rPr>
          <w:rFonts w:ascii="Times New Roman" w:hAnsi="Times New Roman" w:cs="Times New Roman"/>
          <w:sz w:val="24"/>
          <w:szCs w:val="24"/>
        </w:rPr>
        <w:br/>
        <w:t>-199.17.161.32 in ARP cache</w:t>
      </w:r>
      <w:r w:rsidR="002E5F5C">
        <w:rPr>
          <w:rFonts w:ascii="Times New Roman" w:hAnsi="Times New Roman" w:cs="Times New Roman"/>
          <w:sz w:val="24"/>
          <w:szCs w:val="24"/>
        </w:rPr>
        <w:br/>
        <w:t>-MAC Address that of Dell, Inc</w:t>
      </w:r>
      <w:proofErr w:type="gramStart"/>
      <w:r w:rsidR="002E5F5C">
        <w:rPr>
          <w:rFonts w:ascii="Times New Roman" w:hAnsi="Times New Roman" w:cs="Times New Roman"/>
          <w:sz w:val="24"/>
          <w:szCs w:val="24"/>
        </w:rPr>
        <w:t>.</w:t>
      </w:r>
      <w:proofErr w:type="gramEnd"/>
      <w:r w:rsidR="00DA421D">
        <w:rPr>
          <w:rFonts w:ascii="Times New Roman" w:hAnsi="Times New Roman" w:cs="Times New Roman"/>
          <w:sz w:val="24"/>
          <w:szCs w:val="24"/>
        </w:rPr>
        <w:br/>
        <w:t>Ping 199.17.171.8</w:t>
      </w:r>
      <w:r w:rsidR="00DA421D">
        <w:rPr>
          <w:rFonts w:ascii="Times New Roman" w:hAnsi="Times New Roman" w:cs="Times New Roman"/>
          <w:sz w:val="24"/>
          <w:szCs w:val="24"/>
        </w:rPr>
        <w:br/>
        <w:t>-Router’s IP cached</w:t>
      </w:r>
      <w:r w:rsidR="00DA421D">
        <w:rPr>
          <w:rFonts w:ascii="Times New Roman" w:hAnsi="Times New Roman" w:cs="Times New Roman"/>
          <w:sz w:val="24"/>
          <w:szCs w:val="24"/>
        </w:rPr>
        <w:br/>
        <w:t>-Router’s MAC address suggests Cisco</w:t>
      </w:r>
      <w:r w:rsidR="004617E5">
        <w:rPr>
          <w:rFonts w:ascii="Times New Roman" w:hAnsi="Times New Roman" w:cs="Times New Roman"/>
          <w:sz w:val="24"/>
          <w:szCs w:val="24"/>
        </w:rPr>
        <w:br/>
        <w:t>Ping 199.17.161.14</w:t>
      </w:r>
      <w:r w:rsidR="004617E5">
        <w:rPr>
          <w:rFonts w:ascii="Times New Roman" w:hAnsi="Times New Roman" w:cs="Times New Roman"/>
          <w:sz w:val="24"/>
          <w:szCs w:val="24"/>
        </w:rPr>
        <w:br/>
        <w:t>-Router’s IP cached</w:t>
      </w:r>
      <w:r w:rsidR="004617E5">
        <w:rPr>
          <w:rFonts w:ascii="Times New Roman" w:hAnsi="Times New Roman" w:cs="Times New Roman"/>
          <w:sz w:val="24"/>
          <w:szCs w:val="24"/>
        </w:rPr>
        <w:br/>
        <w:t>-Random IP in cache: 199.17.162.129</w:t>
      </w:r>
      <w:r w:rsidR="004617E5">
        <w:rPr>
          <w:rFonts w:ascii="Times New Roman" w:hAnsi="Times New Roman" w:cs="Times New Roman"/>
          <w:sz w:val="24"/>
          <w:szCs w:val="24"/>
        </w:rPr>
        <w:br/>
        <w:t xml:space="preserve">Ping 199.17.162.232 </w:t>
      </w:r>
      <w:r w:rsidR="004617E5">
        <w:rPr>
          <w:rFonts w:ascii="Times New Roman" w:hAnsi="Times New Roman" w:cs="Times New Roman"/>
          <w:sz w:val="24"/>
          <w:szCs w:val="24"/>
        </w:rPr>
        <w:br/>
        <w:t>-199.17.162.232 cached</w:t>
      </w:r>
      <w:r w:rsidR="004617E5">
        <w:rPr>
          <w:rFonts w:ascii="Times New Roman" w:hAnsi="Times New Roman" w:cs="Times New Roman"/>
          <w:sz w:val="24"/>
          <w:szCs w:val="24"/>
        </w:rPr>
        <w:br/>
        <w:t>-MAC Address is VMWare</w:t>
      </w:r>
      <w:r w:rsidR="002E5F5C">
        <w:rPr>
          <w:rFonts w:ascii="Times New Roman" w:hAnsi="Times New Roman" w:cs="Times New Roman"/>
          <w:sz w:val="24"/>
          <w:szCs w:val="24"/>
        </w:rPr>
        <w:br/>
      </w:r>
      <w:r w:rsidR="002E5F5C">
        <w:rPr>
          <w:rFonts w:ascii="Times New Roman" w:hAnsi="Times New Roman" w:cs="Times New Roman"/>
          <w:sz w:val="24"/>
          <w:szCs w:val="24"/>
        </w:rPr>
        <w:br/>
        <w:t>2.3</w:t>
      </w:r>
      <w:r w:rsidR="002E5F5C">
        <w:rPr>
          <w:rFonts w:ascii="Times New Roman" w:hAnsi="Times New Roman" w:cs="Times New Roman"/>
          <w:sz w:val="24"/>
          <w:szCs w:val="24"/>
        </w:rPr>
        <w:br/>
      </w:r>
      <w:r w:rsidR="002E5F5C">
        <w:rPr>
          <w:rFonts w:ascii="Times New Roman" w:hAnsi="Times New Roman" w:cs="Times New Roman"/>
          <w:sz w:val="24"/>
          <w:szCs w:val="24"/>
        </w:rPr>
        <w:br/>
        <w:t>Node doesn’t exist, host unreachable</w:t>
      </w:r>
      <w:r w:rsidR="002E5F5C">
        <w:rPr>
          <w:rFonts w:ascii="Times New Roman" w:hAnsi="Times New Roman" w:cs="Times New Roman"/>
          <w:sz w:val="24"/>
          <w:szCs w:val="24"/>
        </w:rPr>
        <w:br/>
        <w:t>199.17.162.255</w:t>
      </w:r>
      <w:r w:rsidR="004617E5">
        <w:rPr>
          <w:rFonts w:ascii="Times New Roman" w:hAnsi="Times New Roman" w:cs="Times New Roman"/>
          <w:sz w:val="24"/>
          <w:szCs w:val="24"/>
        </w:rPr>
        <w:t xml:space="preserve"> still gets cached</w:t>
      </w:r>
      <w:r w:rsidR="002E5F5C">
        <w:rPr>
          <w:rFonts w:ascii="Times New Roman" w:hAnsi="Times New Roman" w:cs="Times New Roman"/>
          <w:sz w:val="24"/>
          <w:szCs w:val="24"/>
        </w:rPr>
        <w:br/>
      </w:r>
    </w:p>
    <w:p w:rsidR="00AB42C1" w:rsidRDefault="00AB42C1" w:rsidP="0089478F">
      <w:pPr>
        <w:spacing w:line="240" w:lineRule="auto"/>
        <w:rPr>
          <w:rFonts w:ascii="Times New Roman" w:hAnsi="Times New Roman" w:cs="Times New Roman"/>
          <w:sz w:val="24"/>
          <w:szCs w:val="24"/>
        </w:rPr>
      </w:pPr>
      <w:r>
        <w:rPr>
          <w:rFonts w:ascii="Times New Roman" w:hAnsi="Times New Roman" w:cs="Times New Roman"/>
          <w:sz w:val="24"/>
          <w:szCs w:val="24"/>
        </w:rPr>
        <w:t>2.4</w:t>
      </w:r>
    </w:p>
    <w:p w:rsidR="004A39F3" w:rsidRDefault="00AB42C1" w:rsidP="0089478F">
      <w:pPr>
        <w:spacing w:line="240" w:lineRule="auto"/>
        <w:rPr>
          <w:rFonts w:ascii="Times New Roman" w:hAnsi="Times New Roman" w:cs="Times New Roman"/>
          <w:sz w:val="24"/>
          <w:szCs w:val="24"/>
        </w:rPr>
      </w:pPr>
      <w:r>
        <w:rPr>
          <w:rFonts w:ascii="Times New Roman" w:hAnsi="Times New Roman" w:cs="Times New Roman"/>
          <w:sz w:val="24"/>
          <w:szCs w:val="24"/>
        </w:rPr>
        <w:t>Ping 74.125.225.48</w:t>
      </w:r>
      <w:r>
        <w:rPr>
          <w:rFonts w:ascii="Times New Roman" w:hAnsi="Times New Roman" w:cs="Times New Roman"/>
          <w:sz w:val="24"/>
          <w:szCs w:val="24"/>
        </w:rPr>
        <w:br/>
        <w:t>-Nothing is cached</w:t>
      </w:r>
      <w:r>
        <w:rPr>
          <w:rFonts w:ascii="Times New Roman" w:hAnsi="Times New Roman" w:cs="Times New Roman"/>
          <w:sz w:val="24"/>
          <w:szCs w:val="24"/>
        </w:rPr>
        <w:br/>
        <w:t>-Routing handled by router</w:t>
      </w:r>
      <w:r>
        <w:rPr>
          <w:rFonts w:ascii="Times New Roman" w:hAnsi="Times New Roman" w:cs="Times New Roman"/>
          <w:sz w:val="24"/>
          <w:szCs w:val="24"/>
        </w:rPr>
        <w:br/>
        <w:t>-Same thing with 98.139.183.24</w:t>
      </w:r>
      <w:r w:rsidR="004A39F3">
        <w:rPr>
          <w:rFonts w:ascii="Times New Roman" w:hAnsi="Times New Roman" w:cs="Times New Roman"/>
          <w:sz w:val="24"/>
          <w:szCs w:val="24"/>
        </w:rPr>
        <w:br/>
      </w:r>
    </w:p>
    <w:p w:rsidR="00E60EEC" w:rsidRDefault="00E60EEC" w:rsidP="0089478F">
      <w:pPr>
        <w:spacing w:line="240" w:lineRule="auto"/>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br/>
      </w:r>
      <w:r>
        <w:rPr>
          <w:rFonts w:ascii="Times New Roman" w:hAnsi="Times New Roman" w:cs="Times New Roman"/>
          <w:sz w:val="24"/>
          <w:szCs w:val="24"/>
        </w:rPr>
        <w:br/>
        <w:t>Routing table full</w:t>
      </w:r>
      <w:r>
        <w:rPr>
          <w:rFonts w:ascii="Times New Roman" w:hAnsi="Times New Roman" w:cs="Times New Roman"/>
          <w:sz w:val="24"/>
          <w:szCs w:val="24"/>
        </w:rPr>
        <w:br/>
        <w:t>-Default route</w:t>
      </w:r>
      <w:r>
        <w:rPr>
          <w:rFonts w:ascii="Times New Roman" w:hAnsi="Times New Roman" w:cs="Times New Roman"/>
          <w:sz w:val="24"/>
          <w:szCs w:val="24"/>
        </w:rPr>
        <w:br/>
        <w:t>-2 VMWare routes</w:t>
      </w:r>
      <w:r>
        <w:rPr>
          <w:rFonts w:ascii="Times New Roman" w:hAnsi="Times New Roman" w:cs="Times New Roman"/>
          <w:sz w:val="24"/>
          <w:szCs w:val="24"/>
        </w:rPr>
        <w:br/>
      </w:r>
    </w:p>
    <w:p w:rsidR="00E60EEC" w:rsidRDefault="00E60EEC" w:rsidP="0089478F">
      <w:pPr>
        <w:spacing w:line="240" w:lineRule="auto"/>
        <w:rPr>
          <w:rFonts w:ascii="Times New Roman" w:hAnsi="Times New Roman" w:cs="Times New Roman"/>
          <w:sz w:val="24"/>
          <w:szCs w:val="24"/>
        </w:rPr>
      </w:pPr>
      <w:r>
        <w:rPr>
          <w:rFonts w:ascii="Times New Roman" w:hAnsi="Times New Roman" w:cs="Times New Roman"/>
          <w:sz w:val="24"/>
          <w:szCs w:val="24"/>
        </w:rPr>
        <w:t>2.6</w:t>
      </w:r>
    </w:p>
    <w:p w:rsidR="002E5F5C" w:rsidRDefault="00E60EEC" w:rsidP="0089478F">
      <w:pPr>
        <w:spacing w:line="240" w:lineRule="auto"/>
        <w:rPr>
          <w:rFonts w:ascii="Times New Roman" w:hAnsi="Times New Roman" w:cs="Times New Roman"/>
          <w:sz w:val="24"/>
          <w:szCs w:val="24"/>
        </w:rPr>
      </w:pPr>
      <w:r>
        <w:rPr>
          <w:rFonts w:ascii="Times New Roman" w:hAnsi="Times New Roman" w:cs="Times New Roman"/>
          <w:sz w:val="24"/>
          <w:szCs w:val="24"/>
        </w:rPr>
        <w:t>Ping 199.17.161.32</w:t>
      </w:r>
      <w:r>
        <w:rPr>
          <w:rFonts w:ascii="Times New Roman" w:hAnsi="Times New Roman" w:cs="Times New Roman"/>
          <w:sz w:val="24"/>
          <w:szCs w:val="24"/>
        </w:rPr>
        <w:br/>
        <w:t>-Routes through default gateway</w:t>
      </w:r>
      <w:r>
        <w:rPr>
          <w:rFonts w:ascii="Times New Roman" w:hAnsi="Times New Roman" w:cs="Times New Roman"/>
          <w:sz w:val="24"/>
          <w:szCs w:val="24"/>
        </w:rPr>
        <w:br/>
      </w:r>
      <w:r>
        <w:rPr>
          <w:rFonts w:ascii="Times New Roman" w:hAnsi="Times New Roman" w:cs="Times New Roman"/>
          <w:sz w:val="24"/>
          <w:szCs w:val="24"/>
        </w:rPr>
        <w:br/>
        <w:t>Added host specific route to 199.17.161.32</w:t>
      </w:r>
      <w:r>
        <w:rPr>
          <w:rFonts w:ascii="Times New Roman" w:hAnsi="Times New Roman" w:cs="Times New Roman"/>
          <w:sz w:val="24"/>
          <w:szCs w:val="24"/>
        </w:rPr>
        <w:br/>
        <w:t>-Now 199.17.161.32 in ARP cache after ping</w:t>
      </w:r>
      <w:r w:rsidR="00EE6693">
        <w:rPr>
          <w:rFonts w:ascii="Times New Roman" w:hAnsi="Times New Roman" w:cs="Times New Roman"/>
          <w:sz w:val="24"/>
          <w:szCs w:val="24"/>
        </w:rPr>
        <w:t xml:space="preserve"> </w:t>
      </w:r>
      <w:r w:rsidR="002E5F5C">
        <w:rPr>
          <w:rFonts w:ascii="Times New Roman" w:hAnsi="Times New Roman" w:cs="Times New Roman"/>
          <w:sz w:val="24"/>
          <w:szCs w:val="24"/>
        </w:rPr>
        <w:br/>
      </w:r>
      <w:r w:rsidR="0019084A">
        <w:rPr>
          <w:rFonts w:ascii="Times New Roman" w:hAnsi="Times New Roman" w:cs="Times New Roman"/>
          <w:sz w:val="24"/>
          <w:szCs w:val="24"/>
        </w:rPr>
        <w:t>-199.17.161.14 in ARP cache after ping</w:t>
      </w:r>
      <w:r w:rsidR="0019084A">
        <w:rPr>
          <w:rFonts w:ascii="Times New Roman" w:hAnsi="Times New Roman" w:cs="Times New Roman"/>
          <w:sz w:val="24"/>
          <w:szCs w:val="24"/>
        </w:rPr>
        <w:br/>
      </w:r>
      <w:r w:rsidR="0019084A">
        <w:rPr>
          <w:rFonts w:ascii="Times New Roman" w:hAnsi="Times New Roman" w:cs="Times New Roman"/>
          <w:sz w:val="24"/>
          <w:szCs w:val="24"/>
        </w:rPr>
        <w:br/>
      </w:r>
      <w:proofErr w:type="gramStart"/>
      <w:r w:rsidR="0019084A">
        <w:rPr>
          <w:rFonts w:ascii="Times New Roman" w:hAnsi="Times New Roman" w:cs="Times New Roman"/>
          <w:sz w:val="24"/>
          <w:szCs w:val="24"/>
        </w:rPr>
        <w:lastRenderedPageBreak/>
        <w:t>Now</w:t>
      </w:r>
      <w:proofErr w:type="gramEnd"/>
      <w:r w:rsidR="0019084A">
        <w:rPr>
          <w:rFonts w:ascii="Times New Roman" w:hAnsi="Times New Roman" w:cs="Times New Roman"/>
          <w:sz w:val="24"/>
          <w:szCs w:val="24"/>
        </w:rPr>
        <w:t xml:space="preserve"> adding a net specific route to 199.17.161.0</w:t>
      </w:r>
      <w:r w:rsidR="0019084A">
        <w:rPr>
          <w:rFonts w:ascii="Times New Roman" w:hAnsi="Times New Roman" w:cs="Times New Roman"/>
          <w:sz w:val="24"/>
          <w:szCs w:val="24"/>
        </w:rPr>
        <w:br/>
        <w:t>-199.17.161.14 in ARP cache after ping</w:t>
      </w:r>
    </w:p>
    <w:p w:rsidR="007A4573" w:rsidRDefault="007A4573" w:rsidP="0089478F">
      <w:pPr>
        <w:spacing w:line="240" w:lineRule="auto"/>
        <w:rPr>
          <w:rFonts w:ascii="Times New Roman" w:hAnsi="Times New Roman" w:cs="Times New Roman"/>
          <w:sz w:val="24"/>
          <w:szCs w:val="24"/>
        </w:rPr>
      </w:pPr>
    </w:p>
    <w:p w:rsidR="007A4573" w:rsidRDefault="007A4573" w:rsidP="0089478F">
      <w:pPr>
        <w:spacing w:line="240" w:lineRule="auto"/>
        <w:rPr>
          <w:rFonts w:ascii="Times New Roman" w:hAnsi="Times New Roman" w:cs="Times New Roman"/>
          <w:sz w:val="24"/>
          <w:szCs w:val="24"/>
        </w:rPr>
      </w:pPr>
      <w:r>
        <w:rPr>
          <w:rFonts w:ascii="Times New Roman" w:hAnsi="Times New Roman" w:cs="Times New Roman"/>
          <w:sz w:val="24"/>
          <w:szCs w:val="24"/>
        </w:rPr>
        <w:t>Part 3</w:t>
      </w:r>
    </w:p>
    <w:p w:rsidR="007A4573" w:rsidRDefault="007A4573" w:rsidP="0089478F">
      <w:pPr>
        <w:spacing w:line="240" w:lineRule="auto"/>
        <w:rPr>
          <w:rFonts w:ascii="Times New Roman" w:hAnsi="Times New Roman" w:cs="Times New Roman"/>
          <w:sz w:val="24"/>
          <w:szCs w:val="24"/>
        </w:rPr>
      </w:pPr>
      <w:r>
        <w:rPr>
          <w:rFonts w:ascii="Times New Roman" w:hAnsi="Times New Roman" w:cs="Times New Roman"/>
          <w:sz w:val="24"/>
          <w:szCs w:val="24"/>
        </w:rPr>
        <w:t>3.1</w:t>
      </w:r>
    </w:p>
    <w:p w:rsidR="007A4573" w:rsidRDefault="007A4573" w:rsidP="0089478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Ipconfig</w:t>
      </w:r>
      <w:proofErr w:type="spellEnd"/>
      <w:r>
        <w:rPr>
          <w:rFonts w:ascii="Times New Roman" w:hAnsi="Times New Roman" w:cs="Times New Roman"/>
          <w:sz w:val="24"/>
          <w:szCs w:val="24"/>
        </w:rPr>
        <w:t xml:space="preserve"> produces 2 separate addresses</w:t>
      </w:r>
      <w:r>
        <w:rPr>
          <w:rFonts w:ascii="Times New Roman" w:hAnsi="Times New Roman" w:cs="Times New Roman"/>
          <w:sz w:val="24"/>
          <w:szCs w:val="24"/>
        </w:rPr>
        <w:br/>
        <w:t>-Link-local starts with fe80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-Public starts with 2001:</w:t>
      </w:r>
    </w:p>
    <w:p w:rsidR="002E5F5C" w:rsidRDefault="002E5F5C" w:rsidP="0089478F">
      <w:pPr>
        <w:spacing w:line="240" w:lineRule="auto"/>
        <w:rPr>
          <w:rFonts w:ascii="Times New Roman" w:hAnsi="Times New Roman" w:cs="Times New Roman"/>
          <w:sz w:val="24"/>
          <w:szCs w:val="24"/>
        </w:rPr>
      </w:pPr>
    </w:p>
    <w:p w:rsidR="00DA7EC9" w:rsidRDefault="00DA7EC9" w:rsidP="0089478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Netsh</w:t>
      </w:r>
      <w:proofErr w:type="spellEnd"/>
      <w:r>
        <w:rPr>
          <w:rFonts w:ascii="Times New Roman" w:hAnsi="Times New Roman" w:cs="Times New Roman"/>
          <w:sz w:val="24"/>
          <w:szCs w:val="24"/>
        </w:rPr>
        <w:t xml:space="preserve"> interface ipv6 show interface</w:t>
      </w:r>
      <w:r>
        <w:rPr>
          <w:rFonts w:ascii="Times New Roman" w:hAnsi="Times New Roman" w:cs="Times New Roman"/>
          <w:sz w:val="24"/>
          <w:szCs w:val="24"/>
        </w:rPr>
        <w:br/>
        <w:t>-Shows all current interfaces connected</w:t>
      </w:r>
      <w:r>
        <w:rPr>
          <w:rFonts w:ascii="Times New Roman" w:hAnsi="Times New Roman" w:cs="Times New Roman"/>
          <w:sz w:val="24"/>
          <w:szCs w:val="24"/>
        </w:rPr>
        <w:br/>
        <w:t>-Local Area Connection, index 11, is lowest metric</w:t>
      </w:r>
    </w:p>
    <w:p w:rsidR="00DA7EC9" w:rsidRDefault="00DA7EC9" w:rsidP="0089478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Netsh</w:t>
      </w:r>
      <w:proofErr w:type="spellEnd"/>
      <w:r>
        <w:rPr>
          <w:rFonts w:ascii="Times New Roman" w:hAnsi="Times New Roman" w:cs="Times New Roman"/>
          <w:sz w:val="24"/>
          <w:szCs w:val="24"/>
        </w:rPr>
        <w:t xml:space="preserve"> interface ipv6 show neighbors</w:t>
      </w:r>
      <w:r>
        <w:rPr>
          <w:rFonts w:ascii="Times New Roman" w:hAnsi="Times New Roman" w:cs="Times New Roman"/>
          <w:sz w:val="24"/>
          <w:szCs w:val="24"/>
        </w:rPr>
        <w:br/>
        <w:t>-display neighbor cache</w:t>
      </w:r>
      <w:r>
        <w:rPr>
          <w:rFonts w:ascii="Times New Roman" w:hAnsi="Times New Roman" w:cs="Times New Roman"/>
          <w:sz w:val="24"/>
          <w:szCs w:val="24"/>
        </w:rPr>
        <w:br/>
        <w:t xml:space="preserve">-ipv6’s version of </w:t>
      </w:r>
      <w:proofErr w:type="spellStart"/>
      <w:proofErr w:type="gramStart"/>
      <w:r>
        <w:rPr>
          <w:rFonts w:ascii="Times New Roman" w:hAnsi="Times New Roman" w:cs="Times New Roman"/>
          <w:sz w:val="24"/>
          <w:szCs w:val="24"/>
        </w:rPr>
        <w:t>arp</w:t>
      </w:r>
      <w:proofErr w:type="spellEnd"/>
      <w:proofErr w:type="gramEnd"/>
      <w:r>
        <w:rPr>
          <w:rFonts w:ascii="Times New Roman" w:hAnsi="Times New Roman" w:cs="Times New Roman"/>
          <w:sz w:val="24"/>
          <w:szCs w:val="24"/>
        </w:rPr>
        <w:t xml:space="preserve"> –a</w:t>
      </w:r>
    </w:p>
    <w:p w:rsidR="00DA7EC9" w:rsidRDefault="00DA7EC9" w:rsidP="0089478F">
      <w:pPr>
        <w:spacing w:line="240" w:lineRule="auto"/>
        <w:rPr>
          <w:rFonts w:ascii="Times New Roman" w:hAnsi="Times New Roman" w:cs="Times New Roman"/>
          <w:sz w:val="24"/>
          <w:szCs w:val="24"/>
        </w:rPr>
      </w:pPr>
    </w:p>
    <w:p w:rsidR="00DA7EC9" w:rsidRDefault="00DA7EC9" w:rsidP="0089478F">
      <w:pPr>
        <w:spacing w:line="240" w:lineRule="auto"/>
        <w:rPr>
          <w:rFonts w:ascii="Times New Roman" w:hAnsi="Times New Roman" w:cs="Times New Roman"/>
          <w:sz w:val="24"/>
          <w:szCs w:val="24"/>
        </w:rPr>
      </w:pPr>
      <w:r>
        <w:rPr>
          <w:rFonts w:ascii="Times New Roman" w:hAnsi="Times New Roman" w:cs="Times New Roman"/>
          <w:sz w:val="24"/>
          <w:szCs w:val="24"/>
        </w:rPr>
        <w:t>After pinging fe80:78fa:78fa:39c1:3d97:38f0%11</w:t>
      </w:r>
      <w:r>
        <w:rPr>
          <w:rFonts w:ascii="Times New Roman" w:hAnsi="Times New Roman" w:cs="Times New Roman"/>
          <w:sz w:val="24"/>
          <w:szCs w:val="24"/>
        </w:rPr>
        <w:br/>
        <w:t>-added to neighbor cache</w:t>
      </w:r>
      <w:r>
        <w:rPr>
          <w:rFonts w:ascii="Times New Roman" w:hAnsi="Times New Roman" w:cs="Times New Roman"/>
          <w:sz w:val="24"/>
          <w:szCs w:val="24"/>
        </w:rPr>
        <w:br/>
      </w:r>
    </w:p>
    <w:p w:rsidR="00DA7EC9" w:rsidRDefault="00DA7EC9" w:rsidP="0089478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Netsh</w:t>
      </w:r>
      <w:proofErr w:type="spellEnd"/>
      <w:r>
        <w:rPr>
          <w:rFonts w:ascii="Times New Roman" w:hAnsi="Times New Roman" w:cs="Times New Roman"/>
          <w:sz w:val="24"/>
          <w:szCs w:val="24"/>
        </w:rPr>
        <w:t xml:space="preserve"> interface ipv6 show addresses</w:t>
      </w:r>
      <w:r>
        <w:rPr>
          <w:rFonts w:ascii="Times New Roman" w:hAnsi="Times New Roman" w:cs="Times New Roman"/>
          <w:sz w:val="24"/>
          <w:szCs w:val="24"/>
        </w:rPr>
        <w:br/>
        <w:t>-shows current IP address leases and their lifetime</w:t>
      </w:r>
      <w:r>
        <w:rPr>
          <w:rFonts w:ascii="Times New Roman" w:hAnsi="Times New Roman" w:cs="Times New Roman"/>
          <w:sz w:val="24"/>
          <w:szCs w:val="24"/>
        </w:rPr>
        <w:br/>
      </w:r>
    </w:p>
    <w:p w:rsidR="003617EB" w:rsidRDefault="00DA7EC9" w:rsidP="0089478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Netsh</w:t>
      </w:r>
      <w:proofErr w:type="spellEnd"/>
      <w:r>
        <w:rPr>
          <w:rFonts w:ascii="Times New Roman" w:hAnsi="Times New Roman" w:cs="Times New Roman"/>
          <w:sz w:val="24"/>
          <w:szCs w:val="24"/>
        </w:rPr>
        <w:t xml:space="preserve"> interface ipv6 show route</w:t>
      </w:r>
      <w:r>
        <w:rPr>
          <w:rFonts w:ascii="Times New Roman" w:hAnsi="Times New Roman" w:cs="Times New Roman"/>
          <w:sz w:val="24"/>
          <w:szCs w:val="24"/>
        </w:rPr>
        <w:br/>
        <w:t xml:space="preserve">-similar to </w:t>
      </w:r>
      <w:proofErr w:type="spellStart"/>
      <w:r>
        <w:rPr>
          <w:rFonts w:ascii="Times New Roman" w:hAnsi="Times New Roman" w:cs="Times New Roman"/>
          <w:sz w:val="24"/>
          <w:szCs w:val="24"/>
        </w:rPr>
        <w:t>netstat</w:t>
      </w:r>
      <w:proofErr w:type="spellEnd"/>
      <w:r>
        <w:rPr>
          <w:rFonts w:ascii="Times New Roman" w:hAnsi="Times New Roman" w:cs="Times New Roman"/>
          <w:sz w:val="24"/>
          <w:szCs w:val="24"/>
        </w:rPr>
        <w:t xml:space="preserve"> –r</w:t>
      </w:r>
      <w:r>
        <w:rPr>
          <w:rFonts w:ascii="Times New Roman" w:hAnsi="Times New Roman" w:cs="Times New Roman"/>
          <w:sz w:val="24"/>
          <w:szCs w:val="24"/>
        </w:rPr>
        <w:br/>
      </w:r>
      <w:r>
        <w:rPr>
          <w:rFonts w:ascii="Times New Roman" w:hAnsi="Times New Roman" w:cs="Times New Roman"/>
          <w:sz w:val="24"/>
          <w:szCs w:val="24"/>
        </w:rPr>
        <w:br/>
      </w:r>
      <w:proofErr w:type="spellStart"/>
      <w:r>
        <w:rPr>
          <w:rFonts w:ascii="Times New Roman" w:hAnsi="Times New Roman" w:cs="Times New Roman"/>
          <w:sz w:val="24"/>
          <w:szCs w:val="24"/>
        </w:rPr>
        <w:t>netsh</w:t>
      </w:r>
      <w:proofErr w:type="spellEnd"/>
      <w:r>
        <w:rPr>
          <w:rFonts w:ascii="Times New Roman" w:hAnsi="Times New Roman" w:cs="Times New Roman"/>
          <w:sz w:val="24"/>
          <w:szCs w:val="24"/>
        </w:rPr>
        <w:t xml:space="preserve"> interface ipv6 show site prefixes</w:t>
      </w:r>
      <w:r>
        <w:rPr>
          <w:rFonts w:ascii="Times New Roman" w:hAnsi="Times New Roman" w:cs="Times New Roman"/>
          <w:sz w:val="24"/>
          <w:szCs w:val="24"/>
        </w:rPr>
        <w:br/>
        <w:t>-shows the site prefixes that are being broadcast by the router</w:t>
      </w:r>
      <w:r>
        <w:rPr>
          <w:rFonts w:ascii="Times New Roman" w:hAnsi="Times New Roman" w:cs="Times New Roman"/>
          <w:sz w:val="24"/>
          <w:szCs w:val="24"/>
        </w:rPr>
        <w:br/>
        <w:t>-2001:468:1942:2::/64</w:t>
      </w:r>
    </w:p>
    <w:p w:rsidR="003617EB" w:rsidRDefault="003617EB" w:rsidP="0089478F">
      <w:pPr>
        <w:spacing w:line="240" w:lineRule="auto"/>
        <w:rPr>
          <w:rFonts w:ascii="Times New Roman" w:hAnsi="Times New Roman" w:cs="Times New Roman"/>
          <w:sz w:val="24"/>
          <w:szCs w:val="24"/>
        </w:rPr>
      </w:pPr>
    </w:p>
    <w:p w:rsidR="003617EB" w:rsidRDefault="003617EB" w:rsidP="0089478F">
      <w:pPr>
        <w:spacing w:line="240" w:lineRule="auto"/>
        <w:rPr>
          <w:rFonts w:ascii="Times New Roman" w:hAnsi="Times New Roman" w:cs="Times New Roman"/>
          <w:sz w:val="24"/>
          <w:szCs w:val="24"/>
        </w:rPr>
      </w:pPr>
      <w:r>
        <w:rPr>
          <w:rFonts w:ascii="Times New Roman" w:hAnsi="Times New Roman" w:cs="Times New Roman"/>
          <w:sz w:val="24"/>
          <w:szCs w:val="24"/>
        </w:rPr>
        <w:t>Part 4</w:t>
      </w:r>
    </w:p>
    <w:p w:rsidR="003617EB" w:rsidRDefault="003617EB" w:rsidP="0089478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Ifconfig</w:t>
      </w:r>
      <w:proofErr w:type="spellEnd"/>
      <w:r>
        <w:rPr>
          <w:rFonts w:ascii="Times New Roman" w:hAnsi="Times New Roman" w:cs="Times New Roman"/>
          <w:sz w:val="24"/>
          <w:szCs w:val="24"/>
        </w:rPr>
        <w:br/>
        <w:t>-eth0 199.17.162.29</w:t>
      </w:r>
      <w:r>
        <w:rPr>
          <w:rFonts w:ascii="Times New Roman" w:hAnsi="Times New Roman" w:cs="Times New Roman"/>
          <w:sz w:val="24"/>
          <w:szCs w:val="24"/>
        </w:rPr>
        <w:br/>
        <w:t>-2 ipv6 addresses</w:t>
      </w:r>
      <w:r>
        <w:rPr>
          <w:rFonts w:ascii="Times New Roman" w:hAnsi="Times New Roman" w:cs="Times New Roman"/>
          <w:sz w:val="24"/>
          <w:szCs w:val="24"/>
        </w:rPr>
        <w:br/>
      </w:r>
      <w:r>
        <w:rPr>
          <w:rFonts w:ascii="Times New Roman" w:hAnsi="Times New Roman" w:cs="Times New Roman"/>
          <w:sz w:val="24"/>
          <w:szCs w:val="24"/>
        </w:rPr>
        <w:tab/>
        <w:t>2001:468:1942:2:200:29ff:fe81:862c/64</w:t>
      </w:r>
      <w:r>
        <w:rPr>
          <w:rFonts w:ascii="Times New Roman" w:hAnsi="Times New Roman" w:cs="Times New Roman"/>
          <w:sz w:val="24"/>
          <w:szCs w:val="24"/>
        </w:rPr>
        <w:br/>
      </w:r>
      <w:r>
        <w:rPr>
          <w:rFonts w:ascii="Times New Roman" w:hAnsi="Times New Roman" w:cs="Times New Roman"/>
          <w:sz w:val="24"/>
          <w:szCs w:val="24"/>
        </w:rPr>
        <w:tab/>
        <w:t>2001:468:1942:C414:567f:6649:2ce5/64</w:t>
      </w:r>
    </w:p>
    <w:p w:rsidR="003617EB" w:rsidRDefault="003617EB" w:rsidP="0089478F">
      <w:pPr>
        <w:spacing w:line="240" w:lineRule="auto"/>
        <w:rPr>
          <w:rFonts w:ascii="Times New Roman" w:hAnsi="Times New Roman" w:cs="Times New Roman"/>
          <w:sz w:val="24"/>
          <w:szCs w:val="24"/>
        </w:rPr>
      </w:pPr>
    </w:p>
    <w:p w:rsidR="003617EB" w:rsidRDefault="003617EB" w:rsidP="0089478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w:t>
      </w:r>
      <w:bookmarkStart w:id="0" w:name="_GoBack"/>
      <w:bookmarkEnd w:id="0"/>
      <w:r>
        <w:rPr>
          <w:rFonts w:ascii="Times New Roman" w:hAnsi="Times New Roman" w:cs="Times New Roman"/>
          <w:sz w:val="24"/>
          <w:szCs w:val="24"/>
        </w:rPr>
        <w:t xml:space="preserve">rp command same as </w:t>
      </w:r>
      <w:proofErr w:type="spellStart"/>
      <w:proofErr w:type="gramStart"/>
      <w:r>
        <w:rPr>
          <w:rFonts w:ascii="Times New Roman" w:hAnsi="Times New Roman" w:cs="Times New Roman"/>
          <w:sz w:val="24"/>
          <w:szCs w:val="24"/>
        </w:rPr>
        <w:t>arp</w:t>
      </w:r>
      <w:proofErr w:type="spellEnd"/>
      <w:proofErr w:type="gramEnd"/>
      <w:r>
        <w:rPr>
          <w:rFonts w:ascii="Times New Roman" w:hAnsi="Times New Roman" w:cs="Times New Roman"/>
          <w:sz w:val="24"/>
          <w:szCs w:val="24"/>
        </w:rPr>
        <w:t xml:space="preserve"> –a</w:t>
      </w:r>
      <w:r>
        <w:rPr>
          <w:rFonts w:ascii="Times New Roman" w:hAnsi="Times New Roman" w:cs="Times New Roman"/>
          <w:sz w:val="24"/>
          <w:szCs w:val="24"/>
        </w:rPr>
        <w:br/>
        <w:t>-only 199.17.162.1</w:t>
      </w:r>
      <w:r>
        <w:rPr>
          <w:rFonts w:ascii="Times New Roman" w:hAnsi="Times New Roman" w:cs="Times New Roman"/>
          <w:sz w:val="24"/>
          <w:szCs w:val="24"/>
        </w:rPr>
        <w:br/>
      </w:r>
    </w:p>
    <w:p w:rsidR="003617EB" w:rsidRDefault="003617EB" w:rsidP="0089478F">
      <w:pPr>
        <w:spacing w:line="240" w:lineRule="auto"/>
        <w:rPr>
          <w:rFonts w:ascii="Times New Roman" w:hAnsi="Times New Roman" w:cs="Times New Roman"/>
          <w:sz w:val="24"/>
          <w:szCs w:val="24"/>
        </w:rPr>
      </w:pPr>
      <w:r>
        <w:rPr>
          <w:rFonts w:ascii="Times New Roman" w:hAnsi="Times New Roman" w:cs="Times New Roman"/>
          <w:sz w:val="24"/>
          <w:szCs w:val="24"/>
        </w:rPr>
        <w:t>Ping 199.17.161.14</w:t>
      </w:r>
      <w:r>
        <w:rPr>
          <w:rFonts w:ascii="Times New Roman" w:hAnsi="Times New Roman" w:cs="Times New Roman"/>
          <w:sz w:val="24"/>
          <w:szCs w:val="24"/>
        </w:rPr>
        <w:br/>
        <w:t>-Nothing in cache, besides 199.17.162.1</w:t>
      </w:r>
      <w:r>
        <w:rPr>
          <w:rFonts w:ascii="Times New Roman" w:hAnsi="Times New Roman" w:cs="Times New Roman"/>
          <w:sz w:val="24"/>
          <w:szCs w:val="24"/>
        </w:rPr>
        <w:br/>
        <w:t>Ping 199.17.171.8</w:t>
      </w:r>
      <w:r>
        <w:rPr>
          <w:rFonts w:ascii="Times New Roman" w:hAnsi="Times New Roman" w:cs="Times New Roman"/>
          <w:sz w:val="24"/>
          <w:szCs w:val="24"/>
        </w:rPr>
        <w:br/>
        <w:t>-Nothing in cache, besides 199.17.162.1</w:t>
      </w:r>
      <w:r>
        <w:rPr>
          <w:rFonts w:ascii="Times New Roman" w:hAnsi="Times New Roman" w:cs="Times New Roman"/>
          <w:sz w:val="24"/>
          <w:szCs w:val="24"/>
        </w:rPr>
        <w:br/>
        <w:t>Ping 199.17.162.232</w:t>
      </w:r>
      <w:r>
        <w:rPr>
          <w:rFonts w:ascii="Times New Roman" w:hAnsi="Times New Roman" w:cs="Times New Roman"/>
          <w:sz w:val="24"/>
          <w:szCs w:val="24"/>
        </w:rPr>
        <w:br/>
        <w:t xml:space="preserve">-199.17.162.232 added to </w:t>
      </w:r>
      <w:r w:rsidR="00277A17">
        <w:rPr>
          <w:rFonts w:ascii="Times New Roman" w:hAnsi="Times New Roman" w:cs="Times New Roman"/>
          <w:sz w:val="24"/>
          <w:szCs w:val="24"/>
        </w:rPr>
        <w:t>ARP</w:t>
      </w:r>
      <w:r>
        <w:rPr>
          <w:rFonts w:ascii="Times New Roman" w:hAnsi="Times New Roman" w:cs="Times New Roman"/>
          <w:sz w:val="24"/>
          <w:szCs w:val="24"/>
        </w:rPr>
        <w:t xml:space="preserve"> cache</w:t>
      </w:r>
    </w:p>
    <w:p w:rsidR="003617EB" w:rsidRDefault="003617EB" w:rsidP="0089478F">
      <w:pPr>
        <w:spacing w:line="240" w:lineRule="auto"/>
        <w:rPr>
          <w:rFonts w:ascii="Times New Roman" w:hAnsi="Times New Roman" w:cs="Times New Roman"/>
          <w:sz w:val="24"/>
          <w:szCs w:val="24"/>
        </w:rPr>
      </w:pPr>
    </w:p>
    <w:p w:rsidR="003617EB" w:rsidRDefault="003617EB" w:rsidP="0089478F">
      <w:pPr>
        <w:spacing w:line="240" w:lineRule="auto"/>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br/>
      </w:r>
    </w:p>
    <w:p w:rsidR="003617EB" w:rsidRDefault="003617EB" w:rsidP="0089478F">
      <w:pPr>
        <w:spacing w:line="240" w:lineRule="auto"/>
        <w:rPr>
          <w:rFonts w:ascii="Times New Roman" w:hAnsi="Times New Roman" w:cs="Times New Roman"/>
          <w:sz w:val="24"/>
          <w:szCs w:val="24"/>
        </w:rPr>
      </w:pPr>
      <w:r>
        <w:rPr>
          <w:rFonts w:ascii="Times New Roman" w:hAnsi="Times New Roman" w:cs="Times New Roman"/>
          <w:sz w:val="24"/>
          <w:szCs w:val="24"/>
        </w:rPr>
        <w:t xml:space="preserve">After pinging the windows interface from the Ubuntu interface, the Ubuntu IP address was in the Windows 7’s </w:t>
      </w:r>
      <w:r w:rsidR="00277A17">
        <w:rPr>
          <w:rFonts w:ascii="Times New Roman" w:hAnsi="Times New Roman" w:cs="Times New Roman"/>
          <w:sz w:val="24"/>
          <w:szCs w:val="24"/>
        </w:rPr>
        <w:t>ARP</w:t>
      </w:r>
      <w:r>
        <w:rPr>
          <w:rFonts w:ascii="Times New Roman" w:hAnsi="Times New Roman" w:cs="Times New Roman"/>
          <w:sz w:val="24"/>
          <w:szCs w:val="24"/>
        </w:rPr>
        <w:t xml:space="preserve"> cache. Likewise, the </w:t>
      </w:r>
      <w:r w:rsidR="00277A17">
        <w:rPr>
          <w:rFonts w:ascii="Times New Roman" w:hAnsi="Times New Roman" w:cs="Times New Roman"/>
          <w:sz w:val="24"/>
          <w:szCs w:val="24"/>
        </w:rPr>
        <w:t>Windows IP address is was in the Ubuntu ARP cache</w:t>
      </w:r>
    </w:p>
    <w:p w:rsidR="00277A17" w:rsidRDefault="00277A17" w:rsidP="0089478F">
      <w:pPr>
        <w:spacing w:line="240" w:lineRule="auto"/>
        <w:rPr>
          <w:rFonts w:ascii="Times New Roman" w:hAnsi="Times New Roman" w:cs="Times New Roman"/>
          <w:sz w:val="24"/>
          <w:szCs w:val="24"/>
        </w:rPr>
      </w:pPr>
    </w:p>
    <w:p w:rsidR="003617EB" w:rsidRDefault="00277A17" w:rsidP="0089478F">
      <w:pPr>
        <w:spacing w:line="240" w:lineRule="auto"/>
        <w:rPr>
          <w:rFonts w:ascii="Times New Roman" w:hAnsi="Times New Roman" w:cs="Times New Roman"/>
          <w:sz w:val="24"/>
          <w:szCs w:val="24"/>
        </w:rPr>
      </w:pPr>
      <w:r>
        <w:rPr>
          <w:rFonts w:ascii="Times New Roman" w:hAnsi="Times New Roman" w:cs="Times New Roman"/>
          <w:sz w:val="24"/>
          <w:szCs w:val="24"/>
        </w:rPr>
        <w:t>After clearing both of the ARP caches, the process was then repeated, pinging from the Windows side. The results were the same, both were in each other’s ARP cache.</w:t>
      </w:r>
    </w:p>
    <w:p w:rsidR="00277A17" w:rsidRDefault="00277A17" w:rsidP="0089478F">
      <w:pPr>
        <w:spacing w:line="240" w:lineRule="auto"/>
        <w:rPr>
          <w:rFonts w:ascii="Times New Roman" w:hAnsi="Times New Roman" w:cs="Times New Roman"/>
          <w:sz w:val="24"/>
          <w:szCs w:val="24"/>
        </w:rPr>
      </w:pPr>
    </w:p>
    <w:p w:rsidR="00277A17" w:rsidRDefault="00277A17" w:rsidP="0089478F">
      <w:pPr>
        <w:spacing w:line="240" w:lineRule="auto"/>
        <w:rPr>
          <w:rFonts w:ascii="Times New Roman" w:hAnsi="Times New Roman" w:cs="Times New Roman"/>
          <w:sz w:val="24"/>
          <w:szCs w:val="24"/>
        </w:rPr>
      </w:pPr>
      <w:r>
        <w:rPr>
          <w:rFonts w:ascii="Times New Roman" w:hAnsi="Times New Roman" w:cs="Times New Roman"/>
          <w:sz w:val="24"/>
          <w:szCs w:val="24"/>
        </w:rPr>
        <w:t>4.3</w:t>
      </w:r>
    </w:p>
    <w:p w:rsidR="00277A17" w:rsidRDefault="00277A17" w:rsidP="0089478F">
      <w:pPr>
        <w:spacing w:line="240" w:lineRule="auto"/>
        <w:rPr>
          <w:rFonts w:ascii="Times New Roman" w:hAnsi="Times New Roman" w:cs="Times New Roman"/>
          <w:sz w:val="24"/>
          <w:szCs w:val="24"/>
        </w:rPr>
      </w:pPr>
    </w:p>
    <w:p w:rsidR="00277A17" w:rsidRDefault="00277A17" w:rsidP="0089478F">
      <w:pPr>
        <w:spacing w:line="240" w:lineRule="auto"/>
        <w:rPr>
          <w:rFonts w:ascii="Times New Roman" w:hAnsi="Times New Roman" w:cs="Times New Roman"/>
          <w:sz w:val="24"/>
          <w:szCs w:val="24"/>
        </w:rPr>
      </w:pPr>
      <w:r>
        <w:rPr>
          <w:rFonts w:ascii="Times New Roman" w:hAnsi="Times New Roman" w:cs="Times New Roman"/>
          <w:sz w:val="24"/>
          <w:szCs w:val="24"/>
        </w:rPr>
        <w:t>Changed IP of Windows side to 199.17.161.177</w:t>
      </w:r>
    </w:p>
    <w:p w:rsidR="00277A17" w:rsidRDefault="00277A17" w:rsidP="0089478F">
      <w:pPr>
        <w:spacing w:line="240" w:lineRule="auto"/>
        <w:rPr>
          <w:rFonts w:ascii="Times New Roman" w:hAnsi="Times New Roman" w:cs="Times New Roman"/>
          <w:sz w:val="24"/>
          <w:szCs w:val="24"/>
        </w:rPr>
      </w:pPr>
      <w:r>
        <w:rPr>
          <w:rFonts w:ascii="Times New Roman" w:hAnsi="Times New Roman" w:cs="Times New Roman"/>
          <w:sz w:val="24"/>
          <w:szCs w:val="24"/>
        </w:rPr>
        <w:t>Repeated step 4.2</w:t>
      </w:r>
    </w:p>
    <w:p w:rsidR="00277A17" w:rsidRDefault="00277A17" w:rsidP="0089478F">
      <w:pPr>
        <w:spacing w:line="240" w:lineRule="auto"/>
        <w:rPr>
          <w:rFonts w:ascii="Times New Roman" w:hAnsi="Times New Roman" w:cs="Times New Roman"/>
          <w:sz w:val="24"/>
          <w:szCs w:val="24"/>
        </w:rPr>
      </w:pPr>
      <w:r>
        <w:rPr>
          <w:rFonts w:ascii="Times New Roman" w:hAnsi="Times New Roman" w:cs="Times New Roman"/>
          <w:sz w:val="24"/>
          <w:szCs w:val="24"/>
        </w:rPr>
        <w:t>Only the routers were in both of the ARP caches</w:t>
      </w:r>
      <w:r>
        <w:rPr>
          <w:rFonts w:ascii="Times New Roman" w:hAnsi="Times New Roman" w:cs="Times New Roman"/>
          <w:sz w:val="24"/>
          <w:szCs w:val="24"/>
        </w:rPr>
        <w:br/>
        <w:t>-the packets were routed, not transmitted over the same physical segment</w:t>
      </w:r>
    </w:p>
    <w:p w:rsidR="00277A17" w:rsidRDefault="00277A17" w:rsidP="0089478F">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netstat</w:t>
      </w:r>
      <w:proofErr w:type="spellEnd"/>
      <w:r>
        <w:rPr>
          <w:rFonts w:ascii="Times New Roman" w:hAnsi="Times New Roman" w:cs="Times New Roman"/>
          <w:sz w:val="24"/>
          <w:szCs w:val="24"/>
        </w:rPr>
        <w:t xml:space="preserve"> –r was much smaller than windows</w:t>
      </w:r>
      <w:r>
        <w:rPr>
          <w:rFonts w:ascii="Times New Roman" w:hAnsi="Times New Roman" w:cs="Times New Roman"/>
          <w:sz w:val="24"/>
          <w:szCs w:val="24"/>
        </w:rPr>
        <w:br/>
        <w:t xml:space="preserve">-only included default, link local, </w:t>
      </w:r>
      <w:proofErr w:type="gramStart"/>
      <w:r>
        <w:rPr>
          <w:rFonts w:ascii="Times New Roman" w:hAnsi="Times New Roman" w:cs="Times New Roman"/>
          <w:sz w:val="24"/>
          <w:szCs w:val="24"/>
        </w:rPr>
        <w:t>router</w:t>
      </w:r>
      <w:proofErr w:type="gramEnd"/>
    </w:p>
    <w:p w:rsidR="00277A17" w:rsidRDefault="00277A17" w:rsidP="0089478F">
      <w:pPr>
        <w:spacing w:line="240" w:lineRule="auto"/>
        <w:rPr>
          <w:rFonts w:ascii="Times New Roman" w:hAnsi="Times New Roman" w:cs="Times New Roman"/>
          <w:sz w:val="24"/>
          <w:szCs w:val="24"/>
        </w:rPr>
      </w:pPr>
    </w:p>
    <w:p w:rsidR="00277A17" w:rsidRDefault="00277A17" w:rsidP="0089478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-6 </w:t>
      </w:r>
      <w:proofErr w:type="spellStart"/>
      <w:r>
        <w:rPr>
          <w:rFonts w:ascii="Times New Roman" w:hAnsi="Times New Roman" w:cs="Times New Roman"/>
          <w:sz w:val="24"/>
          <w:szCs w:val="24"/>
        </w:rPr>
        <w:t>addr</w:t>
      </w:r>
      <w:proofErr w:type="spellEnd"/>
      <w:r>
        <w:rPr>
          <w:rFonts w:ascii="Times New Roman" w:hAnsi="Times New Roman" w:cs="Times New Roman"/>
          <w:sz w:val="24"/>
          <w:szCs w:val="24"/>
        </w:rPr>
        <w:t xml:space="preserve"> show</w:t>
      </w:r>
      <w:r>
        <w:rPr>
          <w:rFonts w:ascii="Times New Roman" w:hAnsi="Times New Roman" w:cs="Times New Roman"/>
          <w:sz w:val="24"/>
          <w:szCs w:val="24"/>
        </w:rPr>
        <w:br/>
        <w:t xml:space="preserve">- </w:t>
      </w:r>
      <w:proofErr w:type="gramStart"/>
      <w:r>
        <w:rPr>
          <w:rFonts w:ascii="Times New Roman" w:hAnsi="Times New Roman" w:cs="Times New Roman"/>
          <w:sz w:val="24"/>
          <w:szCs w:val="24"/>
        </w:rPr>
        <w:t>lo ::</w:t>
      </w:r>
      <w:proofErr w:type="gramEnd"/>
      <w:r>
        <w:rPr>
          <w:rFonts w:ascii="Times New Roman" w:hAnsi="Times New Roman" w:cs="Times New Roman"/>
          <w:sz w:val="24"/>
          <w:szCs w:val="24"/>
        </w:rPr>
        <w:t>1/128</w:t>
      </w:r>
      <w:r>
        <w:rPr>
          <w:rFonts w:ascii="Times New Roman" w:hAnsi="Times New Roman" w:cs="Times New Roman"/>
          <w:sz w:val="24"/>
          <w:szCs w:val="24"/>
        </w:rPr>
        <w:br/>
        <w:t>-eth0 2001:468:1942:2:7dfe:920a:9486:8c5/64</w:t>
      </w:r>
    </w:p>
    <w:p w:rsidR="00277A17" w:rsidRDefault="00277A17" w:rsidP="0089478F">
      <w:pPr>
        <w:spacing w:line="240" w:lineRule="auto"/>
        <w:rPr>
          <w:rFonts w:ascii="Times New Roman" w:hAnsi="Times New Roman" w:cs="Times New Roman"/>
          <w:sz w:val="24"/>
          <w:szCs w:val="24"/>
        </w:rPr>
      </w:pPr>
    </w:p>
    <w:p w:rsidR="00277A17" w:rsidRDefault="00277A17" w:rsidP="0089478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-6 route show</w:t>
      </w:r>
      <w:r>
        <w:rPr>
          <w:rFonts w:ascii="Times New Roman" w:hAnsi="Times New Roman" w:cs="Times New Roman"/>
          <w:sz w:val="24"/>
          <w:szCs w:val="24"/>
        </w:rPr>
        <w:br/>
        <w:t>-showed router’s link local address</w:t>
      </w:r>
      <w:r>
        <w:rPr>
          <w:rFonts w:ascii="Times New Roman" w:hAnsi="Times New Roman" w:cs="Times New Roman"/>
          <w:sz w:val="24"/>
          <w:szCs w:val="24"/>
        </w:rPr>
        <w:br/>
      </w:r>
      <w:r>
        <w:rPr>
          <w:rFonts w:ascii="Times New Roman" w:hAnsi="Times New Roman" w:cs="Times New Roman"/>
          <w:sz w:val="24"/>
          <w:szCs w:val="24"/>
        </w:rPr>
        <w:br/>
        <w:t>Boot neighbor computer to get link local IPv6 address</w:t>
      </w:r>
      <w:r>
        <w:rPr>
          <w:rFonts w:ascii="Times New Roman" w:hAnsi="Times New Roman" w:cs="Times New Roman"/>
          <w:sz w:val="24"/>
          <w:szCs w:val="24"/>
        </w:rPr>
        <w:br/>
        <w:t>After pinging link local address, it showed in neighbor cache</w:t>
      </w:r>
      <w:r>
        <w:rPr>
          <w:rFonts w:ascii="Times New Roman" w:hAnsi="Times New Roman" w:cs="Times New Roman"/>
          <w:sz w:val="24"/>
          <w:szCs w:val="24"/>
        </w:rPr>
        <w:br/>
        <w:t>-along with router</w:t>
      </w:r>
    </w:p>
    <w:p w:rsidR="004607F4" w:rsidRDefault="004607F4" w:rsidP="0089478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br/>
      </w:r>
    </w:p>
    <w:p w:rsidR="004607F4" w:rsidRPr="0054413F" w:rsidRDefault="004607F4" w:rsidP="0089478F">
      <w:pPr>
        <w:spacing w:line="240" w:lineRule="auto"/>
        <w:rPr>
          <w:rFonts w:ascii="Times New Roman" w:hAnsi="Times New Roman" w:cs="Times New Roman"/>
          <w:sz w:val="24"/>
          <w:szCs w:val="24"/>
        </w:rPr>
      </w:pPr>
    </w:p>
    <w:sectPr w:rsidR="004607F4" w:rsidRPr="00544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002"/>
    <w:rsid w:val="0019084A"/>
    <w:rsid w:val="001B238C"/>
    <w:rsid w:val="00277A17"/>
    <w:rsid w:val="002C3002"/>
    <w:rsid w:val="002E5F5C"/>
    <w:rsid w:val="003617EB"/>
    <w:rsid w:val="004607F4"/>
    <w:rsid w:val="004617E5"/>
    <w:rsid w:val="004A146E"/>
    <w:rsid w:val="004A39F3"/>
    <w:rsid w:val="0054413F"/>
    <w:rsid w:val="007A4573"/>
    <w:rsid w:val="007B2FA1"/>
    <w:rsid w:val="007F7360"/>
    <w:rsid w:val="008938E8"/>
    <w:rsid w:val="0089478F"/>
    <w:rsid w:val="00A008DB"/>
    <w:rsid w:val="00AB42C1"/>
    <w:rsid w:val="00AD19D5"/>
    <w:rsid w:val="00B16840"/>
    <w:rsid w:val="00B4407E"/>
    <w:rsid w:val="00DA421D"/>
    <w:rsid w:val="00DA7EC9"/>
    <w:rsid w:val="00E60EEC"/>
    <w:rsid w:val="00EE6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989AC-2C4B-4759-8F74-2916FDEAB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Jeffrey W</dc:creator>
  <cp:keywords/>
  <dc:description/>
  <cp:lastModifiedBy>Moon, Jeffrey W</cp:lastModifiedBy>
  <cp:revision>8</cp:revision>
  <dcterms:created xsi:type="dcterms:W3CDTF">2014-02-04T20:26:00Z</dcterms:created>
  <dcterms:modified xsi:type="dcterms:W3CDTF">2014-02-06T01:03:00Z</dcterms:modified>
</cp:coreProperties>
</file>