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09BD" w14:textId="77777777" w:rsidR="00600E84" w:rsidRDefault="00E41F85">
      <w:pPr>
        <w:spacing w:before="33"/>
        <w:ind w:left="4672" w:right="4758"/>
        <w:jc w:val="center"/>
        <w:rPr>
          <w:b/>
          <w:sz w:val="24"/>
        </w:rPr>
      </w:pPr>
      <w:proofErr w:type="spellStart"/>
      <w:r>
        <w:rPr>
          <w:b/>
          <w:sz w:val="24"/>
        </w:rPr>
        <w:t>Rounak</w:t>
      </w:r>
      <w:proofErr w:type="spellEnd"/>
      <w:r>
        <w:rPr>
          <w:b/>
          <w:sz w:val="24"/>
        </w:rPr>
        <w:t xml:space="preserve"> Chawla</w:t>
      </w:r>
    </w:p>
    <w:p w14:paraId="61C77FA9" w14:textId="77777777" w:rsidR="00600E84" w:rsidRDefault="00600E84">
      <w:pPr>
        <w:pStyle w:val="BodyText"/>
        <w:spacing w:before="5"/>
        <w:ind w:left="0"/>
        <w:rPr>
          <w:b/>
          <w:sz w:val="16"/>
        </w:rPr>
      </w:pPr>
    </w:p>
    <w:p w14:paraId="3D796032" w14:textId="77777777" w:rsidR="00600E84" w:rsidRDefault="00600E84">
      <w:pPr>
        <w:rPr>
          <w:sz w:val="16"/>
        </w:rPr>
        <w:sectPr w:rsidR="00600E84">
          <w:type w:val="continuous"/>
          <w:pgSz w:w="12240" w:h="15840"/>
          <w:pgMar w:top="660" w:right="520" w:bottom="280" w:left="320" w:header="720" w:footer="720" w:gutter="0"/>
          <w:cols w:space="720"/>
        </w:sectPr>
      </w:pPr>
    </w:p>
    <w:p w14:paraId="746C23EB" w14:textId="66312B27" w:rsidR="00600E84" w:rsidRDefault="00E41F85">
      <w:pPr>
        <w:pStyle w:val="BodyText"/>
        <w:spacing w:before="61"/>
        <w:ind w:left="111"/>
      </w:pPr>
      <w:r>
        <w:rPr>
          <w:w w:val="90"/>
        </w:rPr>
        <w:t xml:space="preserve">216- </w:t>
      </w:r>
      <w:r w:rsidR="00326EDA">
        <w:rPr>
          <w:w w:val="90"/>
        </w:rPr>
        <w:t>303</w:t>
      </w:r>
      <w:r>
        <w:rPr>
          <w:w w:val="90"/>
        </w:rPr>
        <w:t xml:space="preserve"> </w:t>
      </w:r>
      <w:r w:rsidR="00326EDA">
        <w:rPr>
          <w:w w:val="90"/>
        </w:rPr>
        <w:t>2983</w:t>
      </w:r>
    </w:p>
    <w:p w14:paraId="73AAF2B1" w14:textId="77777777" w:rsidR="00600E84" w:rsidRDefault="00E41F85">
      <w:pPr>
        <w:pStyle w:val="BodyText"/>
        <w:spacing w:before="4"/>
        <w:ind w:left="111"/>
      </w:pPr>
      <w:r>
        <w:fldChar w:fldCharType="begin"/>
      </w:r>
      <w:r>
        <w:instrText xml:space="preserve"> HYPERLINK "mailto:rounak@case.edu" \h </w:instrText>
      </w:r>
      <w:r>
        <w:fldChar w:fldCharType="separate"/>
      </w:r>
      <w:r>
        <w:rPr>
          <w:w w:val="85"/>
        </w:rPr>
        <w:t>rounak@case.edu</w:t>
      </w:r>
      <w:r>
        <w:rPr>
          <w:w w:val="85"/>
        </w:rPr>
        <w:fldChar w:fldCharType="end"/>
      </w:r>
    </w:p>
    <w:p w14:paraId="002D681E" w14:textId="77777777" w:rsidR="00600E84" w:rsidRDefault="00E41F85">
      <w:pPr>
        <w:pStyle w:val="BodyText"/>
        <w:spacing w:before="61" w:line="244" w:lineRule="auto"/>
        <w:ind w:left="112" w:firstLine="524"/>
      </w:pPr>
      <w:r>
        <w:br w:type="column"/>
      </w:r>
      <w:r>
        <w:rPr>
          <w:w w:val="85"/>
        </w:rPr>
        <w:t>github.com/</w:t>
      </w:r>
      <w:proofErr w:type="spellStart"/>
      <w:r>
        <w:rPr>
          <w:w w:val="85"/>
        </w:rPr>
        <w:t>theroshogolla</w:t>
      </w:r>
      <w:proofErr w:type="spellEnd"/>
      <w:r>
        <w:rPr>
          <w:w w:val="85"/>
        </w:rPr>
        <w:t xml:space="preserve"> linkedin.com/in/</w:t>
      </w:r>
      <w:proofErr w:type="spellStart"/>
      <w:r>
        <w:rPr>
          <w:w w:val="85"/>
        </w:rPr>
        <w:t>rounakchawla</w:t>
      </w:r>
      <w:proofErr w:type="spellEnd"/>
      <w:r>
        <w:rPr>
          <w:w w:val="85"/>
        </w:rPr>
        <w:t>/</w:t>
      </w:r>
    </w:p>
    <w:p w14:paraId="68FFE518" w14:textId="77777777" w:rsidR="00600E84" w:rsidRDefault="00600E84">
      <w:pPr>
        <w:spacing w:line="244" w:lineRule="auto"/>
        <w:sectPr w:rsidR="00600E84">
          <w:type w:val="continuous"/>
          <w:pgSz w:w="12240" w:h="15840"/>
          <w:pgMar w:top="660" w:right="520" w:bottom="280" w:left="320" w:header="720" w:footer="720" w:gutter="0"/>
          <w:cols w:num="2" w:space="720" w:equalWidth="0">
            <w:col w:w="1633" w:space="6710"/>
            <w:col w:w="3057"/>
          </w:cols>
        </w:sectPr>
      </w:pPr>
    </w:p>
    <w:p w14:paraId="3C04AB47" w14:textId="77777777" w:rsidR="00600E84" w:rsidRDefault="00600E84">
      <w:pPr>
        <w:pStyle w:val="BodyText"/>
        <w:spacing w:before="6"/>
        <w:ind w:left="0"/>
        <w:rPr>
          <w:sz w:val="19"/>
        </w:rPr>
      </w:pPr>
    </w:p>
    <w:p w14:paraId="1A2B97B0" w14:textId="77777777" w:rsidR="00600E84" w:rsidRDefault="00E41F85">
      <w:pPr>
        <w:pStyle w:val="Heading1"/>
        <w:spacing w:before="67"/>
      </w:pPr>
      <w:r>
        <w:t>Education</w:t>
      </w:r>
    </w:p>
    <w:p w14:paraId="15670D10" w14:textId="77777777" w:rsidR="00600E84" w:rsidRDefault="00E41F85">
      <w:pPr>
        <w:pStyle w:val="BodyText"/>
        <w:spacing w:before="6" w:line="244" w:lineRule="auto"/>
        <w:ind w:left="831" w:right="190"/>
      </w:pPr>
      <w:r>
        <w:rPr>
          <w:w w:val="95"/>
        </w:rPr>
        <w:t>B.S.</w:t>
      </w:r>
      <w:r>
        <w:rPr>
          <w:spacing w:val="-28"/>
          <w:w w:val="95"/>
        </w:rPr>
        <w:t xml:space="preserve"> </w:t>
      </w:r>
      <w:r>
        <w:rPr>
          <w:w w:val="95"/>
        </w:rPr>
        <w:t>Candidate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Computer</w:t>
      </w:r>
      <w:r>
        <w:rPr>
          <w:spacing w:val="-27"/>
          <w:w w:val="95"/>
        </w:rPr>
        <w:t xml:space="preserve"> </w:t>
      </w:r>
      <w:r>
        <w:rPr>
          <w:w w:val="95"/>
        </w:rPr>
        <w:t>Science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Philosophy,</w:t>
      </w:r>
      <w:r>
        <w:rPr>
          <w:spacing w:val="-27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Western</w:t>
      </w:r>
      <w:r>
        <w:rPr>
          <w:spacing w:val="-27"/>
          <w:w w:val="95"/>
        </w:rPr>
        <w:t xml:space="preserve"> </w:t>
      </w:r>
      <w:r>
        <w:rPr>
          <w:w w:val="95"/>
        </w:rPr>
        <w:t>Reserve</w:t>
      </w:r>
      <w:r>
        <w:rPr>
          <w:spacing w:val="-27"/>
          <w:w w:val="95"/>
        </w:rPr>
        <w:t xml:space="preserve"> </w:t>
      </w:r>
      <w:r>
        <w:rPr>
          <w:w w:val="95"/>
        </w:rPr>
        <w:t>University</w:t>
      </w:r>
      <w:r>
        <w:rPr>
          <w:spacing w:val="-28"/>
          <w:w w:val="95"/>
        </w:rPr>
        <w:t xml:space="preserve"> </w:t>
      </w:r>
      <w:r>
        <w:rPr>
          <w:w w:val="95"/>
        </w:rPr>
        <w:t>(CWRU),</w:t>
      </w:r>
      <w:r>
        <w:rPr>
          <w:spacing w:val="-27"/>
          <w:w w:val="95"/>
        </w:rPr>
        <w:t xml:space="preserve"> </w:t>
      </w:r>
      <w:r>
        <w:rPr>
          <w:w w:val="95"/>
        </w:rPr>
        <w:t>Cleveland,</w:t>
      </w:r>
      <w:r>
        <w:rPr>
          <w:spacing w:val="-27"/>
          <w:w w:val="95"/>
        </w:rPr>
        <w:t xml:space="preserve"> </w:t>
      </w:r>
      <w:r>
        <w:rPr>
          <w:w w:val="95"/>
        </w:rPr>
        <w:t>OH,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May </w:t>
      </w:r>
      <w:r>
        <w:t>2022</w:t>
      </w:r>
    </w:p>
    <w:p w14:paraId="2D6CD549" w14:textId="77777777" w:rsidR="00600E84" w:rsidRDefault="00E41F85">
      <w:pPr>
        <w:pStyle w:val="BodyText"/>
        <w:spacing w:line="244" w:lineRule="auto"/>
        <w:ind w:left="831" w:right="5163"/>
      </w:pPr>
      <w:r>
        <w:rPr>
          <w:w w:val="90"/>
        </w:rPr>
        <w:t xml:space="preserve">Specializations: Algorithms, Artificial Intelligence </w:t>
      </w:r>
      <w:r>
        <w:t>Cumulative GPA: 3.6</w:t>
      </w:r>
    </w:p>
    <w:p w14:paraId="433F2D62" w14:textId="77777777" w:rsidR="00600E84" w:rsidRDefault="00E41F85">
      <w:pPr>
        <w:pStyle w:val="BodyText"/>
        <w:spacing w:line="244" w:lineRule="auto"/>
        <w:ind w:left="831" w:right="198"/>
        <w:jc w:val="both"/>
      </w:pPr>
      <w:r>
        <w:rPr>
          <w:w w:val="90"/>
        </w:rPr>
        <w:t>International</w:t>
      </w:r>
      <w:r>
        <w:rPr>
          <w:spacing w:val="-5"/>
          <w:w w:val="90"/>
        </w:rPr>
        <w:t xml:space="preserve"> </w:t>
      </w:r>
      <w:r>
        <w:rPr>
          <w:w w:val="90"/>
        </w:rPr>
        <w:t>Baccalaureate,</w:t>
      </w:r>
      <w:r>
        <w:rPr>
          <w:spacing w:val="-4"/>
          <w:w w:val="90"/>
        </w:rPr>
        <w:t xml:space="preserve"> </w:t>
      </w:r>
      <w:r>
        <w:rPr>
          <w:w w:val="90"/>
        </w:rPr>
        <w:t>UWC</w:t>
      </w:r>
      <w:r>
        <w:rPr>
          <w:spacing w:val="-4"/>
          <w:w w:val="90"/>
        </w:rPr>
        <w:t xml:space="preserve"> </w:t>
      </w:r>
      <w:r>
        <w:rPr>
          <w:w w:val="90"/>
        </w:rPr>
        <w:t>Mahindra</w:t>
      </w:r>
      <w:r>
        <w:rPr>
          <w:spacing w:val="-4"/>
          <w:w w:val="90"/>
        </w:rPr>
        <w:t xml:space="preserve"> </w:t>
      </w:r>
      <w:r>
        <w:rPr>
          <w:w w:val="90"/>
        </w:rPr>
        <w:t>College,</w:t>
      </w:r>
      <w:r>
        <w:rPr>
          <w:spacing w:val="-4"/>
          <w:w w:val="90"/>
        </w:rPr>
        <w:t xml:space="preserve"> </w:t>
      </w:r>
      <w:r>
        <w:rPr>
          <w:w w:val="90"/>
        </w:rPr>
        <w:t>May</w:t>
      </w:r>
      <w:r>
        <w:rPr>
          <w:spacing w:val="-4"/>
          <w:w w:val="90"/>
        </w:rPr>
        <w:t xml:space="preserve"> </w:t>
      </w:r>
      <w:r>
        <w:rPr>
          <w:w w:val="90"/>
        </w:rPr>
        <w:t>2018:</w:t>
      </w:r>
      <w:r>
        <w:rPr>
          <w:spacing w:val="13"/>
          <w:w w:val="90"/>
        </w:rPr>
        <w:t xml:space="preserve"> </w:t>
      </w:r>
      <w:r>
        <w:rPr>
          <w:w w:val="90"/>
        </w:rPr>
        <w:t>Received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70%</w:t>
      </w:r>
      <w:r>
        <w:rPr>
          <w:spacing w:val="-4"/>
          <w:w w:val="90"/>
        </w:rPr>
        <w:t xml:space="preserve"> </w:t>
      </w:r>
      <w:r>
        <w:rPr>
          <w:w w:val="90"/>
        </w:rPr>
        <w:t>scholarship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finish</w:t>
      </w:r>
      <w:r>
        <w:rPr>
          <w:spacing w:val="-4"/>
          <w:w w:val="90"/>
        </w:rPr>
        <w:t xml:space="preserve"> </w:t>
      </w:r>
      <w:r>
        <w:rPr>
          <w:w w:val="90"/>
        </w:rPr>
        <w:t>high</w:t>
      </w:r>
      <w:r>
        <w:rPr>
          <w:spacing w:val="-5"/>
          <w:w w:val="90"/>
        </w:rPr>
        <w:t xml:space="preserve"> </w:t>
      </w:r>
      <w:r>
        <w:rPr>
          <w:w w:val="90"/>
        </w:rPr>
        <w:t>school</w:t>
      </w:r>
      <w:r>
        <w:rPr>
          <w:spacing w:val="-4"/>
          <w:w w:val="90"/>
        </w:rPr>
        <w:t xml:space="preserve"> </w:t>
      </w:r>
      <w:r>
        <w:rPr>
          <w:w w:val="90"/>
        </w:rPr>
        <w:t>at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deliberately</w:t>
      </w:r>
      <w:r>
        <w:rPr>
          <w:spacing w:val="-32"/>
          <w:w w:val="95"/>
        </w:rPr>
        <w:t xml:space="preserve"> </w:t>
      </w:r>
      <w:r>
        <w:rPr>
          <w:w w:val="95"/>
        </w:rPr>
        <w:t>diverse</w:t>
      </w:r>
      <w:r>
        <w:rPr>
          <w:spacing w:val="-32"/>
          <w:w w:val="95"/>
        </w:rPr>
        <w:t xml:space="preserve"> </w:t>
      </w:r>
      <w:r>
        <w:rPr>
          <w:w w:val="95"/>
        </w:rPr>
        <w:t>residential</w:t>
      </w:r>
      <w:r>
        <w:rPr>
          <w:spacing w:val="-32"/>
          <w:w w:val="95"/>
        </w:rPr>
        <w:t xml:space="preserve"> </w:t>
      </w:r>
      <w:r>
        <w:rPr>
          <w:w w:val="95"/>
        </w:rPr>
        <w:t>school,</w:t>
      </w:r>
      <w:r>
        <w:rPr>
          <w:spacing w:val="-31"/>
          <w:w w:val="95"/>
        </w:rPr>
        <w:t xml:space="preserve"> </w:t>
      </w:r>
      <w:r>
        <w:rPr>
          <w:w w:val="95"/>
        </w:rPr>
        <w:t>part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global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movement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put</w:t>
      </w:r>
      <w:r>
        <w:rPr>
          <w:spacing w:val="-32"/>
          <w:w w:val="95"/>
        </w:rPr>
        <w:t xml:space="preserve"> </w:t>
      </w:r>
      <w:r>
        <w:rPr>
          <w:w w:val="95"/>
        </w:rPr>
        <w:t>high</w:t>
      </w:r>
      <w:r>
        <w:rPr>
          <w:spacing w:val="-31"/>
          <w:w w:val="95"/>
        </w:rPr>
        <w:t xml:space="preserve"> </w:t>
      </w:r>
      <w:r>
        <w:rPr>
          <w:w w:val="95"/>
        </w:rPr>
        <w:t>school</w:t>
      </w:r>
      <w:r>
        <w:rPr>
          <w:spacing w:val="-32"/>
          <w:w w:val="95"/>
        </w:rPr>
        <w:t xml:space="preserve"> </w:t>
      </w:r>
      <w:r>
        <w:rPr>
          <w:w w:val="95"/>
        </w:rPr>
        <w:t>students</w:t>
      </w:r>
      <w:r>
        <w:rPr>
          <w:spacing w:val="-32"/>
          <w:w w:val="95"/>
        </w:rPr>
        <w:t xml:space="preserve"> </w:t>
      </w: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path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becoming changemakers working for peace and a sustainable</w:t>
      </w:r>
      <w:r>
        <w:rPr>
          <w:spacing w:val="-1"/>
          <w:w w:val="95"/>
        </w:rPr>
        <w:t xml:space="preserve"> </w:t>
      </w:r>
      <w:r>
        <w:rPr>
          <w:w w:val="95"/>
        </w:rPr>
        <w:t>future.</w:t>
      </w:r>
    </w:p>
    <w:p w14:paraId="69BCD69A" w14:textId="77777777" w:rsidR="00600E84" w:rsidRDefault="00600E84">
      <w:pPr>
        <w:pStyle w:val="BodyText"/>
        <w:spacing w:before="10"/>
        <w:ind w:left="0"/>
        <w:rPr>
          <w:sz w:val="25"/>
        </w:rPr>
      </w:pPr>
    </w:p>
    <w:p w14:paraId="0C81AF29" w14:textId="77777777" w:rsidR="00600E84" w:rsidRDefault="00E41F85">
      <w:pPr>
        <w:pStyle w:val="Heading1"/>
      </w:pPr>
      <w:proofErr w:type="gramStart"/>
      <w:r>
        <w:rPr>
          <w:spacing w:val="-5"/>
          <w:w w:val="95"/>
        </w:rPr>
        <w:t xml:space="preserve">Work </w:t>
      </w:r>
      <w:r>
        <w:rPr>
          <w:spacing w:val="5"/>
          <w:w w:val="95"/>
        </w:rPr>
        <w:t xml:space="preserve"> </w:t>
      </w:r>
      <w:r>
        <w:rPr>
          <w:w w:val="95"/>
        </w:rPr>
        <w:t>Experience</w:t>
      </w:r>
      <w:proofErr w:type="gramEnd"/>
    </w:p>
    <w:p w14:paraId="662969DF" w14:textId="77777777" w:rsidR="00600E84" w:rsidRDefault="00E41F85">
      <w:pPr>
        <w:tabs>
          <w:tab w:val="left" w:pos="9179"/>
        </w:tabs>
        <w:spacing w:before="6" w:line="244" w:lineRule="auto"/>
        <w:ind w:left="1330" w:right="197" w:hanging="499"/>
        <w:jc w:val="both"/>
        <w:rPr>
          <w:sz w:val="20"/>
        </w:rPr>
      </w:pPr>
      <w:r>
        <w:pict w14:anchorId="15F0B9D1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alt="" style="position:absolute;left:0;text-align:left;margin-left:72.55pt;margin-top:13.95pt;width:5pt;height:17.3pt;z-index:-25177088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20BB1A7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Georgia"/>
          <w:b/>
          <w:sz w:val="20"/>
        </w:rPr>
        <w:t>LiON</w:t>
      </w:r>
      <w:proofErr w:type="spellEnd"/>
      <w:r>
        <w:rPr>
          <w:rFonts w:ascii="Georgia"/>
          <w:b/>
          <w:sz w:val="20"/>
        </w:rPr>
        <w:t xml:space="preserve"> Care, Cleveland, OH</w:t>
      </w:r>
      <w:r>
        <w:rPr>
          <w:rFonts w:ascii="Georgia"/>
          <w:b/>
          <w:spacing w:val="-20"/>
          <w:sz w:val="20"/>
        </w:rPr>
        <w:t xml:space="preserve"> </w:t>
      </w:r>
      <w:r>
        <w:rPr>
          <w:sz w:val="20"/>
        </w:rPr>
        <w:t>-</w:t>
      </w:r>
      <w:r>
        <w:rPr>
          <w:spacing w:val="-23"/>
          <w:sz w:val="20"/>
        </w:rPr>
        <w:t xml:space="preserve"> </w:t>
      </w:r>
      <w:r>
        <w:rPr>
          <w:sz w:val="20"/>
        </w:rPr>
        <w:t>Co-Founder</w:t>
      </w:r>
      <w:r>
        <w:rPr>
          <w:sz w:val="20"/>
        </w:rPr>
        <w:tab/>
      </w:r>
      <w:r>
        <w:rPr>
          <w:w w:val="95"/>
          <w:sz w:val="20"/>
        </w:rPr>
        <w:t>October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2020</w:t>
      </w:r>
      <w:r>
        <w:rPr>
          <w:spacing w:val="-39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38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 xml:space="preserve">Present </w:t>
      </w:r>
      <w:r>
        <w:rPr>
          <w:w w:val="95"/>
          <w:sz w:val="20"/>
        </w:rPr>
        <w:t>Leading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0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5-person</w:t>
      </w:r>
      <w:r>
        <w:rPr>
          <w:rFonts w:ascii="Georgia"/>
          <w:b/>
          <w:spacing w:val="-1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team</w:t>
      </w:r>
      <w:r>
        <w:rPr>
          <w:rFonts w:ascii="Georgia"/>
          <w:b/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dedicated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building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predictively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monitor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health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lithium-ion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 xml:space="preserve">bat- </w:t>
      </w:r>
      <w:proofErr w:type="spellStart"/>
      <w:r>
        <w:rPr>
          <w:sz w:val="20"/>
        </w:rPr>
        <w:t>teries</w:t>
      </w:r>
      <w:proofErr w:type="spellEnd"/>
      <w:r>
        <w:rPr>
          <w:sz w:val="20"/>
        </w:rPr>
        <w:t>.</w:t>
      </w:r>
    </w:p>
    <w:p w14:paraId="5DCF6FC5" w14:textId="77777777" w:rsidR="00600E84" w:rsidRDefault="00E41F85">
      <w:pPr>
        <w:pStyle w:val="ListParagraph"/>
        <w:numPr>
          <w:ilvl w:val="1"/>
          <w:numId w:val="1"/>
        </w:numPr>
        <w:tabs>
          <w:tab w:val="left" w:pos="1331"/>
        </w:tabs>
        <w:ind w:hanging="201"/>
        <w:rPr>
          <w:sz w:val="20"/>
        </w:rPr>
      </w:pPr>
      <w:r>
        <w:rPr>
          <w:w w:val="95"/>
          <w:sz w:val="20"/>
        </w:rPr>
        <w:t xml:space="preserve">Building a </w:t>
      </w:r>
      <w:r>
        <w:rPr>
          <w:rFonts w:ascii="Georgia" w:hAnsi="Georgia"/>
          <w:b/>
          <w:w w:val="95"/>
          <w:sz w:val="20"/>
        </w:rPr>
        <w:t xml:space="preserve">Gaussian Process Regression Model </w:t>
      </w:r>
      <w:r>
        <w:rPr>
          <w:w w:val="95"/>
          <w:sz w:val="20"/>
        </w:rPr>
        <w:t xml:space="preserve">to predict battery aging using </w:t>
      </w:r>
      <w:r>
        <w:rPr>
          <w:rFonts w:ascii="Georgia" w:hAnsi="Georgia"/>
          <w:b/>
          <w:w w:val="95"/>
          <w:sz w:val="20"/>
        </w:rPr>
        <w:t xml:space="preserve">Python </w:t>
      </w:r>
      <w:proofErr w:type="spellStart"/>
      <w:r>
        <w:rPr>
          <w:rFonts w:ascii="Georgia" w:hAnsi="Georgia"/>
          <w:b/>
          <w:w w:val="95"/>
          <w:sz w:val="20"/>
        </w:rPr>
        <w:t>sklearn</w:t>
      </w:r>
      <w:proofErr w:type="spellEnd"/>
      <w:r>
        <w:rPr>
          <w:rFonts w:ascii="Georgia" w:hAnsi="Georgia"/>
          <w:b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rFonts w:ascii="Georgia" w:hAnsi="Georgia"/>
          <w:b/>
          <w:spacing w:val="-7"/>
          <w:w w:val="95"/>
          <w:sz w:val="20"/>
        </w:rPr>
        <w:t>AWS</w:t>
      </w:r>
      <w:r>
        <w:rPr>
          <w:spacing w:val="-7"/>
          <w:w w:val="95"/>
          <w:sz w:val="20"/>
        </w:rPr>
        <w:t>.</w:t>
      </w:r>
    </w:p>
    <w:p w14:paraId="79FFB7A6" w14:textId="77777777" w:rsidR="00600E84" w:rsidRDefault="00E41F85">
      <w:pPr>
        <w:pStyle w:val="ListParagraph"/>
        <w:numPr>
          <w:ilvl w:val="1"/>
          <w:numId w:val="1"/>
        </w:numPr>
        <w:tabs>
          <w:tab w:val="left" w:pos="1331"/>
        </w:tabs>
        <w:spacing w:before="5" w:line="240" w:lineRule="auto"/>
        <w:ind w:hanging="201"/>
        <w:rPr>
          <w:sz w:val="20"/>
        </w:rPr>
      </w:pPr>
      <w:r>
        <w:rPr>
          <w:w w:val="95"/>
          <w:sz w:val="20"/>
        </w:rPr>
        <w:t>Planning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conducting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interviews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8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30 prospective customers</w:t>
      </w:r>
      <w:r>
        <w:rPr>
          <w:rFonts w:ascii="Georgia" w:hAnsi="Georgia"/>
          <w:b/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part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NSF’s I-Corps</w:t>
      </w:r>
      <w:r>
        <w:rPr>
          <w:rFonts w:ascii="Georgia" w:hAnsi="Georgia"/>
          <w:b/>
          <w:spacing w:val="1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Program</w:t>
      </w:r>
      <w:r>
        <w:rPr>
          <w:w w:val="95"/>
          <w:sz w:val="20"/>
        </w:rPr>
        <w:t>.</w:t>
      </w:r>
    </w:p>
    <w:p w14:paraId="62354866" w14:textId="77777777" w:rsidR="00600E84" w:rsidRDefault="00E41F85">
      <w:pPr>
        <w:tabs>
          <w:tab w:val="left" w:pos="8739"/>
        </w:tabs>
        <w:spacing w:before="243" w:line="244" w:lineRule="auto"/>
        <w:ind w:left="1330" w:right="101" w:hanging="499"/>
        <w:rPr>
          <w:sz w:val="20"/>
        </w:rPr>
      </w:pPr>
      <w:r>
        <w:pict w14:anchorId="7EE6B6A2">
          <v:shape id="_x0000_s1035" type="#_x0000_t202" alt="" style="position:absolute;left:0;text-align:left;margin-left:72.55pt;margin-top:25.8pt;width:5pt;height:17.3pt;z-index:-2517698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39E9EA8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Georgia" w:hAnsi="Georgia"/>
          <w:b/>
          <w:sz w:val="20"/>
        </w:rPr>
        <w:t>HotSpot</w:t>
      </w:r>
      <w:proofErr w:type="spellEnd"/>
      <w:r>
        <w:rPr>
          <w:rFonts w:ascii="Georgia" w:hAnsi="Georgia"/>
          <w:b/>
          <w:sz w:val="20"/>
        </w:rPr>
        <w:t xml:space="preserve"> Inc, Seattle, </w:t>
      </w:r>
      <w:r>
        <w:rPr>
          <w:rFonts w:ascii="Georgia" w:hAnsi="Georgia"/>
          <w:b/>
          <w:spacing w:val="-13"/>
          <w:sz w:val="20"/>
        </w:rPr>
        <w:t xml:space="preserve">WA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-15"/>
          <w:sz w:val="20"/>
        </w:rPr>
        <w:t xml:space="preserve"> </w:t>
      </w:r>
      <w:proofErr w:type="spellStart"/>
      <w:r>
        <w:rPr>
          <w:spacing w:val="-3"/>
          <w:sz w:val="20"/>
        </w:rPr>
        <w:t>Fullstack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Intern</w:t>
      </w:r>
      <w:r>
        <w:rPr>
          <w:sz w:val="20"/>
        </w:rPr>
        <w:tab/>
      </w:r>
      <w:r>
        <w:rPr>
          <w:w w:val="90"/>
          <w:sz w:val="20"/>
        </w:rPr>
        <w:t>June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2020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September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2020 Directed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developed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rFonts w:ascii="Georgia" w:hAnsi="Georgia"/>
          <w:b/>
          <w:w w:val="90"/>
          <w:sz w:val="20"/>
        </w:rPr>
        <w:t>data</w:t>
      </w:r>
      <w:r>
        <w:rPr>
          <w:rFonts w:ascii="Georgia" w:hAnsi="Georgia"/>
          <w:b/>
          <w:spacing w:val="12"/>
          <w:w w:val="90"/>
          <w:sz w:val="20"/>
        </w:rPr>
        <w:t xml:space="preserve"> </w:t>
      </w:r>
      <w:r>
        <w:rPr>
          <w:rFonts w:ascii="Georgia" w:hAnsi="Georgia"/>
          <w:b/>
          <w:w w:val="90"/>
          <w:sz w:val="20"/>
        </w:rPr>
        <w:t>visualization</w:t>
      </w:r>
      <w:r>
        <w:rPr>
          <w:rFonts w:ascii="Georgia" w:hAnsi="Georgia"/>
          <w:b/>
          <w:spacing w:val="12"/>
          <w:w w:val="90"/>
          <w:sz w:val="20"/>
        </w:rPr>
        <w:t xml:space="preserve"> </w:t>
      </w:r>
      <w:r>
        <w:rPr>
          <w:rFonts w:ascii="Georgia" w:hAnsi="Georgia"/>
          <w:b/>
          <w:w w:val="90"/>
          <w:sz w:val="20"/>
        </w:rPr>
        <w:t>dashboard</w:t>
      </w:r>
      <w:r>
        <w:rPr>
          <w:rFonts w:ascii="Georgia" w:hAnsi="Georgia"/>
          <w:b/>
          <w:spacing w:val="2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timestamped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capacitive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sensing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data,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using</w:t>
      </w:r>
      <w:r>
        <w:rPr>
          <w:spacing w:val="-9"/>
          <w:w w:val="90"/>
          <w:sz w:val="20"/>
        </w:rPr>
        <w:t xml:space="preserve"> </w:t>
      </w:r>
      <w:r>
        <w:rPr>
          <w:rFonts w:ascii="Georgia" w:hAnsi="Georgia"/>
          <w:b/>
          <w:w w:val="90"/>
          <w:sz w:val="20"/>
        </w:rPr>
        <w:t xml:space="preserve">ReactJS, </w:t>
      </w:r>
      <w:r>
        <w:rPr>
          <w:rFonts w:ascii="Georgia" w:hAnsi="Georgia"/>
          <w:b/>
          <w:sz w:val="20"/>
        </w:rPr>
        <w:t xml:space="preserve">Flask, </w:t>
      </w:r>
      <w:r>
        <w:rPr>
          <w:sz w:val="20"/>
        </w:rPr>
        <w:t xml:space="preserve">and </w:t>
      </w:r>
      <w:r>
        <w:rPr>
          <w:rFonts w:ascii="Georgia" w:hAnsi="Georgia"/>
          <w:b/>
          <w:sz w:val="20"/>
        </w:rPr>
        <w:t>matplotlib</w:t>
      </w:r>
      <w:r>
        <w:rPr>
          <w:sz w:val="20"/>
        </w:rPr>
        <w:t>, for an IoT appliance</w:t>
      </w:r>
      <w:r>
        <w:rPr>
          <w:spacing w:val="-5"/>
          <w:sz w:val="20"/>
        </w:rPr>
        <w:t xml:space="preserve"> </w:t>
      </w:r>
      <w:r>
        <w:rPr>
          <w:sz w:val="20"/>
        </w:rPr>
        <w:t>startup.</w:t>
      </w:r>
    </w:p>
    <w:p w14:paraId="31275CE1" w14:textId="77777777" w:rsidR="00600E84" w:rsidRDefault="00E41F85">
      <w:pPr>
        <w:spacing w:line="244" w:lineRule="auto"/>
        <w:ind w:left="1330" w:right="197"/>
        <w:jc w:val="both"/>
        <w:rPr>
          <w:rFonts w:ascii="Georgia"/>
          <w:b/>
          <w:sz w:val="20"/>
        </w:rPr>
      </w:pPr>
      <w:r>
        <w:pict w14:anchorId="43B1C44C">
          <v:shape id="_x0000_s1034" type="#_x0000_t202" alt="" style="position:absolute;left:0;text-align:left;margin-left:72.55pt;margin-top:1.7pt;width:5pt;height:17.3pt;z-index:2516602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0EA3A7F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Constructed</w:t>
      </w:r>
      <w:r>
        <w:rPr>
          <w:spacing w:val="-27"/>
          <w:sz w:val="20"/>
        </w:rPr>
        <w:t xml:space="preserve"> </w:t>
      </w:r>
      <w:r>
        <w:rPr>
          <w:sz w:val="20"/>
        </w:rPr>
        <w:t>an</w:t>
      </w:r>
      <w:r>
        <w:rPr>
          <w:spacing w:val="-26"/>
          <w:sz w:val="20"/>
        </w:rPr>
        <w:t xml:space="preserve"> </w:t>
      </w:r>
      <w:r>
        <w:rPr>
          <w:sz w:val="20"/>
        </w:rPr>
        <w:t>optimized</w:t>
      </w:r>
      <w:r>
        <w:rPr>
          <w:spacing w:val="-25"/>
          <w:sz w:val="20"/>
        </w:rPr>
        <w:t xml:space="preserve"> </w:t>
      </w:r>
      <w:r>
        <w:rPr>
          <w:rFonts w:ascii="Georgia"/>
          <w:b/>
          <w:sz w:val="20"/>
        </w:rPr>
        <w:t>NoSQL</w:t>
      </w:r>
      <w:r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time</w:t>
      </w:r>
      <w:r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series</w:t>
      </w:r>
      <w:r>
        <w:rPr>
          <w:rFonts w:ascii="Georgia"/>
          <w:b/>
          <w:spacing w:val="-8"/>
          <w:sz w:val="20"/>
        </w:rPr>
        <w:t xml:space="preserve"> </w:t>
      </w:r>
      <w:r>
        <w:rPr>
          <w:rFonts w:ascii="Georgia"/>
          <w:b/>
          <w:sz w:val="20"/>
        </w:rPr>
        <w:t>data</w:t>
      </w:r>
      <w:r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pipeline</w:t>
      </w:r>
      <w:r>
        <w:rPr>
          <w:rFonts w:ascii="Georgia"/>
          <w:b/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25"/>
          <w:sz w:val="20"/>
        </w:rPr>
        <w:t xml:space="preserve"> </w:t>
      </w:r>
      <w:r>
        <w:rPr>
          <w:rFonts w:ascii="Georgia"/>
          <w:b/>
          <w:spacing w:val="-9"/>
          <w:sz w:val="20"/>
        </w:rPr>
        <w:t>AWS</w:t>
      </w:r>
      <w:r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DynamoDB,</w:t>
      </w:r>
      <w:r>
        <w:rPr>
          <w:rFonts w:ascii="Georgia"/>
          <w:b/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26"/>
          <w:sz w:val="20"/>
        </w:rPr>
        <w:t xml:space="preserve"> </w:t>
      </w:r>
      <w:r>
        <w:rPr>
          <w:rFonts w:ascii="Georgia"/>
          <w:b/>
          <w:sz w:val="20"/>
        </w:rPr>
        <w:t>boto3</w:t>
      </w:r>
      <w:r>
        <w:rPr>
          <w:rFonts w:ascii="Georgia"/>
          <w:b/>
          <w:spacing w:val="-13"/>
          <w:sz w:val="20"/>
        </w:rPr>
        <w:t xml:space="preserve"> </w:t>
      </w:r>
      <w:r>
        <w:rPr>
          <w:sz w:val="20"/>
        </w:rPr>
        <w:t xml:space="preserve">Python </w:t>
      </w:r>
      <w:r>
        <w:rPr>
          <w:spacing w:val="-3"/>
          <w:sz w:val="20"/>
        </w:rPr>
        <w:t xml:space="preserve">package, </w:t>
      </w:r>
      <w:r>
        <w:rPr>
          <w:sz w:val="20"/>
        </w:rPr>
        <w:t xml:space="preserve">and the </w:t>
      </w:r>
      <w:r>
        <w:rPr>
          <w:rFonts w:ascii="Georgia"/>
          <w:b/>
          <w:spacing w:val="-9"/>
          <w:sz w:val="20"/>
        </w:rPr>
        <w:t xml:space="preserve">AWS </w:t>
      </w:r>
      <w:r>
        <w:rPr>
          <w:rFonts w:ascii="Georgia"/>
          <w:b/>
          <w:sz w:val="20"/>
        </w:rPr>
        <w:t>SDK for</w:t>
      </w:r>
      <w:r>
        <w:rPr>
          <w:rFonts w:ascii="Georgia"/>
          <w:b/>
          <w:spacing w:val="-15"/>
          <w:sz w:val="20"/>
        </w:rPr>
        <w:t xml:space="preserve"> </w:t>
      </w:r>
      <w:r>
        <w:rPr>
          <w:rFonts w:ascii="Georgia"/>
          <w:b/>
          <w:sz w:val="20"/>
        </w:rPr>
        <w:t>JavaScript.</w:t>
      </w:r>
    </w:p>
    <w:p w14:paraId="4E22E5D3" w14:textId="77777777" w:rsidR="00600E84" w:rsidRDefault="00E41F85">
      <w:pPr>
        <w:pStyle w:val="ListParagraph"/>
        <w:numPr>
          <w:ilvl w:val="1"/>
          <w:numId w:val="1"/>
        </w:numPr>
        <w:tabs>
          <w:tab w:val="left" w:pos="1331"/>
        </w:tabs>
        <w:ind w:hanging="201"/>
        <w:rPr>
          <w:rFonts w:ascii="Georgia" w:hAnsi="Georgia"/>
          <w:b/>
          <w:sz w:val="20"/>
        </w:rPr>
      </w:pPr>
      <w:r>
        <w:rPr>
          <w:sz w:val="20"/>
        </w:rPr>
        <w:t xml:space="preserve">Redesigned the product UI in </w:t>
      </w:r>
      <w:r>
        <w:rPr>
          <w:rFonts w:ascii="Georgia" w:hAnsi="Georgia"/>
          <w:b/>
          <w:sz w:val="20"/>
        </w:rPr>
        <w:t xml:space="preserve">ReactJS </w:t>
      </w:r>
      <w:r>
        <w:rPr>
          <w:sz w:val="20"/>
        </w:rPr>
        <w:t xml:space="preserve">with </w:t>
      </w:r>
      <w:r>
        <w:rPr>
          <w:rFonts w:ascii="Georgia" w:hAnsi="Georgia"/>
          <w:b/>
          <w:sz w:val="20"/>
        </w:rPr>
        <w:t xml:space="preserve">TypeScript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Georgia" w:hAnsi="Georgia"/>
          <w:b/>
          <w:sz w:val="20"/>
        </w:rPr>
        <w:t>CSS.</w:t>
      </w:r>
    </w:p>
    <w:p w14:paraId="2BD7B16F" w14:textId="77777777" w:rsidR="00600E84" w:rsidRDefault="00E41F85">
      <w:pPr>
        <w:tabs>
          <w:tab w:val="left" w:pos="8746"/>
        </w:tabs>
        <w:spacing w:before="243" w:line="244" w:lineRule="auto"/>
        <w:ind w:left="1330" w:right="198" w:hanging="499"/>
        <w:jc w:val="both"/>
        <w:rPr>
          <w:sz w:val="20"/>
        </w:rPr>
      </w:pPr>
      <w:r>
        <w:pict w14:anchorId="2A13738A">
          <v:shape id="_x0000_s1033" type="#_x0000_t202" alt="" style="position:absolute;left:0;text-align:left;margin-left:72.55pt;margin-top:25.8pt;width:5pt;height:17.3pt;z-index:-2517678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8FB311E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b/>
          <w:w w:val="95"/>
          <w:sz w:val="20"/>
        </w:rPr>
        <w:t xml:space="preserve">Boundary Labs, Cleveland, OH – </w:t>
      </w:r>
      <w:r>
        <w:rPr>
          <w:w w:val="95"/>
          <w:sz w:val="20"/>
        </w:rPr>
        <w:t>Backend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Hardware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Engineer</w:t>
      </w:r>
      <w:r>
        <w:rPr>
          <w:w w:val="95"/>
          <w:sz w:val="20"/>
        </w:rPr>
        <w:tab/>
      </w:r>
      <w:r>
        <w:rPr>
          <w:w w:val="90"/>
          <w:sz w:val="20"/>
        </w:rPr>
        <w:t>April 2019 - November</w:t>
      </w:r>
      <w:r>
        <w:rPr>
          <w:spacing w:val="-3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 xml:space="preserve">2019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Y</w:t>
      </w:r>
      <w:r>
        <w:rPr>
          <w:rFonts w:ascii="Georgia" w:hAnsi="Georgia"/>
          <w:b/>
          <w:spacing w:val="5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Combinator</w:t>
      </w:r>
      <w:r>
        <w:rPr>
          <w:rFonts w:ascii="Georgia" w:hAnsi="Georgia"/>
          <w:b/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Winter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2020</w:t>
      </w:r>
      <w:r>
        <w:rPr>
          <w:spacing w:val="-15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company,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Boundary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Labs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(now</w:t>
      </w:r>
      <w:r>
        <w:rPr>
          <w:spacing w:val="-13"/>
          <w:w w:val="95"/>
          <w:sz w:val="20"/>
        </w:rPr>
        <w:t xml:space="preserve"> </w:t>
      </w:r>
      <w:r>
        <w:rPr>
          <w:rFonts w:ascii="Georgia" w:hAnsi="Georgia"/>
          <w:b/>
          <w:spacing w:val="-3"/>
          <w:w w:val="95"/>
          <w:sz w:val="20"/>
        </w:rPr>
        <w:t>Workbench</w:t>
      </w:r>
      <w:r>
        <w:rPr>
          <w:rFonts w:ascii="Georgia" w:hAnsi="Georgia"/>
          <w:b/>
          <w:spacing w:val="5"/>
          <w:w w:val="95"/>
          <w:sz w:val="20"/>
        </w:rPr>
        <w:t xml:space="preserve"> </w:t>
      </w:r>
      <w:r>
        <w:rPr>
          <w:rFonts w:ascii="Georgia" w:hAnsi="Georgia"/>
          <w:b/>
          <w:spacing w:val="-3"/>
          <w:w w:val="95"/>
          <w:sz w:val="20"/>
        </w:rPr>
        <w:t>Technologies</w:t>
      </w:r>
      <w:r>
        <w:rPr>
          <w:spacing w:val="-3"/>
          <w:w w:val="95"/>
          <w:sz w:val="20"/>
        </w:rPr>
        <w:t>)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IoT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 xml:space="preserve">startup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edge</w:t>
      </w:r>
      <w:r>
        <w:rPr>
          <w:spacing w:val="-13"/>
          <w:sz w:val="20"/>
        </w:rPr>
        <w:t xml:space="preserve"> </w:t>
      </w:r>
      <w:r>
        <w:rPr>
          <w:sz w:val="20"/>
        </w:rPr>
        <w:t>devices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factory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</w:p>
    <w:p w14:paraId="0CBECABD" w14:textId="77777777" w:rsidR="00600E84" w:rsidRDefault="00E41F85">
      <w:pPr>
        <w:pStyle w:val="BodyText"/>
        <w:spacing w:line="244" w:lineRule="auto"/>
        <w:ind w:right="197"/>
        <w:jc w:val="both"/>
      </w:pPr>
      <w:r>
        <w:pict w14:anchorId="21998383">
          <v:shape id="_x0000_s1032" type="#_x0000_t202" alt="" style="position:absolute;left:0;text-align:left;margin-left:72.55pt;margin-top:1.7pt;width:5pt;height:17.3pt;z-index:2516623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273DAC4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Spearheaded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hardware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software</w:t>
      </w:r>
      <w:r>
        <w:rPr>
          <w:spacing w:val="-16"/>
          <w:w w:val="90"/>
        </w:rPr>
        <w:t xml:space="preserve"> </w:t>
      </w:r>
      <w:r>
        <w:rPr>
          <w:w w:val="90"/>
        </w:rPr>
        <w:t>solution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continuous</w:t>
      </w:r>
      <w:r>
        <w:rPr>
          <w:spacing w:val="-17"/>
          <w:w w:val="90"/>
        </w:rPr>
        <w:t xml:space="preserve"> </w:t>
      </w:r>
      <w:r>
        <w:rPr>
          <w:w w:val="90"/>
        </w:rPr>
        <w:t>amperage</w:t>
      </w:r>
      <w:r>
        <w:rPr>
          <w:spacing w:val="-16"/>
          <w:w w:val="90"/>
        </w:rPr>
        <w:t xml:space="preserve"> </w:t>
      </w:r>
      <w:r>
        <w:rPr>
          <w:w w:val="90"/>
        </w:rPr>
        <w:t>monitoring,</w:t>
      </w:r>
      <w:r>
        <w:rPr>
          <w:spacing w:val="-16"/>
          <w:w w:val="90"/>
        </w:rPr>
        <w:t xml:space="preserve"> </w:t>
      </w:r>
      <w:r>
        <w:rPr>
          <w:w w:val="90"/>
        </w:rPr>
        <w:t>at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rate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2000</w:t>
      </w:r>
      <w:r>
        <w:rPr>
          <w:spacing w:val="-16"/>
          <w:w w:val="90"/>
        </w:rPr>
        <w:t xml:space="preserve"> </w:t>
      </w:r>
      <w:r>
        <w:rPr>
          <w:w w:val="90"/>
        </w:rPr>
        <w:t>samples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per </w:t>
      </w:r>
      <w:r>
        <w:rPr>
          <w:w w:val="95"/>
        </w:rPr>
        <w:t>second,</w:t>
      </w:r>
      <w:r>
        <w:rPr>
          <w:spacing w:val="-15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r>
        <w:rPr>
          <w:rFonts w:ascii="Georgia"/>
          <w:b/>
          <w:w w:val="95"/>
        </w:rPr>
        <w:t>Arduino</w:t>
      </w:r>
      <w:r>
        <w:rPr>
          <w:rFonts w:ascii="Georgia"/>
          <w:b/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multithreaded</w:t>
      </w:r>
      <w:r>
        <w:rPr>
          <w:spacing w:val="-15"/>
          <w:w w:val="95"/>
        </w:rPr>
        <w:t xml:space="preserve"> </w:t>
      </w:r>
      <w:r>
        <w:rPr>
          <w:rFonts w:ascii="Georgia"/>
          <w:b/>
          <w:w w:val="95"/>
        </w:rPr>
        <w:t>Python</w:t>
      </w:r>
      <w:r>
        <w:rPr>
          <w:rFonts w:ascii="Georgia"/>
          <w:b/>
          <w:spacing w:val="-3"/>
          <w:w w:val="95"/>
        </w:rPr>
        <w:t xml:space="preserve"> </w:t>
      </w:r>
      <w:r>
        <w:rPr>
          <w:w w:val="95"/>
        </w:rPr>
        <w:t>scripts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rFonts w:ascii="Georgia"/>
          <w:b/>
          <w:w w:val="95"/>
        </w:rPr>
        <w:t>Raspberry</w:t>
      </w:r>
      <w:r>
        <w:rPr>
          <w:rFonts w:ascii="Georgia"/>
          <w:b/>
          <w:spacing w:val="4"/>
          <w:w w:val="95"/>
        </w:rPr>
        <w:t xml:space="preserve"> </w:t>
      </w:r>
      <w:proofErr w:type="spellStart"/>
      <w:r>
        <w:rPr>
          <w:rFonts w:ascii="Georgia"/>
          <w:b/>
          <w:w w:val="95"/>
        </w:rPr>
        <w:t>Pis</w:t>
      </w:r>
      <w:proofErr w:type="spellEnd"/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cloud</w:t>
      </w:r>
      <w:r>
        <w:rPr>
          <w:spacing w:val="-15"/>
          <w:w w:val="95"/>
        </w:rPr>
        <w:t xml:space="preserve"> </w:t>
      </w:r>
      <w:r>
        <w:rPr>
          <w:w w:val="95"/>
        </w:rPr>
        <w:t>storage</w:t>
      </w:r>
      <w:r>
        <w:rPr>
          <w:spacing w:val="-15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rFonts w:ascii="Georgia"/>
          <w:b/>
          <w:w w:val="95"/>
        </w:rPr>
        <w:t xml:space="preserve">Amazon </w:t>
      </w:r>
      <w:r>
        <w:rPr>
          <w:rFonts w:ascii="Georgia"/>
          <w:b/>
        </w:rPr>
        <w:t>S3</w:t>
      </w:r>
      <w:r>
        <w:t>.</w:t>
      </w:r>
    </w:p>
    <w:p w14:paraId="0E747F38" w14:textId="77777777" w:rsidR="00600E84" w:rsidRDefault="00E41F85">
      <w:pPr>
        <w:pStyle w:val="BodyText"/>
        <w:spacing w:line="244" w:lineRule="auto"/>
        <w:ind w:right="188"/>
        <w:rPr>
          <w:rFonts w:ascii="Georgia"/>
          <w:b/>
        </w:rPr>
      </w:pPr>
      <w:r>
        <w:pict w14:anchorId="3934BC9F">
          <v:shape id="_x0000_s1031" type="#_x0000_t202" alt="" style="position:absolute;left:0;text-align:left;margin-left:72.55pt;margin-top:1.7pt;width:5pt;height:17.3pt;z-index:2516633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5E377C7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Constructed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backend</w:t>
      </w:r>
      <w:r>
        <w:rPr>
          <w:spacing w:val="-35"/>
          <w:w w:val="95"/>
        </w:rPr>
        <w:t xml:space="preserve"> </w:t>
      </w:r>
      <w:r>
        <w:rPr>
          <w:w w:val="95"/>
        </w:rPr>
        <w:t>architecture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data</w:t>
      </w:r>
      <w:r>
        <w:rPr>
          <w:spacing w:val="-35"/>
          <w:w w:val="95"/>
        </w:rPr>
        <w:t xml:space="preserve"> </w:t>
      </w:r>
      <w:r>
        <w:rPr>
          <w:w w:val="95"/>
        </w:rPr>
        <w:t>pipeline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store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query</w:t>
      </w:r>
      <w:r>
        <w:rPr>
          <w:spacing w:val="-35"/>
          <w:w w:val="95"/>
        </w:rPr>
        <w:t xml:space="preserve"> </w:t>
      </w:r>
      <w:r>
        <w:rPr>
          <w:w w:val="95"/>
        </w:rPr>
        <w:t>device</w:t>
      </w:r>
      <w:r>
        <w:rPr>
          <w:spacing w:val="-35"/>
          <w:w w:val="95"/>
        </w:rPr>
        <w:t xml:space="preserve"> </w:t>
      </w:r>
      <w:r>
        <w:rPr>
          <w:w w:val="95"/>
        </w:rPr>
        <w:t>data</w:t>
      </w:r>
      <w:r>
        <w:rPr>
          <w:spacing w:val="-35"/>
          <w:w w:val="95"/>
        </w:rPr>
        <w:t xml:space="preserve"> </w:t>
      </w:r>
      <w:r>
        <w:rPr>
          <w:w w:val="95"/>
        </w:rPr>
        <w:t>(which</w:t>
      </w:r>
      <w:r>
        <w:rPr>
          <w:spacing w:val="-34"/>
          <w:w w:val="95"/>
        </w:rPr>
        <w:t xml:space="preserve"> </w:t>
      </w:r>
      <w:r>
        <w:rPr>
          <w:w w:val="95"/>
        </w:rPr>
        <w:t>handled</w:t>
      </w:r>
      <w:r>
        <w:rPr>
          <w:spacing w:val="-35"/>
          <w:w w:val="95"/>
        </w:rPr>
        <w:t xml:space="preserve"> </w:t>
      </w:r>
      <w:r>
        <w:rPr>
          <w:w w:val="95"/>
        </w:rPr>
        <w:t>data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15 </w:t>
      </w:r>
      <w:r>
        <w:t xml:space="preserve">IoT devices) using </w:t>
      </w:r>
      <w:r>
        <w:rPr>
          <w:rFonts w:ascii="Georgia"/>
          <w:b/>
        </w:rPr>
        <w:t>PostgreSQL</w:t>
      </w:r>
      <w:r>
        <w:t xml:space="preserve">, </w:t>
      </w:r>
      <w:r>
        <w:rPr>
          <w:rFonts w:ascii="Georgia"/>
          <w:b/>
          <w:spacing w:val="-9"/>
        </w:rPr>
        <w:t xml:space="preserve">AWS </w:t>
      </w:r>
      <w:r>
        <w:rPr>
          <w:rFonts w:ascii="Georgia"/>
          <w:b/>
        </w:rPr>
        <w:t>RDS</w:t>
      </w:r>
      <w:r>
        <w:t>, and</w:t>
      </w:r>
      <w:r>
        <w:rPr>
          <w:spacing w:val="-12"/>
        </w:rPr>
        <w:t xml:space="preserve"> </w:t>
      </w:r>
      <w:r>
        <w:rPr>
          <w:rFonts w:ascii="Georgia"/>
          <w:b/>
        </w:rPr>
        <w:t>boto3.</w:t>
      </w:r>
    </w:p>
    <w:p w14:paraId="2641308E" w14:textId="77777777" w:rsidR="00600E84" w:rsidRDefault="00E41F85">
      <w:pPr>
        <w:pStyle w:val="BodyText"/>
        <w:spacing w:line="244" w:lineRule="auto"/>
        <w:ind w:right="192"/>
      </w:pPr>
      <w:r>
        <w:pict w14:anchorId="04AEEDC3">
          <v:shape id="_x0000_s1030" type="#_x0000_t202" alt="" style="position:absolute;left:0;text-align:left;margin-left:72.55pt;margin-top:1.7pt;width:5pt;height:17.3pt;z-index:2516643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3A276A6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Developed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visualization</w:t>
      </w:r>
      <w:r>
        <w:rPr>
          <w:spacing w:val="-14"/>
          <w:w w:val="95"/>
        </w:rPr>
        <w:t xml:space="preserve"> </w:t>
      </w:r>
      <w:r>
        <w:rPr>
          <w:w w:val="95"/>
        </w:rPr>
        <w:t>module</w:t>
      </w:r>
      <w:r>
        <w:rPr>
          <w:spacing w:val="-13"/>
          <w:w w:val="95"/>
        </w:rPr>
        <w:t xml:space="preserve"> </w:t>
      </w:r>
      <w:r>
        <w:rPr>
          <w:w w:val="95"/>
        </w:rPr>
        <w:t>using</w:t>
      </w:r>
      <w:r>
        <w:rPr>
          <w:spacing w:val="-13"/>
          <w:w w:val="95"/>
        </w:rPr>
        <w:t xml:space="preserve"> </w:t>
      </w:r>
      <w:proofErr w:type="spellStart"/>
      <w:r>
        <w:rPr>
          <w:rFonts w:ascii="Georgia"/>
          <w:b/>
          <w:spacing w:val="-3"/>
          <w:w w:val="95"/>
        </w:rPr>
        <w:t>numpy</w:t>
      </w:r>
      <w:proofErr w:type="spellEnd"/>
      <w:r>
        <w:rPr>
          <w:spacing w:val="-3"/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rFonts w:ascii="Georgia"/>
          <w:b/>
          <w:w w:val="95"/>
        </w:rPr>
        <w:t>matplotlib</w:t>
      </w:r>
      <w:r>
        <w:rPr>
          <w:w w:val="95"/>
        </w:rPr>
        <w:t>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rFonts w:ascii="Georgia"/>
          <w:b/>
          <w:w w:val="95"/>
        </w:rPr>
        <w:t>pandas</w:t>
      </w:r>
      <w:r>
        <w:rPr>
          <w:rFonts w:ascii="Georgia"/>
          <w:b/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compute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plot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machine </w:t>
      </w:r>
      <w:r>
        <w:t>utilization</w:t>
      </w:r>
      <w:r>
        <w:rPr>
          <w:spacing w:val="-18"/>
        </w:rPr>
        <w:t xml:space="preserve"> </w:t>
      </w:r>
      <w:r>
        <w:t>metrics,</w:t>
      </w:r>
      <w:r>
        <w:rPr>
          <w:spacing w:val="-18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percent</w:t>
      </w:r>
      <w:r>
        <w:rPr>
          <w:spacing w:val="-18"/>
        </w:rPr>
        <w:t xml:space="preserve"> </w:t>
      </w:r>
      <w:r>
        <w:t>uptime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downtime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15</w:t>
      </w:r>
      <w:r>
        <w:rPr>
          <w:spacing w:val="-18"/>
        </w:rPr>
        <w:t xml:space="preserve"> </w:t>
      </w:r>
      <w:r>
        <w:t>different</w:t>
      </w:r>
      <w:r>
        <w:rPr>
          <w:spacing w:val="-18"/>
        </w:rPr>
        <w:t xml:space="preserve"> </w:t>
      </w:r>
      <w:r>
        <w:t>machines.</w:t>
      </w:r>
    </w:p>
    <w:p w14:paraId="2DF08DAE" w14:textId="77777777" w:rsidR="00600E84" w:rsidRDefault="00E41F85">
      <w:pPr>
        <w:pStyle w:val="BodyText"/>
        <w:spacing w:line="244" w:lineRule="auto"/>
        <w:ind w:right="192"/>
      </w:pPr>
      <w:r>
        <w:pict w14:anchorId="57060D99">
          <v:shape id="_x0000_s1029" type="#_x0000_t202" alt="" style="position:absolute;left:0;text-align:left;margin-left:72.55pt;margin-top:1.7pt;width:5pt;height:17.3pt;z-index:2516654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696DA8C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Implemented</w:t>
      </w:r>
      <w:r>
        <w:rPr>
          <w:spacing w:val="-9"/>
          <w:w w:val="90"/>
        </w:rPr>
        <w:t xml:space="preserve"> 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rFonts w:ascii="Georgia"/>
          <w:b/>
          <w:w w:val="90"/>
        </w:rPr>
        <w:t>Android</w:t>
      </w:r>
      <w:r>
        <w:rPr>
          <w:rFonts w:ascii="Georgia"/>
          <w:b/>
          <w:spacing w:val="3"/>
          <w:w w:val="90"/>
        </w:rPr>
        <w:t xml:space="preserve"> </w:t>
      </w:r>
      <w:r>
        <w:rPr>
          <w:w w:val="90"/>
        </w:rPr>
        <w:t>application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rFonts w:ascii="Georgia"/>
          <w:b/>
          <w:spacing w:val="-5"/>
          <w:w w:val="90"/>
        </w:rPr>
        <w:t>Java</w:t>
      </w:r>
      <w:r>
        <w:rPr>
          <w:rFonts w:ascii="Georgia"/>
          <w:b/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served</w:t>
      </w:r>
      <w:r>
        <w:rPr>
          <w:spacing w:val="-8"/>
          <w:w w:val="90"/>
        </w:rPr>
        <w:t xml:space="preserve"> </w:t>
      </w:r>
      <w:r>
        <w:rPr>
          <w:w w:val="90"/>
        </w:rPr>
        <w:t>as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24/7</w:t>
      </w:r>
      <w:r>
        <w:rPr>
          <w:spacing w:val="-9"/>
          <w:w w:val="90"/>
        </w:rPr>
        <w:t xml:space="preserve"> </w:t>
      </w:r>
      <w:r>
        <w:rPr>
          <w:w w:val="90"/>
        </w:rPr>
        <w:t>digital</w:t>
      </w:r>
      <w:r>
        <w:rPr>
          <w:spacing w:val="-8"/>
          <w:w w:val="90"/>
        </w:rPr>
        <w:t xml:space="preserve"> </w:t>
      </w:r>
      <w:r>
        <w:rPr>
          <w:w w:val="90"/>
        </w:rPr>
        <w:t>endpoint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manufacturing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operators, </w:t>
      </w:r>
      <w:r>
        <w:rPr>
          <w:w w:val="95"/>
        </w:rPr>
        <w:t xml:space="preserve">for machine status monitoring and data </w:t>
      </w:r>
      <w:r>
        <w:rPr>
          <w:spacing w:val="-4"/>
          <w:w w:val="95"/>
        </w:rPr>
        <w:t xml:space="preserve">entry. </w:t>
      </w:r>
      <w:r>
        <w:rPr>
          <w:w w:val="95"/>
        </w:rPr>
        <w:t>Used on 3 machine</w:t>
      </w:r>
      <w:r>
        <w:rPr>
          <w:spacing w:val="-6"/>
          <w:w w:val="95"/>
        </w:rPr>
        <w:t xml:space="preserve"> </w:t>
      </w:r>
      <w:r>
        <w:rPr>
          <w:w w:val="95"/>
        </w:rPr>
        <w:t>lines.</w:t>
      </w:r>
    </w:p>
    <w:p w14:paraId="00781ABD" w14:textId="77777777" w:rsidR="00600E84" w:rsidRDefault="00600E84">
      <w:pPr>
        <w:pStyle w:val="BodyText"/>
        <w:spacing w:before="11"/>
        <w:ind w:left="0"/>
        <w:rPr>
          <w:sz w:val="19"/>
        </w:rPr>
      </w:pPr>
    </w:p>
    <w:p w14:paraId="1AA685ED" w14:textId="77777777" w:rsidR="00600E84" w:rsidRDefault="00E41F85">
      <w:pPr>
        <w:tabs>
          <w:tab w:val="left" w:pos="10015"/>
        </w:tabs>
        <w:spacing w:line="244" w:lineRule="auto"/>
        <w:ind w:left="1330" w:right="197" w:hanging="499"/>
        <w:jc w:val="both"/>
        <w:rPr>
          <w:sz w:val="20"/>
        </w:rPr>
      </w:pPr>
      <w:r>
        <w:pict w14:anchorId="4641726C">
          <v:shape id="_x0000_s1028" type="#_x0000_t202" alt="" style="position:absolute;left:0;text-align:left;margin-left:72.55pt;margin-top:13.65pt;width:5pt;height:17.3pt;z-index:-2517626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A6CF3CF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b/>
          <w:w w:val="95"/>
          <w:sz w:val="20"/>
        </w:rPr>
        <w:t xml:space="preserve">Skylark Drones, Bengaluru, India – </w:t>
      </w:r>
      <w:r>
        <w:rPr>
          <w:w w:val="95"/>
          <w:sz w:val="20"/>
        </w:rPr>
        <w:t>Drone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Electronics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Intern</w:t>
      </w:r>
      <w:r>
        <w:rPr>
          <w:w w:val="95"/>
          <w:sz w:val="20"/>
        </w:rPr>
        <w:tab/>
      </w:r>
      <w:r>
        <w:rPr>
          <w:w w:val="85"/>
          <w:sz w:val="20"/>
        </w:rPr>
        <w:t xml:space="preserve">Summer </w:t>
      </w:r>
      <w:r>
        <w:rPr>
          <w:spacing w:val="-4"/>
          <w:w w:val="85"/>
          <w:sz w:val="20"/>
        </w:rPr>
        <w:t xml:space="preserve">2017 </w:t>
      </w:r>
      <w:r>
        <w:rPr>
          <w:w w:val="95"/>
          <w:sz w:val="20"/>
        </w:rPr>
        <w:t>Researched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ground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systems</w:t>
      </w:r>
      <w:r>
        <w:rPr>
          <w:spacing w:val="-12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Mission</w:t>
      </w:r>
      <w:r>
        <w:rPr>
          <w:rFonts w:ascii="Georgia" w:hAnsi="Georgia"/>
          <w:b/>
          <w:spacing w:val="8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Planner</w:t>
      </w:r>
      <w:r>
        <w:rPr>
          <w:rFonts w:ascii="Georgia" w:hAnsi="Georgia"/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2"/>
          <w:w w:val="95"/>
          <w:sz w:val="20"/>
        </w:rPr>
        <w:t xml:space="preserve"> </w:t>
      </w:r>
      <w:proofErr w:type="spellStart"/>
      <w:r>
        <w:rPr>
          <w:rFonts w:ascii="Georgia" w:hAnsi="Georgia"/>
          <w:b/>
          <w:spacing w:val="-4"/>
          <w:w w:val="95"/>
          <w:sz w:val="20"/>
        </w:rPr>
        <w:t>MAVProxy</w:t>
      </w:r>
      <w:proofErr w:type="spellEnd"/>
      <w:r>
        <w:rPr>
          <w:spacing w:val="-4"/>
          <w:w w:val="95"/>
          <w:sz w:val="20"/>
        </w:rPr>
        <w:t>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proofErr w:type="spellStart"/>
      <w:r>
        <w:rPr>
          <w:rFonts w:ascii="Georgia" w:hAnsi="Georgia"/>
          <w:b/>
          <w:spacing w:val="-4"/>
          <w:w w:val="95"/>
          <w:sz w:val="20"/>
        </w:rPr>
        <w:t>MAVLink</w:t>
      </w:r>
      <w:proofErr w:type="spellEnd"/>
      <w:r>
        <w:rPr>
          <w:rFonts w:ascii="Georgia" w:hAnsi="Georgia"/>
          <w:b/>
          <w:spacing w:val="8"/>
          <w:w w:val="95"/>
          <w:sz w:val="20"/>
        </w:rPr>
        <w:t xml:space="preserve"> </w:t>
      </w:r>
      <w:r>
        <w:rPr>
          <w:rFonts w:ascii="Georgia" w:hAnsi="Georgia"/>
          <w:b/>
          <w:w w:val="95"/>
          <w:sz w:val="20"/>
        </w:rPr>
        <w:t>protocol</w:t>
      </w:r>
      <w:r>
        <w:rPr>
          <w:w w:val="95"/>
          <w:sz w:val="20"/>
        </w:rPr>
        <w:t>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 xml:space="preserve">and </w:t>
      </w:r>
      <w:r>
        <w:rPr>
          <w:sz w:val="20"/>
        </w:rPr>
        <w:t>charted</w:t>
      </w:r>
      <w:r>
        <w:rPr>
          <w:spacing w:val="-24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24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z w:val="20"/>
        </w:rPr>
        <w:t>indigenous</w:t>
      </w:r>
      <w:r>
        <w:rPr>
          <w:spacing w:val="-24"/>
          <w:sz w:val="20"/>
        </w:rPr>
        <w:t xml:space="preserve"> </w:t>
      </w:r>
      <w:r>
        <w:rPr>
          <w:sz w:val="20"/>
        </w:rPr>
        <w:t>software</w:t>
      </w:r>
      <w:r>
        <w:rPr>
          <w:spacing w:val="-24"/>
          <w:sz w:val="20"/>
        </w:rPr>
        <w:t xml:space="preserve"> </w:t>
      </w:r>
      <w:r>
        <w:rPr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z w:val="20"/>
        </w:rPr>
        <w:t>India’s</w:t>
      </w:r>
      <w:r>
        <w:rPr>
          <w:spacing w:val="-24"/>
          <w:sz w:val="20"/>
        </w:rPr>
        <w:t xml:space="preserve"> </w:t>
      </w:r>
      <w:r>
        <w:rPr>
          <w:sz w:val="20"/>
        </w:rPr>
        <w:t>largest</w:t>
      </w:r>
      <w:r>
        <w:rPr>
          <w:spacing w:val="-24"/>
          <w:sz w:val="20"/>
        </w:rPr>
        <w:t xml:space="preserve"> </w:t>
      </w:r>
      <w:r>
        <w:rPr>
          <w:sz w:val="20"/>
        </w:rPr>
        <w:t>drone</w:t>
      </w:r>
      <w:r>
        <w:rPr>
          <w:spacing w:val="-24"/>
          <w:sz w:val="20"/>
        </w:rPr>
        <w:t xml:space="preserve"> </w:t>
      </w:r>
      <w:r>
        <w:rPr>
          <w:sz w:val="20"/>
        </w:rPr>
        <w:t>services</w:t>
      </w:r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company.</w:t>
      </w:r>
    </w:p>
    <w:p w14:paraId="016C9099" w14:textId="77777777" w:rsidR="00600E84" w:rsidRDefault="00E41F85">
      <w:pPr>
        <w:pStyle w:val="ListParagraph"/>
        <w:numPr>
          <w:ilvl w:val="1"/>
          <w:numId w:val="1"/>
        </w:numPr>
        <w:tabs>
          <w:tab w:val="left" w:pos="1331"/>
        </w:tabs>
        <w:ind w:hanging="201"/>
        <w:rPr>
          <w:sz w:val="20"/>
        </w:rPr>
      </w:pPr>
      <w:r>
        <w:rPr>
          <w:sz w:val="20"/>
        </w:rPr>
        <w:t>Developed</w:t>
      </w:r>
      <w:r>
        <w:rPr>
          <w:spacing w:val="-26"/>
          <w:sz w:val="20"/>
        </w:rPr>
        <w:t xml:space="preserve"> </w:t>
      </w:r>
      <w:r>
        <w:rPr>
          <w:sz w:val="20"/>
        </w:rPr>
        <w:t>a</w:t>
      </w:r>
      <w:r>
        <w:rPr>
          <w:spacing w:val="-25"/>
          <w:sz w:val="20"/>
        </w:rPr>
        <w:t xml:space="preserve"> </w:t>
      </w:r>
      <w:r>
        <w:rPr>
          <w:sz w:val="20"/>
        </w:rPr>
        <w:t>Python</w:t>
      </w:r>
      <w:r>
        <w:rPr>
          <w:spacing w:val="-25"/>
          <w:sz w:val="20"/>
        </w:rPr>
        <w:t xml:space="preserve"> </w:t>
      </w:r>
      <w:r>
        <w:rPr>
          <w:sz w:val="20"/>
        </w:rPr>
        <w:t>script</w:t>
      </w:r>
      <w:r>
        <w:rPr>
          <w:spacing w:val="-25"/>
          <w:sz w:val="20"/>
        </w:rPr>
        <w:t xml:space="preserve"> </w:t>
      </w:r>
      <w:r>
        <w:rPr>
          <w:sz w:val="20"/>
        </w:rPr>
        <w:t>for</w:t>
      </w:r>
      <w:r>
        <w:rPr>
          <w:spacing w:val="-25"/>
          <w:sz w:val="20"/>
        </w:rPr>
        <w:t xml:space="preserve"> </w:t>
      </w:r>
      <w:r>
        <w:rPr>
          <w:sz w:val="20"/>
        </w:rPr>
        <w:t>post-processing</w:t>
      </w:r>
      <w:r>
        <w:rPr>
          <w:spacing w:val="-25"/>
          <w:sz w:val="20"/>
        </w:rPr>
        <w:t xml:space="preserve"> </w:t>
      </w:r>
      <w:r>
        <w:rPr>
          <w:sz w:val="20"/>
        </w:rPr>
        <w:t>video</w:t>
      </w:r>
      <w:r>
        <w:rPr>
          <w:spacing w:val="-26"/>
          <w:sz w:val="20"/>
        </w:rPr>
        <w:t xml:space="preserve"> </w:t>
      </w:r>
      <w:r>
        <w:rPr>
          <w:sz w:val="20"/>
        </w:rPr>
        <w:t>metadata</w:t>
      </w:r>
      <w:r>
        <w:rPr>
          <w:spacing w:val="-25"/>
          <w:sz w:val="20"/>
        </w:rPr>
        <w:t xml:space="preserve"> </w:t>
      </w:r>
      <w:r>
        <w:rPr>
          <w:sz w:val="20"/>
        </w:rPr>
        <w:t>to</w:t>
      </w:r>
      <w:r>
        <w:rPr>
          <w:spacing w:val="-25"/>
          <w:sz w:val="20"/>
        </w:rPr>
        <w:t xml:space="preserve"> </w:t>
      </w:r>
      <w:r>
        <w:rPr>
          <w:sz w:val="20"/>
        </w:rPr>
        <w:t>assist</w:t>
      </w:r>
      <w:r>
        <w:rPr>
          <w:spacing w:val="-25"/>
          <w:sz w:val="20"/>
        </w:rPr>
        <w:t xml:space="preserve"> </w:t>
      </w:r>
      <w:r>
        <w:rPr>
          <w:sz w:val="20"/>
        </w:rPr>
        <w:t>in</w:t>
      </w:r>
      <w:r>
        <w:rPr>
          <w:spacing w:val="-25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survey</w:t>
      </w:r>
      <w:r>
        <w:rPr>
          <w:spacing w:val="-26"/>
          <w:sz w:val="20"/>
        </w:rPr>
        <w:t xml:space="preserve"> </w:t>
      </w:r>
      <w:r>
        <w:rPr>
          <w:sz w:val="20"/>
        </w:rPr>
        <w:t>of</w:t>
      </w:r>
      <w:r>
        <w:rPr>
          <w:spacing w:val="-25"/>
          <w:sz w:val="20"/>
        </w:rPr>
        <w:t xml:space="preserve"> </w:t>
      </w:r>
      <w:r>
        <w:rPr>
          <w:sz w:val="20"/>
        </w:rPr>
        <w:t>roadways.</w:t>
      </w:r>
    </w:p>
    <w:p w14:paraId="3CF3DEBD" w14:textId="77777777" w:rsidR="00600E84" w:rsidRDefault="00600E84">
      <w:pPr>
        <w:pStyle w:val="BodyText"/>
        <w:spacing w:before="5"/>
        <w:ind w:left="0"/>
        <w:rPr>
          <w:sz w:val="26"/>
        </w:rPr>
      </w:pPr>
    </w:p>
    <w:p w14:paraId="72B4CDBD" w14:textId="77777777" w:rsidR="00600E84" w:rsidRDefault="00E41F85">
      <w:pPr>
        <w:pStyle w:val="Heading1"/>
        <w:ind w:left="112"/>
      </w:pPr>
      <w:r>
        <w:t>Awards, Projects, Activities, and Leadership</w:t>
      </w:r>
    </w:p>
    <w:p w14:paraId="1D45CDE3" w14:textId="77777777" w:rsidR="00600E84" w:rsidRDefault="00E41F85">
      <w:pPr>
        <w:pStyle w:val="BodyText"/>
        <w:tabs>
          <w:tab w:val="left" w:pos="9061"/>
        </w:tabs>
        <w:spacing w:before="7" w:line="244" w:lineRule="auto"/>
        <w:ind w:right="197" w:hanging="499"/>
        <w:jc w:val="both"/>
      </w:pPr>
      <w:r>
        <w:pict w14:anchorId="4C3F346B">
          <v:shape id="_x0000_s1027" type="#_x0000_t202" alt="" style="position:absolute;left:0;text-align:left;margin-left:72.55pt;margin-top:14pt;width:5pt;height:17.3pt;z-index:-2517616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6190131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b/>
          <w:w w:val="95"/>
        </w:rPr>
        <w:t xml:space="preserve">Case </w:t>
      </w:r>
      <w:proofErr w:type="gramStart"/>
      <w:r>
        <w:rPr>
          <w:rFonts w:ascii="Georgia" w:hAnsi="Georgia"/>
          <w:b/>
          <w:spacing w:val="-3"/>
          <w:w w:val="95"/>
        </w:rPr>
        <w:t xml:space="preserve">Western  </w:t>
      </w:r>
      <w:r>
        <w:rPr>
          <w:rFonts w:ascii="Georgia" w:hAnsi="Georgia"/>
          <w:b/>
          <w:w w:val="95"/>
        </w:rPr>
        <w:t>Reserve</w:t>
      </w:r>
      <w:proofErr w:type="gramEnd"/>
      <w:r>
        <w:rPr>
          <w:rFonts w:ascii="Georgia" w:hAnsi="Georgia"/>
          <w:b/>
          <w:w w:val="95"/>
        </w:rPr>
        <w:t xml:space="preserve"> University </w:t>
      </w:r>
      <w:r>
        <w:rPr>
          <w:w w:val="95"/>
        </w:rPr>
        <w:t>–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ThinkEnergy</w:t>
      </w:r>
      <w:proofErr w:type="spellEnd"/>
      <w:r>
        <w:rPr>
          <w:w w:val="95"/>
        </w:rPr>
        <w:t xml:space="preserve"> </w:t>
      </w:r>
      <w:r>
        <w:rPr>
          <w:spacing w:val="-3"/>
          <w:w w:val="95"/>
        </w:rPr>
        <w:t>Fellowship</w:t>
      </w:r>
      <w:r>
        <w:rPr>
          <w:spacing w:val="-3"/>
          <w:w w:val="95"/>
        </w:rPr>
        <w:tab/>
      </w:r>
      <w:r>
        <w:rPr>
          <w:w w:val="90"/>
        </w:rPr>
        <w:t>August</w:t>
      </w:r>
      <w:r>
        <w:rPr>
          <w:spacing w:val="-12"/>
          <w:w w:val="90"/>
        </w:rPr>
        <w:t xml:space="preserve"> </w:t>
      </w:r>
      <w:r>
        <w:rPr>
          <w:w w:val="90"/>
        </w:rPr>
        <w:t>2020</w:t>
      </w:r>
      <w:r>
        <w:rPr>
          <w:spacing w:val="-11"/>
          <w:w w:val="90"/>
        </w:rPr>
        <w:t xml:space="preserve"> </w:t>
      </w:r>
      <w:r>
        <w:rPr>
          <w:w w:val="90"/>
        </w:rPr>
        <w:t>-</w:t>
      </w:r>
      <w:r>
        <w:rPr>
          <w:spacing w:val="-11"/>
          <w:w w:val="90"/>
        </w:rPr>
        <w:t xml:space="preserve"> </w:t>
      </w:r>
      <w:r>
        <w:rPr>
          <w:w w:val="90"/>
        </w:rPr>
        <w:t>May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 xml:space="preserve">2021 </w:t>
      </w:r>
      <w:r>
        <w:rPr>
          <w:w w:val="95"/>
        </w:rPr>
        <w:t>Awarded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research</w:t>
      </w:r>
      <w:r>
        <w:rPr>
          <w:spacing w:val="-31"/>
          <w:w w:val="95"/>
        </w:rPr>
        <w:t xml:space="preserve"> </w:t>
      </w:r>
      <w:r>
        <w:rPr>
          <w:w w:val="95"/>
        </w:rPr>
        <w:t>fellowship</w:t>
      </w:r>
      <w:r>
        <w:rPr>
          <w:spacing w:val="-31"/>
          <w:w w:val="95"/>
        </w:rPr>
        <w:t xml:space="preserve"> </w:t>
      </w:r>
      <w:r>
        <w:rPr>
          <w:w w:val="95"/>
        </w:rPr>
        <w:t>focused</w:t>
      </w:r>
      <w:r>
        <w:rPr>
          <w:spacing w:val="-31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technology</w:t>
      </w:r>
      <w:r>
        <w:rPr>
          <w:spacing w:val="-31"/>
          <w:w w:val="95"/>
        </w:rPr>
        <w:t xml:space="preserve"> </w:t>
      </w:r>
      <w:r>
        <w:rPr>
          <w:w w:val="95"/>
        </w:rPr>
        <w:t>development,</w:t>
      </w:r>
      <w:r>
        <w:rPr>
          <w:spacing w:val="-29"/>
          <w:w w:val="95"/>
        </w:rPr>
        <w:t xml:space="preserve"> </w:t>
      </w:r>
      <w:r>
        <w:rPr>
          <w:w w:val="95"/>
        </w:rPr>
        <w:t>entrepreneurship,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policy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energy sector.</w:t>
      </w:r>
    </w:p>
    <w:p w14:paraId="19F84B9E" w14:textId="77777777" w:rsidR="00600E84" w:rsidRDefault="00600E84">
      <w:pPr>
        <w:pStyle w:val="BodyText"/>
        <w:spacing w:before="3"/>
        <w:ind w:left="0"/>
      </w:pPr>
    </w:p>
    <w:p w14:paraId="6579B12E" w14:textId="77777777" w:rsidR="00600E84" w:rsidRDefault="00E41F85">
      <w:pPr>
        <w:tabs>
          <w:tab w:val="left" w:pos="9173"/>
        </w:tabs>
        <w:ind w:left="832"/>
        <w:jc w:val="both"/>
        <w:rPr>
          <w:sz w:val="20"/>
        </w:rPr>
      </w:pPr>
      <w:r>
        <w:rPr>
          <w:rFonts w:ascii="Georgia" w:hAnsi="Georgia"/>
          <w:b/>
          <w:sz w:val="20"/>
        </w:rPr>
        <w:t>CWRU</w:t>
      </w:r>
      <w:r>
        <w:rPr>
          <w:rFonts w:ascii="Georgia" w:hAnsi="Georgia"/>
          <w:b/>
          <w:spacing w:val="-14"/>
          <w:sz w:val="20"/>
        </w:rPr>
        <w:t xml:space="preserve"> </w:t>
      </w:r>
      <w:r>
        <w:rPr>
          <w:rFonts w:ascii="Georgia" w:hAnsi="Georgia"/>
          <w:b/>
          <w:sz w:val="20"/>
        </w:rPr>
        <w:t>Undergraduate</w:t>
      </w:r>
      <w:r>
        <w:rPr>
          <w:rFonts w:ascii="Georgia" w:hAnsi="Georgia"/>
          <w:b/>
          <w:spacing w:val="-13"/>
          <w:sz w:val="20"/>
        </w:rPr>
        <w:t xml:space="preserve"> </w:t>
      </w:r>
      <w:r>
        <w:rPr>
          <w:rFonts w:ascii="Georgia" w:hAnsi="Georgia"/>
          <w:b/>
          <w:sz w:val="20"/>
        </w:rPr>
        <w:t>Diversity</w:t>
      </w:r>
      <w:r>
        <w:rPr>
          <w:rFonts w:ascii="Georgia" w:hAnsi="Georgia"/>
          <w:b/>
          <w:spacing w:val="-13"/>
          <w:sz w:val="20"/>
        </w:rPr>
        <w:t xml:space="preserve"> </w:t>
      </w:r>
      <w:r>
        <w:rPr>
          <w:rFonts w:ascii="Georgia" w:hAnsi="Georgia"/>
          <w:b/>
          <w:sz w:val="20"/>
        </w:rPr>
        <w:t>Collaborative</w:t>
      </w:r>
      <w:r>
        <w:rPr>
          <w:rFonts w:ascii="Georgia" w:hAnsi="Georgia"/>
          <w:b/>
          <w:spacing w:val="-13"/>
          <w:sz w:val="20"/>
        </w:rPr>
        <w:t xml:space="preserve">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-18"/>
          <w:sz w:val="20"/>
        </w:rPr>
        <w:t xml:space="preserve"> </w:t>
      </w:r>
      <w:r>
        <w:rPr>
          <w:sz w:val="20"/>
        </w:rPr>
        <w:t>Vice</w:t>
      </w:r>
      <w:r>
        <w:rPr>
          <w:spacing w:val="-32"/>
          <w:sz w:val="20"/>
        </w:rPr>
        <w:t xml:space="preserve"> </w:t>
      </w:r>
      <w:r>
        <w:rPr>
          <w:sz w:val="20"/>
        </w:rPr>
        <w:t>President</w:t>
      </w:r>
      <w:r>
        <w:rPr>
          <w:spacing w:val="-31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Finance</w:t>
      </w:r>
      <w:r>
        <w:rPr>
          <w:sz w:val="20"/>
        </w:rPr>
        <w:tab/>
        <w:t>April</w:t>
      </w:r>
      <w:r>
        <w:rPr>
          <w:spacing w:val="-33"/>
          <w:sz w:val="20"/>
        </w:rPr>
        <w:t xml:space="preserve"> </w:t>
      </w:r>
      <w:r>
        <w:rPr>
          <w:sz w:val="20"/>
        </w:rPr>
        <w:t>2019</w:t>
      </w:r>
      <w:r>
        <w:rPr>
          <w:spacing w:val="-33"/>
          <w:sz w:val="20"/>
        </w:rPr>
        <w:t xml:space="preserve"> </w:t>
      </w:r>
      <w:r>
        <w:rPr>
          <w:sz w:val="20"/>
        </w:rPr>
        <w:t>-</w:t>
      </w:r>
      <w:r>
        <w:rPr>
          <w:spacing w:val="-33"/>
          <w:sz w:val="20"/>
        </w:rPr>
        <w:t xml:space="preserve"> </w:t>
      </w:r>
      <w:r>
        <w:rPr>
          <w:sz w:val="20"/>
        </w:rPr>
        <w:t>April</w:t>
      </w:r>
      <w:r>
        <w:rPr>
          <w:spacing w:val="-33"/>
          <w:sz w:val="20"/>
        </w:rPr>
        <w:t xml:space="preserve"> </w:t>
      </w:r>
      <w:r>
        <w:rPr>
          <w:sz w:val="20"/>
        </w:rPr>
        <w:t>2020</w:t>
      </w:r>
    </w:p>
    <w:p w14:paraId="088F282D" w14:textId="77777777" w:rsidR="00600E84" w:rsidRDefault="00E41F85">
      <w:pPr>
        <w:pStyle w:val="ListParagraph"/>
        <w:numPr>
          <w:ilvl w:val="1"/>
          <w:numId w:val="1"/>
        </w:numPr>
        <w:tabs>
          <w:tab w:val="left" w:pos="1331"/>
        </w:tabs>
        <w:spacing w:before="4" w:line="240" w:lineRule="auto"/>
        <w:ind w:hanging="201"/>
        <w:rPr>
          <w:sz w:val="20"/>
        </w:rPr>
      </w:pPr>
      <w:r>
        <w:rPr>
          <w:w w:val="95"/>
          <w:sz w:val="20"/>
        </w:rPr>
        <w:t>Coordinated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finances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5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over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30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cultural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diversity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student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organizations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CWRU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campus</w:t>
      </w:r>
    </w:p>
    <w:p w14:paraId="7705007D" w14:textId="77777777" w:rsidR="00600E84" w:rsidRDefault="00E41F85">
      <w:pPr>
        <w:pStyle w:val="BodyText"/>
        <w:tabs>
          <w:tab w:val="left" w:pos="8903"/>
        </w:tabs>
        <w:spacing w:before="244" w:line="244" w:lineRule="auto"/>
        <w:ind w:right="199" w:hanging="499"/>
        <w:jc w:val="both"/>
      </w:pPr>
      <w:r>
        <w:pict w14:anchorId="133B6E83">
          <v:shape id="_x0000_s1026" type="#_x0000_t202" alt="" style="position:absolute;left:0;text-align:left;margin-left:72.55pt;margin-top:25.85pt;width:5pt;height:17.3pt;z-index:-2517606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A23C02B" w14:textId="77777777" w:rsidR="00600E84" w:rsidRDefault="00E41F85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Georgia" w:hAnsi="Georgia"/>
          <w:b/>
          <w:spacing w:val="-3"/>
        </w:rPr>
        <w:t>FireWatch</w:t>
      </w:r>
      <w:proofErr w:type="spellEnd"/>
      <w:r>
        <w:rPr>
          <w:rFonts w:ascii="Georgia" w:hAnsi="Georgia"/>
          <w:b/>
          <w:spacing w:val="-14"/>
        </w:rPr>
        <w:t xml:space="preserve"> </w:t>
      </w:r>
      <w:r>
        <w:rPr>
          <w:rFonts w:ascii="Georgia" w:hAnsi="Georgia"/>
          <w:b/>
        </w:rPr>
        <w:t>Drone</w:t>
      </w:r>
      <w:r>
        <w:rPr>
          <w:rFonts w:ascii="Georgia" w:hAnsi="Georgia"/>
          <w:b/>
          <w:spacing w:val="-13"/>
        </w:rPr>
        <w:t xml:space="preserve"> </w:t>
      </w:r>
      <w:r>
        <w:rPr>
          <w:rFonts w:ascii="Georgia" w:hAnsi="Georgia"/>
          <w:b/>
        </w:rPr>
        <w:t>System</w:t>
      </w:r>
      <w:r>
        <w:rPr>
          <w:rFonts w:ascii="Georgia" w:hAnsi="Georgia"/>
          <w:b/>
          <w:spacing w:val="-14"/>
        </w:rPr>
        <w:t xml:space="preserve"> </w:t>
      </w:r>
      <w:r>
        <w:rPr>
          <w:rFonts w:ascii="Georgia" w:hAnsi="Georgia"/>
          <w:b/>
        </w:rPr>
        <w:t>–</w:t>
      </w:r>
      <w:r>
        <w:rPr>
          <w:rFonts w:ascii="Georgia" w:hAnsi="Georgia"/>
          <w:b/>
          <w:spacing w:val="-19"/>
        </w:rPr>
        <w:t xml:space="preserve"> </w:t>
      </w:r>
      <w:r>
        <w:rPr>
          <w:spacing w:val="-3"/>
        </w:rPr>
        <w:t>Founder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rPr>
          <w:spacing w:val="-5"/>
        </w:rPr>
        <w:t>Team</w:t>
      </w:r>
      <w:r>
        <w:rPr>
          <w:spacing w:val="-32"/>
        </w:rPr>
        <w:t xml:space="preserve"> </w:t>
      </w:r>
      <w:r>
        <w:t>Lead</w:t>
      </w:r>
      <w:r>
        <w:tab/>
      </w:r>
      <w:r>
        <w:rPr>
          <w:spacing w:val="-3"/>
          <w:w w:val="90"/>
        </w:rPr>
        <w:t xml:space="preserve">February </w:t>
      </w:r>
      <w:r>
        <w:rPr>
          <w:w w:val="90"/>
        </w:rPr>
        <w:t>2017 - May</w:t>
      </w:r>
      <w:r>
        <w:rPr>
          <w:spacing w:val="-39"/>
          <w:w w:val="90"/>
        </w:rPr>
        <w:t xml:space="preserve"> </w:t>
      </w:r>
      <w:r>
        <w:rPr>
          <w:spacing w:val="-4"/>
          <w:w w:val="90"/>
        </w:rPr>
        <w:t xml:space="preserve">2018 </w:t>
      </w:r>
      <w:r>
        <w:rPr>
          <w:spacing w:val="-3"/>
          <w:w w:val="95"/>
        </w:rPr>
        <w:t>Formulated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led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planning,</w:t>
      </w:r>
      <w:r>
        <w:rPr>
          <w:spacing w:val="-13"/>
          <w:w w:val="95"/>
        </w:rPr>
        <w:t xml:space="preserve"> </w:t>
      </w:r>
      <w:r>
        <w:rPr>
          <w:w w:val="95"/>
        </w:rPr>
        <w:t>design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construction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autonomous</w:t>
      </w:r>
      <w:r>
        <w:rPr>
          <w:spacing w:val="-17"/>
          <w:w w:val="95"/>
        </w:rPr>
        <w:t xml:space="preserve"> </w:t>
      </w:r>
      <w:r>
        <w:rPr>
          <w:w w:val="95"/>
        </w:rPr>
        <w:t>drone</w:t>
      </w:r>
      <w:r>
        <w:rPr>
          <w:spacing w:val="-16"/>
          <w:w w:val="95"/>
        </w:rPr>
        <w:t xml:space="preserve">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r>
        <w:rPr>
          <w:w w:val="95"/>
        </w:rPr>
        <w:t>computer</w:t>
      </w:r>
      <w:r>
        <w:rPr>
          <w:spacing w:val="-17"/>
          <w:w w:val="95"/>
        </w:rPr>
        <w:t xml:space="preserve"> </w:t>
      </w:r>
      <w:r>
        <w:rPr>
          <w:w w:val="95"/>
        </w:rPr>
        <w:t>vision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 </w:t>
      </w:r>
      <w:r>
        <w:rPr>
          <w:rFonts w:ascii="Georgia" w:hAnsi="Georgia"/>
          <w:b/>
          <w:spacing w:val="-4"/>
        </w:rPr>
        <w:t xml:space="preserve">MATLAB </w:t>
      </w:r>
      <w:r>
        <w:t>to detect forest fires for a local biodiversity</w:t>
      </w:r>
      <w:r>
        <w:rPr>
          <w:spacing w:val="-15"/>
        </w:rPr>
        <w:t xml:space="preserve"> </w:t>
      </w:r>
      <w:r>
        <w:t>reserve.</w:t>
      </w:r>
    </w:p>
    <w:sectPr w:rsidR="00600E84">
      <w:type w:val="continuous"/>
      <w:pgSz w:w="12240" w:h="15840"/>
      <w:pgMar w:top="660" w:right="5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C3EAF"/>
    <w:multiLevelType w:val="hybridMultilevel"/>
    <w:tmpl w:val="1F624646"/>
    <w:lvl w:ilvl="0" w:tplc="4BD21ED0">
      <w:start w:val="2"/>
      <w:numFmt w:val="upperLetter"/>
      <w:lvlText w:val="%1"/>
      <w:lvlJc w:val="left"/>
      <w:pPr>
        <w:ind w:left="832" w:hanging="430"/>
        <w:jc w:val="left"/>
      </w:pPr>
      <w:rPr>
        <w:rFonts w:hint="default"/>
        <w:lang w:val="en-US" w:eastAsia="en-US" w:bidi="en-US"/>
      </w:rPr>
    </w:lvl>
    <w:lvl w:ilvl="1" w:tplc="7C78A95E">
      <w:numFmt w:val="bullet"/>
      <w:lvlText w:val="•"/>
      <w:lvlJc w:val="left"/>
      <w:pPr>
        <w:ind w:left="1330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2" w:tplc="F93ADEAC">
      <w:numFmt w:val="bullet"/>
      <w:lvlText w:val="•"/>
      <w:lvlJc w:val="left"/>
      <w:pPr>
        <w:ind w:left="2457" w:hanging="200"/>
      </w:pPr>
      <w:rPr>
        <w:rFonts w:hint="default"/>
        <w:lang w:val="en-US" w:eastAsia="en-US" w:bidi="en-US"/>
      </w:rPr>
    </w:lvl>
    <w:lvl w:ilvl="3" w:tplc="1BF87A88">
      <w:numFmt w:val="bullet"/>
      <w:lvlText w:val="•"/>
      <w:lvlJc w:val="left"/>
      <w:pPr>
        <w:ind w:left="3575" w:hanging="200"/>
      </w:pPr>
      <w:rPr>
        <w:rFonts w:hint="default"/>
        <w:lang w:val="en-US" w:eastAsia="en-US" w:bidi="en-US"/>
      </w:rPr>
    </w:lvl>
    <w:lvl w:ilvl="4" w:tplc="4022AC78">
      <w:numFmt w:val="bullet"/>
      <w:lvlText w:val="•"/>
      <w:lvlJc w:val="left"/>
      <w:pPr>
        <w:ind w:left="4693" w:hanging="200"/>
      </w:pPr>
      <w:rPr>
        <w:rFonts w:hint="default"/>
        <w:lang w:val="en-US" w:eastAsia="en-US" w:bidi="en-US"/>
      </w:rPr>
    </w:lvl>
    <w:lvl w:ilvl="5" w:tplc="0BCA9EB4">
      <w:numFmt w:val="bullet"/>
      <w:lvlText w:val="•"/>
      <w:lvlJc w:val="left"/>
      <w:pPr>
        <w:ind w:left="5811" w:hanging="200"/>
      </w:pPr>
      <w:rPr>
        <w:rFonts w:hint="default"/>
        <w:lang w:val="en-US" w:eastAsia="en-US" w:bidi="en-US"/>
      </w:rPr>
    </w:lvl>
    <w:lvl w:ilvl="6" w:tplc="D1BE1282">
      <w:numFmt w:val="bullet"/>
      <w:lvlText w:val="•"/>
      <w:lvlJc w:val="left"/>
      <w:pPr>
        <w:ind w:left="6928" w:hanging="200"/>
      </w:pPr>
      <w:rPr>
        <w:rFonts w:hint="default"/>
        <w:lang w:val="en-US" w:eastAsia="en-US" w:bidi="en-US"/>
      </w:rPr>
    </w:lvl>
    <w:lvl w:ilvl="7" w:tplc="70F03580">
      <w:numFmt w:val="bullet"/>
      <w:lvlText w:val="•"/>
      <w:lvlJc w:val="left"/>
      <w:pPr>
        <w:ind w:left="8046" w:hanging="200"/>
      </w:pPr>
      <w:rPr>
        <w:rFonts w:hint="default"/>
        <w:lang w:val="en-US" w:eastAsia="en-US" w:bidi="en-US"/>
      </w:rPr>
    </w:lvl>
    <w:lvl w:ilvl="8" w:tplc="B6C08DFE">
      <w:numFmt w:val="bullet"/>
      <w:lvlText w:val="•"/>
      <w:lvlJc w:val="left"/>
      <w:pPr>
        <w:ind w:left="9164" w:hanging="2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E84"/>
    <w:rsid w:val="00326EDA"/>
    <w:rsid w:val="00600E84"/>
    <w:rsid w:val="00E4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9AA636A"/>
  <w15:docId w15:val="{DDD66F20-5744-1549-822D-88671F63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  <w:lang w:bidi="en-US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3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4" w:lineRule="exact"/>
      <w:ind w:left="1330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Rounak Chawla</cp:lastModifiedBy>
  <cp:revision>2</cp:revision>
  <dcterms:created xsi:type="dcterms:W3CDTF">2021-01-08T18:02:00Z</dcterms:created>
  <dcterms:modified xsi:type="dcterms:W3CDTF">2021-03-03T22:06:00Z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TeX</vt:lpwstr>
  </property>
  <property fmtid="{D5CDD505-2E9C-101B-9397-08002B2CF9AE}" pid="4" name="LastSaved">
    <vt:filetime>2021-01-08T00:00:00Z</vt:filetime>
  </property>
</Properties>
</file>