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468" w:rsidRDefault="00545468" w:rsidP="00545468"/>
    <w:p w:rsidR="00545468" w:rsidRDefault="00545468" w:rsidP="00545468">
      <w:r>
        <w:t>Attribute Information:</w:t>
      </w:r>
    </w:p>
    <w:p w:rsidR="00545468" w:rsidRDefault="00545468" w:rsidP="00545468">
      <w:proofErr w:type="gramStart"/>
      <w:r>
        <w:t>1.date</w:t>
      </w:r>
      <w:proofErr w:type="gramEnd"/>
      <w:r>
        <w:t xml:space="preserve">: Date in format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</w:p>
    <w:p w:rsidR="00545468" w:rsidRDefault="00545468" w:rsidP="00545468"/>
    <w:p w:rsidR="00545468" w:rsidRDefault="00545468" w:rsidP="00545468">
      <w:proofErr w:type="gramStart"/>
      <w:r>
        <w:t>2.time</w:t>
      </w:r>
      <w:proofErr w:type="gramEnd"/>
      <w:r>
        <w:t xml:space="preserve">: time in format </w:t>
      </w:r>
      <w:proofErr w:type="spellStart"/>
      <w:r>
        <w:t>hh:mm:ss</w:t>
      </w:r>
      <w:proofErr w:type="spellEnd"/>
    </w:p>
    <w:p w:rsidR="00545468" w:rsidRDefault="00545468" w:rsidP="00545468"/>
    <w:p w:rsidR="00545468" w:rsidRDefault="00545468" w:rsidP="00545468">
      <w:proofErr w:type="gramStart"/>
      <w:r>
        <w:t>3.global</w:t>
      </w:r>
      <w:proofErr w:type="gramEnd"/>
      <w:r>
        <w:t>_active_power: household global minute-averaged active power (in kilowatt)</w:t>
      </w:r>
    </w:p>
    <w:p w:rsidR="00545468" w:rsidRDefault="00545468" w:rsidP="00545468"/>
    <w:p w:rsidR="00545468" w:rsidRDefault="00545468" w:rsidP="00545468">
      <w:proofErr w:type="gramStart"/>
      <w:r>
        <w:t>4.global</w:t>
      </w:r>
      <w:proofErr w:type="gramEnd"/>
      <w:r>
        <w:t>_reactive_power: household global minute-averaged reactive power (in kilowatt)</w:t>
      </w:r>
    </w:p>
    <w:p w:rsidR="00545468" w:rsidRDefault="00545468" w:rsidP="00545468"/>
    <w:p w:rsidR="00545468" w:rsidRDefault="00545468" w:rsidP="00545468">
      <w:proofErr w:type="gramStart"/>
      <w:r>
        <w:t>5.voltage</w:t>
      </w:r>
      <w:proofErr w:type="gramEnd"/>
      <w:r>
        <w:t>: minute-averaged voltage (in volt)</w:t>
      </w:r>
    </w:p>
    <w:p w:rsidR="00545468" w:rsidRDefault="00545468" w:rsidP="00545468"/>
    <w:p w:rsidR="00545468" w:rsidRDefault="00545468" w:rsidP="00545468">
      <w:proofErr w:type="gramStart"/>
      <w:r>
        <w:t>6.global</w:t>
      </w:r>
      <w:proofErr w:type="gramEnd"/>
      <w:r>
        <w:t>_intensity: household global minute-averaged current intensity (in ampere)</w:t>
      </w:r>
    </w:p>
    <w:p w:rsidR="00545468" w:rsidRDefault="00545468" w:rsidP="00545468"/>
    <w:p w:rsidR="00545468" w:rsidRDefault="00545468" w:rsidP="00545468">
      <w:proofErr w:type="gramStart"/>
      <w:r>
        <w:t>7.sub</w:t>
      </w:r>
      <w:proofErr w:type="gramEnd"/>
      <w:r>
        <w:t>_metering_1: energy sub-metering No. 1 (in watt-hour of active energy). It corresponds to the kitchen, containing mainly a dishwasher, an oven and a microwave (hot plates are not electric but gas powered).</w:t>
      </w:r>
    </w:p>
    <w:p w:rsidR="00545468" w:rsidRDefault="00545468" w:rsidP="00545468"/>
    <w:p w:rsidR="00545468" w:rsidRDefault="00545468" w:rsidP="00545468">
      <w:proofErr w:type="gramStart"/>
      <w:r>
        <w:t>8.sub</w:t>
      </w:r>
      <w:proofErr w:type="gramEnd"/>
      <w:r>
        <w:t xml:space="preserve">_metering_2: energy sub-metering No. 2 (in watt-hour of active energy). It corresponds to the laundry room, containing a </w:t>
      </w:r>
      <w:proofErr w:type="gramStart"/>
      <w:r>
        <w:t>washing-machine</w:t>
      </w:r>
      <w:proofErr w:type="gramEnd"/>
      <w:r>
        <w:t>, a tumble-drier, a refrigerator and a light.</w:t>
      </w:r>
    </w:p>
    <w:p w:rsidR="00545468" w:rsidRDefault="00545468" w:rsidP="00545468"/>
    <w:p w:rsidR="0077228F" w:rsidRDefault="00545468" w:rsidP="00545468">
      <w:proofErr w:type="gramStart"/>
      <w:r>
        <w:t>9.sub</w:t>
      </w:r>
      <w:proofErr w:type="gramEnd"/>
      <w:r>
        <w:t>_metering_3: energy sub-metering No. 3 (in watt-hour of active energy). It corresponds to an electric water-heater and an air-conditioner.</w:t>
      </w:r>
    </w:p>
    <w:p w:rsidR="00545468" w:rsidRDefault="00545468" w:rsidP="00545468"/>
    <w:p w:rsidR="00545468" w:rsidRDefault="00545468" w:rsidP="00545468"/>
    <w:p w:rsidR="00545468" w:rsidRDefault="00545468" w:rsidP="00545468">
      <w:r>
        <w:t xml:space="preserve">### * I will apply recurrent </w:t>
      </w:r>
      <w:proofErr w:type="spellStart"/>
      <w:r>
        <w:t>nueral</w:t>
      </w:r>
      <w:proofErr w:type="spellEnd"/>
      <w:r>
        <w:t xml:space="preserve"> network (LSTM) which is best suited for time-</w:t>
      </w:r>
      <w:proofErr w:type="spellStart"/>
      <w:r>
        <w:t>seriers</w:t>
      </w:r>
      <w:proofErr w:type="spellEnd"/>
      <w:r>
        <w:t xml:space="preserve"> and sequential problem. This approach is the best if we have large data.  </w:t>
      </w:r>
    </w:p>
    <w:p w:rsidR="00545468" w:rsidRDefault="00545468" w:rsidP="00545468"/>
    <w:p w:rsidR="00545468" w:rsidRDefault="00545468" w:rsidP="00545468">
      <w:r>
        <w:t xml:space="preserve">### * I will frame the supervised learning problem as predicting the </w:t>
      </w:r>
      <w:proofErr w:type="spellStart"/>
      <w:r>
        <w:t>Global_active_power</w:t>
      </w:r>
      <w:proofErr w:type="spellEnd"/>
      <w:r>
        <w:t xml:space="preserve"> at the current time (t) given the </w:t>
      </w:r>
      <w:proofErr w:type="spellStart"/>
      <w:r>
        <w:t>Global_active_power</w:t>
      </w:r>
      <w:proofErr w:type="spellEnd"/>
      <w:r>
        <w:t xml:space="preserve"> measurement and other features at the prior time step.</w:t>
      </w:r>
    </w:p>
    <w:p w:rsidR="00545468" w:rsidRDefault="00545468" w:rsidP="00545468"/>
    <w:p w:rsidR="00545468" w:rsidRPr="00545468" w:rsidRDefault="00545468" w:rsidP="00545468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54546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lastRenderedPageBreak/>
        <w:t xml:space="preserve">Above I showed </w:t>
      </w:r>
      <w:proofErr w:type="gramStart"/>
      <w:r w:rsidRPr="0054546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7</w:t>
      </w:r>
      <w:proofErr w:type="gramEnd"/>
      <w:r w:rsidRPr="0054546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input variables (input series) and the 1 output variable for '</w:t>
      </w:r>
      <w:proofErr w:type="spellStart"/>
      <w:r w:rsidRPr="0054546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Global_active_power</w:t>
      </w:r>
      <w:proofErr w:type="spellEnd"/>
      <w:r w:rsidRPr="0054546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' at the current time in hour (depending on resampling).</w:t>
      </w:r>
    </w:p>
    <w:p w:rsidR="00545468" w:rsidRDefault="00545468" w:rsidP="00545468"/>
    <w:p w:rsidR="00545468" w:rsidRDefault="00545468" w:rsidP="00545468"/>
    <w:p w:rsidR="00545468" w:rsidRDefault="00545468" w:rsidP="00545468">
      <w:pPr>
        <w:pStyle w:val="Heading1"/>
        <w:shd w:val="clear" w:color="auto" w:fill="FFFFFF"/>
        <w:spacing w:before="129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Model architecture</w:t>
      </w:r>
    </w:p>
    <w:p w:rsidR="00545468" w:rsidRDefault="00545468" w:rsidP="00545468">
      <w:pPr>
        <w:pStyle w:val="Heading3"/>
        <w:shd w:val="clear" w:color="auto" w:fill="FFFFFF"/>
        <w:spacing w:before="372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1) LSTM with 100 neurons in the first visible layer</w:t>
      </w:r>
    </w:p>
    <w:p w:rsidR="00545468" w:rsidRDefault="00545468" w:rsidP="00545468">
      <w:pPr>
        <w:pStyle w:val="Heading3"/>
        <w:shd w:val="clear" w:color="auto" w:fill="FFFFFF"/>
        <w:spacing w:before="372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3) </w:t>
      </w:r>
      <w:proofErr w:type="gramStart"/>
      <w:r>
        <w:rPr>
          <w:rFonts w:ascii="Helvetica" w:hAnsi="Helvetica" w:cs="Helvetica"/>
          <w:color w:val="000000"/>
        </w:rPr>
        <w:t>dropout</w:t>
      </w:r>
      <w:proofErr w:type="gramEnd"/>
      <w:r>
        <w:rPr>
          <w:rFonts w:ascii="Helvetica" w:hAnsi="Helvetica" w:cs="Helvetica"/>
          <w:color w:val="000000"/>
        </w:rPr>
        <w:t xml:space="preserve"> 20%</w:t>
      </w:r>
    </w:p>
    <w:p w:rsidR="00545468" w:rsidRDefault="00545468" w:rsidP="00545468">
      <w:pPr>
        <w:pStyle w:val="Heading3"/>
        <w:shd w:val="clear" w:color="auto" w:fill="FFFFFF"/>
        <w:spacing w:before="372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4) 1 neuron in the output layer for predicting </w:t>
      </w:r>
      <w:proofErr w:type="spellStart"/>
      <w:r>
        <w:rPr>
          <w:rFonts w:ascii="Helvetica" w:hAnsi="Helvetica" w:cs="Helvetica"/>
          <w:color w:val="000000"/>
        </w:rPr>
        <w:t>Global_active_power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545468" w:rsidRDefault="00545468" w:rsidP="00545468">
      <w:pPr>
        <w:pStyle w:val="Heading3"/>
        <w:shd w:val="clear" w:color="auto" w:fill="FFFFFF"/>
        <w:spacing w:before="372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5) The input shape will be </w:t>
      </w:r>
      <w:proofErr w:type="gramStart"/>
      <w:r>
        <w:rPr>
          <w:rFonts w:ascii="Helvetica" w:hAnsi="Helvetica" w:cs="Helvetica"/>
          <w:color w:val="000000"/>
        </w:rPr>
        <w:t>1</w:t>
      </w:r>
      <w:proofErr w:type="gramEnd"/>
      <w:r>
        <w:rPr>
          <w:rFonts w:ascii="Helvetica" w:hAnsi="Helvetica" w:cs="Helvetica"/>
          <w:color w:val="000000"/>
        </w:rPr>
        <w:t xml:space="preserve"> time step with 7 features.</w:t>
      </w:r>
    </w:p>
    <w:p w:rsidR="00545468" w:rsidRDefault="00545468" w:rsidP="00545468">
      <w:pPr>
        <w:pStyle w:val="Heading3"/>
        <w:shd w:val="clear" w:color="auto" w:fill="FFFFFF"/>
        <w:spacing w:before="372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6) I use the Mean Absolute Error (MAE) loss function and the efficient Adam version of stochastic gradient descent.</w:t>
      </w:r>
    </w:p>
    <w:p w:rsidR="00545468" w:rsidRDefault="00545468" w:rsidP="00545468">
      <w:pPr>
        <w:pStyle w:val="Heading3"/>
        <w:shd w:val="clear" w:color="auto" w:fill="FFFFFF"/>
        <w:spacing w:before="372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7) The model will be fit for 20 training epochs with a batch size of 70.</w:t>
      </w:r>
    </w:p>
    <w:p w:rsidR="00545468" w:rsidRDefault="00545468" w:rsidP="00545468"/>
    <w:p w:rsidR="00545468" w:rsidRDefault="00545468" w:rsidP="00545468"/>
    <w:p w:rsidR="00545468" w:rsidRDefault="00545468" w:rsidP="00545468">
      <w:pPr>
        <w:pStyle w:val="Heading1"/>
        <w:spacing w:before="129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Final remarks</w:t>
      </w:r>
    </w:p>
    <w:p w:rsidR="00545468" w:rsidRDefault="00545468" w:rsidP="00545468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 xml:space="preserve">* Here I have used the LSTM neural </w:t>
      </w:r>
      <w:proofErr w:type="gramStart"/>
      <w:r>
        <w:rPr>
          <w:rFonts w:ascii="inherit" w:hAnsi="inherit" w:cs="Helvetica"/>
          <w:color w:val="000000"/>
        </w:rPr>
        <w:t>network which</w:t>
      </w:r>
      <w:proofErr w:type="gramEnd"/>
      <w:r>
        <w:rPr>
          <w:rFonts w:ascii="inherit" w:hAnsi="inherit" w:cs="Helvetica"/>
          <w:color w:val="000000"/>
        </w:rPr>
        <w:t xml:space="preserve"> is now the state-of-the-art for </w:t>
      </w:r>
      <w:proofErr w:type="spellStart"/>
      <w:r>
        <w:rPr>
          <w:rFonts w:ascii="inherit" w:hAnsi="inherit" w:cs="Helvetica"/>
          <w:color w:val="000000"/>
        </w:rPr>
        <w:t>sequencial</w:t>
      </w:r>
      <w:proofErr w:type="spellEnd"/>
      <w:r>
        <w:rPr>
          <w:rFonts w:ascii="inherit" w:hAnsi="inherit" w:cs="Helvetica"/>
          <w:color w:val="000000"/>
        </w:rPr>
        <w:t xml:space="preserve"> problems.</w:t>
      </w:r>
    </w:p>
    <w:p w:rsidR="00545468" w:rsidRDefault="00545468" w:rsidP="00545468">
      <w:pPr>
        <w:pStyle w:val="Heading3"/>
        <w:spacing w:before="372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* In order to reduce the computation time, and get some results quickly, I took the first year of data (resampled over hour) to train the model and the rest of data to test the model.</w:t>
      </w:r>
    </w:p>
    <w:p w:rsidR="00545468" w:rsidRDefault="00545468" w:rsidP="00545468">
      <w:pPr>
        <w:pStyle w:val="Heading3"/>
        <w:spacing w:before="372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 xml:space="preserve">* I put together a very simple LSTM neural-network to show that one can obtain reasonable predictions. However numbers of rows is too high and as a result the computation is very time-consuming (even for the simple model in the above it took few </w:t>
      </w:r>
      <w:proofErr w:type="spellStart"/>
      <w:r>
        <w:rPr>
          <w:rFonts w:ascii="inherit" w:hAnsi="inherit" w:cs="Helvetica"/>
          <w:color w:val="000000"/>
        </w:rPr>
        <w:t>mins</w:t>
      </w:r>
      <w:proofErr w:type="spellEnd"/>
      <w:r>
        <w:rPr>
          <w:rFonts w:ascii="inherit" w:hAnsi="inherit" w:cs="Helvetica"/>
          <w:color w:val="000000"/>
        </w:rPr>
        <w:t xml:space="preserve"> to be run on 2.8 GHz Intel Core i7). The Best is to write the last part of code using Spark (</w:t>
      </w:r>
      <w:proofErr w:type="spellStart"/>
      <w:r>
        <w:rPr>
          <w:rFonts w:ascii="inherit" w:hAnsi="inherit" w:cs="Helvetica"/>
          <w:color w:val="000000"/>
        </w:rPr>
        <w:t>MLlib</w:t>
      </w:r>
      <w:proofErr w:type="spellEnd"/>
      <w:r>
        <w:rPr>
          <w:rFonts w:ascii="inherit" w:hAnsi="inherit" w:cs="Helvetica"/>
          <w:color w:val="000000"/>
        </w:rPr>
        <w:t>) running on GPU.</w:t>
      </w:r>
    </w:p>
    <w:p w:rsidR="00545468" w:rsidRDefault="00545468" w:rsidP="00545468">
      <w:pPr>
        <w:pStyle w:val="Heading3"/>
        <w:spacing w:before="372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lastRenderedPageBreak/>
        <w:t xml:space="preserve">* Moreover, the neural-network architecture that I have designed is a toy model. </w:t>
      </w:r>
      <w:proofErr w:type="gramStart"/>
      <w:r>
        <w:rPr>
          <w:rFonts w:ascii="inherit" w:hAnsi="inherit" w:cs="Helvetica"/>
          <w:color w:val="000000"/>
        </w:rPr>
        <w:t>It can be easily improved by adding CNN and dropout layers</w:t>
      </w:r>
      <w:proofErr w:type="gramEnd"/>
      <w:r>
        <w:rPr>
          <w:rFonts w:ascii="inherit" w:hAnsi="inherit" w:cs="Helvetica"/>
          <w:color w:val="000000"/>
        </w:rPr>
        <w:t>. The CNN is useful here since there are correlations in data (CNN layer is a good way to probe the local structure of data).</w:t>
      </w:r>
    </w:p>
    <w:p w:rsidR="00545468" w:rsidRDefault="00545468" w:rsidP="00545468">
      <w:bookmarkStart w:id="0" w:name="_GoBack"/>
      <w:bookmarkEnd w:id="0"/>
    </w:p>
    <w:sectPr w:rsidR="00545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75"/>
    <w:rsid w:val="00545468"/>
    <w:rsid w:val="0077228F"/>
    <w:rsid w:val="00836275"/>
    <w:rsid w:val="00C5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718"/>
  <w15:chartTrackingRefBased/>
  <w15:docId w15:val="{654B9B40-8435-444D-B702-041E0FA8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link w:val="Heading3Char"/>
    <w:uiPriority w:val="9"/>
    <w:qFormat/>
    <w:rsid w:val="005454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54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545468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5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4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3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7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1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Gohil</dc:creator>
  <cp:keywords/>
  <dc:description/>
  <cp:lastModifiedBy>Dhruvin Gohil</cp:lastModifiedBy>
  <cp:revision>2</cp:revision>
  <dcterms:created xsi:type="dcterms:W3CDTF">2020-10-20T07:02:00Z</dcterms:created>
  <dcterms:modified xsi:type="dcterms:W3CDTF">2020-10-20T08:14:00Z</dcterms:modified>
</cp:coreProperties>
</file>