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234" w:rsidRPr="00603619" w:rsidRDefault="00603619" w:rsidP="00603619">
      <w:r w:rsidRPr="00603619">
        <w:t>Assignment: Install Kubernetes on Linux. Run a Tomcat pod. Then run it as a Deployment. Scale it to have 5 instances. Then scale it down to 2. In each case, run the commands to observe pods, replicasets, deployments.</w:t>
      </w:r>
    </w:p>
    <w:sectPr w:rsidR="00690234" w:rsidRPr="00603619" w:rsidSect="006902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42252F"/>
    <w:rsid w:val="000F1E59"/>
    <w:rsid w:val="0042252F"/>
    <w:rsid w:val="00603619"/>
    <w:rsid w:val="00664F04"/>
    <w:rsid w:val="00690234"/>
    <w:rsid w:val="00880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2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swatip</dc:creator>
  <cp:lastModifiedBy>swatip</cp:lastModifiedBy>
  <cp:revision>3</cp:revision>
  <dcterms:created xsi:type="dcterms:W3CDTF">2024-05-28T04:43:00Z</dcterms:created>
  <dcterms:modified xsi:type="dcterms:W3CDTF">2024-05-30T04:13:00Z</dcterms:modified>
</cp:coreProperties>
</file>