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4B0" w:rsidRPr="004C6B3F" w:rsidRDefault="001A596F">
      <w:pPr>
        <w:rPr>
          <w:rFonts w:cstheme="minorHAnsi"/>
          <w:sz w:val="24"/>
          <w:szCs w:val="24"/>
          <w:lang w:val="en-US"/>
        </w:rPr>
      </w:pPr>
      <w:r w:rsidRPr="004C6B3F">
        <w:rPr>
          <w:rFonts w:cstheme="minorHAnsi"/>
          <w:sz w:val="24"/>
          <w:szCs w:val="24"/>
          <w:lang w:val="en-US"/>
        </w:rPr>
        <w:t>First create:</w:t>
      </w:r>
    </w:p>
    <w:p w:rsidR="001A596F" w:rsidRPr="004C6B3F" w:rsidRDefault="001A596F">
      <w:pPr>
        <w:rPr>
          <w:rFonts w:cstheme="minorHAnsi"/>
          <w:sz w:val="24"/>
          <w:szCs w:val="24"/>
          <w:lang w:val="en-US"/>
        </w:rPr>
      </w:pPr>
    </w:p>
    <w:p w:rsidR="001A596F" w:rsidRPr="004C6B3F" w:rsidRDefault="001A596F">
      <w:pPr>
        <w:rPr>
          <w:rFonts w:cstheme="minorHAnsi"/>
          <w:sz w:val="24"/>
          <w:szCs w:val="24"/>
          <w:lang w:val="en-US"/>
        </w:rPr>
      </w:pPr>
      <w:r w:rsidRPr="004C6B3F">
        <w:rPr>
          <w:rFonts w:cstheme="minorHAnsi"/>
          <w:sz w:val="24"/>
          <w:szCs w:val="24"/>
          <w:lang w:val="en-US"/>
        </w:rPr>
        <w:t>The root view and the child view</w:t>
      </w:r>
    </w:p>
    <w:p w:rsidR="001A596F" w:rsidRPr="004C6B3F" w:rsidRDefault="001A596F">
      <w:pPr>
        <w:rPr>
          <w:rFonts w:cstheme="minorHAnsi"/>
          <w:sz w:val="24"/>
          <w:szCs w:val="24"/>
          <w:lang w:val="en-US"/>
        </w:rPr>
      </w:pPr>
      <w:r w:rsidRPr="004C6B3F">
        <w:rPr>
          <w:rFonts w:cstheme="minorHAnsi"/>
          <w:sz w:val="24"/>
          <w:szCs w:val="24"/>
          <w:lang w:val="en-US"/>
        </w:rPr>
        <w:t xml:space="preserve">Then create behavior definition </w:t>
      </w:r>
    </w:p>
    <w:p w:rsidR="001A596F" w:rsidRPr="004C6B3F" w:rsidRDefault="001A596F">
      <w:pPr>
        <w:rPr>
          <w:rFonts w:cstheme="minorHAnsi"/>
          <w:sz w:val="24"/>
          <w:szCs w:val="24"/>
          <w:lang w:val="en-US"/>
        </w:rPr>
      </w:pPr>
      <w:r w:rsidRPr="004C6B3F">
        <w:rPr>
          <w:rFonts w:cstheme="minorHAnsi"/>
          <w:sz w:val="24"/>
          <w:szCs w:val="24"/>
          <w:lang w:val="en-US"/>
        </w:rPr>
        <w:t>Then create the class from the behavior definition</w:t>
      </w:r>
    </w:p>
    <w:p w:rsidR="00A676C6" w:rsidRPr="004C6B3F" w:rsidRDefault="00A676C6">
      <w:pPr>
        <w:rPr>
          <w:rFonts w:cstheme="minorHAnsi"/>
          <w:sz w:val="24"/>
          <w:szCs w:val="24"/>
          <w:lang w:val="en-US"/>
        </w:rPr>
      </w:pPr>
      <w:r w:rsidRPr="004C6B3F">
        <w:rPr>
          <w:rFonts w:cstheme="minorHAnsi"/>
          <w:sz w:val="24"/>
          <w:szCs w:val="24"/>
          <w:lang w:val="en-US"/>
        </w:rPr>
        <w:t xml:space="preserve">Create </w:t>
      </w:r>
      <w:r w:rsidR="006E59A7" w:rsidRPr="004C6B3F">
        <w:rPr>
          <w:rFonts w:cstheme="minorHAnsi"/>
          <w:sz w:val="24"/>
          <w:szCs w:val="24"/>
          <w:lang w:val="en-US"/>
        </w:rPr>
        <w:t xml:space="preserve">new behavior definition on the </w:t>
      </w:r>
      <w:r w:rsidRPr="004C6B3F">
        <w:rPr>
          <w:rFonts w:cstheme="minorHAnsi"/>
          <w:sz w:val="24"/>
          <w:szCs w:val="24"/>
          <w:lang w:val="en-US"/>
        </w:rPr>
        <w:t xml:space="preserve">projection view </w:t>
      </w:r>
      <w:r w:rsidR="006E59A7" w:rsidRPr="004C6B3F">
        <w:rPr>
          <w:rFonts w:cstheme="minorHAnsi"/>
          <w:sz w:val="24"/>
          <w:szCs w:val="24"/>
          <w:lang w:val="en-US"/>
        </w:rPr>
        <w:t>of header</w:t>
      </w:r>
    </w:p>
    <w:p w:rsidR="00DA08F8" w:rsidRPr="004C6B3F" w:rsidRDefault="00DA08F8">
      <w:pPr>
        <w:rPr>
          <w:rFonts w:cstheme="minorHAnsi"/>
          <w:sz w:val="24"/>
          <w:szCs w:val="24"/>
          <w:lang w:val="en-US"/>
        </w:rPr>
      </w:pPr>
    </w:p>
    <w:p w:rsidR="00DA08F8" w:rsidRPr="004C6B3F" w:rsidRDefault="00443588">
      <w:pPr>
        <w:rPr>
          <w:rFonts w:cstheme="minorHAnsi"/>
          <w:sz w:val="24"/>
          <w:szCs w:val="24"/>
          <w:lang w:val="en-US"/>
        </w:rPr>
      </w:pPr>
      <w:r w:rsidRPr="004C6B3F">
        <w:rPr>
          <w:rFonts w:cstheme="minorHAnsi"/>
          <w:sz w:val="24"/>
          <w:szCs w:val="24"/>
          <w:lang w:val="en-US"/>
        </w:rPr>
        <w:t>Optimistic locking: 2 or</w:t>
      </w:r>
      <w:r w:rsidR="00DA08F8" w:rsidRPr="004C6B3F">
        <w:rPr>
          <w:rFonts w:cstheme="minorHAnsi"/>
          <w:sz w:val="24"/>
          <w:szCs w:val="24"/>
          <w:lang w:val="en-US"/>
        </w:rPr>
        <w:t xml:space="preserve"> more people can have access to edit the document</w:t>
      </w:r>
    </w:p>
    <w:p w:rsidR="00DA08F8" w:rsidRPr="004C6B3F" w:rsidRDefault="00DA08F8">
      <w:pPr>
        <w:rPr>
          <w:rFonts w:cstheme="minorHAnsi"/>
          <w:sz w:val="24"/>
          <w:szCs w:val="24"/>
          <w:lang w:val="en-US"/>
        </w:rPr>
      </w:pPr>
    </w:p>
    <w:p w:rsidR="00DA08F8" w:rsidRPr="004C6B3F" w:rsidRDefault="00DA08F8">
      <w:pPr>
        <w:rPr>
          <w:rFonts w:cstheme="minorHAnsi"/>
          <w:sz w:val="24"/>
          <w:szCs w:val="24"/>
          <w:lang w:val="en-US"/>
        </w:rPr>
      </w:pPr>
      <w:r w:rsidRPr="004C6B3F">
        <w:rPr>
          <w:rFonts w:cstheme="minorHAnsi"/>
          <w:sz w:val="24"/>
          <w:szCs w:val="24"/>
          <w:lang w:val="en-US"/>
        </w:rPr>
        <w:t>Pessimistic locking: if someone is editing then you will not have access to edit the document</w:t>
      </w:r>
    </w:p>
    <w:p w:rsidR="00CD2AD5" w:rsidRPr="004C6B3F" w:rsidRDefault="00CD2AD5">
      <w:pPr>
        <w:rPr>
          <w:rFonts w:cstheme="minorHAnsi"/>
          <w:sz w:val="24"/>
          <w:szCs w:val="24"/>
          <w:lang w:val="en-US"/>
        </w:rPr>
      </w:pPr>
    </w:p>
    <w:p w:rsidR="00CD2AD5" w:rsidRPr="004C6B3F" w:rsidRDefault="00CD2AD5">
      <w:pPr>
        <w:rPr>
          <w:rFonts w:cstheme="minorHAnsi"/>
          <w:sz w:val="24"/>
          <w:szCs w:val="24"/>
          <w:lang w:val="en-US"/>
        </w:rPr>
      </w:pPr>
    </w:p>
    <w:p w:rsidR="00CD2AD5" w:rsidRPr="004C6B3F" w:rsidRDefault="00CD2AD5">
      <w:pPr>
        <w:rPr>
          <w:rFonts w:cstheme="minorHAnsi"/>
          <w:sz w:val="24"/>
          <w:szCs w:val="24"/>
          <w:lang w:val="en-US"/>
        </w:rPr>
      </w:pPr>
      <w:r w:rsidRPr="004C6B3F">
        <w:rPr>
          <w:rFonts w:cstheme="minorHAnsi"/>
          <w:sz w:val="24"/>
          <w:szCs w:val="24"/>
          <w:lang w:val="en-US"/>
        </w:rPr>
        <w:t xml:space="preserve">90% of developments </w:t>
      </w:r>
      <w:r w:rsidR="00C40945" w:rsidRPr="004C6B3F">
        <w:rPr>
          <w:rFonts w:cstheme="minorHAnsi"/>
          <w:sz w:val="24"/>
          <w:szCs w:val="24"/>
          <w:lang w:val="en-US"/>
        </w:rPr>
        <w:t>happen in</w:t>
      </w:r>
      <w:r w:rsidRPr="004C6B3F">
        <w:rPr>
          <w:rFonts w:cstheme="minorHAnsi"/>
          <w:sz w:val="24"/>
          <w:szCs w:val="24"/>
          <w:lang w:val="en-US"/>
        </w:rPr>
        <w:t xml:space="preserve"> eclipse as we cannot create business definitions, services, root views, business objects in BAS.</w:t>
      </w:r>
    </w:p>
    <w:p w:rsidR="00CD2AD5" w:rsidRPr="004C6B3F" w:rsidRDefault="00CD2AD5">
      <w:pPr>
        <w:rPr>
          <w:rFonts w:cstheme="minorHAnsi"/>
          <w:sz w:val="24"/>
          <w:szCs w:val="24"/>
          <w:lang w:val="en-US"/>
        </w:rPr>
      </w:pPr>
      <w:r w:rsidRPr="004C6B3F">
        <w:rPr>
          <w:rFonts w:cstheme="minorHAnsi"/>
          <w:sz w:val="24"/>
          <w:szCs w:val="24"/>
          <w:lang w:val="en-US"/>
        </w:rPr>
        <w:t>The only purpose of BAS is to consume the service and see the preview of the app.</w:t>
      </w:r>
    </w:p>
    <w:p w:rsidR="00AE12EE" w:rsidRPr="004C6B3F" w:rsidRDefault="00AE12EE">
      <w:pPr>
        <w:rPr>
          <w:rFonts w:cstheme="minorHAnsi"/>
          <w:sz w:val="24"/>
          <w:szCs w:val="24"/>
          <w:lang w:val="en-US"/>
        </w:rPr>
      </w:pPr>
    </w:p>
    <w:p w:rsidR="00AE12EE" w:rsidRPr="004C6B3F" w:rsidRDefault="00AE12EE">
      <w:pPr>
        <w:rPr>
          <w:rFonts w:cstheme="minorHAnsi"/>
          <w:sz w:val="24"/>
          <w:szCs w:val="24"/>
          <w:lang w:val="en-US"/>
        </w:rPr>
      </w:pPr>
    </w:p>
    <w:p w:rsidR="00AE12EE" w:rsidRPr="004C6B3F" w:rsidRDefault="00AE12EE">
      <w:pPr>
        <w:rPr>
          <w:rFonts w:cstheme="minorHAnsi"/>
          <w:sz w:val="24"/>
          <w:szCs w:val="24"/>
        </w:rPr>
      </w:pPr>
      <w:r w:rsidRPr="004C6B3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2EF55B3" wp14:editId="3D045525">
            <wp:extent cx="427672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EE" w:rsidRPr="004C6B3F" w:rsidRDefault="00AE12EE">
      <w:pPr>
        <w:rPr>
          <w:rFonts w:cstheme="minorHAnsi"/>
          <w:sz w:val="24"/>
          <w:szCs w:val="24"/>
        </w:rPr>
      </w:pPr>
    </w:p>
    <w:p w:rsidR="00AE12EE" w:rsidRPr="004C6B3F" w:rsidRDefault="00AE12EE">
      <w:pPr>
        <w:rPr>
          <w:rFonts w:cstheme="minorHAnsi"/>
          <w:sz w:val="24"/>
          <w:szCs w:val="24"/>
        </w:rPr>
      </w:pPr>
      <w:r w:rsidRPr="004C6B3F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26A360B4" wp14:editId="74EEDCA6">
            <wp:extent cx="428625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EE" w:rsidRPr="004C6B3F" w:rsidRDefault="00AE12EE">
      <w:pPr>
        <w:rPr>
          <w:rFonts w:cstheme="minorHAnsi"/>
          <w:sz w:val="24"/>
          <w:szCs w:val="24"/>
        </w:rPr>
      </w:pPr>
    </w:p>
    <w:p w:rsidR="00AE12EE" w:rsidRPr="004C6B3F" w:rsidRDefault="00AE12EE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 xml:space="preserve">FAILED – will be used to populate any entries which failed or </w:t>
      </w:r>
      <w:r w:rsidR="00935FB1" w:rsidRPr="004C6B3F">
        <w:rPr>
          <w:rFonts w:cstheme="minorHAnsi"/>
          <w:sz w:val="24"/>
          <w:szCs w:val="24"/>
        </w:rPr>
        <w:t>were not processed successfully during create, update delete etc.</w:t>
      </w:r>
    </w:p>
    <w:p w:rsidR="00AE12EE" w:rsidRPr="004C6B3F" w:rsidRDefault="00AE12EE">
      <w:pPr>
        <w:rPr>
          <w:rFonts w:cstheme="minorHAnsi"/>
          <w:sz w:val="24"/>
          <w:szCs w:val="24"/>
        </w:rPr>
      </w:pPr>
    </w:p>
    <w:p w:rsidR="00935FB1" w:rsidRPr="004C6B3F" w:rsidRDefault="00A76210">
      <w:pPr>
        <w:rPr>
          <w:rFonts w:cstheme="minorHAnsi"/>
          <w:sz w:val="24"/>
          <w:szCs w:val="24"/>
        </w:rPr>
      </w:pPr>
      <w:r w:rsidRPr="004C6B3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3B290B5" wp14:editId="4ACA1584">
            <wp:extent cx="3686175" cy="3286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10" w:rsidRPr="004C6B3F" w:rsidRDefault="00A76210">
      <w:pPr>
        <w:rPr>
          <w:rFonts w:cstheme="minorHAnsi"/>
          <w:sz w:val="24"/>
          <w:szCs w:val="24"/>
        </w:rPr>
      </w:pPr>
    </w:p>
    <w:p w:rsidR="00A76210" w:rsidRPr="004C6B3F" w:rsidRDefault="00A76210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MAPPED – will contain the details of the newly create PO’s as in this case</w:t>
      </w:r>
    </w:p>
    <w:p w:rsidR="00A76210" w:rsidRPr="004C6B3F" w:rsidRDefault="00A76210">
      <w:pPr>
        <w:rPr>
          <w:rFonts w:cstheme="minorHAnsi"/>
          <w:sz w:val="24"/>
          <w:szCs w:val="24"/>
        </w:rPr>
      </w:pPr>
    </w:p>
    <w:p w:rsidR="00A76210" w:rsidRPr="004C6B3F" w:rsidRDefault="00C403C6">
      <w:pPr>
        <w:rPr>
          <w:rFonts w:cstheme="minorHAnsi"/>
          <w:sz w:val="24"/>
          <w:szCs w:val="24"/>
        </w:rPr>
      </w:pPr>
      <w:r w:rsidRPr="004C6B3F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1FCF1674" wp14:editId="3747D50E">
            <wp:extent cx="430530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C6" w:rsidRPr="004C6B3F" w:rsidRDefault="00C403C6">
      <w:pPr>
        <w:rPr>
          <w:rFonts w:cstheme="minorHAnsi"/>
          <w:sz w:val="24"/>
          <w:szCs w:val="24"/>
        </w:rPr>
      </w:pPr>
    </w:p>
    <w:p w:rsidR="00C403C6" w:rsidRPr="004C6B3F" w:rsidRDefault="00C403C6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REPORTED – we mention the actual message details such as error, warning success etc.</w:t>
      </w:r>
    </w:p>
    <w:p w:rsidR="005359F7" w:rsidRPr="004C6B3F" w:rsidRDefault="005359F7">
      <w:pPr>
        <w:rPr>
          <w:rFonts w:cstheme="minorHAnsi"/>
          <w:sz w:val="24"/>
          <w:szCs w:val="24"/>
        </w:rPr>
      </w:pPr>
    </w:p>
    <w:p w:rsidR="005359F7" w:rsidRPr="004C6B3F" w:rsidRDefault="005359F7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RESULT – it can be either there or not. So it is not that important.</w:t>
      </w:r>
    </w:p>
    <w:p w:rsidR="005359F7" w:rsidRPr="004C6B3F" w:rsidRDefault="005359F7">
      <w:pPr>
        <w:rPr>
          <w:rFonts w:cstheme="minorHAnsi"/>
          <w:sz w:val="24"/>
          <w:szCs w:val="24"/>
        </w:rPr>
      </w:pPr>
    </w:p>
    <w:p w:rsidR="005359F7" w:rsidRPr="004C6B3F" w:rsidRDefault="005359F7">
      <w:pPr>
        <w:rPr>
          <w:rFonts w:cstheme="minorHAnsi"/>
          <w:sz w:val="24"/>
          <w:szCs w:val="24"/>
        </w:rPr>
      </w:pPr>
    </w:p>
    <w:p w:rsidR="00A561EC" w:rsidRPr="004C6B3F" w:rsidRDefault="00A561EC">
      <w:pPr>
        <w:rPr>
          <w:rFonts w:cstheme="minorHAnsi"/>
          <w:sz w:val="24"/>
          <w:szCs w:val="24"/>
        </w:rPr>
      </w:pPr>
    </w:p>
    <w:p w:rsidR="00A561EC" w:rsidRPr="004C6B3F" w:rsidRDefault="00A561EC">
      <w:pPr>
        <w:rPr>
          <w:rFonts w:cstheme="minorHAnsi"/>
          <w:sz w:val="24"/>
          <w:szCs w:val="24"/>
        </w:rPr>
      </w:pPr>
    </w:p>
    <w:p w:rsidR="00A561EC" w:rsidRPr="004C6B3F" w:rsidRDefault="00A561EC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In the behaviour definition we can select whether it is manage/unmanaged scenario.</w:t>
      </w:r>
    </w:p>
    <w:p w:rsidR="00E44029" w:rsidRPr="004C6B3F" w:rsidRDefault="00E44029">
      <w:pPr>
        <w:rPr>
          <w:rFonts w:cstheme="minorHAnsi"/>
          <w:sz w:val="24"/>
          <w:szCs w:val="24"/>
        </w:rPr>
      </w:pPr>
    </w:p>
    <w:p w:rsidR="00E44029" w:rsidRPr="004C6B3F" w:rsidRDefault="00E44029">
      <w:pPr>
        <w:rPr>
          <w:rFonts w:cstheme="minorHAnsi"/>
          <w:sz w:val="24"/>
          <w:szCs w:val="24"/>
        </w:rPr>
      </w:pPr>
    </w:p>
    <w:p w:rsidR="00E44029" w:rsidRPr="004C6B3F" w:rsidRDefault="00E44029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Behaviour definition is created on</w:t>
      </w:r>
      <w:r w:rsidR="005146C0" w:rsidRPr="004C6B3F">
        <w:rPr>
          <w:rFonts w:cstheme="minorHAnsi"/>
          <w:sz w:val="24"/>
          <w:szCs w:val="24"/>
        </w:rPr>
        <w:t xml:space="preserve"> </w:t>
      </w:r>
      <w:r w:rsidRPr="004C6B3F">
        <w:rPr>
          <w:rFonts w:cstheme="minorHAnsi"/>
          <w:sz w:val="24"/>
          <w:szCs w:val="24"/>
        </w:rPr>
        <w:t>top of the root view</w:t>
      </w:r>
    </w:p>
    <w:p w:rsidR="00E44029" w:rsidRPr="004C6B3F" w:rsidRDefault="00E44029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 xml:space="preserve">Behaviour projection is created on top of the </w:t>
      </w:r>
      <w:r w:rsidR="005146C0" w:rsidRPr="004C6B3F">
        <w:rPr>
          <w:rFonts w:cstheme="minorHAnsi"/>
          <w:sz w:val="24"/>
          <w:szCs w:val="24"/>
        </w:rPr>
        <w:t xml:space="preserve">consumption view of the </w:t>
      </w:r>
      <w:r w:rsidR="002C45BC" w:rsidRPr="004C6B3F">
        <w:rPr>
          <w:rFonts w:cstheme="minorHAnsi"/>
          <w:sz w:val="24"/>
          <w:szCs w:val="24"/>
        </w:rPr>
        <w:t>root.</w:t>
      </w:r>
    </w:p>
    <w:p w:rsidR="00CD4C6A" w:rsidRPr="004C6B3F" w:rsidRDefault="00120A53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*Always create the implementation class</w:t>
      </w:r>
      <w:r w:rsidR="00412509" w:rsidRPr="004C6B3F">
        <w:rPr>
          <w:rFonts w:cstheme="minorHAnsi"/>
          <w:sz w:val="24"/>
          <w:szCs w:val="24"/>
        </w:rPr>
        <w:t xml:space="preserve"> of</w:t>
      </w:r>
      <w:r w:rsidR="00290789" w:rsidRPr="004C6B3F">
        <w:rPr>
          <w:rFonts w:cstheme="minorHAnsi"/>
          <w:sz w:val="24"/>
          <w:szCs w:val="24"/>
        </w:rPr>
        <w:t xml:space="preserve"> the behaviour definition</w:t>
      </w:r>
      <w:r w:rsidRPr="004C6B3F">
        <w:rPr>
          <w:rFonts w:cstheme="minorHAnsi"/>
          <w:sz w:val="24"/>
          <w:szCs w:val="24"/>
        </w:rPr>
        <w:t xml:space="preserve"> at the end on the basic root view for draft functionality</w:t>
      </w:r>
      <w:r w:rsidR="00421BDB" w:rsidRPr="004C6B3F">
        <w:rPr>
          <w:rFonts w:cstheme="minorHAnsi"/>
          <w:sz w:val="24"/>
          <w:szCs w:val="24"/>
        </w:rPr>
        <w:t>. Especially after the behaviour definition &amp; projection have been done</w:t>
      </w:r>
      <w:r w:rsidRPr="004C6B3F">
        <w:rPr>
          <w:rFonts w:cstheme="minorHAnsi"/>
          <w:sz w:val="24"/>
          <w:szCs w:val="24"/>
        </w:rPr>
        <w:t>*</w:t>
      </w:r>
    </w:p>
    <w:p w:rsidR="00120A53" w:rsidRPr="004C6B3F" w:rsidRDefault="00120A53">
      <w:pPr>
        <w:rPr>
          <w:rFonts w:cstheme="minorHAnsi"/>
          <w:sz w:val="24"/>
          <w:szCs w:val="24"/>
        </w:rPr>
      </w:pPr>
    </w:p>
    <w:p w:rsidR="008324A1" w:rsidRPr="004C6B3F" w:rsidRDefault="008324A1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Often you may get an error message when trying to load a page like the following</w:t>
      </w:r>
      <w:r w:rsidR="00510834" w:rsidRPr="004C6B3F">
        <w:rPr>
          <w:rFonts w:cstheme="minorHAnsi"/>
          <w:sz w:val="24"/>
          <w:szCs w:val="24"/>
        </w:rPr>
        <w:t>. Like when you click on the Go or Create button:</w:t>
      </w:r>
    </w:p>
    <w:p w:rsidR="00510834" w:rsidRPr="004C6B3F" w:rsidRDefault="00510834">
      <w:pPr>
        <w:rPr>
          <w:rFonts w:cstheme="minorHAnsi"/>
          <w:sz w:val="24"/>
          <w:szCs w:val="24"/>
        </w:rPr>
      </w:pPr>
    </w:p>
    <w:p w:rsidR="008324A1" w:rsidRPr="004C6B3F" w:rsidRDefault="00510834">
      <w:pPr>
        <w:rPr>
          <w:rFonts w:cstheme="minorHAnsi"/>
          <w:sz w:val="24"/>
          <w:szCs w:val="24"/>
        </w:rPr>
      </w:pPr>
      <w:r w:rsidRPr="004C6B3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AA32446" wp14:editId="5FB39BD2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nam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4" w:rsidRPr="004C6B3F" w:rsidRDefault="00510834">
      <w:pPr>
        <w:rPr>
          <w:rFonts w:cstheme="minorHAnsi"/>
          <w:sz w:val="24"/>
          <w:szCs w:val="24"/>
        </w:rPr>
      </w:pPr>
    </w:p>
    <w:p w:rsidR="00510834" w:rsidRPr="004C6B3F" w:rsidRDefault="00510834">
      <w:pPr>
        <w:rPr>
          <w:rFonts w:cstheme="minorHAnsi"/>
          <w:sz w:val="24"/>
          <w:szCs w:val="24"/>
        </w:rPr>
      </w:pPr>
      <w:r w:rsidRPr="004C6B3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named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4" w:rsidRPr="004C6B3F" w:rsidRDefault="00510834">
      <w:pPr>
        <w:rPr>
          <w:rFonts w:cstheme="minorHAnsi"/>
          <w:sz w:val="24"/>
          <w:szCs w:val="24"/>
        </w:rPr>
      </w:pPr>
    </w:p>
    <w:p w:rsidR="003F3A5F" w:rsidRPr="004C6B3F" w:rsidRDefault="003F3A5F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In Eclipse the error message will be like:</w:t>
      </w:r>
    </w:p>
    <w:p w:rsidR="003F3A5F" w:rsidRPr="004C6B3F" w:rsidRDefault="003F3A5F">
      <w:pPr>
        <w:rPr>
          <w:rFonts w:cstheme="minorHAnsi"/>
          <w:sz w:val="24"/>
          <w:szCs w:val="24"/>
        </w:rPr>
      </w:pPr>
      <w:r w:rsidRPr="004C6B3F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69E7A987" wp14:editId="276BA6E7">
            <wp:extent cx="4552950" cy="483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5F" w:rsidRPr="004C6B3F" w:rsidRDefault="003F3A5F">
      <w:pPr>
        <w:rPr>
          <w:rFonts w:cstheme="minorHAnsi"/>
          <w:sz w:val="24"/>
          <w:szCs w:val="24"/>
        </w:rPr>
      </w:pPr>
    </w:p>
    <w:p w:rsidR="00510834" w:rsidRPr="004C6B3F" w:rsidRDefault="00510834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This is because you need to define and then implement an empty method for authorization in the class</w:t>
      </w:r>
    </w:p>
    <w:p w:rsidR="00120A53" w:rsidRPr="004C6B3F" w:rsidRDefault="00120A53">
      <w:pPr>
        <w:rPr>
          <w:rFonts w:cstheme="minorHAnsi"/>
          <w:sz w:val="24"/>
          <w:szCs w:val="24"/>
        </w:rPr>
      </w:pPr>
    </w:p>
    <w:p w:rsidR="00510834" w:rsidRPr="004C6B3F" w:rsidRDefault="00510834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Definition:</w:t>
      </w:r>
    </w:p>
    <w:p w:rsidR="00510834" w:rsidRPr="004C6B3F" w:rsidRDefault="00510834" w:rsidP="00510834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0000FF"/>
        </w:rPr>
        <w:t xml:space="preserve">METHODS </w:t>
      </w:r>
      <w:r w:rsidRPr="004C6B3F">
        <w:rPr>
          <w:rFonts w:asciiTheme="minorHAnsi" w:hAnsiTheme="minorHAnsi" w:cstheme="minorHAnsi"/>
          <w:color w:val="000000"/>
          <w:shd w:val="clear" w:color="auto" w:fill="F0D8A8"/>
        </w:rPr>
        <w:t>authority_check</w:t>
      </w:r>
      <w:r w:rsidRPr="004C6B3F">
        <w:rPr>
          <w:rFonts w:asciiTheme="minorHAnsi" w:hAnsiTheme="minorHAnsi" w:cstheme="minorHAnsi"/>
          <w:color w:val="0000FF"/>
        </w:rPr>
        <w:t xml:space="preserve"> FOR instance AUTHORIZATION</w:t>
      </w:r>
    </w:p>
    <w:p w:rsidR="00510834" w:rsidRPr="004C6B3F" w:rsidRDefault="00510834" w:rsidP="00510834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0000FF"/>
        </w:rPr>
        <w:t xml:space="preserve">IMPORTING </w:t>
      </w:r>
      <w:r w:rsidRPr="004C6B3F">
        <w:rPr>
          <w:rFonts w:asciiTheme="minorHAnsi" w:hAnsiTheme="minorHAnsi" w:cstheme="minorHAnsi"/>
          <w:color w:val="000000"/>
        </w:rPr>
        <w:t>keys</w:t>
      </w:r>
      <w:r w:rsidRPr="004C6B3F">
        <w:rPr>
          <w:rFonts w:asciiTheme="minorHAnsi" w:hAnsiTheme="minorHAnsi" w:cstheme="minorHAnsi"/>
          <w:color w:val="0000FF"/>
        </w:rPr>
        <w:t xml:space="preserve"> REQUEST </w:t>
      </w:r>
      <w:r w:rsidRPr="004C6B3F">
        <w:rPr>
          <w:rFonts w:asciiTheme="minorHAnsi" w:hAnsiTheme="minorHAnsi" w:cstheme="minorHAnsi"/>
          <w:color w:val="000000"/>
        </w:rPr>
        <w:t>requested_autohrizations</w:t>
      </w:r>
      <w:r w:rsidRPr="004C6B3F">
        <w:rPr>
          <w:rFonts w:asciiTheme="minorHAnsi" w:hAnsiTheme="minorHAnsi" w:cstheme="minorHAnsi"/>
          <w:color w:val="0000FF"/>
        </w:rPr>
        <w:t xml:space="preserve"> FOR </w:t>
      </w:r>
      <w:r w:rsidRPr="004C6B3F">
        <w:rPr>
          <w:rFonts w:asciiTheme="minorHAnsi" w:hAnsiTheme="minorHAnsi" w:cstheme="minorHAnsi"/>
          <w:color w:val="000000"/>
        </w:rPr>
        <w:t>AccountingHeader</w:t>
      </w:r>
      <w:r w:rsidRPr="004C6B3F">
        <w:rPr>
          <w:rFonts w:asciiTheme="minorHAnsi" w:hAnsiTheme="minorHAnsi" w:cstheme="minorHAnsi"/>
          <w:color w:val="0000FF"/>
        </w:rPr>
        <w:t xml:space="preserve"> RESULT </w:t>
      </w:r>
      <w:r w:rsidRPr="004C6B3F">
        <w:rPr>
          <w:rFonts w:asciiTheme="minorHAnsi" w:hAnsiTheme="minorHAnsi" w:cstheme="minorHAnsi"/>
          <w:color w:val="000000"/>
        </w:rPr>
        <w:t>result</w:t>
      </w:r>
      <w:r w:rsidRPr="004C6B3F">
        <w:rPr>
          <w:rFonts w:asciiTheme="minorHAnsi" w:hAnsiTheme="minorHAnsi" w:cstheme="minorHAnsi"/>
          <w:color w:val="0000FF"/>
        </w:rPr>
        <w:t>.</w:t>
      </w:r>
    </w:p>
    <w:p w:rsidR="00510834" w:rsidRPr="004C6B3F" w:rsidRDefault="00510834">
      <w:pPr>
        <w:rPr>
          <w:rFonts w:cstheme="minorHAnsi"/>
          <w:sz w:val="24"/>
          <w:szCs w:val="24"/>
        </w:rPr>
      </w:pPr>
    </w:p>
    <w:p w:rsidR="00510834" w:rsidRPr="004C6B3F" w:rsidRDefault="00510834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Implementation:</w:t>
      </w:r>
    </w:p>
    <w:p w:rsidR="00510834" w:rsidRPr="004C6B3F" w:rsidRDefault="00510834" w:rsidP="00510834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0000FF"/>
        </w:rPr>
        <w:t xml:space="preserve">METHOD </w:t>
      </w:r>
      <w:r w:rsidRPr="004C6B3F">
        <w:rPr>
          <w:rFonts w:asciiTheme="minorHAnsi" w:hAnsiTheme="minorHAnsi" w:cstheme="minorHAnsi"/>
          <w:color w:val="000000"/>
          <w:shd w:val="clear" w:color="auto" w:fill="F0D8A8"/>
        </w:rPr>
        <w:t>authority_check</w:t>
      </w:r>
      <w:r w:rsidRPr="004C6B3F">
        <w:rPr>
          <w:rFonts w:asciiTheme="minorHAnsi" w:hAnsiTheme="minorHAnsi" w:cstheme="minorHAnsi"/>
          <w:color w:val="0000FF"/>
        </w:rPr>
        <w:t>.</w:t>
      </w:r>
    </w:p>
    <w:p w:rsidR="00510834" w:rsidRPr="004C6B3F" w:rsidRDefault="00510834" w:rsidP="00510834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0000FF"/>
        </w:rPr>
        <w:t>ENDMETHOD.</w:t>
      </w:r>
    </w:p>
    <w:p w:rsidR="00510834" w:rsidRPr="004C6B3F" w:rsidRDefault="00510834">
      <w:pPr>
        <w:rPr>
          <w:rFonts w:cstheme="minorHAnsi"/>
          <w:sz w:val="24"/>
          <w:szCs w:val="24"/>
        </w:rPr>
      </w:pPr>
    </w:p>
    <w:p w:rsidR="00510834" w:rsidRPr="004C6B3F" w:rsidRDefault="00510834">
      <w:pPr>
        <w:rPr>
          <w:rFonts w:cstheme="minorHAnsi"/>
          <w:sz w:val="24"/>
          <w:szCs w:val="24"/>
        </w:rPr>
      </w:pPr>
    </w:p>
    <w:p w:rsidR="00120A53" w:rsidRPr="004C6B3F" w:rsidRDefault="00120A53">
      <w:pPr>
        <w:rPr>
          <w:rFonts w:cstheme="minorHAnsi"/>
          <w:sz w:val="24"/>
          <w:szCs w:val="24"/>
        </w:rPr>
      </w:pPr>
    </w:p>
    <w:p w:rsidR="00120A53" w:rsidRPr="004C6B3F" w:rsidRDefault="001933A3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Service definition &amp; service binding are created o</w:t>
      </w:r>
      <w:r w:rsidR="003E05C8" w:rsidRPr="004C6B3F">
        <w:rPr>
          <w:rFonts w:cstheme="minorHAnsi"/>
          <w:sz w:val="24"/>
          <w:szCs w:val="24"/>
        </w:rPr>
        <w:t>n top of the root consumption v</w:t>
      </w:r>
      <w:r w:rsidRPr="004C6B3F">
        <w:rPr>
          <w:rFonts w:cstheme="minorHAnsi"/>
          <w:sz w:val="24"/>
          <w:szCs w:val="24"/>
        </w:rPr>
        <w:t>iew</w:t>
      </w:r>
    </w:p>
    <w:p w:rsidR="00120A53" w:rsidRPr="004C6B3F" w:rsidRDefault="00120A53">
      <w:pPr>
        <w:rPr>
          <w:rFonts w:cstheme="minorHAnsi"/>
          <w:sz w:val="24"/>
          <w:szCs w:val="24"/>
        </w:rPr>
      </w:pPr>
    </w:p>
    <w:p w:rsidR="00ED4967" w:rsidRPr="004C6B3F" w:rsidRDefault="00ED4967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In Unmanaged scenario if you get the following error:</w:t>
      </w:r>
    </w:p>
    <w:p w:rsidR="00ED4967" w:rsidRPr="004C6B3F" w:rsidRDefault="00ED4967">
      <w:pPr>
        <w:rPr>
          <w:rFonts w:cstheme="minorHAnsi"/>
          <w:sz w:val="24"/>
          <w:szCs w:val="24"/>
        </w:rPr>
      </w:pPr>
      <w:r w:rsidRPr="004C6B3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9A303C8" wp14:editId="08F52282">
            <wp:extent cx="508635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67" w:rsidRPr="004C6B3F" w:rsidRDefault="00ED4967">
      <w:pPr>
        <w:rPr>
          <w:rFonts w:cstheme="minorHAnsi"/>
          <w:sz w:val="24"/>
          <w:szCs w:val="24"/>
        </w:rPr>
      </w:pPr>
    </w:p>
    <w:p w:rsidR="00ED4967" w:rsidRPr="004C6B3F" w:rsidRDefault="00ED4967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Then this could be because in unmanaged scenario</w:t>
      </w:r>
    </w:p>
    <w:p w:rsidR="00ED4967" w:rsidRPr="004C6B3F" w:rsidRDefault="00ED4967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Don’t add the field bukrs value as shown below:</w:t>
      </w:r>
    </w:p>
    <w:p w:rsidR="00ED4967" w:rsidRPr="004C6B3F" w:rsidRDefault="00ED4967" w:rsidP="00ED4967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7F0074"/>
        </w:rPr>
      </w:pPr>
      <w:r w:rsidRPr="004C6B3F">
        <w:rPr>
          <w:rFonts w:asciiTheme="minorHAnsi" w:hAnsiTheme="minorHAnsi" w:cstheme="minorHAnsi"/>
          <w:b/>
          <w:bCs/>
          <w:color w:val="7F0074"/>
        </w:rPr>
        <w:t>determination</w:t>
      </w:r>
      <w:r w:rsidRPr="004C6B3F">
        <w:rPr>
          <w:rFonts w:asciiTheme="minorHAnsi" w:hAnsiTheme="minorHAnsi" w:cstheme="minorHAnsi"/>
          <w:color w:val="000000"/>
        </w:rPr>
        <w:t xml:space="preserve"> generateonload </w:t>
      </w:r>
      <w:r w:rsidRPr="004C6B3F">
        <w:rPr>
          <w:rFonts w:asciiTheme="minorHAnsi" w:hAnsiTheme="minorHAnsi" w:cstheme="minorHAnsi"/>
          <w:b/>
          <w:bCs/>
          <w:color w:val="7F0074"/>
        </w:rPr>
        <w:t>on</w:t>
      </w:r>
      <w:r w:rsidRPr="004C6B3F">
        <w:rPr>
          <w:rFonts w:asciiTheme="minorHAnsi" w:hAnsiTheme="minorHAnsi" w:cstheme="minorHAnsi"/>
          <w:color w:val="000000"/>
        </w:rPr>
        <w:t xml:space="preserve"> </w:t>
      </w:r>
      <w:r w:rsidRPr="004C6B3F">
        <w:rPr>
          <w:rFonts w:asciiTheme="minorHAnsi" w:hAnsiTheme="minorHAnsi" w:cstheme="minorHAnsi"/>
          <w:b/>
          <w:bCs/>
          <w:color w:val="7F0074"/>
        </w:rPr>
        <w:t>modify</w:t>
      </w:r>
      <w:r w:rsidRPr="004C6B3F">
        <w:rPr>
          <w:rFonts w:asciiTheme="minorHAnsi" w:hAnsiTheme="minorHAnsi" w:cstheme="minorHAnsi"/>
          <w:color w:val="000000"/>
        </w:rPr>
        <w:t xml:space="preserve"> </w:t>
      </w:r>
      <w:r w:rsidRPr="004C6B3F">
        <w:rPr>
          <w:rFonts w:asciiTheme="minorHAnsi" w:hAnsiTheme="minorHAnsi" w:cstheme="minorHAnsi"/>
          <w:b/>
          <w:bCs/>
          <w:color w:val="7F0074"/>
        </w:rPr>
        <w:t>{</w:t>
      </w:r>
      <w:r w:rsidRPr="004C6B3F">
        <w:rPr>
          <w:rFonts w:asciiTheme="minorHAnsi" w:hAnsiTheme="minorHAnsi" w:cstheme="minorHAnsi"/>
          <w:color w:val="000000"/>
        </w:rPr>
        <w:t xml:space="preserve"> </w:t>
      </w:r>
      <w:r w:rsidRPr="004C6B3F">
        <w:rPr>
          <w:rFonts w:asciiTheme="minorHAnsi" w:hAnsiTheme="minorHAnsi" w:cstheme="minorHAnsi"/>
          <w:b/>
          <w:bCs/>
          <w:color w:val="7F0074"/>
        </w:rPr>
        <w:t>create;</w:t>
      </w:r>
      <w:r w:rsidRPr="004C6B3F">
        <w:rPr>
          <w:rFonts w:asciiTheme="minorHAnsi" w:hAnsiTheme="minorHAnsi" w:cstheme="minorHAnsi"/>
          <w:color w:val="000000"/>
        </w:rPr>
        <w:t xml:space="preserve"> </w:t>
      </w:r>
      <w:r w:rsidRPr="004C6B3F">
        <w:rPr>
          <w:rFonts w:asciiTheme="minorHAnsi" w:hAnsiTheme="minorHAnsi" w:cstheme="minorHAnsi"/>
          <w:b/>
          <w:bCs/>
          <w:color w:val="7F0074"/>
        </w:rPr>
        <w:t>field</w:t>
      </w:r>
      <w:r w:rsidRPr="004C6B3F">
        <w:rPr>
          <w:rFonts w:asciiTheme="minorHAnsi" w:hAnsiTheme="minorHAnsi" w:cstheme="minorHAnsi"/>
          <w:color w:val="000000"/>
        </w:rPr>
        <w:t xml:space="preserve"> bukrs</w:t>
      </w:r>
      <w:r w:rsidRPr="004C6B3F">
        <w:rPr>
          <w:rFonts w:asciiTheme="minorHAnsi" w:hAnsiTheme="minorHAnsi" w:cstheme="minorHAnsi"/>
          <w:b/>
          <w:bCs/>
          <w:color w:val="7F0074"/>
        </w:rPr>
        <w:t>,</w:t>
      </w:r>
      <w:r w:rsidRPr="004C6B3F">
        <w:rPr>
          <w:rFonts w:asciiTheme="minorHAnsi" w:hAnsiTheme="minorHAnsi" w:cstheme="minorHAnsi"/>
          <w:color w:val="000000"/>
        </w:rPr>
        <w:t xml:space="preserve"> belnr</w:t>
      </w:r>
      <w:r w:rsidRPr="004C6B3F">
        <w:rPr>
          <w:rFonts w:asciiTheme="minorHAnsi" w:hAnsiTheme="minorHAnsi" w:cstheme="minorHAnsi"/>
          <w:b/>
          <w:bCs/>
          <w:color w:val="7F0074"/>
        </w:rPr>
        <w:t>;</w:t>
      </w:r>
      <w:r w:rsidRPr="004C6B3F">
        <w:rPr>
          <w:rFonts w:asciiTheme="minorHAnsi" w:hAnsiTheme="minorHAnsi" w:cstheme="minorHAnsi"/>
          <w:color w:val="000000"/>
        </w:rPr>
        <w:t xml:space="preserve"> </w:t>
      </w:r>
      <w:r w:rsidRPr="004C6B3F">
        <w:rPr>
          <w:rFonts w:asciiTheme="minorHAnsi" w:hAnsiTheme="minorHAnsi" w:cstheme="minorHAnsi"/>
          <w:b/>
          <w:bCs/>
          <w:color w:val="7F0074"/>
        </w:rPr>
        <w:t>}</w:t>
      </w:r>
    </w:p>
    <w:p w:rsidR="00ED4967" w:rsidRPr="004C6B3F" w:rsidRDefault="00ED4967" w:rsidP="00ED4967">
      <w:pPr>
        <w:pStyle w:val="NormalWeb"/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b/>
          <w:bCs/>
          <w:color w:val="7F0074"/>
        </w:rPr>
        <w:t>Use just create:</w:t>
      </w:r>
    </w:p>
    <w:p w:rsidR="00760EEE" w:rsidRPr="004C6B3F" w:rsidRDefault="00ED4967" w:rsidP="00ED4967">
      <w:pPr>
        <w:pStyle w:val="NormalWeb"/>
        <w:shd w:val="clear" w:color="auto" w:fill="E8F2FE"/>
        <w:rPr>
          <w:rFonts w:asciiTheme="minorHAnsi" w:hAnsiTheme="minorHAnsi" w:cstheme="minorHAnsi"/>
          <w:b/>
          <w:bCs/>
          <w:color w:val="7F0074"/>
        </w:rPr>
      </w:pPr>
      <w:r w:rsidRPr="004C6B3F">
        <w:rPr>
          <w:rFonts w:asciiTheme="minorHAnsi" w:hAnsiTheme="minorHAnsi" w:cstheme="minorHAnsi"/>
          <w:b/>
          <w:bCs/>
          <w:color w:val="7F0074"/>
        </w:rPr>
        <w:t>determination</w:t>
      </w:r>
      <w:r w:rsidRPr="004C6B3F">
        <w:rPr>
          <w:rFonts w:asciiTheme="minorHAnsi" w:hAnsiTheme="minorHAnsi" w:cstheme="minorHAnsi"/>
          <w:color w:val="000000"/>
        </w:rPr>
        <w:t xml:space="preserve"> generateonload </w:t>
      </w:r>
      <w:r w:rsidRPr="004C6B3F">
        <w:rPr>
          <w:rFonts w:asciiTheme="minorHAnsi" w:hAnsiTheme="minorHAnsi" w:cstheme="minorHAnsi"/>
          <w:b/>
          <w:bCs/>
          <w:color w:val="7F0074"/>
        </w:rPr>
        <w:t>on</w:t>
      </w:r>
      <w:r w:rsidRPr="004C6B3F">
        <w:rPr>
          <w:rFonts w:asciiTheme="minorHAnsi" w:hAnsiTheme="minorHAnsi" w:cstheme="minorHAnsi"/>
          <w:color w:val="000000"/>
        </w:rPr>
        <w:t xml:space="preserve"> </w:t>
      </w:r>
      <w:r w:rsidRPr="004C6B3F">
        <w:rPr>
          <w:rFonts w:asciiTheme="minorHAnsi" w:hAnsiTheme="minorHAnsi" w:cstheme="minorHAnsi"/>
          <w:b/>
          <w:bCs/>
          <w:color w:val="7F0074"/>
        </w:rPr>
        <w:t>modify</w:t>
      </w:r>
      <w:r w:rsidRPr="004C6B3F">
        <w:rPr>
          <w:rFonts w:asciiTheme="minorHAnsi" w:hAnsiTheme="minorHAnsi" w:cstheme="minorHAnsi"/>
          <w:color w:val="000000"/>
        </w:rPr>
        <w:t xml:space="preserve"> </w:t>
      </w:r>
      <w:r w:rsidRPr="004C6B3F">
        <w:rPr>
          <w:rFonts w:asciiTheme="minorHAnsi" w:hAnsiTheme="minorHAnsi" w:cstheme="minorHAnsi"/>
          <w:b/>
          <w:bCs/>
          <w:color w:val="7F0074"/>
        </w:rPr>
        <w:t>{</w:t>
      </w:r>
      <w:r w:rsidRPr="004C6B3F">
        <w:rPr>
          <w:rFonts w:asciiTheme="minorHAnsi" w:hAnsiTheme="minorHAnsi" w:cstheme="minorHAnsi"/>
          <w:color w:val="000000"/>
        </w:rPr>
        <w:t xml:space="preserve"> </w:t>
      </w:r>
      <w:r w:rsidRPr="004C6B3F">
        <w:rPr>
          <w:rFonts w:asciiTheme="minorHAnsi" w:hAnsiTheme="minorHAnsi" w:cstheme="minorHAnsi"/>
          <w:b/>
          <w:bCs/>
          <w:color w:val="7F0074"/>
        </w:rPr>
        <w:t>create;</w:t>
      </w:r>
      <w:r w:rsidRPr="004C6B3F">
        <w:rPr>
          <w:rFonts w:asciiTheme="minorHAnsi" w:hAnsiTheme="minorHAnsi" w:cstheme="minorHAnsi"/>
          <w:color w:val="000000"/>
        </w:rPr>
        <w:t xml:space="preserve"> </w:t>
      </w:r>
    </w:p>
    <w:p w:rsidR="00ED4967" w:rsidRPr="004C6B3F" w:rsidRDefault="00ED4967">
      <w:pPr>
        <w:rPr>
          <w:rFonts w:cstheme="minorHAnsi"/>
          <w:sz w:val="24"/>
          <w:szCs w:val="24"/>
        </w:rPr>
      </w:pPr>
    </w:p>
    <w:p w:rsidR="00ED4967" w:rsidRPr="004C6B3F" w:rsidRDefault="00760EEE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However, adding fields will work in managed scenario:</w:t>
      </w:r>
    </w:p>
    <w:p w:rsidR="004413E1" w:rsidRDefault="004413E1">
      <w:pPr>
        <w:rPr>
          <w:rFonts w:cstheme="minorHAnsi"/>
          <w:sz w:val="24"/>
          <w:szCs w:val="24"/>
        </w:rPr>
      </w:pPr>
    </w:p>
    <w:p w:rsidR="004413E1" w:rsidRDefault="004413E1">
      <w:pPr>
        <w:rPr>
          <w:rFonts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2F04123" wp14:editId="7E1E0AF8">
            <wp:extent cx="5731510" cy="3009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E1" w:rsidRDefault="004413E1">
      <w:pPr>
        <w:rPr>
          <w:rFonts w:cstheme="minorHAnsi"/>
          <w:sz w:val="24"/>
          <w:szCs w:val="24"/>
        </w:rPr>
      </w:pPr>
    </w:p>
    <w:p w:rsidR="004413E1" w:rsidRDefault="004413E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the dump says Handler not implemented; Method: INSTANCE_CONTROL then check the spelling for the ID and TARGETQUALIFIER in the UI.Facet: in the metadata extension file.</w:t>
      </w:r>
    </w:p>
    <w:p w:rsidR="004413E1" w:rsidRDefault="004413E1">
      <w:pPr>
        <w:rPr>
          <w:rFonts w:cstheme="minorHAnsi"/>
          <w:sz w:val="24"/>
          <w:szCs w:val="24"/>
        </w:rPr>
      </w:pPr>
    </w:p>
    <w:p w:rsidR="004413E1" w:rsidRPr="004C6B3F" w:rsidRDefault="004413E1">
      <w:pPr>
        <w:rPr>
          <w:rFonts w:cstheme="minorHAnsi"/>
          <w:sz w:val="24"/>
          <w:szCs w:val="24"/>
        </w:rPr>
      </w:pPr>
    </w:p>
    <w:p w:rsidR="00411AA4" w:rsidRPr="004C6B3F" w:rsidRDefault="00411AA4">
      <w:pPr>
        <w:rPr>
          <w:rFonts w:cstheme="minorHAnsi"/>
          <w:sz w:val="24"/>
          <w:szCs w:val="24"/>
        </w:rPr>
      </w:pPr>
    </w:p>
    <w:p w:rsidR="00411AA4" w:rsidRPr="004C6B3F" w:rsidRDefault="00411AA4">
      <w:pPr>
        <w:rPr>
          <w:rFonts w:cstheme="minorHAnsi"/>
          <w:sz w:val="24"/>
          <w:szCs w:val="24"/>
        </w:rPr>
      </w:pPr>
    </w:p>
    <w:p w:rsidR="00411AA4" w:rsidRPr="004C6B3F" w:rsidRDefault="00411AA4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To save data in unmanaged scenario after the user enters the fields on the screen:</w:t>
      </w:r>
    </w:p>
    <w:p w:rsidR="00411AA4" w:rsidRPr="004C6B3F" w:rsidRDefault="00384676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 xml:space="preserve">There are 3 </w:t>
      </w:r>
      <w:r w:rsidR="002947F4" w:rsidRPr="004C6B3F">
        <w:rPr>
          <w:rFonts w:cstheme="minorHAnsi"/>
          <w:sz w:val="24"/>
          <w:szCs w:val="24"/>
        </w:rPr>
        <w:t>scenarios</w:t>
      </w:r>
      <w:r w:rsidRPr="004C6B3F">
        <w:rPr>
          <w:rFonts w:cstheme="minorHAnsi"/>
          <w:sz w:val="24"/>
          <w:szCs w:val="24"/>
        </w:rPr>
        <w:t>:</w:t>
      </w:r>
    </w:p>
    <w:p w:rsidR="00384676" w:rsidRPr="004C6B3F" w:rsidRDefault="00384676" w:rsidP="0038467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Interaction phase</w:t>
      </w:r>
    </w:p>
    <w:p w:rsidR="00384676" w:rsidRPr="004C6B3F" w:rsidRDefault="00384676" w:rsidP="0038467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Transactional buffer</w:t>
      </w:r>
    </w:p>
    <w:p w:rsidR="00384676" w:rsidRPr="004C6B3F" w:rsidRDefault="00384676" w:rsidP="00384676">
      <w:pPr>
        <w:ind w:left="360" w:firstLine="360"/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First create a buffer class as follows:</w:t>
      </w:r>
    </w:p>
    <w:p w:rsidR="00384676" w:rsidRPr="004C6B3F" w:rsidRDefault="00384676" w:rsidP="00384676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0000FF"/>
          <w:bdr w:val="dashed" w:sz="8" w:space="0" w:color="000093" w:frame="1"/>
        </w:rPr>
        <w:t>CLASS</w:t>
      </w:r>
      <w:r w:rsidRPr="004C6B3F">
        <w:rPr>
          <w:rFonts w:asciiTheme="minorHAnsi" w:hAnsiTheme="minorHAnsi" w:cstheme="minorHAnsi"/>
          <w:color w:val="0000FF"/>
        </w:rPr>
        <w:t xml:space="preserve"> </w:t>
      </w:r>
      <w:r w:rsidRPr="004C6B3F">
        <w:rPr>
          <w:rFonts w:asciiTheme="minorHAnsi" w:hAnsiTheme="minorHAnsi" w:cstheme="minorHAnsi"/>
          <w:color w:val="000000"/>
          <w:shd w:val="clear" w:color="auto" w:fill="F0D8A8"/>
        </w:rPr>
        <w:t>lhc_buffer</w:t>
      </w:r>
      <w:r w:rsidRPr="004C6B3F">
        <w:rPr>
          <w:rFonts w:asciiTheme="minorHAnsi" w:hAnsiTheme="minorHAnsi" w:cstheme="minorHAnsi"/>
          <w:color w:val="0000FF"/>
        </w:rPr>
        <w:t xml:space="preserve"> DEFINITION.</w:t>
      </w:r>
    </w:p>
    <w:p w:rsidR="00384676" w:rsidRPr="004C6B3F" w:rsidRDefault="00384676" w:rsidP="00384676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646464"/>
        </w:rPr>
        <w:t>* Defining static variables</w:t>
      </w:r>
    </w:p>
    <w:p w:rsidR="00384676" w:rsidRPr="004C6B3F" w:rsidRDefault="00384676" w:rsidP="00384676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0000FF"/>
        </w:rPr>
        <w:t>PUBLIC SECTION.</w:t>
      </w:r>
    </w:p>
    <w:p w:rsidR="00384676" w:rsidRPr="004C6B3F" w:rsidRDefault="00384676" w:rsidP="00384676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0000FF"/>
        </w:rPr>
        <w:t xml:space="preserve">CLASS-DATA: </w:t>
      </w:r>
      <w:r w:rsidRPr="004C6B3F">
        <w:rPr>
          <w:rFonts w:asciiTheme="minorHAnsi" w:hAnsiTheme="minorHAnsi" w:cstheme="minorHAnsi"/>
          <w:color w:val="000000"/>
        </w:rPr>
        <w:t>mt_acc_hdr</w:t>
      </w:r>
      <w:r w:rsidRPr="004C6B3F">
        <w:rPr>
          <w:rFonts w:asciiTheme="minorHAnsi" w:hAnsiTheme="minorHAnsi" w:cstheme="minorHAnsi"/>
          <w:color w:val="0000FF"/>
        </w:rPr>
        <w:t xml:space="preserve"> TYPE TABLE OF </w:t>
      </w:r>
      <w:r w:rsidRPr="004C6B3F">
        <w:rPr>
          <w:rFonts w:asciiTheme="minorHAnsi" w:hAnsiTheme="minorHAnsi" w:cstheme="minorHAnsi"/>
          <w:color w:val="000000"/>
        </w:rPr>
        <w:t>zst7acchdr_dftum</w:t>
      </w:r>
      <w:r w:rsidRPr="004C6B3F">
        <w:rPr>
          <w:rFonts w:asciiTheme="minorHAnsi" w:hAnsiTheme="minorHAnsi" w:cstheme="minorHAnsi"/>
          <w:color w:val="0000FF"/>
        </w:rPr>
        <w:t>,</w:t>
      </w:r>
    </w:p>
    <w:p w:rsidR="00384676" w:rsidRPr="004C6B3F" w:rsidRDefault="00384676" w:rsidP="00384676">
      <w:pPr>
        <w:pStyle w:val="NormalWeb"/>
        <w:shd w:val="clear" w:color="auto" w:fill="FFFFFF"/>
        <w:ind w:left="1980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000000"/>
        </w:rPr>
        <w:t xml:space="preserve"> mt_acc_itm</w:t>
      </w:r>
      <w:r w:rsidRPr="004C6B3F">
        <w:rPr>
          <w:rFonts w:asciiTheme="minorHAnsi" w:hAnsiTheme="minorHAnsi" w:cstheme="minorHAnsi"/>
          <w:color w:val="0000FF"/>
        </w:rPr>
        <w:t xml:space="preserve"> TYPE TABLE OF </w:t>
      </w:r>
      <w:r w:rsidRPr="004C6B3F">
        <w:rPr>
          <w:rFonts w:asciiTheme="minorHAnsi" w:hAnsiTheme="minorHAnsi" w:cstheme="minorHAnsi"/>
          <w:color w:val="000000"/>
        </w:rPr>
        <w:t>zst7accitm_dftum</w:t>
      </w:r>
      <w:r w:rsidRPr="004C6B3F">
        <w:rPr>
          <w:rFonts w:asciiTheme="minorHAnsi" w:hAnsiTheme="minorHAnsi" w:cstheme="minorHAnsi"/>
          <w:color w:val="0000FF"/>
        </w:rPr>
        <w:t>.</w:t>
      </w:r>
    </w:p>
    <w:p w:rsidR="00384676" w:rsidRPr="004C6B3F" w:rsidRDefault="00384676" w:rsidP="00384676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  <w:color w:val="0000FF"/>
          <w:bdr w:val="dashed" w:sz="8" w:space="0" w:color="000093" w:frame="1"/>
        </w:rPr>
        <w:t>ENDCLASS</w:t>
      </w:r>
      <w:r w:rsidRPr="004C6B3F">
        <w:rPr>
          <w:rFonts w:asciiTheme="minorHAnsi" w:hAnsiTheme="minorHAnsi" w:cstheme="minorHAnsi"/>
          <w:color w:val="0000FF"/>
        </w:rPr>
        <w:t>.</w:t>
      </w:r>
    </w:p>
    <w:p w:rsidR="00384676" w:rsidRPr="004C6B3F" w:rsidRDefault="00384676" w:rsidP="00384676">
      <w:pPr>
        <w:pStyle w:val="ListParagraph"/>
        <w:rPr>
          <w:rFonts w:cstheme="minorHAnsi"/>
          <w:sz w:val="24"/>
          <w:szCs w:val="24"/>
        </w:rPr>
      </w:pPr>
    </w:p>
    <w:p w:rsidR="00384676" w:rsidRPr="004C6B3F" w:rsidRDefault="00384676" w:rsidP="00384676">
      <w:pPr>
        <w:pStyle w:val="ListParagraph"/>
        <w:rPr>
          <w:rFonts w:cstheme="minorHAnsi"/>
          <w:sz w:val="24"/>
          <w:szCs w:val="24"/>
        </w:rPr>
      </w:pPr>
    </w:p>
    <w:p w:rsidR="00ED4967" w:rsidRPr="004C6B3F" w:rsidRDefault="00384676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lastRenderedPageBreak/>
        <w:t>3. Save sequence</w:t>
      </w:r>
    </w:p>
    <w:p w:rsidR="00384676" w:rsidRPr="004C6B3F" w:rsidRDefault="00384676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 xml:space="preserve">For this we have to use a </w:t>
      </w:r>
      <w:r w:rsidR="00552E99" w:rsidRPr="004C6B3F">
        <w:rPr>
          <w:rFonts w:cstheme="minorHAnsi"/>
          <w:sz w:val="24"/>
          <w:szCs w:val="24"/>
        </w:rPr>
        <w:t xml:space="preserve">custom </w:t>
      </w:r>
      <w:r w:rsidRPr="004C6B3F">
        <w:rPr>
          <w:rFonts w:cstheme="minorHAnsi"/>
          <w:sz w:val="24"/>
          <w:szCs w:val="24"/>
        </w:rPr>
        <w:t>FM, BAPI or Class Method.</w:t>
      </w:r>
    </w:p>
    <w:p w:rsidR="00ED4967" w:rsidRPr="004C6B3F" w:rsidRDefault="00ED4967">
      <w:pPr>
        <w:rPr>
          <w:rFonts w:cstheme="minorHAnsi"/>
          <w:sz w:val="24"/>
          <w:szCs w:val="24"/>
        </w:rPr>
      </w:pPr>
    </w:p>
    <w:p w:rsidR="00E961F5" w:rsidRPr="004C6B3F" w:rsidRDefault="00E961F5">
      <w:pPr>
        <w:rPr>
          <w:rFonts w:cstheme="minorHAnsi"/>
          <w:sz w:val="24"/>
          <w:szCs w:val="24"/>
        </w:rPr>
      </w:pPr>
    </w:p>
    <w:p w:rsidR="00E961F5" w:rsidRPr="004C6B3F" w:rsidRDefault="00E961F5">
      <w:pPr>
        <w:rPr>
          <w:rFonts w:cstheme="minorHAnsi"/>
          <w:sz w:val="24"/>
          <w:szCs w:val="24"/>
        </w:rPr>
      </w:pPr>
    </w:p>
    <w:p w:rsidR="00E961F5" w:rsidRPr="004C6B3F" w:rsidRDefault="00E961F5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Etag: it is use</w:t>
      </w:r>
      <w:r w:rsidR="009328A3" w:rsidRPr="004C6B3F">
        <w:rPr>
          <w:rFonts w:cstheme="minorHAnsi"/>
          <w:sz w:val="24"/>
          <w:szCs w:val="24"/>
        </w:rPr>
        <w:t>d for implementing optimistic loc</w:t>
      </w:r>
      <w:r w:rsidRPr="004C6B3F">
        <w:rPr>
          <w:rFonts w:cstheme="minorHAnsi"/>
          <w:sz w:val="24"/>
          <w:szCs w:val="24"/>
        </w:rPr>
        <w:t>king</w:t>
      </w:r>
      <w:r w:rsidR="00C8768A" w:rsidRPr="004C6B3F">
        <w:rPr>
          <w:rFonts w:cstheme="minorHAnsi"/>
          <w:sz w:val="24"/>
          <w:szCs w:val="24"/>
        </w:rPr>
        <w:t>. Etag depends on the last changed value.</w:t>
      </w:r>
      <w:r w:rsidR="00926F78" w:rsidRPr="004C6B3F">
        <w:rPr>
          <w:rFonts w:cstheme="minorHAnsi"/>
          <w:sz w:val="24"/>
          <w:szCs w:val="24"/>
        </w:rPr>
        <w:t xml:space="preserve"> So it will have a lastchangeddatetime field assigned to it.</w:t>
      </w:r>
    </w:p>
    <w:p w:rsidR="00926F78" w:rsidRPr="004C6B3F" w:rsidRDefault="00926F78" w:rsidP="00926F78">
      <w:pPr>
        <w:pStyle w:val="NormalWeb"/>
        <w:shd w:val="clear" w:color="auto" w:fill="E8F2FE"/>
        <w:rPr>
          <w:rFonts w:asciiTheme="minorHAnsi" w:hAnsiTheme="minorHAnsi" w:cstheme="minorHAnsi"/>
          <w:color w:val="000000"/>
        </w:rPr>
      </w:pPr>
      <w:r w:rsidRPr="004C6B3F">
        <w:rPr>
          <w:rFonts w:asciiTheme="minorHAnsi" w:hAnsiTheme="minorHAnsi" w:cstheme="minorHAnsi"/>
        </w:rPr>
        <w:t xml:space="preserve">For example: </w:t>
      </w:r>
      <w:r w:rsidRPr="004C6B3F">
        <w:rPr>
          <w:rFonts w:asciiTheme="minorHAnsi" w:hAnsiTheme="minorHAnsi" w:cstheme="minorHAnsi"/>
          <w:b/>
          <w:bCs/>
          <w:color w:val="7F0074"/>
        </w:rPr>
        <w:t>etag</w:t>
      </w:r>
      <w:r w:rsidRPr="004C6B3F">
        <w:rPr>
          <w:rFonts w:asciiTheme="minorHAnsi" w:hAnsiTheme="minorHAnsi" w:cstheme="minorHAnsi"/>
          <w:color w:val="000000"/>
        </w:rPr>
        <w:t xml:space="preserve"> </w:t>
      </w:r>
      <w:r w:rsidRPr="004C6B3F">
        <w:rPr>
          <w:rFonts w:asciiTheme="minorHAnsi" w:hAnsiTheme="minorHAnsi" w:cstheme="minorHAnsi"/>
          <w:b/>
          <w:bCs/>
          <w:color w:val="7F0074"/>
        </w:rPr>
        <w:t>master</w:t>
      </w:r>
      <w:r w:rsidRPr="004C6B3F">
        <w:rPr>
          <w:rFonts w:asciiTheme="minorHAnsi" w:hAnsiTheme="minorHAnsi" w:cstheme="minorHAnsi"/>
          <w:color w:val="000000"/>
        </w:rPr>
        <w:t xml:space="preserve"> lastchngdttm</w:t>
      </w:r>
    </w:p>
    <w:p w:rsidR="00926F78" w:rsidRPr="004C6B3F" w:rsidRDefault="00926F78">
      <w:pPr>
        <w:rPr>
          <w:rFonts w:cstheme="minorHAnsi"/>
          <w:sz w:val="24"/>
          <w:szCs w:val="24"/>
        </w:rPr>
      </w:pPr>
    </w:p>
    <w:p w:rsidR="00E961F5" w:rsidRPr="004C6B3F" w:rsidRDefault="00E961F5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Optimistic locking – at a time two users can edit</w:t>
      </w:r>
      <w:r w:rsidR="00F9186C" w:rsidRPr="004C6B3F">
        <w:rPr>
          <w:rFonts w:cstheme="minorHAnsi"/>
          <w:sz w:val="24"/>
          <w:szCs w:val="24"/>
        </w:rPr>
        <w:t xml:space="preserve"> but only the latest changes are considered.</w:t>
      </w:r>
    </w:p>
    <w:p w:rsidR="004D5CDA" w:rsidRPr="004C6B3F" w:rsidRDefault="004D5CD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 xml:space="preserve">Real example: </w:t>
      </w:r>
    </w:p>
    <w:p w:rsidR="004D5CDA" w:rsidRPr="004C6B3F" w:rsidRDefault="004D5CD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User1: accessed the document at 7.30 AM. Then etag = 7.30 AM</w:t>
      </w:r>
    </w:p>
    <w:p w:rsidR="004D5CDA" w:rsidRPr="004C6B3F" w:rsidRDefault="004D5CD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He then starts editing the document and makes some changes, like changes the date</w:t>
      </w:r>
    </w:p>
    <w:p w:rsidR="004D5CDA" w:rsidRPr="004C6B3F" w:rsidRDefault="004D5CD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He then saves at 8.30 AM.</w:t>
      </w:r>
    </w:p>
    <w:p w:rsidR="004D5CDA" w:rsidRPr="004C6B3F" w:rsidRDefault="004D5CD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Then the lastchngdttm value will be 8.30 AM.</w:t>
      </w:r>
    </w:p>
    <w:p w:rsidR="004D5CDA" w:rsidRPr="004C6B3F" w:rsidRDefault="004D5CD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User2: accessed the document at 7.30 AM. Then etag = 7.30 AM</w:t>
      </w:r>
    </w:p>
    <w:p w:rsidR="004D5CDA" w:rsidRPr="004C6B3F" w:rsidRDefault="004D5CD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 xml:space="preserve"> He then starts editing the document and makes some changes like changes the currency code.</w:t>
      </w:r>
    </w:p>
    <w:p w:rsidR="004D5CDA" w:rsidRPr="004C6B3F" w:rsidRDefault="004D5CD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But he saves the changes at 8.35 AM</w:t>
      </w:r>
    </w:p>
    <w:p w:rsidR="004D5CDA" w:rsidRPr="004C6B3F" w:rsidRDefault="004D5CDA">
      <w:pPr>
        <w:rPr>
          <w:rFonts w:cstheme="minorHAnsi"/>
          <w:sz w:val="24"/>
          <w:szCs w:val="24"/>
        </w:rPr>
      </w:pPr>
    </w:p>
    <w:p w:rsidR="004D5CDA" w:rsidRPr="004C6B3F" w:rsidRDefault="00981D39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So how will etag work here:</w:t>
      </w:r>
    </w:p>
    <w:p w:rsidR="00981D39" w:rsidRPr="004C6B3F" w:rsidRDefault="005964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</w:t>
      </w:r>
      <w:r w:rsidR="00981D39" w:rsidRPr="004C6B3F">
        <w:rPr>
          <w:rFonts w:cstheme="minorHAnsi"/>
          <w:sz w:val="24"/>
          <w:szCs w:val="24"/>
        </w:rPr>
        <w:t>tag = last changed value</w:t>
      </w:r>
    </w:p>
    <w:p w:rsidR="00981D39" w:rsidRPr="004C6B3F" w:rsidRDefault="00981D39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So if the etag NE last changed value</w:t>
      </w:r>
    </w:p>
    <w:p w:rsidR="00981D39" w:rsidRPr="004C6B3F" w:rsidRDefault="00981D39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Then we will get an error message like ‘The changes have alre</w:t>
      </w:r>
      <w:r w:rsidR="00F51422" w:rsidRPr="004C6B3F">
        <w:rPr>
          <w:rFonts w:cstheme="minorHAnsi"/>
          <w:sz w:val="24"/>
          <w:szCs w:val="24"/>
        </w:rPr>
        <w:t>a</w:t>
      </w:r>
      <w:r w:rsidRPr="004C6B3F">
        <w:rPr>
          <w:rFonts w:cstheme="minorHAnsi"/>
          <w:sz w:val="24"/>
          <w:szCs w:val="24"/>
        </w:rPr>
        <w:t>dy happened and these changes wi</w:t>
      </w:r>
      <w:r w:rsidR="00E63E5C">
        <w:rPr>
          <w:rFonts w:cstheme="minorHAnsi"/>
          <w:sz w:val="24"/>
          <w:szCs w:val="24"/>
        </w:rPr>
        <w:t>l</w:t>
      </w:r>
      <w:r w:rsidRPr="004C6B3F">
        <w:rPr>
          <w:rFonts w:cstheme="minorHAnsi"/>
          <w:sz w:val="24"/>
          <w:szCs w:val="24"/>
        </w:rPr>
        <w:t>l be ignored’</w:t>
      </w:r>
    </w:p>
    <w:p w:rsidR="00981D39" w:rsidRPr="004C6B3F" w:rsidRDefault="00981D39">
      <w:pPr>
        <w:rPr>
          <w:rFonts w:cstheme="minorHAnsi"/>
          <w:sz w:val="24"/>
          <w:szCs w:val="24"/>
        </w:rPr>
      </w:pPr>
    </w:p>
    <w:p w:rsidR="00981D39" w:rsidRPr="004C6B3F" w:rsidRDefault="00F51422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For the above logic to work we have to read the last changed value, for this we need to implement the READ method</w:t>
      </w:r>
      <w:r w:rsidR="00523D9D" w:rsidRPr="004C6B3F">
        <w:rPr>
          <w:rFonts w:cstheme="minorHAnsi"/>
          <w:sz w:val="24"/>
          <w:szCs w:val="24"/>
        </w:rPr>
        <w:t xml:space="preserve"> and also the UPDATE method</w:t>
      </w:r>
      <w:r w:rsidRPr="004C6B3F">
        <w:rPr>
          <w:rFonts w:cstheme="minorHAnsi"/>
          <w:sz w:val="24"/>
          <w:szCs w:val="24"/>
        </w:rPr>
        <w:t>.</w:t>
      </w:r>
    </w:p>
    <w:p w:rsidR="004D5CDA" w:rsidRPr="004C6B3F" w:rsidRDefault="004D5CDA">
      <w:pPr>
        <w:rPr>
          <w:rFonts w:cstheme="minorHAnsi"/>
          <w:sz w:val="24"/>
          <w:szCs w:val="24"/>
        </w:rPr>
      </w:pPr>
    </w:p>
    <w:p w:rsidR="00E961F5" w:rsidRPr="004C6B3F" w:rsidRDefault="00E961F5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Pessimistic locking – at a time only one user can edit</w:t>
      </w:r>
    </w:p>
    <w:p w:rsidR="00E961F5" w:rsidRPr="004C6B3F" w:rsidRDefault="00E961F5">
      <w:pPr>
        <w:rPr>
          <w:rFonts w:cstheme="minorHAnsi"/>
          <w:sz w:val="24"/>
          <w:szCs w:val="24"/>
        </w:rPr>
      </w:pPr>
    </w:p>
    <w:p w:rsidR="00ED4967" w:rsidRPr="004C6B3F" w:rsidRDefault="00ED4967">
      <w:pPr>
        <w:rPr>
          <w:rFonts w:cstheme="minorHAnsi"/>
          <w:sz w:val="24"/>
          <w:szCs w:val="24"/>
        </w:rPr>
      </w:pPr>
    </w:p>
    <w:p w:rsidR="00ED4967" w:rsidRPr="004C6B3F" w:rsidRDefault="00F12503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In BAS there are 3 commands to be used to deploy our applications:</w:t>
      </w:r>
    </w:p>
    <w:p w:rsidR="00F12503" w:rsidRPr="004C6B3F" w:rsidRDefault="00F12503" w:rsidP="00F1250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npm install</w:t>
      </w:r>
    </w:p>
    <w:p w:rsidR="00F12503" w:rsidRPr="004C6B3F" w:rsidRDefault="00F12503" w:rsidP="00F1250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npm run build (to build the project)</w:t>
      </w:r>
    </w:p>
    <w:p w:rsidR="00F12503" w:rsidRPr="004C6B3F" w:rsidRDefault="00F12503" w:rsidP="00F1250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abap deploy</w:t>
      </w:r>
    </w:p>
    <w:p w:rsidR="00A608C8" w:rsidRPr="004C6B3F" w:rsidRDefault="00A608C8" w:rsidP="00A608C8">
      <w:pPr>
        <w:pStyle w:val="ListParagraph"/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on doing abap deploy BAS will ask for the following input from you:</w:t>
      </w:r>
    </w:p>
    <w:p w:rsidR="00A608C8" w:rsidRPr="004C6B3F" w:rsidRDefault="00A608C8" w:rsidP="00A608C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Select a SAP target system: enter the virtual name of the system</w:t>
      </w:r>
    </w:p>
    <w:p w:rsidR="00A608C8" w:rsidRPr="004C6B3F" w:rsidRDefault="00A608C8" w:rsidP="00A608C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Enter the application name.</w:t>
      </w:r>
    </w:p>
    <w:p w:rsidR="00A608C8" w:rsidRPr="004C6B3F" w:rsidRDefault="00A608C8" w:rsidP="00A608C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Enter the description for the application.</w:t>
      </w:r>
    </w:p>
    <w:p w:rsidR="00A608C8" w:rsidRPr="004C6B3F" w:rsidRDefault="00A608C8" w:rsidP="00A608C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Enter the package for the deployed application.</w:t>
      </w:r>
    </w:p>
    <w:p w:rsidR="00A608C8" w:rsidRPr="004C6B3F" w:rsidRDefault="00A608C8" w:rsidP="00A608C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Enter the transport for the deployed application.</w:t>
      </w:r>
    </w:p>
    <w:p w:rsidR="004025FB" w:rsidRPr="004C6B3F" w:rsidRDefault="004025FB" w:rsidP="007A127F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Once the above steps are successfully completed it will create a BSP application which can be checked inside the package in SE80.</w:t>
      </w:r>
    </w:p>
    <w:p w:rsidR="00ED4967" w:rsidRPr="004C6B3F" w:rsidRDefault="008108F0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Once we get it we then just need to give the name of the BSP application to the BASIS team who will deploy it to the FIORI Launchpad</w:t>
      </w:r>
      <w:r w:rsidR="00906624" w:rsidRPr="004C6B3F">
        <w:rPr>
          <w:rFonts w:cstheme="minorHAnsi"/>
          <w:sz w:val="24"/>
          <w:szCs w:val="24"/>
        </w:rPr>
        <w:t xml:space="preserve"> (including creating the catalogue etc)</w:t>
      </w:r>
      <w:r w:rsidRPr="004C6B3F">
        <w:rPr>
          <w:rFonts w:cstheme="minorHAnsi"/>
          <w:sz w:val="24"/>
          <w:szCs w:val="24"/>
        </w:rPr>
        <w:t>.</w:t>
      </w:r>
    </w:p>
    <w:p w:rsidR="00ED4967" w:rsidRDefault="00ED4967">
      <w:pPr>
        <w:rPr>
          <w:rFonts w:cstheme="minorHAnsi"/>
          <w:sz w:val="24"/>
          <w:szCs w:val="24"/>
        </w:rPr>
      </w:pPr>
    </w:p>
    <w:p w:rsidR="00BF3394" w:rsidRPr="004C6B3F" w:rsidRDefault="00BF3394">
      <w:pPr>
        <w:rPr>
          <w:rFonts w:cstheme="minorHAnsi"/>
          <w:sz w:val="24"/>
          <w:szCs w:val="24"/>
        </w:rPr>
      </w:pPr>
    </w:p>
    <w:p w:rsidR="00ED4967" w:rsidRDefault="00ED4967">
      <w:pPr>
        <w:rPr>
          <w:rFonts w:cstheme="minorHAnsi"/>
          <w:sz w:val="24"/>
          <w:szCs w:val="24"/>
        </w:rPr>
      </w:pPr>
    </w:p>
    <w:p w:rsidR="00BF3394" w:rsidRPr="008E014A" w:rsidRDefault="00BF3394">
      <w:pPr>
        <w:rPr>
          <w:rFonts w:cstheme="minorHAnsi"/>
          <w:sz w:val="40"/>
          <w:szCs w:val="40"/>
        </w:rPr>
      </w:pPr>
      <w:r w:rsidRPr="008E014A">
        <w:rPr>
          <w:rFonts w:cstheme="minorHAnsi"/>
          <w:sz w:val="40"/>
          <w:szCs w:val="40"/>
        </w:rPr>
        <w:t>Managed &amp; Unmanaged queries:</w:t>
      </w:r>
    </w:p>
    <w:p w:rsidR="00BF3394" w:rsidRDefault="00BF3394">
      <w:pPr>
        <w:rPr>
          <w:rFonts w:cstheme="minorHAnsi"/>
          <w:sz w:val="24"/>
          <w:szCs w:val="24"/>
        </w:rPr>
      </w:pPr>
    </w:p>
    <w:p w:rsidR="00BF3394" w:rsidRDefault="00BF339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Managed – runtime of the query is taken care by SADL (</w:t>
      </w:r>
      <w:r w:rsidR="000C15BF">
        <w:rPr>
          <w:rFonts w:cstheme="minorHAnsi"/>
          <w:sz w:val="24"/>
          <w:szCs w:val="24"/>
        </w:rPr>
        <w:t>Service</w:t>
      </w:r>
      <w:r>
        <w:rPr>
          <w:rFonts w:cstheme="minorHAnsi"/>
          <w:sz w:val="24"/>
          <w:szCs w:val="24"/>
        </w:rPr>
        <w:t xml:space="preserve"> adaption </w:t>
      </w:r>
      <w:r w:rsidR="000C15BF">
        <w:rPr>
          <w:rFonts w:cstheme="minorHAnsi"/>
          <w:sz w:val="24"/>
          <w:szCs w:val="24"/>
        </w:rPr>
        <w:t>description</w:t>
      </w:r>
      <w:r>
        <w:rPr>
          <w:rFonts w:cstheme="minorHAnsi"/>
          <w:sz w:val="24"/>
          <w:szCs w:val="24"/>
        </w:rPr>
        <w:t xml:space="preserve"> language). The application developer does not have to have to deal with the construction of the SQL statement to retrieve data from a database table.</w:t>
      </w:r>
    </w:p>
    <w:p w:rsidR="00BF3394" w:rsidRDefault="00BF339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SADL – it is an ABAP technology that </w:t>
      </w:r>
      <w:r w:rsidR="000C15BF">
        <w:rPr>
          <w:rFonts w:cstheme="minorHAnsi"/>
          <w:sz w:val="24"/>
          <w:szCs w:val="24"/>
        </w:rPr>
        <w:t>allows for consumption of an entity</w:t>
      </w:r>
      <w:r>
        <w:rPr>
          <w:rFonts w:cstheme="minorHAnsi"/>
          <w:sz w:val="24"/>
          <w:szCs w:val="24"/>
        </w:rPr>
        <w:t xml:space="preserve"> relationship like data models in ABAP like model-driven approach.</w:t>
      </w:r>
    </w:p>
    <w:p w:rsidR="00BF3394" w:rsidRDefault="00BF339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the context of SAP HANA, SADL </w:t>
      </w:r>
      <w:r w:rsidR="000C15BF">
        <w:rPr>
          <w:rFonts w:cstheme="minorHAnsi"/>
          <w:sz w:val="24"/>
          <w:szCs w:val="24"/>
        </w:rPr>
        <w:t>enables</w:t>
      </w:r>
      <w:r>
        <w:rPr>
          <w:rFonts w:cstheme="minorHAnsi"/>
          <w:sz w:val="24"/>
          <w:szCs w:val="24"/>
        </w:rPr>
        <w:t xml:space="preserve"> fast read access of th</w:t>
      </w:r>
      <w:r w:rsidR="000C15BF">
        <w:rPr>
          <w:rFonts w:cstheme="minorHAnsi"/>
          <w:sz w:val="24"/>
          <w:szCs w:val="24"/>
        </w:rPr>
        <w:t>e database data for scenarios</w:t>
      </w:r>
      <w:r>
        <w:rPr>
          <w:rFonts w:cstheme="minorHAnsi"/>
          <w:sz w:val="24"/>
          <w:szCs w:val="24"/>
        </w:rPr>
        <w:t xml:space="preserve"> on mobile and desktop applications using query push down.</w:t>
      </w:r>
    </w:p>
    <w:p w:rsidR="00BF3394" w:rsidRDefault="00BF3394">
      <w:pPr>
        <w:rPr>
          <w:rFonts w:cstheme="minorHAnsi"/>
          <w:sz w:val="24"/>
          <w:szCs w:val="24"/>
        </w:rPr>
      </w:pPr>
    </w:p>
    <w:p w:rsidR="00BF3394" w:rsidRDefault="00BF339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BF3394" w:rsidRDefault="00BF339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Unmanaged – if data must e exposed as an ODATA service that can’t be read directly from a CDS view and its underlying database table, we go for a</w:t>
      </w:r>
      <w:r w:rsidR="000C15BF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unmanaged query.</w:t>
      </w:r>
    </w:p>
    <w:p w:rsidR="000C15BF" w:rsidRDefault="000C15BF">
      <w:pPr>
        <w:rPr>
          <w:rFonts w:cstheme="minorHAnsi"/>
          <w:sz w:val="24"/>
          <w:szCs w:val="24"/>
        </w:rPr>
      </w:pPr>
    </w:p>
    <w:p w:rsidR="000C15BF" w:rsidRDefault="000C15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The abap query is linked to a class. This class needs to implement an interface IF_RAP_QUERY_PROVIDER and implement whatever data selection is required. For </w:t>
      </w:r>
      <w:r w:rsidR="007D095D">
        <w:rPr>
          <w:rFonts w:cstheme="minorHAnsi"/>
          <w:sz w:val="24"/>
          <w:szCs w:val="24"/>
        </w:rPr>
        <w:t>instance,</w:t>
      </w:r>
      <w:r>
        <w:rPr>
          <w:rFonts w:cstheme="minorHAnsi"/>
          <w:sz w:val="24"/>
          <w:szCs w:val="24"/>
        </w:rPr>
        <w:t xml:space="preserve"> using some legacy ABAP code which cannot be transformed into a CDS data model or fetching data from a different data source other that database tables in the current database server.</w:t>
      </w:r>
    </w:p>
    <w:p w:rsidR="00BF3394" w:rsidRPr="004C6B3F" w:rsidRDefault="00BF3394">
      <w:pPr>
        <w:rPr>
          <w:rFonts w:cstheme="minorHAnsi"/>
          <w:sz w:val="24"/>
          <w:szCs w:val="24"/>
        </w:rPr>
      </w:pPr>
    </w:p>
    <w:p w:rsidR="00ED4967" w:rsidRPr="004C6B3F" w:rsidRDefault="00ED4967">
      <w:pPr>
        <w:rPr>
          <w:rFonts w:cstheme="minorHAnsi"/>
          <w:sz w:val="24"/>
          <w:szCs w:val="24"/>
        </w:rPr>
      </w:pPr>
    </w:p>
    <w:p w:rsidR="00ED4967" w:rsidRPr="00582F98" w:rsidRDefault="00FA1DF6">
      <w:pPr>
        <w:rPr>
          <w:rFonts w:cstheme="minorHAnsi"/>
          <w:sz w:val="36"/>
          <w:szCs w:val="36"/>
        </w:rPr>
      </w:pPr>
      <w:r w:rsidRPr="00582F98">
        <w:rPr>
          <w:rFonts w:cstheme="minorHAnsi"/>
          <w:sz w:val="36"/>
          <w:szCs w:val="36"/>
        </w:rPr>
        <w:t>AMDP (ABAP Managed Database Procedures)</w:t>
      </w:r>
      <w:r w:rsidR="002307B3">
        <w:rPr>
          <w:rFonts w:cstheme="minorHAnsi"/>
          <w:sz w:val="36"/>
          <w:szCs w:val="36"/>
        </w:rPr>
        <w:t>:</w:t>
      </w:r>
    </w:p>
    <w:p w:rsidR="00FA1DF6" w:rsidRDefault="0084393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allo</w:t>
      </w:r>
      <w:r w:rsidR="003D1F44">
        <w:rPr>
          <w:rFonts w:cstheme="minorHAnsi"/>
          <w:sz w:val="24"/>
          <w:szCs w:val="24"/>
        </w:rPr>
        <w:t>ws you to create database proce</w:t>
      </w:r>
      <w:r>
        <w:rPr>
          <w:rFonts w:cstheme="minorHAnsi"/>
          <w:sz w:val="24"/>
          <w:szCs w:val="24"/>
        </w:rPr>
        <w:t>dures on HANA datab</w:t>
      </w:r>
      <w:r w:rsidR="003D1F44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>se from the ECC system.</w:t>
      </w:r>
    </w:p>
    <w:p w:rsidR="0084393B" w:rsidRDefault="0084393B" w:rsidP="0084393B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creating AMDP class we need to implement the interface if_amdp_marker_hdb.</w:t>
      </w:r>
      <w:r w:rsidR="00D20DF2">
        <w:rPr>
          <w:rFonts w:cstheme="minorHAnsi"/>
          <w:sz w:val="24"/>
          <w:szCs w:val="24"/>
        </w:rPr>
        <w:t xml:space="preserve"> It marks the class as an AMDP class</w:t>
      </w:r>
      <w:r w:rsidR="00E16685">
        <w:rPr>
          <w:rFonts w:cstheme="minorHAnsi"/>
          <w:sz w:val="24"/>
          <w:szCs w:val="24"/>
        </w:rPr>
        <w:t>.</w:t>
      </w:r>
    </w:p>
    <w:p w:rsidR="00E17830" w:rsidRDefault="00E17830" w:rsidP="0084393B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AMDP method should only have passed by value parameters.</w:t>
      </w:r>
    </w:p>
    <w:p w:rsidR="00B32AC0" w:rsidRDefault="00B32AC0" w:rsidP="0084393B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AMDP will work only on HANA databases.</w:t>
      </w:r>
    </w:p>
    <w:p w:rsidR="0084393B" w:rsidRPr="0084393B" w:rsidRDefault="0084393B" w:rsidP="000C6995">
      <w:pPr>
        <w:pStyle w:val="ListParagraph"/>
        <w:rPr>
          <w:rFonts w:cstheme="minorHAnsi"/>
          <w:sz w:val="24"/>
          <w:szCs w:val="24"/>
        </w:rPr>
      </w:pPr>
    </w:p>
    <w:p w:rsidR="00ED4967" w:rsidRPr="004C6B3F" w:rsidRDefault="00ED4967">
      <w:pPr>
        <w:rPr>
          <w:rFonts w:cstheme="minorHAnsi"/>
          <w:sz w:val="24"/>
          <w:szCs w:val="24"/>
        </w:rPr>
      </w:pPr>
    </w:p>
    <w:p w:rsidR="00ED4967" w:rsidRDefault="00961B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Returning parameters cannot be used in AMDP class.</w:t>
      </w:r>
    </w:p>
    <w:p w:rsidR="00961B83" w:rsidRDefault="00961B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have to be passed by value only.</w:t>
      </w:r>
    </w:p>
    <w:p w:rsidR="00961B83" w:rsidRPr="004C6B3F" w:rsidRDefault="00961B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AMDP classes cannot be edited in the SAP backend, they can only be edited in eclipse.</w:t>
      </w:r>
    </w:p>
    <w:p w:rsidR="00ED4967" w:rsidRDefault="006A5B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Both normal methods and AMDP meth</w:t>
      </w:r>
      <w:r w:rsidR="002E263A">
        <w:rPr>
          <w:rFonts w:cstheme="minorHAnsi"/>
          <w:sz w:val="24"/>
          <w:szCs w:val="24"/>
        </w:rPr>
        <w:t>o</w:t>
      </w:r>
      <w:r>
        <w:rPr>
          <w:rFonts w:cstheme="minorHAnsi"/>
          <w:sz w:val="24"/>
          <w:szCs w:val="24"/>
        </w:rPr>
        <w:t>ds can co-exist in a class.</w:t>
      </w:r>
    </w:p>
    <w:p w:rsidR="00D1275B" w:rsidRDefault="00D1275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is a standard class that you can refer to CL_CS_BOM_AMDP.</w:t>
      </w:r>
    </w:p>
    <w:p w:rsidR="008671F6" w:rsidRPr="004C6B3F" w:rsidRDefault="008671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AMDP methods cannot be edited from SAPGUI.</w:t>
      </w:r>
    </w:p>
    <w:p w:rsidR="00ED4967" w:rsidRDefault="003E354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Statements in AMDP are terminated by ;</w:t>
      </w:r>
    </w:p>
    <w:p w:rsidR="00D21336" w:rsidRDefault="00D21336">
      <w:pPr>
        <w:rPr>
          <w:rFonts w:cstheme="minorHAnsi"/>
          <w:sz w:val="24"/>
          <w:szCs w:val="24"/>
        </w:rPr>
      </w:pPr>
    </w:p>
    <w:p w:rsidR="00FC1F3C" w:rsidRDefault="00FC1F3C">
      <w:pPr>
        <w:rPr>
          <w:rFonts w:cstheme="minorHAnsi"/>
          <w:sz w:val="24"/>
          <w:szCs w:val="24"/>
        </w:rPr>
      </w:pPr>
    </w:p>
    <w:p w:rsidR="00D21336" w:rsidRDefault="00D2133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Differences between AMDP and CDS:</w:t>
      </w:r>
    </w:p>
    <w:p w:rsidR="00E66D7C" w:rsidRPr="000212CC" w:rsidRDefault="001A2926" w:rsidP="000212CC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212CC">
        <w:rPr>
          <w:rFonts w:cstheme="minorHAnsi"/>
          <w:sz w:val="24"/>
          <w:szCs w:val="24"/>
        </w:rPr>
        <w:t>AMDP is database dependent while CDS is database independent.</w:t>
      </w:r>
    </w:p>
    <w:p w:rsidR="001A2926" w:rsidRPr="000212CC" w:rsidRDefault="001A2926" w:rsidP="000212CC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212CC">
        <w:rPr>
          <w:rFonts w:cstheme="minorHAnsi"/>
          <w:sz w:val="24"/>
          <w:szCs w:val="24"/>
        </w:rPr>
        <w:t>AMDP reads and writes while CDS only reads</w:t>
      </w:r>
      <w:r w:rsidR="00AA501A" w:rsidRPr="000212CC">
        <w:rPr>
          <w:rFonts w:cstheme="minorHAnsi"/>
          <w:sz w:val="24"/>
          <w:szCs w:val="24"/>
        </w:rPr>
        <w:t>.</w:t>
      </w:r>
    </w:p>
    <w:p w:rsidR="001A2926" w:rsidRDefault="001A2926" w:rsidP="000212CC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212CC">
        <w:rPr>
          <w:rFonts w:cstheme="minorHAnsi"/>
          <w:sz w:val="24"/>
          <w:szCs w:val="24"/>
        </w:rPr>
        <w:t xml:space="preserve">AMDP we have to use native HANA SQL script only while in </w:t>
      </w:r>
      <w:r w:rsidR="00BE5D6F" w:rsidRPr="000212CC">
        <w:rPr>
          <w:rFonts w:cstheme="minorHAnsi"/>
          <w:sz w:val="24"/>
          <w:szCs w:val="24"/>
        </w:rPr>
        <w:t>CDS we use ABAP op</w:t>
      </w:r>
      <w:r w:rsidR="00F54D2C" w:rsidRPr="000212CC">
        <w:rPr>
          <w:rFonts w:cstheme="minorHAnsi"/>
          <w:sz w:val="24"/>
          <w:szCs w:val="24"/>
        </w:rPr>
        <w:t>en</w:t>
      </w:r>
      <w:r w:rsidRPr="000212CC">
        <w:rPr>
          <w:rFonts w:cstheme="minorHAnsi"/>
          <w:sz w:val="24"/>
          <w:szCs w:val="24"/>
        </w:rPr>
        <w:t xml:space="preserve"> SQL</w:t>
      </w:r>
      <w:r w:rsidR="00AA501A" w:rsidRPr="000212CC">
        <w:rPr>
          <w:rFonts w:cstheme="minorHAnsi"/>
          <w:sz w:val="24"/>
          <w:szCs w:val="24"/>
        </w:rPr>
        <w:t>.</w:t>
      </w:r>
    </w:p>
    <w:p w:rsidR="00624A76" w:rsidRDefault="00624A76" w:rsidP="00624A76">
      <w:pPr>
        <w:rPr>
          <w:rFonts w:cstheme="minorHAnsi"/>
          <w:sz w:val="24"/>
          <w:szCs w:val="24"/>
        </w:rPr>
      </w:pPr>
    </w:p>
    <w:p w:rsidR="00624A76" w:rsidRDefault="00624A76" w:rsidP="00624A7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AMDP functions do not have exporting or changing parameters. They only have returning parameters. They have only one tabular returning parameter.</w:t>
      </w:r>
    </w:p>
    <w:p w:rsidR="002764E9" w:rsidRDefault="002764E9" w:rsidP="00624A7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cannot call AMDP function in an </w:t>
      </w:r>
      <w:r w:rsidR="00C4736C">
        <w:rPr>
          <w:rFonts w:cstheme="minorHAnsi"/>
          <w:sz w:val="24"/>
          <w:szCs w:val="24"/>
        </w:rPr>
        <w:t>ABAP</w:t>
      </w:r>
      <w:r>
        <w:rPr>
          <w:rFonts w:cstheme="minorHAnsi"/>
          <w:sz w:val="24"/>
          <w:szCs w:val="24"/>
        </w:rPr>
        <w:t xml:space="preserve"> code directly unlike AMDP procedure.</w:t>
      </w:r>
    </w:p>
    <w:p w:rsidR="00EA0132" w:rsidRDefault="00EA0132" w:rsidP="00624A7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AMDP procedures started supporting AMDP f</w:t>
      </w:r>
      <w:r w:rsidR="00C4736C">
        <w:rPr>
          <w:rFonts w:cstheme="minorHAnsi"/>
          <w:sz w:val="24"/>
          <w:szCs w:val="24"/>
        </w:rPr>
        <w:t>unctions from release 7.50</w:t>
      </w:r>
      <w:r>
        <w:rPr>
          <w:rFonts w:cstheme="minorHAnsi"/>
          <w:sz w:val="24"/>
          <w:szCs w:val="24"/>
        </w:rPr>
        <w:t>.</w:t>
      </w:r>
    </w:p>
    <w:p w:rsidR="00EA0132" w:rsidRDefault="00EA0132" w:rsidP="00624A76">
      <w:pPr>
        <w:rPr>
          <w:rFonts w:cstheme="minorHAnsi"/>
          <w:sz w:val="24"/>
          <w:szCs w:val="24"/>
        </w:rPr>
      </w:pPr>
    </w:p>
    <w:p w:rsidR="00624A76" w:rsidRPr="00624A76" w:rsidRDefault="00AA6937" w:rsidP="00624A76">
      <w:pPr>
        <w:rPr>
          <w:rFonts w:cstheme="minorHAnsi"/>
          <w:sz w:val="24"/>
          <w:szCs w:val="24"/>
        </w:rPr>
      </w:pPr>
      <w:bookmarkStart w:id="0" w:name="_GoBack"/>
      <w:r>
        <w:rPr>
          <w:rFonts w:cstheme="minorHAnsi"/>
          <w:sz w:val="24"/>
          <w:szCs w:val="24"/>
        </w:rPr>
        <w:t>AMDP procedures do</w:t>
      </w:r>
      <w:r w:rsidR="00624A76">
        <w:rPr>
          <w:rFonts w:cstheme="minorHAnsi"/>
          <w:sz w:val="24"/>
          <w:szCs w:val="24"/>
        </w:rPr>
        <w:t xml:space="preserve"> not have returning parameters.</w:t>
      </w:r>
    </w:p>
    <w:bookmarkEnd w:id="0"/>
    <w:p w:rsidR="000212CC" w:rsidRPr="000212CC" w:rsidRDefault="000212CC" w:rsidP="000212CC">
      <w:pPr>
        <w:rPr>
          <w:rFonts w:cstheme="minorHAnsi"/>
          <w:sz w:val="24"/>
          <w:szCs w:val="24"/>
        </w:rPr>
      </w:pPr>
    </w:p>
    <w:p w:rsidR="001A2926" w:rsidRDefault="001A2926">
      <w:pPr>
        <w:rPr>
          <w:rFonts w:cstheme="minorHAnsi"/>
          <w:sz w:val="24"/>
          <w:szCs w:val="24"/>
        </w:rPr>
      </w:pPr>
    </w:p>
    <w:p w:rsidR="00E66D7C" w:rsidRDefault="00E66D7C">
      <w:pPr>
        <w:rPr>
          <w:rFonts w:cstheme="minorHAnsi"/>
          <w:sz w:val="24"/>
          <w:szCs w:val="24"/>
        </w:rPr>
      </w:pPr>
    </w:p>
    <w:p w:rsidR="00E66D7C" w:rsidRDefault="00E66D7C">
      <w:pPr>
        <w:rPr>
          <w:rFonts w:cstheme="minorHAnsi"/>
          <w:sz w:val="24"/>
          <w:szCs w:val="24"/>
        </w:rPr>
      </w:pPr>
    </w:p>
    <w:p w:rsidR="00E66D7C" w:rsidRDefault="00E66D7C">
      <w:pPr>
        <w:rPr>
          <w:rFonts w:cstheme="minorHAnsi"/>
          <w:sz w:val="24"/>
          <w:szCs w:val="24"/>
        </w:rPr>
      </w:pPr>
    </w:p>
    <w:p w:rsidR="00E66D7C" w:rsidRDefault="00E66D7C">
      <w:pPr>
        <w:rPr>
          <w:rFonts w:cstheme="minorHAnsi"/>
          <w:sz w:val="24"/>
          <w:szCs w:val="24"/>
        </w:rPr>
      </w:pPr>
    </w:p>
    <w:p w:rsidR="00E66D7C" w:rsidRDefault="00E66D7C">
      <w:pPr>
        <w:rPr>
          <w:rFonts w:cstheme="minorHAnsi"/>
          <w:sz w:val="24"/>
          <w:szCs w:val="24"/>
        </w:rPr>
      </w:pPr>
    </w:p>
    <w:p w:rsidR="00E66D7C" w:rsidRDefault="00E66D7C">
      <w:pPr>
        <w:rPr>
          <w:rFonts w:cstheme="minorHAnsi"/>
          <w:sz w:val="24"/>
          <w:szCs w:val="24"/>
        </w:rPr>
      </w:pPr>
    </w:p>
    <w:p w:rsidR="00E66D7C" w:rsidRPr="004C6B3F" w:rsidRDefault="00E66D7C">
      <w:pPr>
        <w:rPr>
          <w:rFonts w:cstheme="minorHAnsi"/>
          <w:sz w:val="24"/>
          <w:szCs w:val="24"/>
        </w:rPr>
      </w:pPr>
    </w:p>
    <w:p w:rsidR="00ED4967" w:rsidRPr="004C6B3F" w:rsidRDefault="00ED4967">
      <w:pPr>
        <w:rPr>
          <w:rFonts w:cstheme="minorHAnsi"/>
          <w:sz w:val="24"/>
          <w:szCs w:val="24"/>
        </w:rPr>
      </w:pPr>
    </w:p>
    <w:p w:rsidR="00120A53" w:rsidRPr="004C6B3F" w:rsidRDefault="00120A53">
      <w:pPr>
        <w:rPr>
          <w:rFonts w:cstheme="minorHAnsi"/>
          <w:sz w:val="24"/>
          <w:szCs w:val="24"/>
        </w:rPr>
      </w:pPr>
    </w:p>
    <w:p w:rsidR="00120A53" w:rsidRPr="004C6B3F" w:rsidRDefault="00120A53">
      <w:pPr>
        <w:rPr>
          <w:rFonts w:cstheme="minorHAnsi"/>
          <w:sz w:val="24"/>
          <w:szCs w:val="24"/>
        </w:rPr>
      </w:pPr>
    </w:p>
    <w:p w:rsidR="00120A53" w:rsidRPr="004C6B3F" w:rsidRDefault="00120A53">
      <w:pPr>
        <w:rPr>
          <w:rFonts w:cstheme="minorHAnsi"/>
          <w:sz w:val="24"/>
          <w:szCs w:val="24"/>
        </w:rPr>
      </w:pPr>
    </w:p>
    <w:p w:rsidR="00CD4C6A" w:rsidRPr="004C6B3F" w:rsidRDefault="00CD4C6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SAP BOPF</w:t>
      </w:r>
      <w:r w:rsidR="00AE4BE9" w:rsidRPr="004C6B3F">
        <w:rPr>
          <w:rFonts w:cstheme="minorHAnsi"/>
          <w:sz w:val="24"/>
          <w:szCs w:val="24"/>
        </w:rPr>
        <w:t xml:space="preserve"> (Business</w:t>
      </w:r>
      <w:r w:rsidR="005C226E" w:rsidRPr="004C6B3F">
        <w:rPr>
          <w:rFonts w:cstheme="minorHAnsi"/>
          <w:sz w:val="24"/>
          <w:szCs w:val="24"/>
        </w:rPr>
        <w:t xml:space="preserve"> object</w:t>
      </w:r>
      <w:r w:rsidR="00AE4BE9" w:rsidRPr="004C6B3F">
        <w:rPr>
          <w:rFonts w:cstheme="minorHAnsi"/>
          <w:sz w:val="24"/>
          <w:szCs w:val="24"/>
        </w:rPr>
        <w:t xml:space="preserve"> process</w:t>
      </w:r>
      <w:r w:rsidR="005C226E" w:rsidRPr="004C6B3F">
        <w:rPr>
          <w:rFonts w:cstheme="minorHAnsi"/>
          <w:sz w:val="24"/>
          <w:szCs w:val="24"/>
        </w:rPr>
        <w:t>ing</w:t>
      </w:r>
      <w:r w:rsidR="00AE4BE9" w:rsidRPr="004C6B3F">
        <w:rPr>
          <w:rFonts w:cstheme="minorHAnsi"/>
          <w:sz w:val="24"/>
          <w:szCs w:val="24"/>
        </w:rPr>
        <w:t xml:space="preserve"> framework)</w:t>
      </w:r>
      <w:r w:rsidRPr="004C6B3F">
        <w:rPr>
          <w:rFonts w:cstheme="minorHAnsi"/>
          <w:sz w:val="24"/>
          <w:szCs w:val="24"/>
        </w:rPr>
        <w:t>:</w:t>
      </w:r>
    </w:p>
    <w:p w:rsidR="00CD4C6A" w:rsidRPr="004C6B3F" w:rsidRDefault="00CD4C6A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 xml:space="preserve">It’s mostly applicable for </w:t>
      </w:r>
      <w:r w:rsidR="00BF1AF5" w:rsidRPr="004C6B3F">
        <w:rPr>
          <w:rFonts w:cstheme="minorHAnsi"/>
          <w:sz w:val="24"/>
          <w:szCs w:val="24"/>
        </w:rPr>
        <w:t>transportation</w:t>
      </w:r>
      <w:r w:rsidRPr="004C6B3F">
        <w:rPr>
          <w:rFonts w:cstheme="minorHAnsi"/>
          <w:sz w:val="24"/>
          <w:szCs w:val="24"/>
        </w:rPr>
        <w:t xml:space="preserve"> management or SAP</w:t>
      </w:r>
      <w:r w:rsidR="00273A64" w:rsidRPr="004C6B3F">
        <w:rPr>
          <w:rFonts w:cstheme="minorHAnsi"/>
          <w:sz w:val="24"/>
          <w:szCs w:val="24"/>
        </w:rPr>
        <w:t xml:space="preserve"> EHSM</w:t>
      </w:r>
      <w:r w:rsidR="00BF1AF5" w:rsidRPr="004C6B3F">
        <w:rPr>
          <w:rFonts w:cstheme="minorHAnsi"/>
          <w:sz w:val="24"/>
          <w:szCs w:val="24"/>
        </w:rPr>
        <w:t xml:space="preserve"> (environment, health safe</w:t>
      </w:r>
      <w:r w:rsidR="00273A64" w:rsidRPr="004C6B3F">
        <w:rPr>
          <w:rFonts w:cstheme="minorHAnsi"/>
          <w:sz w:val="24"/>
          <w:szCs w:val="24"/>
        </w:rPr>
        <w:t>ty management) projects.</w:t>
      </w:r>
    </w:p>
    <w:p w:rsidR="00273A64" w:rsidRPr="004C6B3F" w:rsidRDefault="00273A64">
      <w:pPr>
        <w:rPr>
          <w:rFonts w:cstheme="minorHAnsi"/>
          <w:sz w:val="24"/>
          <w:szCs w:val="24"/>
        </w:rPr>
      </w:pPr>
    </w:p>
    <w:p w:rsidR="00273A64" w:rsidRPr="004C6B3F" w:rsidRDefault="00CC460C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 xml:space="preserve">With ABAP RAP BOPF may not be needed in SAP S4 HANA projects but they are still needed in the above modules. </w:t>
      </w:r>
    </w:p>
    <w:p w:rsidR="00F01714" w:rsidRPr="004C6B3F" w:rsidRDefault="00F01714">
      <w:pPr>
        <w:rPr>
          <w:rFonts w:cstheme="minorHAnsi"/>
          <w:sz w:val="24"/>
          <w:szCs w:val="24"/>
        </w:rPr>
      </w:pPr>
    </w:p>
    <w:p w:rsidR="00AE4BE9" w:rsidRPr="004C6B3F" w:rsidRDefault="0022080B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In BOPF we are going to create business objects (create, update &amp; delete) operations.</w:t>
      </w:r>
    </w:p>
    <w:p w:rsidR="0022080B" w:rsidRPr="004C6B3F" w:rsidRDefault="00C65D8B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BOPF is a step b</w:t>
      </w:r>
      <w:r w:rsidR="0022080B" w:rsidRPr="004C6B3F">
        <w:rPr>
          <w:rFonts w:cstheme="minorHAnsi"/>
          <w:sz w:val="24"/>
          <w:szCs w:val="24"/>
        </w:rPr>
        <w:t xml:space="preserve">y step procedure to create our BO and manage our BO for </w:t>
      </w:r>
      <w:r w:rsidRPr="004C6B3F">
        <w:rPr>
          <w:rFonts w:cstheme="minorHAnsi"/>
          <w:sz w:val="24"/>
          <w:szCs w:val="24"/>
        </w:rPr>
        <w:t>transactional</w:t>
      </w:r>
      <w:r w:rsidR="0022080B" w:rsidRPr="004C6B3F">
        <w:rPr>
          <w:rFonts w:cstheme="minorHAnsi"/>
          <w:sz w:val="24"/>
          <w:szCs w:val="24"/>
        </w:rPr>
        <w:t xml:space="preserve"> purposes.</w:t>
      </w:r>
    </w:p>
    <w:p w:rsidR="0022080B" w:rsidRPr="004C6B3F" w:rsidRDefault="00EE0915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Service oriented architecture.</w:t>
      </w:r>
    </w:p>
    <w:p w:rsidR="00EE0915" w:rsidRPr="004C6B3F" w:rsidRDefault="00EE0915">
      <w:pPr>
        <w:rPr>
          <w:rFonts w:cstheme="minorHAnsi"/>
          <w:sz w:val="24"/>
          <w:szCs w:val="24"/>
        </w:rPr>
      </w:pPr>
    </w:p>
    <w:p w:rsidR="00DC6E67" w:rsidRPr="004C6B3F" w:rsidRDefault="00DC6E67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Advantages of BOPF:</w:t>
      </w:r>
    </w:p>
    <w:p w:rsidR="00DC6E67" w:rsidRPr="004C6B3F" w:rsidRDefault="00DC6E67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Rapid prototyping</w:t>
      </w:r>
    </w:p>
    <w:p w:rsidR="00DC6E67" w:rsidRPr="004C6B3F" w:rsidRDefault="00DC6E67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lastRenderedPageBreak/>
        <w:t>Reusability</w:t>
      </w:r>
    </w:p>
    <w:p w:rsidR="00DC6E67" w:rsidRPr="004C6B3F" w:rsidRDefault="000A01A7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Less implementation effort</w:t>
      </w:r>
    </w:p>
    <w:p w:rsidR="000A01A7" w:rsidRPr="004C6B3F" w:rsidRDefault="000A01A7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More stable</w:t>
      </w:r>
    </w:p>
    <w:p w:rsidR="000A01A7" w:rsidRPr="004C6B3F" w:rsidRDefault="000A01A7">
      <w:pPr>
        <w:rPr>
          <w:rFonts w:cstheme="minorHAnsi"/>
          <w:sz w:val="24"/>
          <w:szCs w:val="24"/>
        </w:rPr>
      </w:pPr>
    </w:p>
    <w:p w:rsidR="00845D8B" w:rsidRPr="004C6B3F" w:rsidRDefault="00845D8B">
      <w:pPr>
        <w:rPr>
          <w:rFonts w:cstheme="minorHAnsi"/>
          <w:sz w:val="24"/>
          <w:szCs w:val="24"/>
        </w:rPr>
      </w:pPr>
    </w:p>
    <w:p w:rsidR="00845D8B" w:rsidRPr="004C6B3F" w:rsidRDefault="00845D8B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Service &amp; transaction manager API’s:</w:t>
      </w:r>
    </w:p>
    <w:p w:rsidR="00845D8B" w:rsidRPr="004C6B3F" w:rsidRDefault="00845D8B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BO layer: where the BO layer linkages will reside. Then the BO create, update, query will be taken care of.</w:t>
      </w:r>
    </w:p>
    <w:p w:rsidR="00845D8B" w:rsidRPr="004C6B3F" w:rsidRDefault="00845D8B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>To a</w:t>
      </w:r>
      <w:r w:rsidR="0093021B" w:rsidRPr="004C6B3F">
        <w:rPr>
          <w:rFonts w:cstheme="minorHAnsi"/>
          <w:sz w:val="24"/>
          <w:szCs w:val="24"/>
        </w:rPr>
        <w:t>cc</w:t>
      </w:r>
      <w:r w:rsidRPr="004C6B3F">
        <w:rPr>
          <w:rFonts w:cstheme="minorHAnsi"/>
          <w:sz w:val="24"/>
          <w:szCs w:val="24"/>
        </w:rPr>
        <w:t xml:space="preserve">ess any </w:t>
      </w:r>
      <w:r w:rsidR="0093021B" w:rsidRPr="004C6B3F">
        <w:rPr>
          <w:rFonts w:cstheme="minorHAnsi"/>
          <w:sz w:val="24"/>
          <w:szCs w:val="24"/>
        </w:rPr>
        <w:t>components</w:t>
      </w:r>
      <w:r w:rsidRPr="004C6B3F">
        <w:rPr>
          <w:rFonts w:cstheme="minorHAnsi"/>
          <w:sz w:val="24"/>
          <w:szCs w:val="24"/>
        </w:rPr>
        <w:t xml:space="preserve"> of the BO or even CRUD operation in the BO – we have to </w:t>
      </w:r>
      <w:r w:rsidR="0093021B" w:rsidRPr="004C6B3F">
        <w:rPr>
          <w:rFonts w:cstheme="minorHAnsi"/>
          <w:sz w:val="24"/>
          <w:szCs w:val="24"/>
        </w:rPr>
        <w:t>instantiate</w:t>
      </w:r>
      <w:r w:rsidRPr="004C6B3F">
        <w:rPr>
          <w:rFonts w:cstheme="minorHAnsi"/>
          <w:sz w:val="24"/>
          <w:szCs w:val="24"/>
        </w:rPr>
        <w:t xml:space="preserve"> the service manager API </w:t>
      </w:r>
      <w:r w:rsidR="0093021B" w:rsidRPr="004C6B3F">
        <w:rPr>
          <w:rFonts w:cstheme="minorHAnsi"/>
          <w:sz w:val="24"/>
          <w:szCs w:val="24"/>
        </w:rPr>
        <w:t>first-hand</w:t>
      </w:r>
      <w:r w:rsidRPr="004C6B3F">
        <w:rPr>
          <w:rFonts w:cstheme="minorHAnsi"/>
          <w:sz w:val="24"/>
          <w:szCs w:val="24"/>
        </w:rPr>
        <w:t>.</w:t>
      </w:r>
    </w:p>
    <w:p w:rsidR="00845D8B" w:rsidRPr="004C6B3F" w:rsidRDefault="00845D8B">
      <w:pPr>
        <w:rPr>
          <w:rFonts w:cstheme="minorHAnsi"/>
          <w:sz w:val="24"/>
          <w:szCs w:val="24"/>
        </w:rPr>
      </w:pPr>
      <w:r w:rsidRPr="004C6B3F">
        <w:rPr>
          <w:rFonts w:cstheme="minorHAnsi"/>
          <w:sz w:val="24"/>
          <w:szCs w:val="24"/>
        </w:rPr>
        <w:t xml:space="preserve">To perform save </w:t>
      </w:r>
      <w:r w:rsidR="0093021B" w:rsidRPr="004C6B3F">
        <w:rPr>
          <w:rFonts w:cstheme="minorHAnsi"/>
          <w:sz w:val="24"/>
          <w:szCs w:val="24"/>
        </w:rPr>
        <w:t>operation</w:t>
      </w:r>
      <w:r w:rsidRPr="004C6B3F">
        <w:rPr>
          <w:rFonts w:cstheme="minorHAnsi"/>
          <w:sz w:val="24"/>
          <w:szCs w:val="24"/>
        </w:rPr>
        <w:t xml:space="preserve"> we have to access or </w:t>
      </w:r>
      <w:r w:rsidR="0093021B" w:rsidRPr="004C6B3F">
        <w:rPr>
          <w:rFonts w:cstheme="minorHAnsi"/>
          <w:sz w:val="24"/>
          <w:szCs w:val="24"/>
        </w:rPr>
        <w:t>instantiate</w:t>
      </w:r>
      <w:r w:rsidRPr="004C6B3F">
        <w:rPr>
          <w:rFonts w:cstheme="minorHAnsi"/>
          <w:sz w:val="24"/>
          <w:szCs w:val="24"/>
        </w:rPr>
        <w:t xml:space="preserve"> transaction manager API on </w:t>
      </w:r>
      <w:r w:rsidR="0093021B" w:rsidRPr="004C6B3F">
        <w:rPr>
          <w:rFonts w:cstheme="minorHAnsi"/>
          <w:sz w:val="24"/>
          <w:szCs w:val="24"/>
        </w:rPr>
        <w:t>first-hand</w:t>
      </w:r>
      <w:r w:rsidRPr="004C6B3F">
        <w:rPr>
          <w:rFonts w:cstheme="minorHAnsi"/>
          <w:sz w:val="24"/>
          <w:szCs w:val="24"/>
        </w:rPr>
        <w:t>.</w:t>
      </w:r>
    </w:p>
    <w:p w:rsidR="0093021B" w:rsidRPr="004C6B3F" w:rsidRDefault="0093021B">
      <w:pPr>
        <w:rPr>
          <w:rFonts w:cstheme="minorHAnsi"/>
          <w:sz w:val="24"/>
          <w:szCs w:val="24"/>
        </w:rPr>
      </w:pPr>
    </w:p>
    <w:p w:rsidR="0093021B" w:rsidRPr="004C6B3F" w:rsidRDefault="0093021B">
      <w:pPr>
        <w:rPr>
          <w:rFonts w:cstheme="minorHAnsi"/>
          <w:sz w:val="24"/>
          <w:szCs w:val="24"/>
        </w:rPr>
      </w:pPr>
    </w:p>
    <w:p w:rsidR="00845D8B" w:rsidRPr="004C6B3F" w:rsidRDefault="00845D8B">
      <w:pPr>
        <w:rPr>
          <w:rFonts w:cstheme="minorHAnsi"/>
          <w:sz w:val="24"/>
          <w:szCs w:val="24"/>
        </w:rPr>
      </w:pPr>
    </w:p>
    <w:p w:rsidR="00845D8B" w:rsidRPr="004C6B3F" w:rsidRDefault="00845D8B">
      <w:pPr>
        <w:rPr>
          <w:rFonts w:cstheme="minorHAnsi"/>
          <w:sz w:val="24"/>
          <w:szCs w:val="24"/>
        </w:rPr>
      </w:pPr>
    </w:p>
    <w:p w:rsidR="00845D8B" w:rsidRPr="004C6B3F" w:rsidRDefault="00845D8B">
      <w:pPr>
        <w:rPr>
          <w:rFonts w:cstheme="minorHAnsi"/>
          <w:sz w:val="24"/>
          <w:szCs w:val="24"/>
        </w:rPr>
      </w:pPr>
    </w:p>
    <w:p w:rsidR="00F01714" w:rsidRPr="004C6B3F" w:rsidRDefault="00F01714">
      <w:pPr>
        <w:rPr>
          <w:rFonts w:cstheme="minorHAnsi"/>
          <w:sz w:val="24"/>
          <w:szCs w:val="24"/>
        </w:rPr>
      </w:pPr>
    </w:p>
    <w:sectPr w:rsidR="00F01714" w:rsidRPr="004C6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F6D" w:rsidRDefault="00D63F6D" w:rsidP="00ED4967">
      <w:pPr>
        <w:spacing w:after="0" w:line="240" w:lineRule="auto"/>
      </w:pPr>
      <w:r>
        <w:separator/>
      </w:r>
    </w:p>
  </w:endnote>
  <w:endnote w:type="continuationSeparator" w:id="0">
    <w:p w:rsidR="00D63F6D" w:rsidRDefault="00D63F6D" w:rsidP="00ED4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F6D" w:rsidRDefault="00D63F6D" w:rsidP="00ED4967">
      <w:pPr>
        <w:spacing w:after="0" w:line="240" w:lineRule="auto"/>
      </w:pPr>
      <w:r>
        <w:separator/>
      </w:r>
    </w:p>
  </w:footnote>
  <w:footnote w:type="continuationSeparator" w:id="0">
    <w:p w:rsidR="00D63F6D" w:rsidRDefault="00D63F6D" w:rsidP="00ED4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11F9D"/>
    <w:multiLevelType w:val="hybridMultilevel"/>
    <w:tmpl w:val="130C2F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627A2"/>
    <w:multiLevelType w:val="hybridMultilevel"/>
    <w:tmpl w:val="190C67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947A4"/>
    <w:multiLevelType w:val="hybridMultilevel"/>
    <w:tmpl w:val="382E918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FD044A"/>
    <w:multiLevelType w:val="hybridMultilevel"/>
    <w:tmpl w:val="5EB26E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47B8A"/>
    <w:multiLevelType w:val="hybridMultilevel"/>
    <w:tmpl w:val="758E538E"/>
    <w:lvl w:ilvl="0" w:tplc="FC90E5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96F"/>
    <w:rsid w:val="000212CC"/>
    <w:rsid w:val="000A01A7"/>
    <w:rsid w:val="000B313B"/>
    <w:rsid w:val="000C15BF"/>
    <w:rsid w:val="000C6995"/>
    <w:rsid w:val="00120A53"/>
    <w:rsid w:val="001933A3"/>
    <w:rsid w:val="001A2926"/>
    <w:rsid w:val="001A596F"/>
    <w:rsid w:val="0022080B"/>
    <w:rsid w:val="002307B3"/>
    <w:rsid w:val="00273A64"/>
    <w:rsid w:val="002764E9"/>
    <w:rsid w:val="00290789"/>
    <w:rsid w:val="002947F4"/>
    <w:rsid w:val="002C45BC"/>
    <w:rsid w:val="002E263A"/>
    <w:rsid w:val="002F10D5"/>
    <w:rsid w:val="00321288"/>
    <w:rsid w:val="00384676"/>
    <w:rsid w:val="003D1F44"/>
    <w:rsid w:val="003E05C8"/>
    <w:rsid w:val="003E3542"/>
    <w:rsid w:val="003F3A5F"/>
    <w:rsid w:val="004025FB"/>
    <w:rsid w:val="00411AA4"/>
    <w:rsid w:val="00412509"/>
    <w:rsid w:val="00421BDB"/>
    <w:rsid w:val="004413E1"/>
    <w:rsid w:val="00443588"/>
    <w:rsid w:val="004C6B3F"/>
    <w:rsid w:val="004D5CDA"/>
    <w:rsid w:val="00510834"/>
    <w:rsid w:val="005146C0"/>
    <w:rsid w:val="00523D9D"/>
    <w:rsid w:val="005359F7"/>
    <w:rsid w:val="00552E99"/>
    <w:rsid w:val="00582F98"/>
    <w:rsid w:val="00596488"/>
    <w:rsid w:val="005C226E"/>
    <w:rsid w:val="00624A76"/>
    <w:rsid w:val="006A5BF0"/>
    <w:rsid w:val="006E59A7"/>
    <w:rsid w:val="00760EEE"/>
    <w:rsid w:val="007A115C"/>
    <w:rsid w:val="007A127F"/>
    <w:rsid w:val="007D095D"/>
    <w:rsid w:val="008108F0"/>
    <w:rsid w:val="008324A1"/>
    <w:rsid w:val="0084393B"/>
    <w:rsid w:val="00845D8B"/>
    <w:rsid w:val="008671F6"/>
    <w:rsid w:val="008E014A"/>
    <w:rsid w:val="00906624"/>
    <w:rsid w:val="00926F78"/>
    <w:rsid w:val="0093021B"/>
    <w:rsid w:val="009328A3"/>
    <w:rsid w:val="00935FB1"/>
    <w:rsid w:val="00961446"/>
    <w:rsid w:val="00961B83"/>
    <w:rsid w:val="00981D39"/>
    <w:rsid w:val="00A561EC"/>
    <w:rsid w:val="00A608C8"/>
    <w:rsid w:val="00A676C6"/>
    <w:rsid w:val="00A76210"/>
    <w:rsid w:val="00AA501A"/>
    <w:rsid w:val="00AA6937"/>
    <w:rsid w:val="00AE12EE"/>
    <w:rsid w:val="00AE4BE9"/>
    <w:rsid w:val="00AE522E"/>
    <w:rsid w:val="00B32AC0"/>
    <w:rsid w:val="00BE5D6F"/>
    <w:rsid w:val="00BF1AF5"/>
    <w:rsid w:val="00BF3394"/>
    <w:rsid w:val="00C403C6"/>
    <w:rsid w:val="00C40945"/>
    <w:rsid w:val="00C4736C"/>
    <w:rsid w:val="00C65D8B"/>
    <w:rsid w:val="00C8768A"/>
    <w:rsid w:val="00CC460C"/>
    <w:rsid w:val="00CD2AD5"/>
    <w:rsid w:val="00CD4C6A"/>
    <w:rsid w:val="00D0593E"/>
    <w:rsid w:val="00D1275B"/>
    <w:rsid w:val="00D20DF2"/>
    <w:rsid w:val="00D21336"/>
    <w:rsid w:val="00D24BE9"/>
    <w:rsid w:val="00D63F6D"/>
    <w:rsid w:val="00DA08F8"/>
    <w:rsid w:val="00DC6E67"/>
    <w:rsid w:val="00E16685"/>
    <w:rsid w:val="00E17830"/>
    <w:rsid w:val="00E20A5F"/>
    <w:rsid w:val="00E44029"/>
    <w:rsid w:val="00E63E5C"/>
    <w:rsid w:val="00E66D7C"/>
    <w:rsid w:val="00E961F5"/>
    <w:rsid w:val="00EA0132"/>
    <w:rsid w:val="00ED4967"/>
    <w:rsid w:val="00EE0915"/>
    <w:rsid w:val="00F01714"/>
    <w:rsid w:val="00F03C19"/>
    <w:rsid w:val="00F12503"/>
    <w:rsid w:val="00F51422"/>
    <w:rsid w:val="00F54D2C"/>
    <w:rsid w:val="00F9186C"/>
    <w:rsid w:val="00FA1DF6"/>
    <w:rsid w:val="00FC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0F301"/>
  <w15:chartTrackingRefBased/>
  <w15:docId w15:val="{4656509D-BF43-4ED4-B3A4-973499649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10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D4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967"/>
  </w:style>
  <w:style w:type="paragraph" w:styleId="Footer">
    <w:name w:val="footer"/>
    <w:basedOn w:val="Normal"/>
    <w:link w:val="FooterChar"/>
    <w:uiPriority w:val="99"/>
    <w:unhideWhenUsed/>
    <w:rsid w:val="00ED4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967"/>
  </w:style>
  <w:style w:type="paragraph" w:styleId="ListParagraph">
    <w:name w:val="List Paragraph"/>
    <w:basedOn w:val="Normal"/>
    <w:uiPriority w:val="34"/>
    <w:qFormat/>
    <w:rsid w:val="003846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36368</TotalTime>
  <Pages>12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Ritwik Rajkumar</dc:creator>
  <cp:keywords/>
  <dc:description/>
  <cp:lastModifiedBy>Ritwik Rajkumar</cp:lastModifiedBy>
  <cp:revision>98</cp:revision>
  <dcterms:created xsi:type="dcterms:W3CDTF">2023-03-07T19:20:00Z</dcterms:created>
  <dcterms:modified xsi:type="dcterms:W3CDTF">2023-04-14T15:52:00Z</dcterms:modified>
</cp:coreProperties>
</file>