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Pr="00777E43">
        <w:rPr>
          <w:rFonts w:ascii="Times New Roman" w:hAnsi="Times New Roman" w:cs="Times New Roman"/>
          <w:sz w:val="24"/>
          <w:szCs w:val="24"/>
        </w:rPr>
        <w:t xml:space="preserve">Dr. Alice trained a model to predict whether patients have cancer based on their medical data. After testing on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4,200</w:t>
      </w:r>
      <w:r w:rsidRPr="00777E43">
        <w:rPr>
          <w:rFonts w:ascii="Times New Roman" w:hAnsi="Times New Roman" w:cs="Times New Roman"/>
          <w:sz w:val="24"/>
          <w:szCs w:val="24"/>
        </w:rPr>
        <w:t xml:space="preserve"> patients:</w:t>
      </w:r>
    </w:p>
    <w:p w:rsidR="00F745E4" w:rsidRPr="00777E43" w:rsidRDefault="00F745E4" w:rsidP="00F745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420</w:t>
      </w:r>
      <w:r w:rsidRPr="00777E43">
        <w:rPr>
          <w:rFonts w:ascii="Times New Roman" w:hAnsi="Times New Roman" w:cs="Times New Roman"/>
          <w:sz w:val="24"/>
          <w:szCs w:val="24"/>
        </w:rPr>
        <w:t xml:space="preserve"> patients actually had cancer (positive class).</w:t>
      </w:r>
    </w:p>
    <w:p w:rsidR="00F745E4" w:rsidRPr="00777E43" w:rsidRDefault="00F745E4" w:rsidP="00F745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3,780</w:t>
      </w:r>
      <w:r w:rsidRPr="00777E43">
        <w:rPr>
          <w:rFonts w:ascii="Times New Roman" w:hAnsi="Times New Roman" w:cs="Times New Roman"/>
          <w:sz w:val="24"/>
          <w:szCs w:val="24"/>
        </w:rPr>
        <w:t xml:space="preserve"> patients were healthy (negative class).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The model predicted:</w:t>
      </w:r>
    </w:p>
    <w:p w:rsidR="00F745E4" w:rsidRPr="00777E43" w:rsidRDefault="00F745E4" w:rsidP="00F745E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330</w:t>
      </w:r>
      <w:r w:rsidRPr="00777E43">
        <w:rPr>
          <w:rFonts w:ascii="Times New Roman" w:hAnsi="Times New Roman" w:cs="Times New Roman"/>
          <w:sz w:val="24"/>
          <w:szCs w:val="24"/>
        </w:rPr>
        <w:t xml:space="preserve"> patients correctly as having cancer (true positives).</w:t>
      </w:r>
    </w:p>
    <w:p w:rsidR="00F745E4" w:rsidRPr="00777E43" w:rsidRDefault="00F745E4" w:rsidP="00F745E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3,680</w:t>
      </w:r>
      <w:r w:rsidRPr="00777E43">
        <w:rPr>
          <w:rFonts w:ascii="Times New Roman" w:hAnsi="Times New Roman" w:cs="Times New Roman"/>
          <w:sz w:val="24"/>
          <w:szCs w:val="24"/>
        </w:rPr>
        <w:t xml:space="preserve"> patients correctly as healthy (true negatives).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Using these numbers, compute the confusion matrix and the following performance measures: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accuracy, precision (PPV), recall / sensitivity, specificity, negative predictive value (NPV), and F1 score</w:t>
      </w:r>
      <w:r w:rsidRPr="00777E43">
        <w:rPr>
          <w:rFonts w:ascii="Times New Roman" w:hAnsi="Times New Roman" w:cs="Times New Roman"/>
          <w:sz w:val="24"/>
          <w:szCs w:val="24"/>
        </w:rPr>
        <w:t>. Also plot the confusion matrix.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Solution (worked — confusion matrix, plot, and metrics)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I ran the calculations and produced a confusion matrix plot and a summary table.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Confusion matrix (layout: rows = true class, columns = predicted):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               Predicted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Healthy(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)  Cancer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(1)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True Healthy     3680        100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True Cancer        90        330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So:</w:t>
      </w:r>
    </w:p>
    <w:p w:rsidR="00F745E4" w:rsidRPr="00777E43" w:rsidRDefault="00F745E4" w:rsidP="00F745E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True Positives (TP)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330</w:t>
      </w:r>
    </w:p>
    <w:p w:rsidR="00F745E4" w:rsidRPr="00777E43" w:rsidRDefault="00F745E4" w:rsidP="00F745E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False Negatives (FN)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90</w:t>
      </w:r>
    </w:p>
    <w:p w:rsidR="00F745E4" w:rsidRPr="00777E43" w:rsidRDefault="00F745E4" w:rsidP="00F745E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True Negatives (TN)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3680</w:t>
      </w:r>
    </w:p>
    <w:p w:rsidR="00F745E4" w:rsidRPr="00777E43" w:rsidRDefault="00F745E4" w:rsidP="00F745E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False Positives (FP)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100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Performance measures (rounded):</w:t>
      </w:r>
    </w:p>
    <w:p w:rsidR="00F745E4" w:rsidRPr="00777E43" w:rsidRDefault="00F745E4" w:rsidP="00F745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Accuracy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0.9548</w:t>
      </w:r>
      <w:r w:rsidRPr="00777E43">
        <w:rPr>
          <w:rFonts w:ascii="Times New Roman" w:hAnsi="Times New Roman" w:cs="Times New Roman"/>
          <w:sz w:val="24"/>
          <w:szCs w:val="24"/>
        </w:rPr>
        <w:t xml:space="preserve"> (95.48%)</w:t>
      </w:r>
    </w:p>
    <w:p w:rsidR="00F745E4" w:rsidRPr="00777E43" w:rsidRDefault="00F745E4" w:rsidP="00F745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Precision (PPV)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0.7674</w:t>
      </w:r>
      <w:r w:rsidRPr="00777E43">
        <w:rPr>
          <w:rFonts w:ascii="Times New Roman" w:hAnsi="Times New Roman" w:cs="Times New Roman"/>
          <w:sz w:val="24"/>
          <w:szCs w:val="24"/>
        </w:rPr>
        <w:t xml:space="preserve"> (76.74%)</w:t>
      </w:r>
    </w:p>
    <w:p w:rsidR="00F745E4" w:rsidRPr="00777E43" w:rsidRDefault="00F745E4" w:rsidP="00F745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Recall / Sensitivity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0.7857</w:t>
      </w:r>
      <w:r w:rsidRPr="00777E43">
        <w:rPr>
          <w:rFonts w:ascii="Times New Roman" w:hAnsi="Times New Roman" w:cs="Times New Roman"/>
          <w:sz w:val="24"/>
          <w:szCs w:val="24"/>
        </w:rPr>
        <w:t xml:space="preserve"> (78.57%)</w:t>
      </w:r>
    </w:p>
    <w:p w:rsidR="00F745E4" w:rsidRPr="00777E43" w:rsidRDefault="00F745E4" w:rsidP="00F745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Specificity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0.9735</w:t>
      </w:r>
      <w:r w:rsidRPr="00777E43">
        <w:rPr>
          <w:rFonts w:ascii="Times New Roman" w:hAnsi="Times New Roman" w:cs="Times New Roman"/>
          <w:sz w:val="24"/>
          <w:szCs w:val="24"/>
        </w:rPr>
        <w:t xml:space="preserve"> (97.35%)</w:t>
      </w:r>
    </w:p>
    <w:p w:rsidR="00F745E4" w:rsidRPr="00777E43" w:rsidRDefault="00F745E4" w:rsidP="00F745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Negative Predictive Value (NPV)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0.9761</w:t>
      </w:r>
      <w:r w:rsidRPr="00777E43">
        <w:rPr>
          <w:rFonts w:ascii="Times New Roman" w:hAnsi="Times New Roman" w:cs="Times New Roman"/>
          <w:sz w:val="24"/>
          <w:szCs w:val="24"/>
        </w:rPr>
        <w:t xml:space="preserve"> (97.61%)</w:t>
      </w:r>
    </w:p>
    <w:p w:rsidR="00F745E4" w:rsidRPr="00777E43" w:rsidRDefault="00F745E4" w:rsidP="00F745E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F1 score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0.7765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Write down the confusion matrix values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From the question:</w:t>
      </w:r>
    </w:p>
    <w:p w:rsidR="00F745E4" w:rsidRPr="00777E43" w:rsidRDefault="00F745E4" w:rsidP="00F745E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True Positives (TP)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330 (cancer correctly identified)</w:t>
      </w:r>
    </w:p>
    <w:p w:rsidR="00F745E4" w:rsidRPr="00777E43" w:rsidRDefault="00F745E4" w:rsidP="00F745E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False Negatives (FN)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420 − 330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90</w:t>
      </w:r>
      <w:r w:rsidRPr="00777E43">
        <w:rPr>
          <w:rFonts w:ascii="Times New Roman" w:hAnsi="Times New Roman" w:cs="Times New Roman"/>
          <w:sz w:val="24"/>
          <w:szCs w:val="24"/>
        </w:rPr>
        <w:t xml:space="preserve"> (cancer missed)</w:t>
      </w:r>
    </w:p>
    <w:p w:rsidR="00F745E4" w:rsidRPr="00777E43" w:rsidRDefault="00F745E4" w:rsidP="00F745E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True Negatives (TN)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3680 (healthy correctly identified)</w:t>
      </w:r>
    </w:p>
    <w:p w:rsidR="00F745E4" w:rsidRPr="00777E43" w:rsidRDefault="00F745E4" w:rsidP="00F745E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False Positives (FP)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3780 − 3680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Pr="00777E43">
        <w:rPr>
          <w:rFonts w:ascii="Times New Roman" w:hAnsi="Times New Roman" w:cs="Times New Roman"/>
          <w:sz w:val="24"/>
          <w:szCs w:val="24"/>
        </w:rPr>
        <w:t xml:space="preserve"> (healthy misclassified as cancer)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77E4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 the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777E43">
        <w:rPr>
          <w:rFonts w:ascii="Times New Roman" w:hAnsi="Times New Roman" w:cs="Times New Roman"/>
          <w:sz w:val="24"/>
          <w:szCs w:val="24"/>
        </w:rPr>
        <w:t xml:space="preserve"> is: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                 Predicted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             Healthy   Cancer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True Healthy   3680      100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True Cancer      90      330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2: Accuracy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Accuracy=TP+TNTP+TN+FP+FN\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Accuracy} = 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TP + 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TN}{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TP + TN + FP + FN} </w:t>
      </w:r>
    </w:p>
    <w:p w:rsidR="00F745E4" w:rsidRPr="00777E43" w:rsidRDefault="00F745E4" w:rsidP="00F745E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TP + TN = 330 + 3680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4010</w:t>
      </w:r>
    </w:p>
    <w:p w:rsidR="00F745E4" w:rsidRPr="00777E43" w:rsidRDefault="00F745E4" w:rsidP="00F745E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Total = 4200</w:t>
      </w:r>
    </w:p>
    <w:p w:rsidR="00F745E4" w:rsidRPr="00777E43" w:rsidRDefault="00F745E4" w:rsidP="00F745E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Accuracy = 4010 ÷ 4200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0.9548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95.48%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3: Precision (Positive Predictive Value, PPV)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Precision=TPTP+FP\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Precision} = 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TP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TP + FP} </w:t>
      </w:r>
    </w:p>
    <w:p w:rsidR="00F745E4" w:rsidRPr="00777E43" w:rsidRDefault="00F745E4" w:rsidP="00F745E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TP + FP = 330 + 100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430</w:t>
      </w:r>
    </w:p>
    <w:p w:rsidR="00F745E4" w:rsidRPr="00777E43" w:rsidRDefault="00F745E4" w:rsidP="00F745E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Precision = 330 ÷ 430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0.7674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76.74%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4: Recall (Sensitivity / True Positive Rate)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Recall=TPTP+FN\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Recall} = 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TP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TP + FN} </w:t>
      </w:r>
    </w:p>
    <w:p w:rsidR="00F745E4" w:rsidRPr="00777E43" w:rsidRDefault="00F745E4" w:rsidP="00F745E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TP + FN = 330 + 90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420</w:t>
      </w:r>
    </w:p>
    <w:p w:rsidR="00F745E4" w:rsidRPr="00777E43" w:rsidRDefault="00F745E4" w:rsidP="00F745E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Recall = 330 ÷ 420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0.7857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78.57%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5: Specificity (True Negative Rate)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Specificity=TNTN+FP\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Specificity} = 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TN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TN + FP} </w:t>
      </w:r>
    </w:p>
    <w:p w:rsidR="00F745E4" w:rsidRPr="00777E43" w:rsidRDefault="00F745E4" w:rsidP="00F745E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lastRenderedPageBreak/>
        <w:t xml:space="preserve">TN + FP = 3680 + 100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3780</w:t>
      </w:r>
    </w:p>
    <w:p w:rsidR="00F745E4" w:rsidRPr="00777E43" w:rsidRDefault="00F745E4" w:rsidP="00F745E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Specificity = 3680 ÷ 3780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0.9735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97.35%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6: Negative Predictive Value (NPV)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NPV=TNTN+FN\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NPV} = 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TN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}{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TN + FN} </w:t>
      </w:r>
    </w:p>
    <w:p w:rsidR="00F745E4" w:rsidRPr="00777E43" w:rsidRDefault="00F745E4" w:rsidP="00F745E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TN + FN = 3680 + 90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3770</w:t>
      </w:r>
    </w:p>
    <w:p w:rsidR="00F745E4" w:rsidRPr="00777E43" w:rsidRDefault="00F745E4" w:rsidP="00F745E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NPV = 3680 ÷ 3770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0.9761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97.61%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7: F1 Score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Formula: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F1=2</w:t>
      </w:r>
      <w:r w:rsidRPr="00777E43">
        <w:rPr>
          <w:rFonts w:ascii="Cambria Math" w:hAnsi="Cambria Math" w:cs="Cambria Math"/>
          <w:sz w:val="24"/>
          <w:szCs w:val="24"/>
        </w:rPr>
        <w:t>⋅</w:t>
      </w:r>
      <w:r w:rsidRPr="00777E43">
        <w:rPr>
          <w:rFonts w:ascii="Times New Roman" w:hAnsi="Times New Roman" w:cs="Times New Roman"/>
          <w:sz w:val="24"/>
          <w:szCs w:val="24"/>
        </w:rPr>
        <w:t>TP2TP+FP+FNF1 = \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>2 \</w:t>
      </w:r>
      <w:proofErr w:type="spellStart"/>
      <w:r w:rsidRPr="00777E43">
        <w:rPr>
          <w:rFonts w:ascii="Times New Roman" w:hAnsi="Times New Roman" w:cs="Times New Roman"/>
          <w:sz w:val="24"/>
          <w:szCs w:val="24"/>
        </w:rPr>
        <w:t>cdot</w:t>
      </w:r>
      <w:proofErr w:type="spellEnd"/>
      <w:r w:rsidRPr="00777E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7E43">
        <w:rPr>
          <w:rFonts w:ascii="Times New Roman" w:hAnsi="Times New Roman" w:cs="Times New Roman"/>
          <w:sz w:val="24"/>
          <w:szCs w:val="24"/>
        </w:rPr>
        <w:t>TP}{</w:t>
      </w:r>
      <w:proofErr w:type="gramEnd"/>
      <w:r w:rsidRPr="00777E43">
        <w:rPr>
          <w:rFonts w:ascii="Times New Roman" w:hAnsi="Times New Roman" w:cs="Times New Roman"/>
          <w:sz w:val="24"/>
          <w:szCs w:val="24"/>
        </w:rPr>
        <w:t xml:space="preserve">2TP + FP + FN} </w:t>
      </w:r>
    </w:p>
    <w:p w:rsidR="00F745E4" w:rsidRPr="00777E43" w:rsidRDefault="00F745E4" w:rsidP="00F745E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2TP = 2 × 330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660</w:t>
      </w:r>
    </w:p>
    <w:p w:rsidR="00F745E4" w:rsidRPr="00777E43" w:rsidRDefault="00F745E4" w:rsidP="00F745E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Denominator = 660 + 100 + 90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850</w:t>
      </w:r>
    </w:p>
    <w:p w:rsidR="00F745E4" w:rsidRPr="00777E43" w:rsidRDefault="00F745E4" w:rsidP="00F745E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F1 = 660 ÷ 850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0.7765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77.65%</w:t>
      </w:r>
    </w:p>
    <w:p w:rsidR="00F745E4" w:rsidRPr="00777E43" w:rsidRDefault="00000000" w:rsidP="00F745E4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45E4" w:rsidRPr="00777E43" w:rsidRDefault="00F745E4" w:rsidP="00F74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Step 8: Final Summary</w:t>
      </w:r>
    </w:p>
    <w:p w:rsidR="00F745E4" w:rsidRPr="00777E43" w:rsidRDefault="00F745E4" w:rsidP="00F745E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95.48%</w:t>
      </w:r>
    </w:p>
    <w:p w:rsidR="00F745E4" w:rsidRPr="00777E43" w:rsidRDefault="00F745E4" w:rsidP="00F745E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Precision (PPV)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76.74%</w:t>
      </w:r>
    </w:p>
    <w:p w:rsidR="00F745E4" w:rsidRPr="00777E43" w:rsidRDefault="00F745E4" w:rsidP="00F745E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Recall (Sensitivity)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78.57%</w:t>
      </w:r>
    </w:p>
    <w:p w:rsidR="00F745E4" w:rsidRPr="00777E43" w:rsidRDefault="00F745E4" w:rsidP="00F745E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Specificity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97.35%</w:t>
      </w:r>
    </w:p>
    <w:p w:rsidR="00F745E4" w:rsidRPr="00777E43" w:rsidRDefault="00F745E4" w:rsidP="00F745E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NPV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97.61%</w:t>
      </w:r>
    </w:p>
    <w:p w:rsidR="00F745E4" w:rsidRPr="00777E43" w:rsidRDefault="00F745E4" w:rsidP="00F745E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F1 Score</w:t>
      </w:r>
      <w:r w:rsidRPr="00777E43">
        <w:rPr>
          <w:rFonts w:ascii="Times New Roman" w:hAnsi="Times New Roman" w:cs="Times New Roman"/>
          <w:sz w:val="24"/>
          <w:szCs w:val="24"/>
        </w:rPr>
        <w:t xml:space="preserve"> = 77.65%</w:t>
      </w: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</w:p>
    <w:p w:rsidR="00F745E4" w:rsidRPr="00777E43" w:rsidRDefault="00F745E4" w:rsidP="00F745E4">
      <w:pPr>
        <w:rPr>
          <w:rFonts w:ascii="Times New Roman" w:hAnsi="Times New Roman" w:cs="Times New Roman"/>
          <w:sz w:val="24"/>
          <w:szCs w:val="24"/>
        </w:rPr>
      </w:pPr>
    </w:p>
    <w:p w:rsidR="000A0A19" w:rsidRPr="00777E43" w:rsidRDefault="000A0A19" w:rsidP="00F745E4">
      <w:pPr>
        <w:rPr>
          <w:rFonts w:ascii="Times New Roman" w:hAnsi="Times New Roman" w:cs="Times New Roman"/>
          <w:sz w:val="24"/>
          <w:szCs w:val="24"/>
        </w:rPr>
      </w:pPr>
    </w:p>
    <w:p w:rsidR="000A0A19" w:rsidRPr="00777E43" w:rsidRDefault="00777E43" w:rsidP="000A0A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0A0A19" w:rsidRPr="00777E43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="000A0A19" w:rsidRPr="00777E43">
        <w:rPr>
          <w:rFonts w:ascii="Times New Roman" w:hAnsi="Times New Roman" w:cs="Times New Roman"/>
          <w:sz w:val="24"/>
          <w:szCs w:val="24"/>
        </w:rPr>
        <w:br/>
        <w:t xml:space="preserve">Dr. Alice is developing a model to predict whether patients have </w:t>
      </w:r>
      <w:r w:rsidR="000A0A19" w:rsidRPr="00777E43">
        <w:rPr>
          <w:rFonts w:ascii="Times New Roman" w:hAnsi="Times New Roman" w:cs="Times New Roman"/>
          <w:b/>
          <w:bCs/>
          <w:sz w:val="24"/>
          <w:szCs w:val="24"/>
        </w:rPr>
        <w:t>diabetes</w:t>
      </w:r>
      <w:r w:rsidR="000A0A19" w:rsidRPr="00777E43">
        <w:rPr>
          <w:rFonts w:ascii="Times New Roman" w:hAnsi="Times New Roman" w:cs="Times New Roman"/>
          <w:sz w:val="24"/>
          <w:szCs w:val="24"/>
        </w:rPr>
        <w:t xml:space="preserve"> based on their medical test results. She evaluates the model on a dataset of </w:t>
      </w:r>
      <w:r w:rsidR="000A0A19" w:rsidRPr="00777E43">
        <w:rPr>
          <w:rFonts w:ascii="Times New Roman" w:hAnsi="Times New Roman" w:cs="Times New Roman"/>
          <w:b/>
          <w:bCs/>
          <w:sz w:val="24"/>
          <w:szCs w:val="24"/>
        </w:rPr>
        <w:t>5000 patients</w:t>
      </w:r>
      <w:r w:rsidR="000A0A19" w:rsidRPr="00777E43">
        <w:rPr>
          <w:rFonts w:ascii="Times New Roman" w:hAnsi="Times New Roman" w:cs="Times New Roman"/>
          <w:sz w:val="24"/>
          <w:szCs w:val="24"/>
        </w:rPr>
        <w:t xml:space="preserve">. Out of these, </w:t>
      </w:r>
      <w:r w:rsidR="000A0A19" w:rsidRPr="00777E43">
        <w:rPr>
          <w:rFonts w:ascii="Times New Roman" w:hAnsi="Times New Roman" w:cs="Times New Roman"/>
          <w:b/>
          <w:bCs/>
          <w:sz w:val="24"/>
          <w:szCs w:val="24"/>
        </w:rPr>
        <w:t>720 patients actually had diabetes</w:t>
      </w:r>
      <w:r w:rsidR="000A0A19" w:rsidRPr="00777E43">
        <w:rPr>
          <w:rFonts w:ascii="Times New Roman" w:hAnsi="Times New Roman" w:cs="Times New Roman"/>
          <w:sz w:val="24"/>
          <w:szCs w:val="24"/>
        </w:rPr>
        <w:t xml:space="preserve">, while </w:t>
      </w:r>
      <w:r w:rsidR="000A0A19" w:rsidRPr="00777E43">
        <w:rPr>
          <w:rFonts w:ascii="Times New Roman" w:hAnsi="Times New Roman" w:cs="Times New Roman"/>
          <w:b/>
          <w:bCs/>
          <w:sz w:val="24"/>
          <w:szCs w:val="24"/>
        </w:rPr>
        <w:t>4280 were healthy</w:t>
      </w:r>
      <w:r w:rsidR="000A0A19" w:rsidRPr="00777E43">
        <w:rPr>
          <w:rFonts w:ascii="Times New Roman" w:hAnsi="Times New Roman" w:cs="Times New Roman"/>
          <w:sz w:val="24"/>
          <w:szCs w:val="24"/>
        </w:rPr>
        <w:t>.</w:t>
      </w:r>
    </w:p>
    <w:p w:rsidR="000A0A19" w:rsidRPr="00777E43" w:rsidRDefault="000A0A19" w:rsidP="000A0A19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The model’s predictions were as follows:</w:t>
      </w:r>
    </w:p>
    <w:p w:rsidR="000A0A19" w:rsidRPr="00777E43" w:rsidRDefault="000A0A19" w:rsidP="000A0A1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It correctly identified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560 patients with diabetes</w:t>
      </w:r>
      <w:r w:rsidRPr="00777E43">
        <w:rPr>
          <w:rFonts w:ascii="Times New Roman" w:hAnsi="Times New Roman" w:cs="Times New Roman"/>
          <w:sz w:val="24"/>
          <w:szCs w:val="24"/>
        </w:rPr>
        <w:t>.</w:t>
      </w:r>
    </w:p>
    <w:p w:rsidR="000A0A19" w:rsidRPr="00777E43" w:rsidRDefault="000A0A19" w:rsidP="000A0A1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lastRenderedPageBreak/>
        <w:t xml:space="preserve">It correctly classified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4100 healthy patients</w:t>
      </w:r>
      <w:r w:rsidRPr="00777E43">
        <w:rPr>
          <w:rFonts w:ascii="Times New Roman" w:hAnsi="Times New Roman" w:cs="Times New Roman"/>
          <w:sz w:val="24"/>
          <w:szCs w:val="24"/>
        </w:rPr>
        <w:t>.</w:t>
      </w:r>
    </w:p>
    <w:p w:rsidR="000A0A19" w:rsidRPr="00777E43" w:rsidRDefault="000A0A19" w:rsidP="000A0A1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It misclassified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160 diabetic patients as healthy</w:t>
      </w:r>
      <w:r w:rsidRPr="00777E43">
        <w:rPr>
          <w:rFonts w:ascii="Times New Roman" w:hAnsi="Times New Roman" w:cs="Times New Roman"/>
          <w:sz w:val="24"/>
          <w:szCs w:val="24"/>
        </w:rPr>
        <w:t>.</w:t>
      </w:r>
    </w:p>
    <w:p w:rsidR="000A0A19" w:rsidRPr="00777E43" w:rsidRDefault="000A0A19" w:rsidP="000A0A1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It incorrectly </w:t>
      </w:r>
      <w:proofErr w:type="spellStart"/>
      <w:r w:rsidRPr="00777E43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77E43">
        <w:rPr>
          <w:rFonts w:ascii="Times New Roman" w:hAnsi="Times New Roman" w:cs="Times New Roman"/>
          <w:sz w:val="24"/>
          <w:szCs w:val="24"/>
        </w:rPr>
        <w:t xml:space="preserve">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180 healthy patients as diabetic</w:t>
      </w:r>
      <w:r w:rsidRPr="00777E43">
        <w:rPr>
          <w:rFonts w:ascii="Times New Roman" w:hAnsi="Times New Roman" w:cs="Times New Roman"/>
          <w:sz w:val="24"/>
          <w:szCs w:val="24"/>
        </w:rPr>
        <w:t>.</w:t>
      </w:r>
    </w:p>
    <w:p w:rsidR="000A0A19" w:rsidRPr="00777E43" w:rsidRDefault="000A0A19" w:rsidP="000A0A19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:rsidR="000A0A19" w:rsidRPr="00777E43" w:rsidRDefault="000A0A19" w:rsidP="000A0A1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Plot the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777E43">
        <w:rPr>
          <w:rFonts w:ascii="Times New Roman" w:hAnsi="Times New Roman" w:cs="Times New Roman"/>
          <w:sz w:val="24"/>
          <w:szCs w:val="24"/>
        </w:rPr>
        <w:t>.</w:t>
      </w:r>
    </w:p>
    <w:p w:rsidR="000A0A19" w:rsidRPr="00777E43" w:rsidRDefault="000A0A19" w:rsidP="000A0A1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Compute the performance measures of the model:</w:t>
      </w:r>
    </w:p>
    <w:p w:rsidR="000A0A19" w:rsidRPr="00777E43" w:rsidRDefault="000A0A19" w:rsidP="000A0A19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Accuracy</w:t>
      </w:r>
    </w:p>
    <w:p w:rsidR="000A0A19" w:rsidRPr="00777E43" w:rsidRDefault="000A0A19" w:rsidP="000A0A19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Precision</w:t>
      </w:r>
    </w:p>
    <w:p w:rsidR="000A0A19" w:rsidRPr="00777E43" w:rsidRDefault="000A0A19" w:rsidP="000A0A19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Recall (Sensitivity)</w:t>
      </w:r>
    </w:p>
    <w:p w:rsidR="000A0A19" w:rsidRPr="00777E43" w:rsidRDefault="000A0A19" w:rsidP="000A0A19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Specificity</w:t>
      </w:r>
    </w:p>
    <w:p w:rsidR="000A0A19" w:rsidRPr="00777E43" w:rsidRDefault="000A0A19" w:rsidP="000A0A19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F1-score</w:t>
      </w:r>
    </w:p>
    <w:p w:rsidR="000A0A19" w:rsidRPr="00777E43" w:rsidRDefault="00000000" w:rsidP="000A0A19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0A19" w:rsidRPr="00777E43" w:rsidRDefault="000A0A19" w:rsidP="000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Confusion matrix (values)</w:t>
      </w:r>
    </w:p>
    <w:p w:rsidR="000A0A19" w:rsidRPr="00777E43" w:rsidRDefault="000A0A19" w:rsidP="000A0A19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Predicted ↓ / Actual →</w:t>
      </w:r>
    </w:p>
    <w:p w:rsidR="000A0A19" w:rsidRPr="00777E43" w:rsidRDefault="000A0A19" w:rsidP="000A0A1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True Positives (TP) = 560</w:t>
      </w:r>
    </w:p>
    <w:p w:rsidR="000A0A19" w:rsidRPr="00777E43" w:rsidRDefault="000A0A19" w:rsidP="000A0A1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False Negatives (FN) = 160</w:t>
      </w:r>
    </w:p>
    <w:p w:rsidR="000A0A19" w:rsidRPr="00777E43" w:rsidRDefault="000A0A19" w:rsidP="000A0A1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False Positives (FP) = 180</w:t>
      </w:r>
    </w:p>
    <w:p w:rsidR="000A0A19" w:rsidRPr="00777E43" w:rsidRDefault="000A0A19" w:rsidP="000A0A1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True Negatives (TN) = 4,100</w:t>
      </w:r>
    </w:p>
    <w:p w:rsidR="000A0A19" w:rsidRPr="00777E43" w:rsidRDefault="000A0A19" w:rsidP="000A0A19">
      <w:p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(Plot and a small table were displayed.)</w:t>
      </w:r>
    </w:p>
    <w:p w:rsidR="000A0A19" w:rsidRPr="00777E43" w:rsidRDefault="000A0A19" w:rsidP="000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:rsidR="000A0A19" w:rsidRPr="00777E43" w:rsidRDefault="000A0A19" w:rsidP="000A0A1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Accuracy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0.9320</w:t>
      </w:r>
      <w:r w:rsidRPr="00777E43">
        <w:rPr>
          <w:rFonts w:ascii="Times New Roman" w:hAnsi="Times New Roman" w:cs="Times New Roman"/>
          <w:sz w:val="24"/>
          <w:szCs w:val="24"/>
        </w:rPr>
        <w:t xml:space="preserve"> →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93.20%</w:t>
      </w:r>
    </w:p>
    <w:p w:rsidR="000A0A19" w:rsidRPr="00777E43" w:rsidRDefault="000A0A19" w:rsidP="000A0A1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Precision (PPV)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0.7568</w:t>
      </w:r>
      <w:r w:rsidRPr="00777E43">
        <w:rPr>
          <w:rFonts w:ascii="Times New Roman" w:hAnsi="Times New Roman" w:cs="Times New Roman"/>
          <w:sz w:val="24"/>
          <w:szCs w:val="24"/>
        </w:rPr>
        <w:t xml:space="preserve"> →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75.68%</w:t>
      </w:r>
    </w:p>
    <w:p w:rsidR="000A0A19" w:rsidRPr="00777E43" w:rsidRDefault="000A0A19" w:rsidP="000A0A1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Recall / Sensitivity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0.7778</w:t>
      </w:r>
      <w:r w:rsidRPr="00777E43">
        <w:rPr>
          <w:rFonts w:ascii="Times New Roman" w:hAnsi="Times New Roman" w:cs="Times New Roman"/>
          <w:sz w:val="24"/>
          <w:szCs w:val="24"/>
        </w:rPr>
        <w:t xml:space="preserve"> →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77.78%</w:t>
      </w:r>
    </w:p>
    <w:p w:rsidR="000A0A19" w:rsidRPr="00777E43" w:rsidRDefault="000A0A19" w:rsidP="000A0A1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Specificity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0.9579</w:t>
      </w:r>
      <w:r w:rsidRPr="00777E43">
        <w:rPr>
          <w:rFonts w:ascii="Times New Roman" w:hAnsi="Times New Roman" w:cs="Times New Roman"/>
          <w:sz w:val="24"/>
          <w:szCs w:val="24"/>
        </w:rPr>
        <w:t xml:space="preserve"> →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95.79%</w:t>
      </w:r>
    </w:p>
    <w:p w:rsidR="000A0A19" w:rsidRPr="00777E43" w:rsidRDefault="000A0A19" w:rsidP="000A0A1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F1-score =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0.7671</w:t>
      </w:r>
      <w:r w:rsidRPr="00777E43">
        <w:rPr>
          <w:rFonts w:ascii="Times New Roman" w:hAnsi="Times New Roman" w:cs="Times New Roman"/>
          <w:sz w:val="24"/>
          <w:szCs w:val="24"/>
        </w:rPr>
        <w:t xml:space="preserve"> →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76.71%</w:t>
      </w:r>
    </w:p>
    <w:p w:rsidR="000A0A19" w:rsidRPr="00777E43" w:rsidRDefault="000A0A19" w:rsidP="000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Short interpretation</w:t>
      </w:r>
    </w:p>
    <w:p w:rsidR="000A0A19" w:rsidRPr="00777E43" w:rsidRDefault="000A0A19" w:rsidP="000A0A1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 xml:space="preserve">The model is </w:t>
      </w:r>
      <w:r w:rsidRPr="00777E43">
        <w:rPr>
          <w:rFonts w:ascii="Times New Roman" w:hAnsi="Times New Roman" w:cs="Times New Roman"/>
          <w:b/>
          <w:bCs/>
          <w:sz w:val="24"/>
          <w:szCs w:val="24"/>
        </w:rPr>
        <w:t>highly accurate (93.2%)</w:t>
      </w:r>
      <w:r w:rsidRPr="00777E43">
        <w:rPr>
          <w:rFonts w:ascii="Times New Roman" w:hAnsi="Times New Roman" w:cs="Times New Roman"/>
          <w:sz w:val="24"/>
          <w:szCs w:val="24"/>
        </w:rPr>
        <w:t>, largely because the dataset is dominated by healthy patients.</w:t>
      </w:r>
    </w:p>
    <w:p w:rsidR="000A0A19" w:rsidRPr="00777E43" w:rsidRDefault="000A0A19" w:rsidP="000A0A1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Specificity (95.8%)</w:t>
      </w:r>
      <w:r w:rsidRPr="00777E43">
        <w:rPr>
          <w:rFonts w:ascii="Times New Roman" w:hAnsi="Times New Roman" w:cs="Times New Roman"/>
          <w:sz w:val="24"/>
          <w:szCs w:val="24"/>
        </w:rPr>
        <w:t xml:space="preserve"> is excellent — the model rarely flags healthy patients as diabetic.</w:t>
      </w:r>
    </w:p>
    <w:p w:rsidR="000A0A19" w:rsidRPr="00777E43" w:rsidRDefault="000A0A19" w:rsidP="000A0A1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t>Recall (77.8%)</w:t>
      </w:r>
      <w:r w:rsidRPr="00777E43">
        <w:rPr>
          <w:rFonts w:ascii="Times New Roman" w:hAnsi="Times New Roman" w:cs="Times New Roman"/>
          <w:sz w:val="24"/>
          <w:szCs w:val="24"/>
        </w:rPr>
        <w:t xml:space="preserve"> shows it catches most diabetic patients but still misses ~22% (160 out of 720).</w:t>
      </w:r>
    </w:p>
    <w:p w:rsidR="000A0A19" w:rsidRPr="00777E43" w:rsidRDefault="000A0A19" w:rsidP="000A0A1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Precision (75.7%)</w:t>
      </w:r>
      <w:r w:rsidRPr="00777E43">
        <w:rPr>
          <w:rFonts w:ascii="Times New Roman" w:hAnsi="Times New Roman" w:cs="Times New Roman"/>
          <w:sz w:val="24"/>
          <w:szCs w:val="24"/>
        </w:rPr>
        <w:t xml:space="preserve"> means ~24% of predicted diabetics are false positives.</w:t>
      </w:r>
    </w:p>
    <w:p w:rsidR="000A0A19" w:rsidRPr="00777E43" w:rsidRDefault="000A0A19" w:rsidP="000A0A1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7E43">
        <w:rPr>
          <w:rFonts w:ascii="Times New Roman" w:hAnsi="Times New Roman" w:cs="Times New Roman"/>
          <w:sz w:val="24"/>
          <w:szCs w:val="24"/>
        </w:rPr>
        <w:t>The F1 (76.7%) balances precision and recall — reasonable but room for improvement, especially if missing diabetic cases (false negatives) is costly.</w:t>
      </w:r>
    </w:p>
    <w:sectPr w:rsidR="000A0A19" w:rsidRPr="00777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41"/>
    <w:multiLevelType w:val="multilevel"/>
    <w:tmpl w:val="1A8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D16"/>
    <w:multiLevelType w:val="multilevel"/>
    <w:tmpl w:val="51E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560B"/>
    <w:multiLevelType w:val="multilevel"/>
    <w:tmpl w:val="668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448A"/>
    <w:multiLevelType w:val="multilevel"/>
    <w:tmpl w:val="68D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A45C0"/>
    <w:multiLevelType w:val="multilevel"/>
    <w:tmpl w:val="261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354A2"/>
    <w:multiLevelType w:val="multilevel"/>
    <w:tmpl w:val="0A9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142F"/>
    <w:multiLevelType w:val="multilevel"/>
    <w:tmpl w:val="2C8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42132"/>
    <w:multiLevelType w:val="multilevel"/>
    <w:tmpl w:val="6B4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97991"/>
    <w:multiLevelType w:val="multilevel"/>
    <w:tmpl w:val="021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22047"/>
    <w:multiLevelType w:val="multilevel"/>
    <w:tmpl w:val="D39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E196B"/>
    <w:multiLevelType w:val="multilevel"/>
    <w:tmpl w:val="8DE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43C8"/>
    <w:multiLevelType w:val="multilevel"/>
    <w:tmpl w:val="0D0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B7D11"/>
    <w:multiLevelType w:val="multilevel"/>
    <w:tmpl w:val="956A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453A7"/>
    <w:multiLevelType w:val="multilevel"/>
    <w:tmpl w:val="099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E41DD"/>
    <w:multiLevelType w:val="multilevel"/>
    <w:tmpl w:val="03B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17C00"/>
    <w:multiLevelType w:val="multilevel"/>
    <w:tmpl w:val="CC4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63BEA"/>
    <w:multiLevelType w:val="multilevel"/>
    <w:tmpl w:val="997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15DDC"/>
    <w:multiLevelType w:val="multilevel"/>
    <w:tmpl w:val="0634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168F4"/>
    <w:multiLevelType w:val="multilevel"/>
    <w:tmpl w:val="530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B3EB4"/>
    <w:multiLevelType w:val="multilevel"/>
    <w:tmpl w:val="95F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B62EF"/>
    <w:multiLevelType w:val="multilevel"/>
    <w:tmpl w:val="4E5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D138E"/>
    <w:multiLevelType w:val="multilevel"/>
    <w:tmpl w:val="D76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53598"/>
    <w:multiLevelType w:val="multilevel"/>
    <w:tmpl w:val="8B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17D66"/>
    <w:multiLevelType w:val="multilevel"/>
    <w:tmpl w:val="1F0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43544"/>
    <w:multiLevelType w:val="multilevel"/>
    <w:tmpl w:val="42D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83AE5"/>
    <w:multiLevelType w:val="multilevel"/>
    <w:tmpl w:val="607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72CD0"/>
    <w:multiLevelType w:val="multilevel"/>
    <w:tmpl w:val="D78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51F41"/>
    <w:multiLevelType w:val="multilevel"/>
    <w:tmpl w:val="55D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001A6"/>
    <w:multiLevelType w:val="multilevel"/>
    <w:tmpl w:val="F7D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85678"/>
    <w:multiLevelType w:val="multilevel"/>
    <w:tmpl w:val="0E1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96528"/>
    <w:multiLevelType w:val="multilevel"/>
    <w:tmpl w:val="0AB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8548E"/>
    <w:multiLevelType w:val="multilevel"/>
    <w:tmpl w:val="39D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9789C"/>
    <w:multiLevelType w:val="multilevel"/>
    <w:tmpl w:val="8EF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F0DC3"/>
    <w:multiLevelType w:val="multilevel"/>
    <w:tmpl w:val="43D6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28398">
    <w:abstractNumId w:val="17"/>
  </w:num>
  <w:num w:numId="2" w16cid:durableId="2080014292">
    <w:abstractNumId w:val="31"/>
  </w:num>
  <w:num w:numId="3" w16cid:durableId="131138759">
    <w:abstractNumId w:val="10"/>
  </w:num>
  <w:num w:numId="4" w16cid:durableId="2079136126">
    <w:abstractNumId w:val="27"/>
  </w:num>
  <w:num w:numId="5" w16cid:durableId="209458052">
    <w:abstractNumId w:val="12"/>
  </w:num>
  <w:num w:numId="6" w16cid:durableId="1521895880">
    <w:abstractNumId w:val="24"/>
  </w:num>
  <w:num w:numId="7" w16cid:durableId="2105344530">
    <w:abstractNumId w:val="11"/>
  </w:num>
  <w:num w:numId="8" w16cid:durableId="667097461">
    <w:abstractNumId w:val="7"/>
  </w:num>
  <w:num w:numId="9" w16cid:durableId="1138568899">
    <w:abstractNumId w:val="18"/>
  </w:num>
  <w:num w:numId="10" w16cid:durableId="414862326">
    <w:abstractNumId w:val="13"/>
  </w:num>
  <w:num w:numId="11" w16cid:durableId="1111508059">
    <w:abstractNumId w:val="23"/>
  </w:num>
  <w:num w:numId="12" w16cid:durableId="14963016">
    <w:abstractNumId w:val="3"/>
  </w:num>
  <w:num w:numId="13" w16cid:durableId="35473532">
    <w:abstractNumId w:val="1"/>
  </w:num>
  <w:num w:numId="14" w16cid:durableId="122041843">
    <w:abstractNumId w:val="0"/>
  </w:num>
  <w:num w:numId="15" w16cid:durableId="1596674039">
    <w:abstractNumId w:val="21"/>
  </w:num>
  <w:num w:numId="16" w16cid:durableId="258412180">
    <w:abstractNumId w:val="29"/>
  </w:num>
  <w:num w:numId="17" w16cid:durableId="1890921536">
    <w:abstractNumId w:val="32"/>
  </w:num>
  <w:num w:numId="18" w16cid:durableId="1463963274">
    <w:abstractNumId w:val="14"/>
  </w:num>
  <w:num w:numId="19" w16cid:durableId="131560278">
    <w:abstractNumId w:val="15"/>
  </w:num>
  <w:num w:numId="20" w16cid:durableId="828445482">
    <w:abstractNumId w:val="2"/>
  </w:num>
  <w:num w:numId="21" w16cid:durableId="59909384">
    <w:abstractNumId w:val="22"/>
  </w:num>
  <w:num w:numId="22" w16cid:durableId="155073134">
    <w:abstractNumId w:val="25"/>
  </w:num>
  <w:num w:numId="23" w16cid:durableId="902450535">
    <w:abstractNumId w:val="19"/>
  </w:num>
  <w:num w:numId="24" w16cid:durableId="1378622207">
    <w:abstractNumId w:val="9"/>
  </w:num>
  <w:num w:numId="25" w16cid:durableId="868176873">
    <w:abstractNumId w:val="20"/>
  </w:num>
  <w:num w:numId="26" w16cid:durableId="877084749">
    <w:abstractNumId w:val="26"/>
  </w:num>
  <w:num w:numId="27" w16cid:durableId="620307195">
    <w:abstractNumId w:val="4"/>
  </w:num>
  <w:num w:numId="28" w16cid:durableId="1808163642">
    <w:abstractNumId w:val="6"/>
  </w:num>
  <w:num w:numId="29" w16cid:durableId="1223365986">
    <w:abstractNumId w:val="30"/>
  </w:num>
  <w:num w:numId="30" w16cid:durableId="2017222292">
    <w:abstractNumId w:val="33"/>
  </w:num>
  <w:num w:numId="31" w16cid:durableId="588387367">
    <w:abstractNumId w:val="5"/>
  </w:num>
  <w:num w:numId="32" w16cid:durableId="65421794">
    <w:abstractNumId w:val="16"/>
  </w:num>
  <w:num w:numId="33" w16cid:durableId="116221601">
    <w:abstractNumId w:val="8"/>
  </w:num>
  <w:num w:numId="34" w16cid:durableId="4442289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E4"/>
    <w:rsid w:val="000A0A19"/>
    <w:rsid w:val="00466845"/>
    <w:rsid w:val="0050008C"/>
    <w:rsid w:val="00726DB7"/>
    <w:rsid w:val="00777E43"/>
    <w:rsid w:val="00BC589E"/>
    <w:rsid w:val="00F745E4"/>
    <w:rsid w:val="00F9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126C"/>
  <w15:chartTrackingRefBased/>
  <w15:docId w15:val="{3A205E6B-2BBA-43A8-BFFA-593774E7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5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0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5</cp:revision>
  <dcterms:created xsi:type="dcterms:W3CDTF">2025-09-23T06:11:00Z</dcterms:created>
  <dcterms:modified xsi:type="dcterms:W3CDTF">2025-09-23T11:14:00Z</dcterms:modified>
</cp:coreProperties>
</file>