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2FFA" w:rsidRDefault="00D701F3" w:rsidP="00D701F3">
      <w:pPr>
        <w:jc w:val="center"/>
      </w:pPr>
      <w:r>
        <w:t>Assignment II</w:t>
      </w:r>
    </w:p>
    <w:p w:rsidR="00D701F3" w:rsidRPr="00D701F3" w:rsidRDefault="00D701F3" w:rsidP="00D701F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Discuss the various methods of capital budgeting decisions.</w:t>
      </w:r>
    </w:p>
    <w:p w:rsidR="00D701F3" w:rsidRDefault="00D701F3" w:rsidP="00D701F3">
      <w:pPr>
        <w:pStyle w:val="NoSpacing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Explain in detail the factors affecting working capital requirements.</w:t>
      </w:r>
    </w:p>
    <w:p w:rsidR="00D701F3" w:rsidRPr="00A64E49" w:rsidRDefault="00D701F3" w:rsidP="00D701F3">
      <w:pPr>
        <w:pStyle w:val="ListParagraph"/>
        <w:spacing w:after="0" w:line="240" w:lineRule="auto"/>
        <w:jc w:val="both"/>
        <w:rPr>
          <w:b/>
          <w:bCs/>
          <w:sz w:val="24"/>
          <w:szCs w:val="24"/>
        </w:rPr>
      </w:pPr>
    </w:p>
    <w:p w:rsidR="00D701F3" w:rsidRDefault="00D701F3" w:rsidP="00D701F3">
      <w:pPr>
        <w:pStyle w:val="ListParagraph"/>
      </w:pPr>
      <w:bookmarkStart w:id="0" w:name="_GoBack"/>
      <w:bookmarkEnd w:id="0"/>
    </w:p>
    <w:sectPr w:rsidR="00D701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495591"/>
    <w:multiLevelType w:val="hybridMultilevel"/>
    <w:tmpl w:val="F2F09F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1B3B7A"/>
    <w:multiLevelType w:val="hybridMultilevel"/>
    <w:tmpl w:val="EBDC1E3C"/>
    <w:lvl w:ilvl="0" w:tplc="437673D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FAB"/>
    <w:rsid w:val="00530FAB"/>
    <w:rsid w:val="006316C5"/>
    <w:rsid w:val="007564EC"/>
    <w:rsid w:val="00D70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B932F"/>
  <w15:chartTrackingRefBased/>
  <w15:docId w15:val="{67B51734-C27A-45BD-959A-0E0FA323F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01F3"/>
    <w:pPr>
      <w:ind w:left="720"/>
      <w:contextualSpacing/>
    </w:pPr>
  </w:style>
  <w:style w:type="paragraph" w:styleId="NoSpacing">
    <w:name w:val="No Spacing"/>
    <w:uiPriority w:val="1"/>
    <w:qFormat/>
    <w:rsid w:val="00D701F3"/>
    <w:pPr>
      <w:spacing w:after="0" w:line="240" w:lineRule="auto"/>
    </w:pPr>
    <w:rPr>
      <w:rFonts w:ascii="Calibri" w:eastAsia="Times New Roman" w:hAnsi="Calibri" w:cs="Times New Roman"/>
      <w:lang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125</Characters>
  <Application>Microsoft Office Word</Application>
  <DocSecurity>0</DocSecurity>
  <Lines>1</Lines>
  <Paragraphs>1</Paragraphs>
  <ScaleCrop>false</ScaleCrop>
  <Company>Hewlett-Packard</Company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Sabarish</dc:creator>
  <cp:keywords/>
  <dc:description/>
  <cp:lastModifiedBy>Sabarish</cp:lastModifiedBy>
  <cp:revision>2</cp:revision>
  <dcterms:created xsi:type="dcterms:W3CDTF">2025-10-03T10:35:00Z</dcterms:created>
  <dcterms:modified xsi:type="dcterms:W3CDTF">2025-10-03T10:35:00Z</dcterms:modified>
</cp:coreProperties>
</file>