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D6FA" w14:textId="77777777" w:rsidR="007E7DB0" w:rsidRDefault="007E7DB0">
      <w:pPr>
        <w:spacing w:before="3" w:after="0" w:line="240" w:lineRule="auto"/>
        <w:ind w:left="20"/>
        <w:rPr>
          <w:rFonts w:ascii="Times New Roman" w:eastAsia="Times New Roman" w:hAnsi="Times New Roman" w:cs="Times New Roman"/>
          <w:sz w:val="40"/>
        </w:rPr>
      </w:pPr>
    </w:p>
    <w:p w14:paraId="38B10392" w14:textId="77777777" w:rsidR="007E7DB0" w:rsidRDefault="007E7DB0">
      <w:pPr>
        <w:spacing w:after="0" w:line="240" w:lineRule="auto"/>
        <w:rPr>
          <w:rFonts w:ascii="Times New Roman" w:eastAsia="Times New Roman" w:hAnsi="Times New Roman" w:cs="Times New Roman"/>
          <w:sz w:val="20"/>
        </w:rPr>
      </w:pPr>
    </w:p>
    <w:p w14:paraId="79E2CE34" w14:textId="77777777" w:rsidR="007E7DB0" w:rsidRDefault="007E7DB0">
      <w:pPr>
        <w:spacing w:after="0" w:line="240" w:lineRule="auto"/>
        <w:rPr>
          <w:rFonts w:ascii="Times New Roman" w:eastAsia="Times New Roman" w:hAnsi="Times New Roman" w:cs="Times New Roman"/>
          <w:sz w:val="20"/>
        </w:rPr>
      </w:pPr>
    </w:p>
    <w:p w14:paraId="0D0D9CC0" w14:textId="77777777" w:rsidR="007E7DB0" w:rsidRDefault="007E7DB0">
      <w:pPr>
        <w:spacing w:after="0" w:line="240" w:lineRule="auto"/>
        <w:rPr>
          <w:rFonts w:ascii="Times New Roman" w:eastAsia="Times New Roman" w:hAnsi="Times New Roman" w:cs="Times New Roman"/>
          <w:sz w:val="20"/>
        </w:rPr>
      </w:pPr>
    </w:p>
    <w:p w14:paraId="5E432EF7" w14:textId="77777777" w:rsidR="007E7DB0" w:rsidRDefault="007E7DB0">
      <w:pPr>
        <w:spacing w:before="6" w:after="0" w:line="240" w:lineRule="auto"/>
        <w:rPr>
          <w:rFonts w:ascii="Times New Roman" w:eastAsia="Times New Roman" w:hAnsi="Times New Roman" w:cs="Times New Roman"/>
          <w:sz w:val="16"/>
        </w:rPr>
      </w:pPr>
    </w:p>
    <w:p w14:paraId="52E4F12B" w14:textId="51C959F4" w:rsidR="007E7DB0" w:rsidRPr="00E47CEB" w:rsidRDefault="00E47CEB" w:rsidP="00E47CEB">
      <w:pPr>
        <w:spacing w:before="11" w:after="0" w:line="240" w:lineRule="auto"/>
        <w:jc w:val="center"/>
        <w:rPr>
          <w:rFonts w:ascii="Calibri" w:eastAsia="Calibri" w:hAnsi="Calibri" w:cs="Calibri"/>
          <w:sz w:val="28"/>
          <w:szCs w:val="28"/>
        </w:rPr>
      </w:pPr>
      <w:r w:rsidRPr="00E47CEB">
        <w:rPr>
          <w:sz w:val="28"/>
          <w:szCs w:val="28"/>
        </w:rPr>
        <w:t>An investigation of classification method (logistic regression) for CIFAR-10</w:t>
      </w:r>
    </w:p>
    <w:p w14:paraId="3404CFC5" w14:textId="77777777" w:rsidR="007E7DB0" w:rsidRDefault="007E7DB0">
      <w:pPr>
        <w:spacing w:after="0" w:line="240" w:lineRule="auto"/>
        <w:rPr>
          <w:rFonts w:ascii="Calibri" w:eastAsia="Calibri" w:hAnsi="Calibri" w:cs="Calibri"/>
          <w:i/>
          <w:sz w:val="20"/>
        </w:rPr>
      </w:pPr>
    </w:p>
    <w:p w14:paraId="37A3878B" w14:textId="77777777" w:rsidR="007E7DB0" w:rsidRDefault="007E7DB0">
      <w:pPr>
        <w:spacing w:after="0" w:line="240" w:lineRule="auto"/>
        <w:rPr>
          <w:rFonts w:ascii="Calibri" w:eastAsia="Calibri" w:hAnsi="Calibri" w:cs="Calibri"/>
          <w:i/>
          <w:sz w:val="20"/>
        </w:rPr>
      </w:pPr>
    </w:p>
    <w:p w14:paraId="1793A435" w14:textId="77777777" w:rsidR="007E7DB0" w:rsidRDefault="007E7DB0">
      <w:pPr>
        <w:spacing w:before="11" w:after="0" w:line="240" w:lineRule="auto"/>
        <w:rPr>
          <w:rFonts w:ascii="Calibri" w:eastAsia="Calibri" w:hAnsi="Calibri" w:cs="Calibri"/>
          <w:i/>
          <w:sz w:val="10"/>
        </w:rPr>
      </w:pPr>
    </w:p>
    <w:p w14:paraId="160F4E63" w14:textId="77777777" w:rsidR="007E7DB0" w:rsidRDefault="007E7DB0">
      <w:pPr>
        <w:spacing w:before="1" w:after="0" w:line="240" w:lineRule="auto"/>
        <w:rPr>
          <w:rFonts w:ascii="Calibri" w:eastAsia="Calibri" w:hAnsi="Calibri" w:cs="Calibri"/>
          <w:i/>
          <w:sz w:val="8"/>
        </w:rPr>
      </w:pPr>
    </w:p>
    <w:p w14:paraId="643EEA3A" w14:textId="5DA363D8" w:rsidR="007E7DB0" w:rsidRPr="00E47CEB" w:rsidRDefault="00E47CEB">
      <w:pPr>
        <w:spacing w:before="59" w:after="0" w:line="240" w:lineRule="auto"/>
        <w:ind w:left="955"/>
        <w:rPr>
          <w:rFonts w:ascii="Calibri" w:eastAsia="Calibri" w:hAnsi="Calibri" w:cs="Calibri"/>
          <w:b/>
          <w:sz w:val="20"/>
          <w:lang w:val="en-US"/>
        </w:rPr>
      </w:pPr>
      <w:r>
        <w:rPr>
          <w:rFonts w:ascii="Calibri" w:eastAsia="Calibri" w:hAnsi="Calibri" w:cs="Calibri"/>
          <w:b/>
          <w:sz w:val="20"/>
          <w:lang w:val="en-US"/>
        </w:rPr>
        <w:t>Dataset</w:t>
      </w:r>
    </w:p>
    <w:p w14:paraId="5CACB119" w14:textId="77777777" w:rsidR="007E7DB0" w:rsidRDefault="007E7DB0">
      <w:pPr>
        <w:spacing w:before="3" w:after="0" w:line="240" w:lineRule="auto"/>
        <w:rPr>
          <w:rFonts w:ascii="Calibri" w:eastAsia="Calibri" w:hAnsi="Calibri" w:cs="Calibri"/>
          <w:b/>
          <w:sz w:val="18"/>
        </w:rPr>
      </w:pPr>
    </w:p>
    <w:p w14:paraId="2888705E" w14:textId="184E783E" w:rsidR="00304746" w:rsidRDefault="00304746" w:rsidP="001747FC">
      <w:pPr>
        <w:spacing w:after="0" w:line="352" w:lineRule="auto"/>
        <w:ind w:left="955" w:right="1828" w:firstLine="298"/>
        <w:jc w:val="both"/>
        <w:rPr>
          <w:rFonts w:ascii="Calibri" w:eastAsia="Calibri" w:hAnsi="Calibri" w:cs="Calibri"/>
          <w:sz w:val="20"/>
          <w:szCs w:val="20"/>
          <w:lang w:val="en-US"/>
        </w:rPr>
      </w:pPr>
      <w:r w:rsidRPr="00304746">
        <w:rPr>
          <w:rFonts w:ascii="Calibri" w:eastAsia="Calibri" w:hAnsi="Calibri" w:cs="Calibri"/>
          <w:sz w:val="20"/>
          <w:szCs w:val="20"/>
          <w:lang w:val="en-US"/>
        </w:rPr>
        <w:t>The CIFAR-10 dataset</w:t>
      </w:r>
      <w:r>
        <w:rPr>
          <w:rFonts w:ascii="Calibri" w:eastAsia="Calibri" w:hAnsi="Calibri" w:cs="Calibri"/>
          <w:sz w:val="20"/>
          <w:szCs w:val="20"/>
          <w:lang w:val="en-US"/>
        </w:rPr>
        <w:t xml:space="preserve"> is the dataset</w:t>
      </w:r>
      <w:r w:rsidRPr="00304746">
        <w:rPr>
          <w:rFonts w:ascii="Calibri" w:eastAsia="Calibri" w:hAnsi="Calibri" w:cs="Calibri"/>
          <w:sz w:val="20"/>
          <w:szCs w:val="20"/>
          <w:lang w:val="en-US"/>
        </w:rPr>
        <w:t xml:space="preserve"> of real-color images is frequently used to gauge a deep neural network's capacity for detection. 60000 tiny 30x30 pixel photos from 10 </w:t>
      </w:r>
      <w:r>
        <w:rPr>
          <w:rFonts w:ascii="Calibri" w:eastAsia="Calibri" w:hAnsi="Calibri" w:cs="Calibri"/>
          <w:sz w:val="20"/>
          <w:szCs w:val="20"/>
          <w:lang w:val="en-US"/>
        </w:rPr>
        <w:t>classes (categories)</w:t>
      </w:r>
      <w:r w:rsidRPr="00304746">
        <w:rPr>
          <w:rFonts w:ascii="Calibri" w:eastAsia="Calibri" w:hAnsi="Calibri" w:cs="Calibri"/>
          <w:sz w:val="20"/>
          <w:szCs w:val="20"/>
          <w:lang w:val="en-US"/>
        </w:rPr>
        <w:t xml:space="preserve"> are included in this dataset</w:t>
      </w:r>
    </w:p>
    <w:p w14:paraId="6812F9DA" w14:textId="53CB7B63" w:rsidR="007E7DB0" w:rsidRDefault="00304746" w:rsidP="00E47CEB">
      <w:pPr>
        <w:spacing w:after="0" w:line="352" w:lineRule="auto"/>
        <w:ind w:left="955" w:right="1828" w:firstLine="298"/>
        <w:jc w:val="both"/>
        <w:rPr>
          <w:rFonts w:ascii="Calibri" w:eastAsia="Calibri" w:hAnsi="Calibri" w:cs="Calibri"/>
          <w:sz w:val="20"/>
          <w:szCs w:val="20"/>
          <w:lang w:val="en-US"/>
        </w:rPr>
      </w:pPr>
      <w:r w:rsidRPr="00A06D07">
        <w:rPr>
          <w:rFonts w:ascii="Calibri" w:eastAsia="Calibri" w:hAnsi="Calibri" w:cs="Calibri"/>
          <w:sz w:val="20"/>
          <w:szCs w:val="20"/>
          <w:lang w:val="en-US"/>
        </w:rPr>
        <w:t>C</w:t>
      </w:r>
      <w:r>
        <w:rPr>
          <w:rFonts w:ascii="Calibri" w:eastAsia="Calibri" w:hAnsi="Calibri" w:cs="Calibri"/>
          <w:sz w:val="20"/>
          <w:szCs w:val="20"/>
          <w:lang w:val="en-US"/>
        </w:rPr>
        <w:t xml:space="preserve">ategories </w:t>
      </w:r>
      <w:r w:rsidRPr="00A06D07">
        <w:rPr>
          <w:rFonts w:ascii="Calibri" w:eastAsia="Calibri" w:hAnsi="Calibri" w:cs="Calibri"/>
          <w:sz w:val="20"/>
          <w:szCs w:val="20"/>
          <w:lang w:val="en-US"/>
        </w:rPr>
        <w:t>include</w:t>
      </w:r>
      <w:r w:rsidR="00E47CEB" w:rsidRPr="00A06D07">
        <w:rPr>
          <w:rFonts w:ascii="Calibri" w:eastAsia="Calibri" w:hAnsi="Calibri" w:cs="Calibri"/>
          <w:sz w:val="20"/>
          <w:szCs w:val="20"/>
          <w:lang w:val="en-US"/>
        </w:rPr>
        <w:t xml:space="preserve"> </w:t>
      </w:r>
      <w:r>
        <w:rPr>
          <w:rFonts w:ascii="Calibri" w:eastAsia="Calibri" w:hAnsi="Calibri" w:cs="Calibri"/>
          <w:sz w:val="20"/>
          <w:szCs w:val="20"/>
          <w:lang w:val="en-US"/>
        </w:rPr>
        <w:t>plane</w:t>
      </w:r>
      <w:r w:rsidR="00E47CEB" w:rsidRPr="00A06D07">
        <w:rPr>
          <w:rFonts w:ascii="Calibri" w:eastAsia="Calibri" w:hAnsi="Calibri" w:cs="Calibri"/>
          <w:sz w:val="20"/>
          <w:szCs w:val="20"/>
          <w:lang w:val="en-US"/>
        </w:rPr>
        <w:t xml:space="preserve">, car, bird, cat, deer, dog, frog, horse, ship, truck. By </w:t>
      </w:r>
      <w:r w:rsidR="00B04415" w:rsidRPr="00A06D07">
        <w:rPr>
          <w:rFonts w:ascii="Calibri" w:eastAsia="Calibri" w:hAnsi="Calibri" w:cs="Calibri"/>
          <w:sz w:val="20"/>
          <w:szCs w:val="20"/>
          <w:lang w:val="en-US"/>
        </w:rPr>
        <w:t>default,</w:t>
      </w:r>
      <w:r w:rsidR="00E47CEB" w:rsidRPr="00A06D07">
        <w:rPr>
          <w:rFonts w:ascii="Calibri" w:eastAsia="Calibri" w:hAnsi="Calibri" w:cs="Calibri"/>
          <w:sz w:val="20"/>
          <w:szCs w:val="20"/>
          <w:lang w:val="en-US"/>
        </w:rPr>
        <w:t xml:space="preserve"> </w:t>
      </w:r>
      <w:r>
        <w:rPr>
          <w:rFonts w:ascii="Calibri" w:eastAsia="Calibri" w:hAnsi="Calibri" w:cs="Calibri"/>
          <w:sz w:val="20"/>
          <w:szCs w:val="20"/>
          <w:lang w:val="en-US"/>
        </w:rPr>
        <w:t>the dataset is divided into two components</w:t>
      </w:r>
      <w:r w:rsidR="00E47CEB" w:rsidRPr="00A06D07">
        <w:rPr>
          <w:rFonts w:ascii="Calibri" w:eastAsia="Calibri" w:hAnsi="Calibri" w:cs="Calibri"/>
          <w:sz w:val="20"/>
          <w:szCs w:val="20"/>
          <w:lang w:val="en-US"/>
        </w:rPr>
        <w:t xml:space="preserve">: </w:t>
      </w:r>
      <w:r>
        <w:rPr>
          <w:rFonts w:ascii="Calibri" w:eastAsia="Calibri" w:hAnsi="Calibri" w:cs="Calibri"/>
          <w:sz w:val="20"/>
          <w:szCs w:val="20"/>
          <w:lang w:val="en-US"/>
        </w:rPr>
        <w:t>Training set contain 50000 images while set for testing include 10000 images i.e. 1000 images separated for each category</w:t>
      </w:r>
      <w:r w:rsidR="00B04415" w:rsidRPr="00A06D07">
        <w:rPr>
          <w:rFonts w:ascii="Calibri" w:eastAsia="Calibri" w:hAnsi="Calibri" w:cs="Calibri"/>
          <w:sz w:val="20"/>
          <w:szCs w:val="20"/>
          <w:lang w:val="en-US"/>
        </w:rPr>
        <w:t>.</w:t>
      </w:r>
      <w:r w:rsidR="001747FC">
        <w:rPr>
          <w:rFonts w:ascii="Calibri" w:hAnsi="Calibri" w:cs="Calibri"/>
          <w:color w:val="212121"/>
          <w:sz w:val="20"/>
          <w:szCs w:val="20"/>
          <w:shd w:val="clear" w:color="auto" w:fill="FFFFFF"/>
          <w:lang w:val="en-US"/>
        </w:rPr>
        <w:t xml:space="preserve"> </w:t>
      </w:r>
      <w:r w:rsidRPr="00304746">
        <w:rPr>
          <w:rFonts w:ascii="Calibri" w:eastAsia="Calibri" w:hAnsi="Calibri" w:cs="Calibri"/>
          <w:sz w:val="20"/>
          <w:szCs w:val="20"/>
          <w:lang w:val="en-US"/>
        </w:rPr>
        <w:t>Images are captured under a range of circumstances, such as position, size, pose, and illumination. Numerous items have partial occlusion.</w:t>
      </w:r>
      <w:r w:rsidR="00A06D07">
        <w:rPr>
          <w:rFonts w:ascii="Calibri" w:hAnsi="Calibri" w:cs="Calibri"/>
          <w:color w:val="212121"/>
          <w:sz w:val="20"/>
          <w:szCs w:val="20"/>
          <w:shd w:val="clear" w:color="auto" w:fill="FFFFFF"/>
          <w:lang w:val="en-US"/>
        </w:rPr>
        <w:t xml:space="preserve"> </w:t>
      </w:r>
      <w:r w:rsidR="00A06D07" w:rsidRPr="00A06D07">
        <w:rPr>
          <w:rFonts w:ascii="Calibri" w:hAnsi="Calibri" w:cs="Calibri"/>
          <w:color w:val="212121"/>
          <w:sz w:val="20"/>
          <w:szCs w:val="20"/>
          <w:shd w:val="clear" w:color="auto" w:fill="FFFFFF"/>
          <w:lang w:val="en-US"/>
        </w:rPr>
        <w:t>The precise values for</w:t>
      </w:r>
      <w:r>
        <w:rPr>
          <w:rFonts w:ascii="Calibri" w:hAnsi="Calibri" w:cs="Calibri"/>
          <w:color w:val="212121"/>
          <w:sz w:val="20"/>
          <w:szCs w:val="20"/>
          <w:shd w:val="clear" w:color="auto" w:fill="FFFFFF"/>
          <w:lang w:val="en-US"/>
        </w:rPr>
        <w:t xml:space="preserve"> that is also used in pytorch for </w:t>
      </w:r>
      <w:r w:rsidR="00A06D07" w:rsidRPr="00A06D07">
        <w:rPr>
          <w:rFonts w:ascii="Calibri" w:hAnsi="Calibri" w:cs="Calibri"/>
          <w:color w:val="212121"/>
          <w:sz w:val="20"/>
          <w:szCs w:val="20"/>
          <w:shd w:val="clear" w:color="auto" w:fill="FFFFFF"/>
          <w:lang w:val="en-US"/>
        </w:rPr>
        <w:t xml:space="preserve"> </w:t>
      </w:r>
      <w:r w:rsidR="00A06D07">
        <w:rPr>
          <w:rFonts w:ascii="Calibri" w:hAnsi="Calibri" w:cs="Calibri"/>
          <w:color w:val="212121"/>
          <w:sz w:val="20"/>
          <w:szCs w:val="20"/>
          <w:shd w:val="clear" w:color="auto" w:fill="FFFFFF"/>
          <w:lang w:val="en-US"/>
        </w:rPr>
        <w:t>CIFAR-</w:t>
      </w:r>
      <w:r w:rsidR="00A06D07" w:rsidRPr="00A06D07">
        <w:rPr>
          <w:rFonts w:ascii="Calibri" w:hAnsi="Calibri" w:cs="Calibri"/>
          <w:color w:val="212121"/>
          <w:sz w:val="20"/>
          <w:szCs w:val="20"/>
          <w:shd w:val="clear" w:color="auto" w:fill="FFFFFF"/>
          <w:lang w:val="en-US"/>
        </w:rPr>
        <w:t>10 train set over the three channels (r,g,b).</w:t>
      </w:r>
      <w:r w:rsidR="00A06D07">
        <w:rPr>
          <w:rFonts w:ascii="Calibri" w:hAnsi="Calibri" w:cs="Calibri"/>
          <w:color w:val="212121"/>
          <w:sz w:val="20"/>
          <w:szCs w:val="20"/>
          <w:shd w:val="clear" w:color="auto" w:fill="FFFFFF"/>
          <w:lang w:val="en-US"/>
        </w:rPr>
        <w:t xml:space="preserve"> The </w:t>
      </w:r>
      <w:r w:rsidR="00A06D07" w:rsidRPr="00A06D07">
        <w:rPr>
          <w:rFonts w:ascii="Calibri" w:hAnsi="Calibri" w:cs="Calibri"/>
          <w:color w:val="212121"/>
          <w:sz w:val="20"/>
          <w:szCs w:val="20"/>
          <w:shd w:val="clear" w:color="auto" w:fill="FFFFFF"/>
          <w:lang w:val="en-US"/>
        </w:rPr>
        <w:t>mean</w:t>
      </w:r>
      <w:r>
        <w:rPr>
          <w:rFonts w:ascii="Calibri" w:hAnsi="Calibri" w:cs="Calibri"/>
          <w:color w:val="212121"/>
          <w:sz w:val="20"/>
          <w:szCs w:val="20"/>
          <w:shd w:val="clear" w:color="auto" w:fill="FFFFFF"/>
          <w:lang w:val="en-US"/>
        </w:rPr>
        <w:t xml:space="preserve"> values</w:t>
      </w:r>
      <w:r w:rsidR="00A06D07" w:rsidRPr="00A06D07">
        <w:rPr>
          <w:rFonts w:ascii="Calibri" w:hAnsi="Calibri" w:cs="Calibri"/>
          <w:color w:val="212121"/>
          <w:sz w:val="20"/>
          <w:szCs w:val="20"/>
          <w:shd w:val="clear" w:color="auto" w:fill="FFFFFF"/>
          <w:lang w:val="en-US"/>
        </w:rPr>
        <w:t xml:space="preserve">: </w:t>
      </w:r>
      <w:r w:rsidR="00A06D07" w:rsidRPr="00A06D07">
        <w:rPr>
          <w:rFonts w:ascii="Calibri" w:hAnsi="Calibri" w:cs="Calibri"/>
          <w:b/>
          <w:bCs/>
          <w:color w:val="212121"/>
          <w:sz w:val="20"/>
          <w:szCs w:val="20"/>
          <w:shd w:val="clear" w:color="auto" w:fill="FFFFFF"/>
          <w:lang w:val="en-US"/>
        </w:rPr>
        <w:t>0.49139968</w:t>
      </w:r>
      <w:r w:rsidR="00A06D07" w:rsidRPr="00A06D07">
        <w:rPr>
          <w:rFonts w:ascii="Calibri" w:hAnsi="Calibri" w:cs="Calibri"/>
          <w:color w:val="212121"/>
          <w:sz w:val="20"/>
          <w:szCs w:val="20"/>
          <w:shd w:val="clear" w:color="auto" w:fill="FFFFFF"/>
          <w:lang w:val="en-US"/>
        </w:rPr>
        <w:t xml:space="preserve">, </w:t>
      </w:r>
      <w:r w:rsidR="00A06D07" w:rsidRPr="00A06D07">
        <w:rPr>
          <w:rFonts w:ascii="Calibri" w:hAnsi="Calibri" w:cs="Calibri"/>
          <w:b/>
          <w:bCs/>
          <w:color w:val="212121"/>
          <w:sz w:val="20"/>
          <w:szCs w:val="20"/>
          <w:shd w:val="clear" w:color="auto" w:fill="FFFFFF"/>
          <w:lang w:val="en-US"/>
        </w:rPr>
        <w:t>0.48215827</w:t>
      </w:r>
      <w:r w:rsidR="00A06D07" w:rsidRPr="00A06D07">
        <w:rPr>
          <w:rFonts w:ascii="Calibri" w:hAnsi="Calibri" w:cs="Calibri"/>
          <w:color w:val="212121"/>
          <w:sz w:val="20"/>
          <w:szCs w:val="20"/>
          <w:shd w:val="clear" w:color="auto" w:fill="FFFFFF"/>
          <w:lang w:val="en-US"/>
        </w:rPr>
        <w:t xml:space="preserve"> ,</w:t>
      </w:r>
      <w:r w:rsidR="00A06D07" w:rsidRPr="00A06D07">
        <w:rPr>
          <w:rFonts w:ascii="Calibri" w:hAnsi="Calibri" w:cs="Calibri"/>
          <w:b/>
          <w:bCs/>
          <w:color w:val="212121"/>
          <w:sz w:val="20"/>
          <w:szCs w:val="20"/>
          <w:shd w:val="clear" w:color="auto" w:fill="FFFFFF"/>
          <w:lang w:val="en-US"/>
        </w:rPr>
        <w:t>0.44653124</w:t>
      </w:r>
      <w:r w:rsidR="00A06D07">
        <w:rPr>
          <w:rFonts w:ascii="Calibri" w:eastAsia="Calibri" w:hAnsi="Calibri" w:cs="Calibri"/>
          <w:sz w:val="20"/>
          <w:szCs w:val="20"/>
          <w:lang w:val="en-US"/>
        </w:rPr>
        <w:t xml:space="preserve"> and </w:t>
      </w:r>
      <w:r w:rsidR="00A06D07" w:rsidRPr="00A06D07">
        <w:rPr>
          <w:rFonts w:ascii="Calibri" w:eastAsia="Calibri" w:hAnsi="Calibri" w:cs="Calibri"/>
          <w:sz w:val="20"/>
          <w:szCs w:val="20"/>
          <w:lang w:val="en-US"/>
        </w:rPr>
        <w:t>Standard deviation</w:t>
      </w:r>
      <w:r>
        <w:rPr>
          <w:rFonts w:ascii="Calibri" w:eastAsia="Calibri" w:hAnsi="Calibri" w:cs="Calibri"/>
          <w:sz w:val="20"/>
          <w:szCs w:val="20"/>
          <w:lang w:val="en-US"/>
        </w:rPr>
        <w:t xml:space="preserve"> values</w:t>
      </w:r>
      <w:r w:rsidR="00A06D07">
        <w:rPr>
          <w:rFonts w:ascii="Calibri" w:eastAsia="Calibri" w:hAnsi="Calibri" w:cs="Calibri"/>
          <w:sz w:val="20"/>
          <w:szCs w:val="20"/>
          <w:lang w:val="en-US"/>
        </w:rPr>
        <w:t xml:space="preserve">: </w:t>
      </w:r>
      <w:r w:rsidR="00A06D07" w:rsidRPr="00A06D07">
        <w:rPr>
          <w:rFonts w:ascii="Calibri" w:eastAsia="Calibri" w:hAnsi="Calibri" w:cs="Calibri"/>
          <w:b/>
          <w:bCs/>
          <w:sz w:val="20"/>
          <w:szCs w:val="20"/>
          <w:lang w:val="en-US"/>
        </w:rPr>
        <w:t>0.24703233</w:t>
      </w:r>
      <w:r w:rsidR="00A06D07">
        <w:rPr>
          <w:rFonts w:ascii="Calibri" w:eastAsia="Calibri" w:hAnsi="Calibri" w:cs="Calibri"/>
          <w:b/>
          <w:bCs/>
          <w:sz w:val="20"/>
          <w:szCs w:val="20"/>
          <w:lang w:val="en-US"/>
        </w:rPr>
        <w:t>,</w:t>
      </w:r>
      <w:r w:rsidR="00A06D07" w:rsidRPr="00A06D07">
        <w:rPr>
          <w:rFonts w:ascii="Calibri" w:eastAsia="Calibri" w:hAnsi="Calibri" w:cs="Calibri"/>
          <w:sz w:val="20"/>
          <w:szCs w:val="20"/>
          <w:lang w:val="en-US"/>
        </w:rPr>
        <w:t xml:space="preserve"> </w:t>
      </w:r>
      <w:r w:rsidR="00A06D07" w:rsidRPr="00A06D07">
        <w:rPr>
          <w:rFonts w:ascii="Calibri" w:eastAsia="Calibri" w:hAnsi="Calibri" w:cs="Calibri"/>
          <w:b/>
          <w:bCs/>
          <w:sz w:val="20"/>
          <w:szCs w:val="20"/>
          <w:lang w:val="en-US"/>
        </w:rPr>
        <w:t>0.24348505</w:t>
      </w:r>
      <w:r w:rsidR="00A06D07">
        <w:rPr>
          <w:rFonts w:ascii="Calibri" w:eastAsia="Calibri" w:hAnsi="Calibri" w:cs="Calibri"/>
          <w:sz w:val="20"/>
          <w:szCs w:val="20"/>
          <w:lang w:val="en-US"/>
        </w:rPr>
        <w:t>,</w:t>
      </w:r>
      <w:r w:rsidR="00A06D07" w:rsidRPr="00A06D07">
        <w:rPr>
          <w:rFonts w:ascii="Calibri" w:eastAsia="Calibri" w:hAnsi="Calibri" w:cs="Calibri"/>
          <w:sz w:val="20"/>
          <w:szCs w:val="20"/>
          <w:lang w:val="en-US"/>
        </w:rPr>
        <w:t xml:space="preserve"> </w:t>
      </w:r>
      <w:r w:rsidR="00A06D07" w:rsidRPr="00A06D07">
        <w:rPr>
          <w:rFonts w:ascii="Calibri" w:eastAsia="Calibri" w:hAnsi="Calibri" w:cs="Calibri"/>
          <w:b/>
          <w:bCs/>
          <w:sz w:val="20"/>
          <w:szCs w:val="20"/>
          <w:lang w:val="en-US"/>
        </w:rPr>
        <w:t>0.26158768</w:t>
      </w:r>
      <w:r w:rsidR="001747FC">
        <w:rPr>
          <w:rFonts w:ascii="Calibri" w:eastAsia="Calibri" w:hAnsi="Calibri" w:cs="Calibri"/>
          <w:b/>
          <w:bCs/>
          <w:sz w:val="20"/>
          <w:szCs w:val="20"/>
          <w:lang w:val="en-US"/>
        </w:rPr>
        <w:t>.</w:t>
      </w:r>
      <w:r w:rsidR="00B04415" w:rsidRPr="00A06D07">
        <w:rPr>
          <w:rFonts w:ascii="Calibri" w:eastAsia="Calibri" w:hAnsi="Calibri" w:cs="Calibri"/>
          <w:sz w:val="20"/>
          <w:szCs w:val="20"/>
          <w:lang w:val="en-US"/>
        </w:rPr>
        <w:t xml:space="preserve"> </w:t>
      </w:r>
    </w:p>
    <w:tbl>
      <w:tblPr>
        <w:tblStyle w:val="TableGrid"/>
        <w:tblW w:w="0" w:type="auto"/>
        <w:tblInd w:w="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1"/>
      </w:tblGrid>
      <w:tr w:rsidR="008E6F1C" w14:paraId="098E43C4" w14:textId="77777777" w:rsidTr="008E6F1C">
        <w:trPr>
          <w:trHeight w:val="4740"/>
        </w:trPr>
        <w:tc>
          <w:tcPr>
            <w:tcW w:w="7339" w:type="dxa"/>
          </w:tcPr>
          <w:p w14:paraId="220EE1C2" w14:textId="268D9152" w:rsidR="008E6F1C" w:rsidRDefault="00471743" w:rsidP="007F253B">
            <w:pPr>
              <w:keepNext/>
              <w:spacing w:line="352" w:lineRule="auto"/>
              <w:ind w:right="1828"/>
              <w:jc w:val="center"/>
            </w:pPr>
            <w:r>
              <w:rPr>
                <w:noProof/>
              </w:rPr>
              <w:drawing>
                <wp:inline distT="0" distB="0" distL="0" distR="0" wp14:anchorId="3C1356ED" wp14:editId="6F3935F1">
                  <wp:extent cx="4648200" cy="24749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360" cy="2491581"/>
                          </a:xfrm>
                          <a:prstGeom prst="rect">
                            <a:avLst/>
                          </a:prstGeom>
                          <a:noFill/>
                          <a:ln>
                            <a:noFill/>
                          </a:ln>
                        </pic:spPr>
                      </pic:pic>
                    </a:graphicData>
                  </a:graphic>
                </wp:inline>
              </w:drawing>
            </w:r>
          </w:p>
          <w:p w14:paraId="7A5427F8" w14:textId="086688C6" w:rsidR="008E6F1C" w:rsidRPr="000F751B" w:rsidRDefault="008E6F1C" w:rsidP="008E6F1C">
            <w:pPr>
              <w:pStyle w:val="Caption"/>
              <w:rPr>
                <w:rFonts w:ascii="Calibri" w:eastAsia="Calibri" w:hAnsi="Calibri" w:cs="Calibri"/>
                <w:sz w:val="20"/>
                <w:szCs w:val="20"/>
                <w:lang w:val="en-US"/>
              </w:rPr>
            </w:pPr>
            <w:r>
              <w:t xml:space="preserve">Figure </w:t>
            </w:r>
            <w:fldSimple w:instr=" SEQ Figure \* ARABIC ">
              <w:r w:rsidR="00B96532">
                <w:rPr>
                  <w:noProof/>
                </w:rPr>
                <w:t>1</w:t>
              </w:r>
            </w:fldSimple>
            <w:r w:rsidRPr="000D3ACB">
              <w:t>: CIFAR</w:t>
            </w:r>
            <w:r w:rsidR="000F751B">
              <w:rPr>
                <w:lang w:val="en-US"/>
              </w:rPr>
              <w:t>-</w:t>
            </w:r>
            <w:r w:rsidRPr="000D3ACB">
              <w:t>10</w:t>
            </w:r>
            <w:r w:rsidR="000F751B">
              <w:rPr>
                <w:lang w:val="en-US"/>
              </w:rPr>
              <w:t xml:space="preserve"> Dataset</w:t>
            </w:r>
          </w:p>
        </w:tc>
      </w:tr>
    </w:tbl>
    <w:p w14:paraId="6D146865" w14:textId="77777777" w:rsidR="008E6F1C" w:rsidRPr="00A06D07" w:rsidRDefault="008E6F1C" w:rsidP="00E47CEB">
      <w:pPr>
        <w:spacing w:after="0" w:line="352" w:lineRule="auto"/>
        <w:ind w:left="955" w:right="1828" w:firstLine="298"/>
        <w:jc w:val="both"/>
        <w:rPr>
          <w:rFonts w:ascii="Calibri" w:eastAsia="Calibri" w:hAnsi="Calibri" w:cs="Calibri"/>
          <w:sz w:val="20"/>
          <w:szCs w:val="20"/>
          <w:lang w:val="en-US"/>
        </w:rPr>
      </w:pPr>
    </w:p>
    <w:p w14:paraId="75C8E076" w14:textId="48376DC4" w:rsidR="007E7DB0" w:rsidRPr="001747FC" w:rsidRDefault="001747FC" w:rsidP="001747FC">
      <w:pPr>
        <w:tabs>
          <w:tab w:val="left" w:pos="1325"/>
        </w:tabs>
        <w:spacing w:before="59" w:after="0" w:line="240" w:lineRule="auto"/>
        <w:rPr>
          <w:rFonts w:eastAsia="Calibri" w:cstheme="minorHAnsi"/>
          <w:b/>
          <w:bCs/>
          <w:sz w:val="20"/>
          <w:szCs w:val="20"/>
        </w:rPr>
      </w:pPr>
      <w:r>
        <w:rPr>
          <w:rFonts w:ascii="Calibri" w:eastAsia="Calibri" w:hAnsi="Calibri" w:cs="Calibri"/>
          <w:b/>
          <w:sz w:val="20"/>
          <w:lang w:val="en-US"/>
        </w:rPr>
        <w:t xml:space="preserve">                    </w:t>
      </w:r>
    </w:p>
    <w:p w14:paraId="36581464" w14:textId="00D745BB" w:rsidR="007E7DB0" w:rsidRDefault="007E7DB0">
      <w:pPr>
        <w:spacing w:before="1" w:after="0" w:line="240" w:lineRule="auto"/>
        <w:rPr>
          <w:rFonts w:ascii="Calibri" w:eastAsia="Calibri" w:hAnsi="Calibri" w:cs="Calibri"/>
          <w:b/>
          <w:sz w:val="24"/>
        </w:rPr>
      </w:pPr>
    </w:p>
    <w:p w14:paraId="5D9ACF0E" w14:textId="170627CD" w:rsidR="00471743" w:rsidRDefault="00471743">
      <w:pPr>
        <w:spacing w:before="1" w:after="0" w:line="240" w:lineRule="auto"/>
        <w:rPr>
          <w:rFonts w:ascii="Calibri" w:eastAsia="Calibri" w:hAnsi="Calibri" w:cs="Calibri"/>
          <w:b/>
          <w:sz w:val="24"/>
        </w:rPr>
      </w:pPr>
    </w:p>
    <w:p w14:paraId="6231AF00" w14:textId="27137070" w:rsidR="00471743" w:rsidRDefault="00471743">
      <w:pPr>
        <w:spacing w:before="1" w:after="0" w:line="240" w:lineRule="auto"/>
        <w:rPr>
          <w:rFonts w:ascii="Calibri" w:eastAsia="Calibri" w:hAnsi="Calibri" w:cs="Calibri"/>
          <w:b/>
          <w:sz w:val="24"/>
        </w:rPr>
      </w:pPr>
    </w:p>
    <w:p w14:paraId="2FCD3F92" w14:textId="77777777" w:rsidR="00471743" w:rsidRDefault="00471743">
      <w:pPr>
        <w:spacing w:before="1" w:after="0" w:line="240" w:lineRule="auto"/>
        <w:rPr>
          <w:rFonts w:ascii="Calibri" w:eastAsia="Calibri" w:hAnsi="Calibri" w:cs="Calibri"/>
          <w:b/>
          <w:sz w:val="24"/>
        </w:rPr>
      </w:pPr>
    </w:p>
    <w:p w14:paraId="6C130E2D" w14:textId="3D30EC0B" w:rsidR="007E7DB0" w:rsidRDefault="002F38EA" w:rsidP="002F38EA">
      <w:pPr>
        <w:tabs>
          <w:tab w:val="left" w:pos="1383"/>
        </w:tabs>
        <w:spacing w:after="0" w:line="240" w:lineRule="auto"/>
        <w:rPr>
          <w:rFonts w:ascii="Calibri" w:eastAsia="Calibri" w:hAnsi="Calibri" w:cs="Calibri"/>
          <w:i/>
          <w:sz w:val="20"/>
        </w:rPr>
      </w:pPr>
      <w:r>
        <w:rPr>
          <w:rFonts w:cstheme="minorHAnsi"/>
          <w:b/>
          <w:bCs/>
          <w:sz w:val="20"/>
          <w:szCs w:val="20"/>
          <w:lang w:val="en-US"/>
        </w:rPr>
        <w:lastRenderedPageBreak/>
        <w:t xml:space="preserve">                     </w:t>
      </w:r>
      <w:r w:rsidR="001747FC" w:rsidRPr="001747FC">
        <w:rPr>
          <w:rFonts w:cstheme="minorHAnsi"/>
          <w:b/>
          <w:bCs/>
          <w:sz w:val="20"/>
          <w:szCs w:val="20"/>
        </w:rPr>
        <w:t>Logistics regression</w:t>
      </w:r>
    </w:p>
    <w:p w14:paraId="3213C9FC" w14:textId="77777777" w:rsidR="007E7DB0" w:rsidRPr="002F38EA" w:rsidRDefault="007E7DB0">
      <w:pPr>
        <w:spacing w:before="5" w:after="0" w:line="240" w:lineRule="auto"/>
        <w:rPr>
          <w:rFonts w:ascii="Calibri" w:eastAsia="Calibri" w:hAnsi="Calibri" w:cs="Calibri"/>
          <w:b/>
          <w:bCs/>
          <w:i/>
          <w:sz w:val="18"/>
          <w:szCs w:val="18"/>
        </w:rPr>
      </w:pPr>
    </w:p>
    <w:p w14:paraId="3C38A948" w14:textId="798E2928" w:rsidR="007E7DB0" w:rsidRPr="00C1649E" w:rsidRDefault="00753E6C">
      <w:pPr>
        <w:spacing w:before="60" w:after="0" w:line="352" w:lineRule="auto"/>
        <w:ind w:left="955" w:right="1827" w:firstLine="298"/>
        <w:jc w:val="both"/>
        <w:rPr>
          <w:rFonts w:ascii="Calibri" w:eastAsia="Calibri" w:hAnsi="Calibri" w:cs="Calibri"/>
          <w:sz w:val="20"/>
          <w:lang w:val="en-US"/>
        </w:rPr>
      </w:pPr>
      <w:r w:rsidRPr="00753E6C">
        <w:rPr>
          <w:rFonts w:ascii="Calibri" w:eastAsia="Calibri" w:hAnsi="Calibri" w:cs="Calibri"/>
          <w:sz w:val="20"/>
        </w:rPr>
        <w:t xml:space="preserve">The Supervised Learning method includes the Machine Learning algorithm of logistic regression. Using a predetermined set of independent factors, it is used to predict the categorical </w:t>
      </w:r>
      <w:r>
        <w:rPr>
          <w:rFonts w:ascii="Calibri" w:eastAsia="Calibri" w:hAnsi="Calibri" w:cs="Calibri"/>
          <w:sz w:val="20"/>
          <w:lang w:val="en-US"/>
        </w:rPr>
        <w:t>attributes</w:t>
      </w:r>
      <w:r w:rsidRPr="00753E6C">
        <w:rPr>
          <w:rFonts w:ascii="Calibri" w:eastAsia="Calibri" w:hAnsi="Calibri" w:cs="Calibri"/>
          <w:sz w:val="20"/>
        </w:rPr>
        <w:t>. Predictive analytics and classification are frequent uses of it. Additionally, it is thought of as a discriminative model, which implies it makes an effort to distinguish between different classes (or categories).</w:t>
      </w:r>
      <w:r w:rsidR="009F352F">
        <w:rPr>
          <w:rFonts w:ascii="Calibri" w:eastAsia="Calibri" w:hAnsi="Calibri" w:cs="Calibri"/>
          <w:sz w:val="20"/>
          <w:lang w:val="en-US"/>
        </w:rPr>
        <w:t xml:space="preserve"> </w:t>
      </w:r>
      <w:r w:rsidR="009F352F">
        <w:rPr>
          <w:rFonts w:ascii="Calibri" w:eastAsia="Calibri" w:hAnsi="Calibri" w:cs="Calibri"/>
          <w:sz w:val="20"/>
          <w:lang w:val="en-US"/>
        </w:rPr>
        <w:tab/>
      </w:r>
      <w:r w:rsidR="00C1649E">
        <w:rPr>
          <w:rFonts w:ascii="Calibri" w:eastAsia="Calibri" w:hAnsi="Calibri" w:cs="Calibri"/>
          <w:sz w:val="20"/>
          <w:lang w:val="en-US"/>
        </w:rPr>
        <w:t xml:space="preserve"> </w:t>
      </w:r>
      <w:r>
        <w:rPr>
          <w:rFonts w:ascii="Calibri" w:eastAsia="Calibri" w:hAnsi="Calibri" w:cs="Calibri"/>
          <w:sz w:val="20"/>
          <w:lang w:val="en-US"/>
        </w:rPr>
        <w:t xml:space="preserve">The most useful case of </w:t>
      </w:r>
      <w:r w:rsidR="00C1649E">
        <w:rPr>
          <w:rFonts w:ascii="Calibri" w:eastAsia="Calibri" w:hAnsi="Calibri" w:cs="Calibri"/>
          <w:sz w:val="20"/>
          <w:lang w:val="en-US"/>
        </w:rPr>
        <w:t xml:space="preserve">Logistics regression </w:t>
      </w:r>
      <w:r w:rsidR="00C1649E" w:rsidRPr="00C1649E">
        <w:rPr>
          <w:rFonts w:ascii="Calibri" w:eastAsia="Calibri" w:hAnsi="Calibri" w:cs="Calibri"/>
          <w:sz w:val="20"/>
          <w:lang w:val="en-US"/>
        </w:rPr>
        <w:t>is classification.</w:t>
      </w:r>
      <w:r w:rsidR="00C1649E">
        <w:rPr>
          <w:rFonts w:ascii="Calibri" w:eastAsia="Calibri" w:hAnsi="Calibri" w:cs="Calibri"/>
          <w:sz w:val="20"/>
          <w:lang w:val="en-US"/>
        </w:rPr>
        <w:t xml:space="preserve"> </w:t>
      </w:r>
      <w:r w:rsidR="00C1649E" w:rsidRPr="00C1649E">
        <w:rPr>
          <w:rFonts w:ascii="Calibri" w:eastAsia="Calibri" w:hAnsi="Calibri" w:cs="Calibri"/>
          <w:sz w:val="20"/>
          <w:lang w:val="en-US"/>
        </w:rPr>
        <w:t xml:space="preserve">Classification </w:t>
      </w:r>
      <w:r>
        <w:rPr>
          <w:rFonts w:ascii="Calibri" w:eastAsia="Calibri" w:hAnsi="Calibri" w:cs="Calibri"/>
          <w:sz w:val="20"/>
          <w:lang w:val="en-US"/>
        </w:rPr>
        <w:t>is</w:t>
      </w:r>
      <w:r w:rsidR="00C1649E" w:rsidRPr="00C1649E">
        <w:rPr>
          <w:rFonts w:ascii="Calibri" w:eastAsia="Calibri" w:hAnsi="Calibri" w:cs="Calibri"/>
          <w:sz w:val="20"/>
          <w:lang w:val="en-US"/>
        </w:rPr>
        <w:t xml:space="preserve"> called as binary</w:t>
      </w:r>
      <w:r>
        <w:rPr>
          <w:rFonts w:ascii="Calibri" w:eastAsia="Calibri" w:hAnsi="Calibri" w:cs="Calibri"/>
          <w:sz w:val="20"/>
          <w:lang w:val="en-US"/>
        </w:rPr>
        <w:t>(0/1)</w:t>
      </w:r>
      <w:r w:rsidR="00C1649E" w:rsidRPr="00C1649E">
        <w:rPr>
          <w:rFonts w:ascii="Calibri" w:eastAsia="Calibri" w:hAnsi="Calibri" w:cs="Calibri"/>
          <w:sz w:val="20"/>
          <w:lang w:val="en-US"/>
        </w:rPr>
        <w:t xml:space="preserve"> problems, where the output is either 0 or 1</w:t>
      </w:r>
      <w:r>
        <w:rPr>
          <w:rFonts w:ascii="Calibri" w:eastAsia="Calibri" w:hAnsi="Calibri" w:cs="Calibri"/>
          <w:sz w:val="20"/>
          <w:lang w:val="en-US"/>
        </w:rPr>
        <w:t xml:space="preserve">, </w:t>
      </w:r>
      <w:r w:rsidR="00C1649E" w:rsidRPr="00C1649E">
        <w:rPr>
          <w:rFonts w:ascii="Calibri" w:eastAsia="Calibri" w:hAnsi="Calibri" w:cs="Calibri"/>
          <w:sz w:val="20"/>
          <w:lang w:val="en-US"/>
        </w:rPr>
        <w:t>Yes or No. If</w:t>
      </w:r>
      <w:r>
        <w:rPr>
          <w:rFonts w:ascii="Calibri" w:eastAsia="Calibri" w:hAnsi="Calibri" w:cs="Calibri"/>
          <w:sz w:val="20"/>
          <w:lang w:val="en-US"/>
        </w:rPr>
        <w:t xml:space="preserve"> the classes are more than two then this type of logistics regression become Multi class </w:t>
      </w:r>
      <w:r w:rsidRPr="00C1649E">
        <w:rPr>
          <w:rFonts w:ascii="Calibri" w:eastAsia="Calibri" w:hAnsi="Calibri" w:cs="Calibri"/>
          <w:sz w:val="20"/>
          <w:lang w:val="en-US"/>
        </w:rPr>
        <w:t>classification</w:t>
      </w:r>
      <w:r w:rsidR="00C1649E" w:rsidRPr="00C1649E">
        <w:rPr>
          <w:rFonts w:ascii="Calibri" w:eastAsia="Calibri" w:hAnsi="Calibri" w:cs="Calibri"/>
          <w:sz w:val="20"/>
          <w:lang w:val="en-US"/>
        </w:rPr>
        <w:t xml:space="preserve"> </w:t>
      </w:r>
    </w:p>
    <w:p w14:paraId="53FF6587" w14:textId="77777777" w:rsidR="00CE7BB1" w:rsidRDefault="00AA7527" w:rsidP="00CE7BB1">
      <w:pPr>
        <w:spacing w:before="60" w:after="0" w:line="352" w:lineRule="auto"/>
        <w:ind w:left="955" w:right="1827" w:firstLine="298"/>
        <w:jc w:val="both"/>
        <w:rPr>
          <w:rFonts w:ascii="Calibri" w:eastAsia="Calibri" w:hAnsi="Calibri" w:cs="Calibri"/>
          <w:b/>
          <w:bCs/>
          <w:sz w:val="20"/>
          <w:lang w:val="en-US"/>
        </w:rPr>
      </w:pPr>
      <w:r>
        <w:rPr>
          <w:rFonts w:ascii="Calibri" w:eastAsia="Calibri" w:hAnsi="Calibri" w:cs="Calibri"/>
          <w:sz w:val="20"/>
          <w:lang w:val="en-US"/>
        </w:rPr>
        <w:t>Th</w:t>
      </w:r>
      <w:r w:rsidR="00C1649E">
        <w:rPr>
          <w:rFonts w:ascii="Calibri" w:eastAsia="Calibri" w:hAnsi="Calibri" w:cs="Calibri"/>
          <w:sz w:val="20"/>
          <w:lang w:val="en-US"/>
        </w:rPr>
        <w:t>is</w:t>
      </w:r>
      <w:r>
        <w:rPr>
          <w:rFonts w:ascii="Calibri" w:eastAsia="Calibri" w:hAnsi="Calibri" w:cs="Calibri"/>
          <w:sz w:val="20"/>
          <w:lang w:val="en-US"/>
        </w:rPr>
        <w:t xml:space="preserve"> experiment is </w:t>
      </w:r>
      <w:r w:rsidR="00753E6C">
        <w:rPr>
          <w:rFonts w:ascii="Calibri" w:eastAsia="Calibri" w:hAnsi="Calibri" w:cs="Calibri"/>
          <w:sz w:val="20"/>
          <w:lang w:val="en-US"/>
        </w:rPr>
        <w:t xml:space="preserve">carried out </w:t>
      </w:r>
      <w:r>
        <w:rPr>
          <w:rFonts w:ascii="Calibri" w:eastAsia="Calibri" w:hAnsi="Calibri" w:cs="Calibri"/>
          <w:sz w:val="20"/>
          <w:lang w:val="en-US"/>
        </w:rPr>
        <w:t xml:space="preserve">using the </w:t>
      </w:r>
      <w:r w:rsidR="00753E6C">
        <w:rPr>
          <w:rFonts w:ascii="Calibri" w:eastAsia="Calibri" w:hAnsi="Calibri" w:cs="Calibri"/>
          <w:sz w:val="20"/>
          <w:lang w:val="en-US"/>
        </w:rPr>
        <w:t>PyTorch package</w:t>
      </w:r>
      <w:r>
        <w:rPr>
          <w:rFonts w:ascii="Calibri" w:eastAsia="Calibri" w:hAnsi="Calibri" w:cs="Calibri"/>
          <w:sz w:val="20"/>
          <w:lang w:val="en-US"/>
        </w:rPr>
        <w:t>.</w:t>
      </w:r>
      <w:r w:rsidR="00753E6C">
        <w:rPr>
          <w:rFonts w:ascii="Calibri" w:eastAsia="Calibri" w:hAnsi="Calibri" w:cs="Calibri"/>
          <w:sz w:val="20"/>
          <w:lang w:val="en-US"/>
        </w:rPr>
        <w:t xml:space="preserve"> </w:t>
      </w:r>
      <w:r w:rsidR="00CE7BB1" w:rsidRPr="00CE7BB1">
        <w:rPr>
          <w:rFonts w:ascii="Calibri" w:eastAsia="Calibri" w:hAnsi="Calibri" w:cs="Calibri"/>
          <w:sz w:val="20"/>
          <w:lang w:val="en-US"/>
        </w:rPr>
        <w:t>Learning Rate</w:t>
      </w:r>
      <w:r w:rsidR="00CE7BB1">
        <w:rPr>
          <w:rFonts w:ascii="Calibri" w:eastAsia="Calibri" w:hAnsi="Calibri" w:cs="Calibri"/>
          <w:sz w:val="20"/>
          <w:lang w:val="en-US"/>
        </w:rPr>
        <w:t xml:space="preserve"> (α)</w:t>
      </w:r>
      <w:r w:rsidR="00CE7BB1" w:rsidRPr="00CE7BB1">
        <w:rPr>
          <w:rFonts w:ascii="Calibri" w:eastAsia="Calibri" w:hAnsi="Calibri" w:cs="Calibri"/>
          <w:sz w:val="20"/>
          <w:lang w:val="en-US"/>
        </w:rPr>
        <w:t xml:space="preserve"> is the hyperparameter that was tweaked during the experiment. How quickly we update the settings depends on the learning rate. We might "overshoot" the ideal value if the learning rate is too high. In a similar manner, if it is too tiny, it will take too long for us to reach the ideal values. Consequently, it is essential to employ a calibrated learning rate.</w:t>
      </w:r>
      <w:r w:rsidR="00CE7BB1">
        <w:rPr>
          <w:rFonts w:ascii="Calibri" w:eastAsia="Calibri" w:hAnsi="Calibri" w:cs="Calibri"/>
          <w:sz w:val="20"/>
          <w:lang w:val="en-US"/>
        </w:rPr>
        <w:t xml:space="preserve"> In this experiment we use </w:t>
      </w:r>
      <w:r w:rsidR="00CE7BB1" w:rsidRPr="00CE7BB1">
        <w:rPr>
          <w:rFonts w:ascii="Calibri" w:eastAsia="Calibri" w:hAnsi="Calibri" w:cs="Calibri"/>
          <w:sz w:val="20"/>
          <w:lang w:val="en-US"/>
        </w:rPr>
        <w:t>stochastic gradient descent</w:t>
      </w:r>
      <w:r w:rsidR="00CE7BB1">
        <w:rPr>
          <w:rFonts w:ascii="Calibri" w:eastAsia="Calibri" w:hAnsi="Calibri" w:cs="Calibri"/>
          <w:sz w:val="20"/>
          <w:lang w:val="en-US"/>
        </w:rPr>
        <w:t xml:space="preserve"> and Batch Gradient Descent for optimization</w:t>
      </w:r>
      <w:r w:rsidR="00F466A0">
        <w:rPr>
          <w:rFonts w:ascii="Calibri" w:eastAsia="Calibri" w:hAnsi="Calibri" w:cs="Calibri"/>
          <w:b/>
          <w:bCs/>
          <w:sz w:val="20"/>
          <w:lang w:val="en-US"/>
        </w:rPr>
        <w:t xml:space="preserve"> </w:t>
      </w:r>
    </w:p>
    <w:p w14:paraId="463513BD" w14:textId="10CE437A" w:rsidR="00B8549D" w:rsidRDefault="00F466A0" w:rsidP="00CE7BB1">
      <w:pPr>
        <w:spacing w:before="60" w:after="0" w:line="352" w:lineRule="auto"/>
        <w:ind w:right="1827" w:firstLine="720"/>
        <w:jc w:val="both"/>
        <w:rPr>
          <w:rFonts w:ascii="Calibri" w:eastAsia="Calibri" w:hAnsi="Calibri" w:cs="Calibri"/>
          <w:sz w:val="20"/>
          <w:lang w:val="en-US"/>
        </w:rPr>
      </w:pPr>
      <w:r>
        <w:rPr>
          <w:rFonts w:ascii="Calibri" w:eastAsia="Calibri" w:hAnsi="Calibri" w:cs="Calibri"/>
          <w:b/>
          <w:bCs/>
          <w:sz w:val="20"/>
          <w:lang w:val="en-US"/>
        </w:rPr>
        <w:t xml:space="preserve"> </w:t>
      </w:r>
      <w:r w:rsidR="00B8549D" w:rsidRPr="00614522">
        <w:rPr>
          <w:rFonts w:ascii="Calibri" w:eastAsia="Calibri" w:hAnsi="Calibri" w:cs="Calibri"/>
          <w:b/>
          <w:bCs/>
          <w:sz w:val="20"/>
          <w:lang w:val="en-US"/>
        </w:rPr>
        <w:t>Experimental Methodology</w:t>
      </w:r>
    </w:p>
    <w:p w14:paraId="72C542CD" w14:textId="3E093E47" w:rsidR="00614522" w:rsidRDefault="00CE7BB1" w:rsidP="00B96532">
      <w:pPr>
        <w:pStyle w:val="ListParagraph"/>
        <w:numPr>
          <w:ilvl w:val="0"/>
          <w:numId w:val="1"/>
        </w:numPr>
        <w:spacing w:before="60" w:after="0" w:line="352" w:lineRule="auto"/>
        <w:ind w:right="1827"/>
        <w:jc w:val="both"/>
        <w:rPr>
          <w:rFonts w:ascii="Calibri" w:eastAsia="Calibri" w:hAnsi="Calibri" w:cs="Calibri"/>
          <w:sz w:val="20"/>
          <w:lang w:val="en-US"/>
        </w:rPr>
      </w:pPr>
      <w:r>
        <w:rPr>
          <w:rFonts w:ascii="Calibri" w:eastAsia="Calibri" w:hAnsi="Calibri" w:cs="Calibri"/>
          <w:sz w:val="20"/>
          <w:lang w:val="en-US"/>
        </w:rPr>
        <w:t xml:space="preserve">Stage 01 </w:t>
      </w:r>
      <w:r w:rsidR="00BA674A">
        <w:rPr>
          <w:rFonts w:ascii="Calibri" w:eastAsia="Calibri" w:hAnsi="Calibri" w:cs="Calibri"/>
          <w:sz w:val="20"/>
          <w:lang w:val="en-US"/>
        </w:rPr>
        <w:t>()</w:t>
      </w:r>
    </w:p>
    <w:p w14:paraId="618594B8" w14:textId="77777777" w:rsidR="00BA674A" w:rsidRPr="00BA674A" w:rsidRDefault="00CE7BB1" w:rsidP="00BA674A">
      <w:pPr>
        <w:pStyle w:val="ListParagraph"/>
        <w:numPr>
          <w:ilvl w:val="1"/>
          <w:numId w:val="1"/>
        </w:numPr>
        <w:spacing w:before="60" w:after="0" w:line="352" w:lineRule="auto"/>
        <w:ind w:right="1827"/>
        <w:jc w:val="both"/>
        <w:rPr>
          <w:rFonts w:ascii="Calibri" w:eastAsia="Calibri" w:hAnsi="Calibri" w:cs="Calibri"/>
          <w:sz w:val="20"/>
          <w:lang w:val="en-US"/>
        </w:rPr>
      </w:pPr>
      <w:r w:rsidRPr="00BA674A">
        <w:rPr>
          <w:rFonts w:ascii="Calibri" w:eastAsia="Calibri" w:hAnsi="Calibri" w:cs="Calibri"/>
          <w:sz w:val="20"/>
          <w:lang w:val="en-US"/>
        </w:rPr>
        <w:t xml:space="preserve">Explore the dataset i.e. using </w:t>
      </w:r>
      <w:r w:rsidR="00BA674A" w:rsidRPr="00BA674A">
        <w:rPr>
          <w:rFonts w:ascii="Calibri" w:eastAsia="Calibri" w:hAnsi="Calibri" w:cs="Calibri"/>
          <w:sz w:val="20"/>
          <w:lang w:val="en-US"/>
        </w:rPr>
        <w:t xml:space="preserve">basic </w:t>
      </w:r>
      <w:r w:rsidRPr="00BA674A">
        <w:rPr>
          <w:rFonts w:ascii="Calibri" w:eastAsia="Calibri" w:hAnsi="Calibri" w:cs="Calibri"/>
          <w:sz w:val="20"/>
          <w:lang w:val="en-US"/>
        </w:rPr>
        <w:t>explo</w:t>
      </w:r>
      <w:r w:rsidR="00BA674A">
        <w:rPr>
          <w:rFonts w:ascii="Calibri" w:eastAsia="Calibri" w:hAnsi="Calibri" w:cs="Calibri"/>
          <w:sz w:val="20"/>
          <w:lang w:val="en-US"/>
        </w:rPr>
        <w:t>ra</w:t>
      </w:r>
      <w:r w:rsidRPr="00BA674A">
        <w:rPr>
          <w:rFonts w:ascii="Calibri" w:eastAsia="Calibri" w:hAnsi="Calibri" w:cs="Calibri"/>
          <w:sz w:val="20"/>
          <w:lang w:val="en-US"/>
        </w:rPr>
        <w:t>t</w:t>
      </w:r>
      <w:r w:rsidR="00BA674A">
        <w:rPr>
          <w:rFonts w:ascii="Calibri" w:eastAsia="Calibri" w:hAnsi="Calibri" w:cs="Calibri"/>
          <w:sz w:val="20"/>
          <w:lang w:val="en-US"/>
        </w:rPr>
        <w:t>o</w:t>
      </w:r>
      <w:r w:rsidRPr="00BA674A">
        <w:rPr>
          <w:rFonts w:ascii="Calibri" w:eastAsia="Calibri" w:hAnsi="Calibri" w:cs="Calibri"/>
          <w:sz w:val="20"/>
          <w:lang w:val="en-US"/>
        </w:rPr>
        <w:t>ry data analysis</w:t>
      </w:r>
      <w:r w:rsidR="00BA674A" w:rsidRPr="00BA674A">
        <w:rPr>
          <w:rFonts w:ascii="Calibri" w:eastAsia="Calibri" w:hAnsi="Calibri" w:cs="Calibri"/>
          <w:sz w:val="20"/>
          <w:lang w:val="en-US"/>
        </w:rPr>
        <w:t xml:space="preserve"> (EDA)</w:t>
      </w:r>
      <w:r w:rsidRPr="00BA674A">
        <w:rPr>
          <w:rFonts w:ascii="Calibri" w:eastAsia="Calibri" w:hAnsi="Calibri" w:cs="Calibri"/>
          <w:sz w:val="20"/>
          <w:lang w:val="en-US"/>
        </w:rPr>
        <w:t xml:space="preserve"> we glean that</w:t>
      </w:r>
      <w:r w:rsidR="00BA674A" w:rsidRPr="00BA674A">
        <w:rPr>
          <w:rFonts w:ascii="Calibri" w:eastAsia="Calibri" w:hAnsi="Calibri" w:cs="Calibri"/>
          <w:sz w:val="20"/>
          <w:lang w:val="en-US"/>
        </w:rPr>
        <w:t xml:space="preserve"> The CIFAR-10 data set provides 10 classes of pictures, with training data sets totaling 50000 images and test data sets totaling 10,000, according to basic EDA. Every picture measures [3 x 32 x 32]. This denotes a 32 × 32 pixel image with three RGB channels.</w:t>
      </w:r>
      <w:r w:rsidR="00BA674A" w:rsidRPr="00BA674A">
        <w:t xml:space="preserve"> </w:t>
      </w:r>
    </w:p>
    <w:p w14:paraId="14A0B91F" w14:textId="5BA78062" w:rsidR="00614522" w:rsidRPr="00BA674A" w:rsidRDefault="00BA674A" w:rsidP="00BA674A">
      <w:pPr>
        <w:pStyle w:val="ListParagraph"/>
        <w:numPr>
          <w:ilvl w:val="1"/>
          <w:numId w:val="1"/>
        </w:numPr>
        <w:spacing w:before="60" w:after="0" w:line="352" w:lineRule="auto"/>
        <w:ind w:right="1827"/>
        <w:jc w:val="both"/>
        <w:rPr>
          <w:rFonts w:ascii="Calibri" w:eastAsia="Calibri" w:hAnsi="Calibri" w:cs="Calibri"/>
          <w:sz w:val="20"/>
          <w:lang w:val="en-US"/>
        </w:rPr>
      </w:pPr>
      <w:r w:rsidRPr="00BA674A">
        <w:rPr>
          <w:rFonts w:ascii="Calibri" w:eastAsia="Calibri" w:hAnsi="Calibri" w:cs="Calibri"/>
          <w:sz w:val="20"/>
          <w:lang w:val="en-US"/>
        </w:rPr>
        <w:t>The relevant libraries, including pandas, numpy, matplotlib, torch, and torchvision, are being imported</w:t>
      </w:r>
    </w:p>
    <w:p w14:paraId="39052D5A" w14:textId="71369601" w:rsidR="00BA674A" w:rsidRDefault="00BA674A" w:rsidP="00B96532">
      <w:pPr>
        <w:pStyle w:val="ListParagraph"/>
        <w:numPr>
          <w:ilvl w:val="0"/>
          <w:numId w:val="1"/>
        </w:numPr>
        <w:spacing w:before="60" w:after="0" w:line="352" w:lineRule="auto"/>
        <w:ind w:right="1827"/>
        <w:jc w:val="both"/>
        <w:rPr>
          <w:rFonts w:ascii="Calibri" w:eastAsia="Calibri" w:hAnsi="Calibri" w:cs="Calibri"/>
          <w:sz w:val="20"/>
          <w:lang w:val="en-US"/>
        </w:rPr>
      </w:pPr>
      <w:r>
        <w:rPr>
          <w:rFonts w:ascii="Calibri" w:eastAsia="Calibri" w:hAnsi="Calibri" w:cs="Calibri"/>
          <w:sz w:val="20"/>
          <w:lang w:val="en-US"/>
        </w:rPr>
        <w:t>Stage 02 (</w:t>
      </w:r>
      <w:r w:rsidRPr="00BA674A">
        <w:rPr>
          <w:rFonts w:ascii="Calibri" w:eastAsia="Calibri" w:hAnsi="Calibri" w:cs="Calibri"/>
          <w:sz w:val="20"/>
          <w:lang w:val="en-US"/>
        </w:rPr>
        <w:t>Prepare training data.</w:t>
      </w:r>
      <w:r>
        <w:rPr>
          <w:rFonts w:ascii="Calibri" w:eastAsia="Calibri" w:hAnsi="Calibri" w:cs="Calibri"/>
          <w:sz w:val="20"/>
          <w:lang w:val="en-US"/>
        </w:rPr>
        <w:t>)</w:t>
      </w:r>
    </w:p>
    <w:p w14:paraId="74EA9D78" w14:textId="0ECC5901" w:rsidR="00614522" w:rsidRDefault="00BA674A" w:rsidP="00BA674A">
      <w:pPr>
        <w:pStyle w:val="ListParagraph"/>
        <w:numPr>
          <w:ilvl w:val="1"/>
          <w:numId w:val="1"/>
        </w:numPr>
        <w:spacing w:before="60" w:after="0" w:line="352" w:lineRule="auto"/>
        <w:ind w:right="1827"/>
        <w:jc w:val="both"/>
        <w:rPr>
          <w:rFonts w:ascii="Calibri" w:eastAsia="Calibri" w:hAnsi="Calibri" w:cs="Calibri"/>
          <w:sz w:val="20"/>
          <w:lang w:val="en-US"/>
        </w:rPr>
      </w:pPr>
      <w:r>
        <w:rPr>
          <w:rFonts w:ascii="Calibri" w:eastAsia="Calibri" w:hAnsi="Calibri" w:cs="Calibri"/>
          <w:sz w:val="20"/>
          <w:lang w:val="en-US"/>
        </w:rPr>
        <w:t xml:space="preserve">In this stage we split data in 3 sets i.e. training, </w:t>
      </w:r>
      <w:r w:rsidR="002F219A">
        <w:rPr>
          <w:rFonts w:ascii="Calibri" w:eastAsia="Calibri" w:hAnsi="Calibri" w:cs="Calibri"/>
          <w:sz w:val="20"/>
          <w:lang w:val="en-US"/>
        </w:rPr>
        <w:t>validation, testing in the percentage of 60,20,20 respectively. Through training set we train our model, we adjust the weights for accuracy and to compute losses. The validation set is used</w:t>
      </w:r>
      <w:r w:rsidR="001E0882">
        <w:rPr>
          <w:rFonts w:ascii="Calibri" w:eastAsia="Calibri" w:hAnsi="Calibri" w:cs="Calibri"/>
          <w:sz w:val="20"/>
          <w:lang w:val="en-US"/>
        </w:rPr>
        <w:t xml:space="preserve"> to</w:t>
      </w:r>
      <w:r w:rsidR="002F219A">
        <w:rPr>
          <w:rFonts w:ascii="Calibri" w:eastAsia="Calibri" w:hAnsi="Calibri" w:cs="Calibri"/>
          <w:sz w:val="20"/>
          <w:lang w:val="en-US"/>
        </w:rPr>
        <w:t xml:space="preserve"> </w:t>
      </w:r>
      <w:r w:rsidR="001E0882" w:rsidRPr="001E0882">
        <w:rPr>
          <w:rFonts w:ascii="Calibri" w:eastAsia="Calibri" w:hAnsi="Calibri" w:cs="Calibri"/>
          <w:sz w:val="20"/>
          <w:lang w:val="en-US"/>
        </w:rPr>
        <w:t>appraise</w:t>
      </w:r>
      <w:r w:rsidR="002F219A">
        <w:rPr>
          <w:rFonts w:ascii="Calibri" w:eastAsia="Calibri" w:hAnsi="Calibri" w:cs="Calibri"/>
          <w:sz w:val="20"/>
          <w:lang w:val="en-US"/>
        </w:rPr>
        <w:t xml:space="preserve"> </w:t>
      </w:r>
      <w:r w:rsidR="001E0882">
        <w:rPr>
          <w:rFonts w:ascii="Calibri" w:eastAsia="Calibri" w:hAnsi="Calibri" w:cs="Calibri"/>
          <w:sz w:val="20"/>
          <w:lang w:val="en-US"/>
        </w:rPr>
        <w:t xml:space="preserve">the hyperparameter of model </w:t>
      </w:r>
      <w:r w:rsidR="001E0882" w:rsidRPr="001E0882">
        <w:rPr>
          <w:rFonts w:ascii="Calibri" w:eastAsia="Calibri" w:hAnsi="Calibri" w:cs="Calibri"/>
          <w:sz w:val="20"/>
          <w:lang w:val="en-US"/>
        </w:rPr>
        <w:t>&amp; choose the finest model while being trained</w:t>
      </w:r>
      <w:r w:rsidR="001E0882">
        <w:rPr>
          <w:rFonts w:ascii="Calibri" w:eastAsia="Calibri" w:hAnsi="Calibri" w:cs="Calibri"/>
          <w:sz w:val="20"/>
          <w:lang w:val="en-US"/>
        </w:rPr>
        <w:t>. The t</w:t>
      </w:r>
      <w:r w:rsidR="001E0882" w:rsidRPr="001E0882">
        <w:rPr>
          <w:rFonts w:ascii="Calibri" w:eastAsia="Calibri" w:hAnsi="Calibri" w:cs="Calibri"/>
          <w:sz w:val="20"/>
          <w:lang w:val="en-US"/>
        </w:rPr>
        <w:t>est data set</w:t>
      </w:r>
      <w:r w:rsidR="001E0882">
        <w:rPr>
          <w:rFonts w:ascii="Calibri" w:eastAsia="Calibri" w:hAnsi="Calibri" w:cs="Calibri"/>
          <w:sz w:val="20"/>
          <w:lang w:val="en-US"/>
        </w:rPr>
        <w:t xml:space="preserve"> is</w:t>
      </w:r>
      <w:r w:rsidR="001E0882" w:rsidRPr="001E0882">
        <w:rPr>
          <w:rFonts w:ascii="Calibri" w:eastAsia="Calibri" w:hAnsi="Calibri" w:cs="Calibri"/>
          <w:sz w:val="20"/>
          <w:lang w:val="en-US"/>
        </w:rPr>
        <w:t xml:space="preserve"> Used to evaluate the final correctness of several models and compare them</w:t>
      </w:r>
      <w:r w:rsidR="001E0882">
        <w:rPr>
          <w:rFonts w:ascii="Calibri" w:eastAsia="Calibri" w:hAnsi="Calibri" w:cs="Calibri"/>
          <w:sz w:val="20"/>
          <w:lang w:val="en-US"/>
        </w:rPr>
        <w:t xml:space="preserve"> in the context of accuracy</w:t>
      </w:r>
    </w:p>
    <w:p w14:paraId="507F3D86" w14:textId="77777777" w:rsidR="001E0882" w:rsidRPr="001E0882" w:rsidRDefault="001E0882" w:rsidP="001E0882">
      <w:pPr>
        <w:spacing w:before="60" w:after="0" w:line="352" w:lineRule="auto"/>
        <w:ind w:left="1080" w:right="1827"/>
        <w:jc w:val="both"/>
        <w:rPr>
          <w:rFonts w:ascii="Calibri" w:eastAsia="Calibri" w:hAnsi="Calibri" w:cs="Calibri"/>
          <w:sz w:val="20"/>
          <w:lang w:val="en-US"/>
        </w:rPr>
      </w:pPr>
    </w:p>
    <w:p w14:paraId="67A8022C" w14:textId="1FD3F907" w:rsidR="00614522" w:rsidRDefault="001E0882" w:rsidP="00B96532">
      <w:pPr>
        <w:pStyle w:val="ListParagraph"/>
        <w:numPr>
          <w:ilvl w:val="0"/>
          <w:numId w:val="1"/>
        </w:numPr>
        <w:spacing w:before="60" w:after="0" w:line="352" w:lineRule="auto"/>
        <w:ind w:right="1827"/>
        <w:jc w:val="both"/>
        <w:rPr>
          <w:rFonts w:ascii="Calibri" w:eastAsia="Calibri" w:hAnsi="Calibri" w:cs="Calibri"/>
          <w:sz w:val="20"/>
          <w:lang w:val="en-US"/>
        </w:rPr>
      </w:pPr>
      <w:r>
        <w:rPr>
          <w:rFonts w:ascii="Calibri" w:eastAsia="Calibri" w:hAnsi="Calibri" w:cs="Calibri"/>
          <w:sz w:val="20"/>
          <w:lang w:val="en-US"/>
        </w:rPr>
        <w:lastRenderedPageBreak/>
        <w:t>Stage 03 (</w:t>
      </w:r>
      <w:r w:rsidRPr="001E0882">
        <w:rPr>
          <w:rFonts w:ascii="Calibri" w:eastAsia="Calibri" w:hAnsi="Calibri" w:cs="Calibri"/>
          <w:sz w:val="20"/>
          <w:lang w:val="en-US"/>
        </w:rPr>
        <w:t>Developing a foundation model class and GPU training</w:t>
      </w:r>
      <w:r>
        <w:rPr>
          <w:rFonts w:ascii="Calibri" w:eastAsia="Calibri" w:hAnsi="Calibri" w:cs="Calibri"/>
          <w:sz w:val="20"/>
          <w:lang w:val="en-US"/>
        </w:rPr>
        <w:t>)</w:t>
      </w:r>
    </w:p>
    <w:p w14:paraId="33683C4F" w14:textId="7838E0F0" w:rsidR="00614522" w:rsidRPr="000E5353" w:rsidRDefault="000E5353" w:rsidP="000E5353">
      <w:pPr>
        <w:pStyle w:val="ListParagraph"/>
        <w:numPr>
          <w:ilvl w:val="1"/>
          <w:numId w:val="1"/>
        </w:numPr>
        <w:spacing w:before="60" w:after="0" w:line="352" w:lineRule="auto"/>
        <w:ind w:right="1827"/>
        <w:jc w:val="both"/>
        <w:rPr>
          <w:rFonts w:ascii="Calibri" w:eastAsia="Calibri" w:hAnsi="Calibri" w:cs="Calibri"/>
          <w:sz w:val="20"/>
          <w:lang w:val="en-US"/>
        </w:rPr>
      </w:pPr>
      <w:r>
        <w:rPr>
          <w:rFonts w:ascii="Calibri" w:eastAsia="Calibri" w:hAnsi="Calibri" w:cs="Calibri"/>
          <w:sz w:val="20"/>
          <w:lang w:val="en-US"/>
        </w:rPr>
        <w:t>In this stage w</w:t>
      </w:r>
      <w:r w:rsidRPr="000E5353">
        <w:rPr>
          <w:rFonts w:ascii="Calibri" w:eastAsia="Calibri" w:hAnsi="Calibri" w:cs="Calibri"/>
          <w:sz w:val="20"/>
          <w:lang w:val="en-US"/>
        </w:rPr>
        <w:t xml:space="preserve">e create </w:t>
      </w:r>
      <w:r>
        <w:rPr>
          <w:rFonts w:ascii="Calibri" w:eastAsia="Calibri" w:hAnsi="Calibri" w:cs="Calibri"/>
          <w:sz w:val="20"/>
          <w:lang w:val="en-US"/>
        </w:rPr>
        <w:t>t</w:t>
      </w:r>
      <w:r w:rsidRPr="000E5353">
        <w:rPr>
          <w:rFonts w:ascii="Calibri" w:eastAsia="Calibri" w:hAnsi="Calibri" w:cs="Calibri"/>
          <w:sz w:val="20"/>
          <w:lang w:val="en-US"/>
        </w:rPr>
        <w:t>he class ImageClassificationBase that we are creating</w:t>
      </w:r>
      <w:r>
        <w:rPr>
          <w:rFonts w:ascii="Calibri" w:eastAsia="Calibri" w:hAnsi="Calibri" w:cs="Calibri"/>
          <w:sz w:val="20"/>
          <w:lang w:val="en-US"/>
        </w:rPr>
        <w:t xml:space="preserve"> </w:t>
      </w:r>
      <w:r w:rsidRPr="000E5353">
        <w:rPr>
          <w:rFonts w:ascii="Calibri" w:eastAsia="Calibri" w:hAnsi="Calibri" w:cs="Calibri"/>
          <w:sz w:val="20"/>
          <w:lang w:val="en-US"/>
        </w:rPr>
        <w:t>derives</w:t>
      </w:r>
      <w:r>
        <w:rPr>
          <w:rFonts w:ascii="Calibri" w:eastAsia="Calibri" w:hAnsi="Calibri" w:cs="Calibri"/>
          <w:sz w:val="20"/>
          <w:lang w:val="en-US"/>
        </w:rPr>
        <w:t xml:space="preserve"> </w:t>
      </w:r>
      <w:r w:rsidRPr="000E5353">
        <w:rPr>
          <w:rFonts w:ascii="Calibri" w:eastAsia="Calibri" w:hAnsi="Calibri" w:cs="Calibri"/>
          <w:sz w:val="20"/>
          <w:lang w:val="en-US"/>
        </w:rPr>
        <w:t>from Logistic</w:t>
      </w:r>
      <w:r>
        <w:rPr>
          <w:rFonts w:ascii="Calibri" w:eastAsia="Calibri" w:hAnsi="Calibri" w:cs="Calibri"/>
          <w:sz w:val="20"/>
          <w:lang w:val="en-US"/>
        </w:rPr>
        <w:t xml:space="preserve"> </w:t>
      </w:r>
      <w:r w:rsidRPr="000E5353">
        <w:rPr>
          <w:rFonts w:ascii="Calibri" w:eastAsia="Calibri" w:hAnsi="Calibri" w:cs="Calibri"/>
          <w:sz w:val="20"/>
          <w:lang w:val="en-US"/>
        </w:rPr>
        <w:t>Regression</w:t>
      </w:r>
      <w:r>
        <w:rPr>
          <w:rFonts w:ascii="Calibri" w:eastAsia="Calibri" w:hAnsi="Calibri" w:cs="Calibri"/>
          <w:sz w:val="20"/>
          <w:lang w:val="en-US"/>
        </w:rPr>
        <w:t xml:space="preserve"> </w:t>
      </w:r>
      <w:r w:rsidRPr="000E5353">
        <w:rPr>
          <w:rFonts w:ascii="Calibri" w:eastAsia="Calibri" w:hAnsi="Calibri" w:cs="Calibri"/>
          <w:sz w:val="20"/>
          <w:lang w:val="en-US"/>
        </w:rPr>
        <w:t>(torch.nn.Module). This does not include the __init__ and __forward__ functions from the model architecture</w:t>
      </w:r>
    </w:p>
    <w:p w14:paraId="40DE72DF" w14:textId="48A8B712" w:rsidR="00614522" w:rsidRDefault="000E5353" w:rsidP="00B96532">
      <w:pPr>
        <w:pStyle w:val="ListParagraph"/>
        <w:numPr>
          <w:ilvl w:val="0"/>
          <w:numId w:val="1"/>
        </w:numPr>
        <w:spacing w:before="60" w:after="0" w:line="352" w:lineRule="auto"/>
        <w:ind w:right="1827"/>
        <w:jc w:val="both"/>
        <w:rPr>
          <w:rFonts w:ascii="Calibri" w:eastAsia="Calibri" w:hAnsi="Calibri" w:cs="Calibri"/>
          <w:sz w:val="20"/>
          <w:lang w:val="en-US"/>
        </w:rPr>
      </w:pPr>
      <w:r>
        <w:rPr>
          <w:rFonts w:ascii="Calibri" w:eastAsia="Calibri" w:hAnsi="Calibri" w:cs="Calibri"/>
          <w:sz w:val="20"/>
          <w:lang w:val="en-US"/>
        </w:rPr>
        <w:t>Stage 04 (</w:t>
      </w:r>
      <w:r w:rsidRPr="000E5353">
        <w:rPr>
          <w:rFonts w:ascii="Calibri" w:eastAsia="Calibri" w:hAnsi="Calibri" w:cs="Calibri"/>
          <w:sz w:val="20"/>
          <w:lang w:val="en-US"/>
        </w:rPr>
        <w:t>Model of Training</w:t>
      </w:r>
      <w:r>
        <w:rPr>
          <w:rFonts w:ascii="Calibri" w:eastAsia="Calibri" w:hAnsi="Calibri" w:cs="Calibri"/>
          <w:sz w:val="20"/>
          <w:lang w:val="en-US"/>
        </w:rPr>
        <w:t>)</w:t>
      </w:r>
    </w:p>
    <w:p w14:paraId="0B841505" w14:textId="28A4A435" w:rsidR="000E5353" w:rsidRDefault="000E5353" w:rsidP="000E5353">
      <w:pPr>
        <w:pStyle w:val="ListParagraph"/>
        <w:numPr>
          <w:ilvl w:val="1"/>
          <w:numId w:val="1"/>
        </w:numPr>
        <w:spacing w:before="60" w:after="0" w:line="352" w:lineRule="auto"/>
        <w:ind w:right="1827"/>
        <w:jc w:val="both"/>
        <w:rPr>
          <w:rFonts w:ascii="Calibri" w:eastAsia="Calibri" w:hAnsi="Calibri" w:cs="Calibri"/>
          <w:sz w:val="20"/>
          <w:lang w:val="en-US"/>
        </w:rPr>
      </w:pPr>
      <w:r>
        <w:rPr>
          <w:rFonts w:ascii="Calibri" w:eastAsia="Calibri" w:hAnsi="Calibri" w:cs="Calibri"/>
          <w:sz w:val="20"/>
          <w:lang w:val="en-US"/>
        </w:rPr>
        <w:t>In this stage t</w:t>
      </w:r>
      <w:r w:rsidRPr="000E5353">
        <w:rPr>
          <w:rFonts w:ascii="Calibri" w:eastAsia="Calibri" w:hAnsi="Calibri" w:cs="Calibri"/>
          <w:sz w:val="20"/>
          <w:lang w:val="en-US"/>
        </w:rPr>
        <w:t xml:space="preserve">wo hidden layers have been employed. 2048 x 1650 x 512 x 138 x 10 will be the neural network architecture. Flattening images into vectors, applying layers, activation functions, and receiving predictions using the output layer are the last steps. Here, the activation function </w:t>
      </w:r>
      <w:r w:rsidR="000D298C">
        <w:rPr>
          <w:rFonts w:ascii="Calibri" w:eastAsia="Calibri" w:hAnsi="Calibri" w:cs="Calibri"/>
          <w:sz w:val="20"/>
          <w:lang w:val="en-US"/>
        </w:rPr>
        <w:t>R</w:t>
      </w:r>
      <w:r w:rsidRPr="000E5353">
        <w:rPr>
          <w:rFonts w:ascii="Calibri" w:eastAsia="Calibri" w:hAnsi="Calibri" w:cs="Calibri"/>
          <w:sz w:val="20"/>
          <w:lang w:val="en-US"/>
        </w:rPr>
        <w:t>elu is utilised.</w:t>
      </w:r>
    </w:p>
    <w:p w14:paraId="33DC2CD5" w14:textId="431F26D0" w:rsidR="000E5353" w:rsidRDefault="000D298C" w:rsidP="000E5353">
      <w:pPr>
        <w:pStyle w:val="ListParagraph"/>
        <w:numPr>
          <w:ilvl w:val="1"/>
          <w:numId w:val="1"/>
        </w:numPr>
        <w:spacing w:before="60" w:after="0" w:line="352" w:lineRule="auto"/>
        <w:ind w:right="1827"/>
        <w:jc w:val="both"/>
        <w:rPr>
          <w:rFonts w:ascii="Calibri" w:eastAsia="Calibri" w:hAnsi="Calibri" w:cs="Calibri"/>
          <w:sz w:val="20"/>
          <w:lang w:val="en-US"/>
        </w:rPr>
      </w:pPr>
      <w:r>
        <w:rPr>
          <w:rFonts w:ascii="Calibri" w:eastAsia="Calibri" w:hAnsi="Calibri" w:cs="Calibri"/>
          <w:sz w:val="20"/>
          <w:lang w:val="en-US"/>
        </w:rPr>
        <w:t>F</w:t>
      </w:r>
      <w:r w:rsidRPr="000D298C">
        <w:rPr>
          <w:rFonts w:ascii="Calibri" w:eastAsia="Calibri" w:hAnsi="Calibri" w:cs="Calibri"/>
          <w:sz w:val="20"/>
          <w:lang w:val="en-US"/>
        </w:rPr>
        <w:t>it function</w:t>
      </w:r>
      <w:r>
        <w:rPr>
          <w:rFonts w:ascii="Calibri" w:eastAsia="Calibri" w:hAnsi="Calibri" w:cs="Calibri"/>
          <w:sz w:val="20"/>
          <w:lang w:val="en-US"/>
        </w:rPr>
        <w:t xml:space="preserve"> is used</w:t>
      </w:r>
      <w:r w:rsidRPr="000D298C">
        <w:rPr>
          <w:rFonts w:ascii="Calibri" w:eastAsia="Calibri" w:hAnsi="Calibri" w:cs="Calibri"/>
          <w:sz w:val="20"/>
          <w:lang w:val="en-US"/>
        </w:rPr>
        <w:t xml:space="preserve"> to train the model </w:t>
      </w:r>
      <w:r>
        <w:rPr>
          <w:rFonts w:ascii="Calibri" w:eastAsia="Calibri" w:hAnsi="Calibri" w:cs="Calibri"/>
          <w:sz w:val="20"/>
          <w:lang w:val="en-US"/>
        </w:rPr>
        <w:t>which</w:t>
      </w:r>
      <w:r w:rsidRPr="000D298C">
        <w:rPr>
          <w:rFonts w:ascii="Calibri" w:eastAsia="Calibri" w:hAnsi="Calibri" w:cs="Calibri"/>
          <w:sz w:val="20"/>
          <w:lang w:val="en-US"/>
        </w:rPr>
        <w:t xml:space="preserve"> help to increase accuracy and decrease loss. Here, we</w:t>
      </w:r>
      <w:r>
        <w:rPr>
          <w:rFonts w:ascii="Calibri" w:eastAsia="Calibri" w:hAnsi="Calibri" w:cs="Calibri"/>
          <w:sz w:val="20"/>
          <w:lang w:val="en-US"/>
        </w:rPr>
        <w:t xml:space="preserve"> experiment</w:t>
      </w:r>
      <w:r w:rsidRPr="000D298C">
        <w:rPr>
          <w:rFonts w:ascii="Calibri" w:eastAsia="Calibri" w:hAnsi="Calibri" w:cs="Calibri"/>
          <w:sz w:val="20"/>
          <w:lang w:val="en-US"/>
        </w:rPr>
        <w:t xml:space="preserve"> with various learning rates</w:t>
      </w:r>
      <w:r>
        <w:rPr>
          <w:rFonts w:ascii="Calibri" w:eastAsia="Calibri" w:hAnsi="Calibri" w:cs="Calibri"/>
          <w:sz w:val="20"/>
          <w:lang w:val="en-US"/>
        </w:rPr>
        <w:t xml:space="preserve"> (which is the hyperparameter)</w:t>
      </w:r>
      <w:r w:rsidRPr="000D298C">
        <w:rPr>
          <w:rFonts w:ascii="Calibri" w:eastAsia="Calibri" w:hAnsi="Calibri" w:cs="Calibri"/>
          <w:sz w:val="20"/>
          <w:lang w:val="en-US"/>
        </w:rPr>
        <w:t xml:space="preserve"> and epochs. For the highest accuracy, we choose epochs 25 and a learning rate of 0.001</w:t>
      </w:r>
      <w:r>
        <w:rPr>
          <w:rFonts w:ascii="Calibri" w:eastAsia="Calibri" w:hAnsi="Calibri" w:cs="Calibri"/>
          <w:sz w:val="20"/>
          <w:lang w:val="en-US"/>
        </w:rPr>
        <w:t>.</w:t>
      </w:r>
    </w:p>
    <w:p w14:paraId="1D20DB6C" w14:textId="6D5E7129" w:rsidR="00433332" w:rsidRPr="009D1F3B" w:rsidRDefault="009D1F3B" w:rsidP="00433332">
      <w:pPr>
        <w:spacing w:before="60" w:after="0" w:line="352" w:lineRule="auto"/>
        <w:ind w:left="720" w:right="1827"/>
        <w:jc w:val="both"/>
        <w:rPr>
          <w:rFonts w:ascii="Calibri" w:eastAsia="Calibri" w:hAnsi="Calibri" w:cs="Calibri"/>
          <w:b/>
          <w:bCs/>
          <w:sz w:val="20"/>
          <w:lang w:val="en-US"/>
        </w:rPr>
      </w:pPr>
      <w:r w:rsidRPr="009D1F3B">
        <w:rPr>
          <w:rFonts w:ascii="Calibri" w:eastAsia="Calibri" w:hAnsi="Calibri" w:cs="Calibri"/>
          <w:b/>
          <w:bCs/>
          <w:sz w:val="20"/>
          <w:lang w:val="en-US"/>
        </w:rPr>
        <w:t>Hyperparameter &amp; Metric</w:t>
      </w:r>
    </w:p>
    <w:p w14:paraId="5A2A3B42" w14:textId="268459D5" w:rsidR="00433332" w:rsidRDefault="00433332" w:rsidP="00433332">
      <w:pPr>
        <w:spacing w:before="60" w:after="0" w:line="352" w:lineRule="auto"/>
        <w:ind w:left="720" w:right="1827"/>
        <w:jc w:val="both"/>
        <w:rPr>
          <w:rFonts w:ascii="Calibri" w:eastAsia="Calibri" w:hAnsi="Calibri" w:cs="Calibri"/>
          <w:sz w:val="20"/>
          <w:lang w:val="en-US"/>
        </w:rPr>
      </w:pPr>
      <w:r>
        <w:rPr>
          <w:rFonts w:ascii="Calibri" w:eastAsia="Calibri" w:hAnsi="Calibri" w:cs="Calibri"/>
          <w:sz w:val="20"/>
          <w:lang w:val="en-US"/>
        </w:rPr>
        <w:tab/>
      </w:r>
      <w:r w:rsidR="009D1F3B">
        <w:rPr>
          <w:rFonts w:ascii="Calibri" w:eastAsia="Calibri" w:hAnsi="Calibri" w:cs="Calibri"/>
          <w:sz w:val="20"/>
          <w:lang w:val="en-US"/>
        </w:rPr>
        <w:t xml:space="preserve">I focused on Accuracy metric with respect to loss value in order to get the best performance of model. </w:t>
      </w:r>
      <w:r>
        <w:rPr>
          <w:rFonts w:ascii="Calibri" w:eastAsia="Calibri" w:hAnsi="Calibri" w:cs="Calibri"/>
          <w:sz w:val="20"/>
          <w:lang w:val="en-US"/>
        </w:rPr>
        <w:t>As we can see from the figures below that the tuning of hyperparameter is at its best the epochs</w:t>
      </w:r>
      <w:r w:rsidR="009D1F3B">
        <w:rPr>
          <w:rFonts w:ascii="Calibri" w:eastAsia="Calibri" w:hAnsi="Calibri" w:cs="Calibri"/>
          <w:sz w:val="20"/>
          <w:lang w:val="en-US"/>
        </w:rPr>
        <w:t xml:space="preserve"> vs loss</w:t>
      </w:r>
      <w:r>
        <w:rPr>
          <w:rFonts w:ascii="Calibri" w:eastAsia="Calibri" w:hAnsi="Calibri" w:cs="Calibri"/>
          <w:sz w:val="20"/>
          <w:lang w:val="en-US"/>
        </w:rPr>
        <w:t xml:space="preserve"> is saturated, as we can see the number of epoch is 7</w:t>
      </w:r>
      <w:r w:rsidR="007E668A">
        <w:rPr>
          <w:rFonts w:ascii="Calibri" w:eastAsia="Calibri" w:hAnsi="Calibri" w:cs="Calibri"/>
          <w:sz w:val="20"/>
          <w:lang w:val="en-US"/>
        </w:rPr>
        <w:t>7</w:t>
      </w:r>
      <w:r>
        <w:rPr>
          <w:rFonts w:ascii="Calibri" w:eastAsia="Calibri" w:hAnsi="Calibri" w:cs="Calibri"/>
          <w:sz w:val="20"/>
          <w:lang w:val="en-US"/>
        </w:rPr>
        <w:t xml:space="preserve"> loss</w:t>
      </w:r>
      <w:r w:rsidR="009D1F3B">
        <w:rPr>
          <w:rFonts w:ascii="Calibri" w:eastAsia="Calibri" w:hAnsi="Calibri" w:cs="Calibri"/>
          <w:sz w:val="20"/>
          <w:lang w:val="en-US"/>
        </w:rPr>
        <w:t xml:space="preserve"> value</w:t>
      </w:r>
      <w:r>
        <w:rPr>
          <w:rFonts w:ascii="Calibri" w:eastAsia="Calibri" w:hAnsi="Calibri" w:cs="Calibri"/>
          <w:sz w:val="20"/>
          <w:lang w:val="en-US"/>
        </w:rPr>
        <w:t xml:space="preserve"> is 1.39</w:t>
      </w:r>
      <w:r w:rsidR="007E668A">
        <w:rPr>
          <w:rFonts w:ascii="Calibri" w:eastAsia="Calibri" w:hAnsi="Calibri" w:cs="Calibri"/>
          <w:sz w:val="20"/>
          <w:lang w:val="en-US"/>
        </w:rPr>
        <w:t>1</w:t>
      </w:r>
      <w:r>
        <w:rPr>
          <w:rFonts w:ascii="Calibri" w:eastAsia="Calibri" w:hAnsi="Calibri" w:cs="Calibri"/>
          <w:sz w:val="20"/>
          <w:lang w:val="en-US"/>
        </w:rPr>
        <w:t xml:space="preserve">  and in the next </w:t>
      </w:r>
      <w:r w:rsidR="009D1F3B">
        <w:rPr>
          <w:rFonts w:ascii="Calibri" w:eastAsia="Calibri" w:hAnsi="Calibri" w:cs="Calibri"/>
          <w:sz w:val="20"/>
          <w:lang w:val="en-US"/>
        </w:rPr>
        <w:t>figure</w:t>
      </w:r>
      <w:r>
        <w:rPr>
          <w:rFonts w:ascii="Calibri" w:eastAsia="Calibri" w:hAnsi="Calibri" w:cs="Calibri"/>
          <w:sz w:val="20"/>
          <w:lang w:val="en-US"/>
        </w:rPr>
        <w:t xml:space="preserve"> the number of epoch are </w:t>
      </w:r>
      <w:r w:rsidR="007E668A">
        <w:rPr>
          <w:rFonts w:ascii="Calibri" w:eastAsia="Calibri" w:hAnsi="Calibri" w:cs="Calibri"/>
          <w:sz w:val="20"/>
          <w:lang w:val="en-US"/>
        </w:rPr>
        <w:t>81</w:t>
      </w:r>
      <w:r>
        <w:rPr>
          <w:rFonts w:ascii="Calibri" w:eastAsia="Calibri" w:hAnsi="Calibri" w:cs="Calibri"/>
          <w:sz w:val="20"/>
          <w:lang w:val="en-US"/>
        </w:rPr>
        <w:t xml:space="preserve"> where there is no change in loss and the value of los</w:t>
      </w:r>
      <w:r w:rsidR="009D1F3B">
        <w:rPr>
          <w:rFonts w:ascii="Calibri" w:eastAsia="Calibri" w:hAnsi="Calibri" w:cs="Calibri"/>
          <w:sz w:val="20"/>
          <w:lang w:val="en-US"/>
        </w:rPr>
        <w:t>s</w:t>
      </w:r>
      <w:r w:rsidR="007E668A">
        <w:rPr>
          <w:rFonts w:ascii="Calibri" w:eastAsia="Calibri" w:hAnsi="Calibri" w:cs="Calibri"/>
          <w:sz w:val="20"/>
          <w:lang w:val="en-US"/>
        </w:rPr>
        <w:t xml:space="preserve"> almost</w:t>
      </w:r>
      <w:r>
        <w:rPr>
          <w:rFonts w:ascii="Calibri" w:eastAsia="Calibri" w:hAnsi="Calibri" w:cs="Calibri"/>
          <w:sz w:val="20"/>
          <w:lang w:val="en-US"/>
        </w:rPr>
        <w:t xml:space="preserve"> remain 1.39</w:t>
      </w:r>
      <w:r w:rsidR="007E668A">
        <w:rPr>
          <w:rFonts w:ascii="Calibri" w:eastAsia="Calibri" w:hAnsi="Calibri" w:cs="Calibri"/>
          <w:sz w:val="20"/>
          <w:lang w:val="en-US"/>
        </w:rPr>
        <w:t>1</w:t>
      </w:r>
      <w:r>
        <w:rPr>
          <w:rFonts w:ascii="Calibri" w:eastAsia="Calibri" w:hAnsi="Calibri" w:cs="Calibri"/>
          <w:sz w:val="20"/>
          <w:lang w:val="en-US"/>
        </w:rPr>
        <w:t xml:space="preserve"> we can also visualize this </w:t>
      </w:r>
      <w:r w:rsidR="009D1F3B">
        <w:rPr>
          <w:rFonts w:ascii="Calibri" w:eastAsia="Calibri" w:hAnsi="Calibri" w:cs="Calibri"/>
          <w:sz w:val="20"/>
          <w:lang w:val="en-US"/>
        </w:rPr>
        <w:t>result</w:t>
      </w:r>
      <w:r>
        <w:rPr>
          <w:rFonts w:ascii="Calibri" w:eastAsia="Calibri" w:hAnsi="Calibri" w:cs="Calibri"/>
          <w:sz w:val="20"/>
          <w:lang w:val="en-US"/>
        </w:rPr>
        <w:t xml:space="preserve"> as well. Vice versa</w:t>
      </w:r>
      <w:r w:rsidR="009D1F3B">
        <w:rPr>
          <w:rFonts w:ascii="Calibri" w:eastAsia="Calibri" w:hAnsi="Calibri" w:cs="Calibri"/>
          <w:sz w:val="20"/>
          <w:lang w:val="en-US"/>
        </w:rPr>
        <w:t xml:space="preserve"> the</w:t>
      </w:r>
      <w:r>
        <w:rPr>
          <w:rFonts w:ascii="Calibri" w:eastAsia="Calibri" w:hAnsi="Calibri" w:cs="Calibri"/>
          <w:sz w:val="20"/>
          <w:lang w:val="en-US"/>
        </w:rPr>
        <w:t xml:space="preserve"> same happened with accuracy vs no of epochs where in the first image the number of epochs are 7</w:t>
      </w:r>
      <w:r w:rsidR="007E668A">
        <w:rPr>
          <w:rFonts w:ascii="Calibri" w:eastAsia="Calibri" w:hAnsi="Calibri" w:cs="Calibri"/>
          <w:sz w:val="20"/>
          <w:lang w:val="en-US"/>
        </w:rPr>
        <w:t>7</w:t>
      </w:r>
      <w:r>
        <w:rPr>
          <w:rFonts w:ascii="Calibri" w:eastAsia="Calibri" w:hAnsi="Calibri" w:cs="Calibri"/>
          <w:sz w:val="20"/>
          <w:lang w:val="en-US"/>
        </w:rPr>
        <w:t xml:space="preserve"> and accuracy is 0.50</w:t>
      </w:r>
      <w:r w:rsidR="007E668A">
        <w:rPr>
          <w:rFonts w:ascii="Calibri" w:eastAsia="Calibri" w:hAnsi="Calibri" w:cs="Calibri"/>
          <w:sz w:val="20"/>
          <w:lang w:val="en-US"/>
        </w:rPr>
        <w:t>8</w:t>
      </w:r>
      <w:r>
        <w:rPr>
          <w:rFonts w:ascii="Calibri" w:eastAsia="Calibri" w:hAnsi="Calibri" w:cs="Calibri"/>
          <w:sz w:val="20"/>
          <w:lang w:val="en-US"/>
        </w:rPr>
        <w:t xml:space="preserve"> and in the next image the number of epochs are </w:t>
      </w:r>
      <w:r w:rsidR="007E668A">
        <w:rPr>
          <w:rFonts w:ascii="Calibri" w:eastAsia="Calibri" w:hAnsi="Calibri" w:cs="Calibri"/>
          <w:sz w:val="20"/>
          <w:lang w:val="en-US"/>
        </w:rPr>
        <w:t>81</w:t>
      </w:r>
      <w:r>
        <w:rPr>
          <w:rFonts w:ascii="Calibri" w:eastAsia="Calibri" w:hAnsi="Calibri" w:cs="Calibri"/>
          <w:sz w:val="20"/>
          <w:lang w:val="en-US"/>
        </w:rPr>
        <w:t xml:space="preserve"> and accuracy almost remain same that is 0.50</w:t>
      </w:r>
      <w:r w:rsidR="007E668A">
        <w:rPr>
          <w:rFonts w:ascii="Calibri" w:eastAsia="Calibri" w:hAnsi="Calibri" w:cs="Calibri"/>
          <w:sz w:val="20"/>
          <w:lang w:val="en-US"/>
        </w:rPr>
        <w:t>8</w:t>
      </w:r>
      <w:r>
        <w:rPr>
          <w:rFonts w:ascii="Calibri" w:eastAsia="Calibri" w:hAnsi="Calibri" w:cs="Calibri"/>
          <w:sz w:val="20"/>
          <w:lang w:val="en-US"/>
        </w:rPr>
        <w:t xml:space="preserve">  </w:t>
      </w:r>
    </w:p>
    <w:tbl>
      <w:tblPr>
        <w:tblStyle w:val="TableGrid"/>
        <w:tblW w:w="0" w:type="auto"/>
        <w:tblInd w:w="720" w:type="dxa"/>
        <w:tblLook w:val="04A0" w:firstRow="1" w:lastRow="0" w:firstColumn="1" w:lastColumn="0" w:noHBand="0" w:noVBand="1"/>
      </w:tblPr>
      <w:tblGrid>
        <w:gridCol w:w="8296"/>
      </w:tblGrid>
      <w:tr w:rsidR="00433332" w14:paraId="14FD14AF" w14:textId="77777777" w:rsidTr="00433332">
        <w:tc>
          <w:tcPr>
            <w:tcW w:w="9016" w:type="dxa"/>
          </w:tcPr>
          <w:p w14:paraId="3886587A" w14:textId="4249AC30" w:rsidR="00433332" w:rsidRDefault="007E668A" w:rsidP="00433332">
            <w:pPr>
              <w:spacing w:before="60" w:line="352" w:lineRule="auto"/>
              <w:ind w:right="1827"/>
              <w:jc w:val="both"/>
              <w:rPr>
                <w:rFonts w:ascii="Calibri" w:eastAsia="Calibri" w:hAnsi="Calibri" w:cs="Calibri"/>
                <w:sz w:val="20"/>
                <w:lang w:val="en-US"/>
              </w:rPr>
            </w:pPr>
            <w:r>
              <w:rPr>
                <w:noProof/>
              </w:rPr>
              <w:lastRenderedPageBreak/>
              <w:drawing>
                <wp:inline distT="0" distB="0" distL="0" distR="0" wp14:anchorId="0C2845FD" wp14:editId="1766153E">
                  <wp:extent cx="4905375" cy="35337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tc>
      </w:tr>
    </w:tbl>
    <w:p w14:paraId="27AE6766" w14:textId="401F21FA" w:rsidR="00433332" w:rsidRDefault="00433332" w:rsidP="00433332">
      <w:pPr>
        <w:spacing w:before="60" w:after="0" w:line="352" w:lineRule="auto"/>
        <w:ind w:left="720" w:right="1827"/>
        <w:jc w:val="both"/>
        <w:rPr>
          <w:rFonts w:ascii="Calibri" w:eastAsia="Calibri" w:hAnsi="Calibri" w:cs="Calibri"/>
          <w:sz w:val="20"/>
          <w:lang w:val="en-US"/>
        </w:rPr>
      </w:pPr>
    </w:p>
    <w:tbl>
      <w:tblPr>
        <w:tblStyle w:val="TableGrid"/>
        <w:tblW w:w="0" w:type="auto"/>
        <w:tblInd w:w="720" w:type="dxa"/>
        <w:tblLook w:val="04A0" w:firstRow="1" w:lastRow="0" w:firstColumn="1" w:lastColumn="0" w:noHBand="0" w:noVBand="1"/>
      </w:tblPr>
      <w:tblGrid>
        <w:gridCol w:w="8296"/>
      </w:tblGrid>
      <w:tr w:rsidR="00433332" w14:paraId="0A319BCE" w14:textId="77777777" w:rsidTr="00433332">
        <w:tc>
          <w:tcPr>
            <w:tcW w:w="9016" w:type="dxa"/>
          </w:tcPr>
          <w:p w14:paraId="5207A429" w14:textId="1DBB3AF8" w:rsidR="00433332" w:rsidRDefault="007E668A" w:rsidP="00433332">
            <w:pPr>
              <w:spacing w:before="60" w:line="352" w:lineRule="auto"/>
              <w:ind w:right="1827"/>
              <w:jc w:val="both"/>
              <w:rPr>
                <w:rFonts w:ascii="Calibri" w:eastAsia="Calibri" w:hAnsi="Calibri" w:cs="Calibri"/>
                <w:sz w:val="20"/>
                <w:lang w:val="en-US"/>
              </w:rPr>
            </w:pPr>
            <w:r>
              <w:rPr>
                <w:noProof/>
              </w:rPr>
              <w:drawing>
                <wp:inline distT="0" distB="0" distL="0" distR="0" wp14:anchorId="0EC9EF08" wp14:editId="26802940">
                  <wp:extent cx="4905375" cy="35337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tc>
      </w:tr>
    </w:tbl>
    <w:p w14:paraId="05675814" w14:textId="14D7C455" w:rsidR="00433332" w:rsidRDefault="00433332" w:rsidP="00433332">
      <w:pPr>
        <w:spacing w:before="60" w:after="0" w:line="352" w:lineRule="auto"/>
        <w:ind w:left="720" w:right="1827"/>
        <w:jc w:val="both"/>
        <w:rPr>
          <w:rFonts w:ascii="Calibri" w:eastAsia="Calibri" w:hAnsi="Calibri" w:cs="Calibri"/>
          <w:sz w:val="20"/>
          <w:lang w:val="en-US"/>
        </w:rPr>
      </w:pPr>
    </w:p>
    <w:tbl>
      <w:tblPr>
        <w:tblStyle w:val="TableGrid"/>
        <w:tblW w:w="0" w:type="auto"/>
        <w:tblInd w:w="720" w:type="dxa"/>
        <w:tblLook w:val="04A0" w:firstRow="1" w:lastRow="0" w:firstColumn="1" w:lastColumn="0" w:noHBand="0" w:noVBand="1"/>
      </w:tblPr>
      <w:tblGrid>
        <w:gridCol w:w="8296"/>
      </w:tblGrid>
      <w:tr w:rsidR="00C319A5" w14:paraId="7103F816" w14:textId="77777777" w:rsidTr="00C319A5">
        <w:tc>
          <w:tcPr>
            <w:tcW w:w="9016" w:type="dxa"/>
          </w:tcPr>
          <w:p w14:paraId="39CFB949" w14:textId="3878A272" w:rsidR="00C319A5" w:rsidRDefault="007E668A" w:rsidP="00433332">
            <w:pPr>
              <w:spacing w:before="60" w:line="352" w:lineRule="auto"/>
              <w:ind w:right="1827"/>
              <w:jc w:val="both"/>
              <w:rPr>
                <w:rFonts w:ascii="Calibri" w:eastAsia="Calibri" w:hAnsi="Calibri" w:cs="Calibri"/>
                <w:sz w:val="20"/>
                <w:lang w:val="en-US"/>
              </w:rPr>
            </w:pPr>
            <w:r>
              <w:rPr>
                <w:noProof/>
              </w:rPr>
              <w:lastRenderedPageBreak/>
              <w:drawing>
                <wp:inline distT="0" distB="0" distL="0" distR="0" wp14:anchorId="2496279D" wp14:editId="5D9BAE40">
                  <wp:extent cx="4905375" cy="3533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tc>
      </w:tr>
    </w:tbl>
    <w:p w14:paraId="3493A448" w14:textId="1730EBDB" w:rsidR="00C319A5" w:rsidRDefault="00C319A5" w:rsidP="00433332">
      <w:pPr>
        <w:spacing w:before="60" w:after="0" w:line="352" w:lineRule="auto"/>
        <w:ind w:left="720" w:right="1827"/>
        <w:jc w:val="both"/>
        <w:rPr>
          <w:rFonts w:ascii="Calibri" w:eastAsia="Calibri" w:hAnsi="Calibri" w:cs="Calibri"/>
          <w:sz w:val="20"/>
          <w:lang w:val="en-US"/>
        </w:rPr>
      </w:pPr>
    </w:p>
    <w:tbl>
      <w:tblPr>
        <w:tblStyle w:val="TableGrid"/>
        <w:tblW w:w="0" w:type="auto"/>
        <w:tblInd w:w="720" w:type="dxa"/>
        <w:tblLook w:val="04A0" w:firstRow="1" w:lastRow="0" w:firstColumn="1" w:lastColumn="0" w:noHBand="0" w:noVBand="1"/>
      </w:tblPr>
      <w:tblGrid>
        <w:gridCol w:w="8296"/>
      </w:tblGrid>
      <w:tr w:rsidR="00C319A5" w14:paraId="2579C9B9" w14:textId="77777777" w:rsidTr="00C319A5">
        <w:tc>
          <w:tcPr>
            <w:tcW w:w="9016" w:type="dxa"/>
          </w:tcPr>
          <w:p w14:paraId="6764EA34" w14:textId="56403696" w:rsidR="00C319A5" w:rsidRDefault="007E668A" w:rsidP="00433332">
            <w:pPr>
              <w:spacing w:before="60" w:line="352" w:lineRule="auto"/>
              <w:ind w:right="1827"/>
              <w:jc w:val="both"/>
              <w:rPr>
                <w:rFonts w:ascii="Calibri" w:eastAsia="Calibri" w:hAnsi="Calibri" w:cs="Calibri"/>
                <w:sz w:val="20"/>
                <w:lang w:val="en-US"/>
              </w:rPr>
            </w:pPr>
            <w:r>
              <w:rPr>
                <w:noProof/>
              </w:rPr>
              <w:drawing>
                <wp:inline distT="0" distB="0" distL="0" distR="0" wp14:anchorId="710AF02A" wp14:editId="5555C3AA">
                  <wp:extent cx="4905375" cy="35337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tc>
      </w:tr>
    </w:tbl>
    <w:p w14:paraId="4AD4FBB6" w14:textId="77777777" w:rsidR="00C319A5" w:rsidRPr="00433332" w:rsidRDefault="00C319A5" w:rsidP="00433332">
      <w:pPr>
        <w:spacing w:before="60" w:after="0" w:line="352" w:lineRule="auto"/>
        <w:ind w:left="720" w:right="1827"/>
        <w:jc w:val="both"/>
        <w:rPr>
          <w:rFonts w:ascii="Calibri" w:eastAsia="Calibri" w:hAnsi="Calibri" w:cs="Calibri"/>
          <w:sz w:val="20"/>
          <w:lang w:val="en-US"/>
        </w:rPr>
      </w:pPr>
    </w:p>
    <w:p w14:paraId="770FB89C" w14:textId="54BA55AC" w:rsidR="007C2409" w:rsidRPr="00F466A0" w:rsidRDefault="009D1F3B" w:rsidP="007C2409">
      <w:pPr>
        <w:spacing w:before="60" w:after="0" w:line="352" w:lineRule="auto"/>
        <w:ind w:right="1827"/>
        <w:jc w:val="both"/>
        <w:rPr>
          <w:rFonts w:ascii="Calibri" w:eastAsia="Calibri" w:hAnsi="Calibri" w:cs="Calibri"/>
          <w:b/>
          <w:bCs/>
          <w:sz w:val="20"/>
          <w:lang w:val="en-US"/>
        </w:rPr>
      </w:pPr>
      <w:r>
        <w:rPr>
          <w:rFonts w:ascii="Calibri" w:eastAsia="Calibri" w:hAnsi="Calibri" w:cs="Calibri"/>
          <w:sz w:val="20"/>
          <w:lang w:val="en-US"/>
        </w:rPr>
        <w:t xml:space="preserve">          </w:t>
      </w:r>
      <w:r w:rsidR="001A427A" w:rsidRPr="00F466A0">
        <w:rPr>
          <w:rFonts w:ascii="Calibri" w:eastAsia="Calibri" w:hAnsi="Calibri" w:cs="Calibri"/>
          <w:b/>
          <w:bCs/>
          <w:sz w:val="20"/>
          <w:lang w:val="en-US"/>
        </w:rPr>
        <w:t>Result</w:t>
      </w:r>
    </w:p>
    <w:p w14:paraId="0707A0DA" w14:textId="5B9981A9" w:rsidR="007C2409" w:rsidRDefault="00432033" w:rsidP="006C6817">
      <w:pPr>
        <w:spacing w:before="60" w:after="0" w:line="352" w:lineRule="auto"/>
        <w:ind w:left="720" w:right="1827"/>
        <w:jc w:val="both"/>
        <w:rPr>
          <w:rFonts w:eastAsia="Times New Roman" w:cstheme="minorHAnsi"/>
          <w:color w:val="212121"/>
          <w:sz w:val="20"/>
          <w:szCs w:val="20"/>
          <w:shd w:val="clear" w:color="auto" w:fill="FFFFFF"/>
          <w:lang w:val="en-US"/>
        </w:rPr>
      </w:pPr>
      <w:r w:rsidRPr="00432033">
        <w:rPr>
          <w:rFonts w:ascii="Calibri" w:eastAsia="Calibri" w:hAnsi="Calibri" w:cs="Calibri"/>
          <w:sz w:val="20"/>
          <w:lang w:val="en-US"/>
        </w:rPr>
        <w:t>Viewing the accuracy score relative to the labels in the training set is a logical way to assess the model.</w:t>
      </w:r>
      <w:r w:rsidR="007F235A">
        <w:rPr>
          <w:rFonts w:ascii="Calibri" w:eastAsia="Calibri" w:hAnsi="Calibri" w:cs="Calibri"/>
          <w:sz w:val="20"/>
          <w:lang w:val="en-US"/>
        </w:rPr>
        <w:t xml:space="preserve"> We focused on accuracy metric with respect to loss to evaluate the model performance</w:t>
      </w:r>
      <w:r w:rsidRPr="00432033">
        <w:rPr>
          <w:rFonts w:ascii="Calibri" w:eastAsia="Calibri" w:hAnsi="Calibri" w:cs="Calibri"/>
          <w:sz w:val="20"/>
          <w:lang w:val="en-US"/>
        </w:rPr>
        <w:t xml:space="preserve"> The computing results show that for SGD </w:t>
      </w:r>
      <w:r w:rsidRPr="00432033">
        <w:rPr>
          <w:rFonts w:ascii="Calibri" w:eastAsia="Calibri" w:hAnsi="Calibri" w:cs="Calibri"/>
          <w:sz w:val="20"/>
          <w:lang w:val="en-US"/>
        </w:rPr>
        <w:lastRenderedPageBreak/>
        <w:t>(Stochastic Gradient Descent) and BGD (Batch Gradient Descent), both training accuracy and validation accuracy can exceed 50%.</w:t>
      </w:r>
      <w:r w:rsidR="007F235A">
        <w:rPr>
          <w:rFonts w:ascii="Calibri" w:eastAsia="Calibri" w:hAnsi="Calibri" w:cs="Calibri"/>
          <w:sz w:val="20"/>
          <w:lang w:val="en-US"/>
        </w:rPr>
        <w:t xml:space="preserve"> The </w:t>
      </w:r>
      <w:r w:rsidR="007F235A" w:rsidRPr="007F235A">
        <w:rPr>
          <w:rFonts w:ascii="Calibri" w:eastAsia="Calibri" w:hAnsi="Calibri" w:cs="Calibri"/>
          <w:sz w:val="20"/>
          <w:lang w:val="en-US"/>
        </w:rPr>
        <w:t>SGD's</w:t>
      </w:r>
      <w:r w:rsidR="007F235A">
        <w:rPr>
          <w:rFonts w:ascii="Calibri" w:eastAsia="Calibri" w:hAnsi="Calibri" w:cs="Calibri"/>
          <w:sz w:val="20"/>
          <w:lang w:val="en-US"/>
        </w:rPr>
        <w:t xml:space="preserve"> </w:t>
      </w:r>
      <w:r w:rsidR="007F235A" w:rsidRPr="007F235A">
        <w:rPr>
          <w:rFonts w:ascii="Calibri" w:eastAsia="Calibri" w:hAnsi="Calibri" w:cs="Calibri"/>
          <w:sz w:val="20"/>
          <w:lang w:val="en-US"/>
        </w:rPr>
        <w:t>loss reducing (</w:t>
      </w:r>
      <w:r w:rsidR="007F235A">
        <w:rPr>
          <w:rFonts w:ascii="Calibri" w:eastAsia="Calibri" w:hAnsi="Calibri" w:cs="Calibri"/>
          <w:sz w:val="20"/>
          <w:lang w:val="en-US"/>
        </w:rPr>
        <w:t>stochastic gradient descent</w:t>
      </w:r>
      <w:r w:rsidR="007F235A" w:rsidRPr="007F235A">
        <w:rPr>
          <w:rFonts w:ascii="Calibri" w:eastAsia="Calibri" w:hAnsi="Calibri" w:cs="Calibri"/>
          <w:sz w:val="20"/>
          <w:lang w:val="en-US"/>
        </w:rPr>
        <w:t>) is substantially faster than BGD's (Batch Gradient Descent). BGD (Batch Gradient Descent) requires more time to converge depending on the chosen learning rate strength. The learning rate cannot be easily determined.</w:t>
      </w:r>
      <w:r w:rsidR="003D0038" w:rsidRPr="003D0038">
        <w:rPr>
          <w:rFonts w:ascii="Calibri" w:eastAsia="Calibri" w:hAnsi="Calibri" w:cs="Calibri"/>
          <w:sz w:val="20"/>
          <w:lang w:val="en-US"/>
        </w:rPr>
        <w:t>. Firstly I use large learning rate, and the loss goes up</w:t>
      </w:r>
      <w:r>
        <w:rPr>
          <w:rFonts w:ascii="Calibri" w:eastAsia="Calibri" w:hAnsi="Calibri" w:cs="Calibri"/>
          <w:sz w:val="20"/>
          <w:lang w:val="en-US"/>
        </w:rPr>
        <w:t xml:space="preserve"> then observing the epochs with respect to loss  and accuracy I decrease the learning rate and at the end I get fine result at </w:t>
      </w:r>
      <w:r w:rsidR="007F235A">
        <w:rPr>
          <w:rFonts w:ascii="Calibri" w:eastAsia="Calibri" w:hAnsi="Calibri" w:cs="Calibri"/>
          <w:sz w:val="20"/>
          <w:lang w:val="en-US"/>
        </w:rPr>
        <w:t xml:space="preserve">the </w:t>
      </w:r>
      <w:r>
        <w:rPr>
          <w:rFonts w:ascii="Calibri" w:eastAsia="Calibri" w:hAnsi="Calibri" w:cs="Calibri"/>
          <w:sz w:val="20"/>
          <w:lang w:val="en-US"/>
        </w:rPr>
        <w:t>learning rate of 0.001</w:t>
      </w:r>
      <w:r w:rsidR="006C6817">
        <w:rPr>
          <w:rFonts w:ascii="Calibri" w:eastAsia="Calibri" w:hAnsi="Calibri" w:cs="Calibri"/>
          <w:sz w:val="20"/>
          <w:lang w:val="en-US"/>
        </w:rPr>
        <w:t>.</w:t>
      </w:r>
      <w:r w:rsidR="007F235A" w:rsidRPr="006C6817">
        <w:rPr>
          <w:rFonts w:eastAsia="Times New Roman" w:cstheme="minorHAnsi"/>
          <w:color w:val="212121"/>
          <w:sz w:val="20"/>
          <w:szCs w:val="20"/>
          <w:shd w:val="clear" w:color="auto" w:fill="FFFFFF"/>
          <w:lang w:val="en-US"/>
        </w:rPr>
        <w:t>On test data the accuracy we achieved is 0.51 which 51%</w:t>
      </w:r>
    </w:p>
    <w:tbl>
      <w:tblPr>
        <w:tblStyle w:val="TableGrid"/>
        <w:tblW w:w="0" w:type="auto"/>
        <w:tblInd w:w="720" w:type="dxa"/>
        <w:tblLook w:val="04A0" w:firstRow="1" w:lastRow="0" w:firstColumn="1" w:lastColumn="0" w:noHBand="0" w:noVBand="1"/>
      </w:tblPr>
      <w:tblGrid>
        <w:gridCol w:w="8296"/>
      </w:tblGrid>
      <w:tr w:rsidR="009D1F3B" w14:paraId="4ABDAFC4" w14:textId="77777777" w:rsidTr="009D1F3B">
        <w:tc>
          <w:tcPr>
            <w:tcW w:w="9016" w:type="dxa"/>
          </w:tcPr>
          <w:p w14:paraId="02E29D6A" w14:textId="244E519E" w:rsidR="009D1F3B" w:rsidRDefault="009D1F3B" w:rsidP="006C6817">
            <w:pPr>
              <w:spacing w:before="60" w:line="352" w:lineRule="auto"/>
              <w:ind w:right="1827"/>
              <w:jc w:val="both"/>
              <w:rPr>
                <w:rFonts w:eastAsia="Calibri" w:cstheme="minorHAnsi"/>
                <w:sz w:val="20"/>
                <w:lang w:val="en-US"/>
              </w:rPr>
            </w:pPr>
            <w:r>
              <w:rPr>
                <w:noProof/>
              </w:rPr>
              <w:drawing>
                <wp:inline distT="0" distB="0" distL="0" distR="0" wp14:anchorId="3002DC3D" wp14:editId="0D94E628">
                  <wp:extent cx="4943475" cy="3533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tc>
      </w:tr>
    </w:tbl>
    <w:p w14:paraId="3842240E" w14:textId="77777777" w:rsidR="009D1F3B" w:rsidRPr="006C6817" w:rsidRDefault="009D1F3B" w:rsidP="006C6817">
      <w:pPr>
        <w:spacing w:before="60" w:after="0" w:line="352" w:lineRule="auto"/>
        <w:ind w:left="720" w:right="1827"/>
        <w:jc w:val="both"/>
        <w:rPr>
          <w:rFonts w:eastAsia="Calibri" w:cstheme="minorHAnsi"/>
          <w:sz w:val="20"/>
          <w:lang w:val="en-US"/>
        </w:rPr>
      </w:pPr>
    </w:p>
    <w:sectPr w:rsidR="009D1F3B" w:rsidRPr="006C6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5616"/>
    <w:multiLevelType w:val="hybridMultilevel"/>
    <w:tmpl w:val="9382577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424C100B"/>
    <w:multiLevelType w:val="hybridMultilevel"/>
    <w:tmpl w:val="646637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2704771">
    <w:abstractNumId w:val="0"/>
  </w:num>
  <w:num w:numId="2" w16cid:durableId="57208077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B0"/>
    <w:rsid w:val="00010D60"/>
    <w:rsid w:val="000B3C4B"/>
    <w:rsid w:val="000D298C"/>
    <w:rsid w:val="000E5353"/>
    <w:rsid w:val="000F751B"/>
    <w:rsid w:val="001747FC"/>
    <w:rsid w:val="001A427A"/>
    <w:rsid w:val="001E0882"/>
    <w:rsid w:val="002F219A"/>
    <w:rsid w:val="002F38EA"/>
    <w:rsid w:val="00304746"/>
    <w:rsid w:val="003A5143"/>
    <w:rsid w:val="003D0038"/>
    <w:rsid w:val="00432033"/>
    <w:rsid w:val="00433332"/>
    <w:rsid w:val="00471743"/>
    <w:rsid w:val="00497259"/>
    <w:rsid w:val="00614522"/>
    <w:rsid w:val="006C6817"/>
    <w:rsid w:val="007024A2"/>
    <w:rsid w:val="00753E6C"/>
    <w:rsid w:val="007C2409"/>
    <w:rsid w:val="007E668A"/>
    <w:rsid w:val="007E7DB0"/>
    <w:rsid w:val="007F235A"/>
    <w:rsid w:val="007F253B"/>
    <w:rsid w:val="008C409E"/>
    <w:rsid w:val="008E6F1C"/>
    <w:rsid w:val="00930938"/>
    <w:rsid w:val="009D1F3B"/>
    <w:rsid w:val="009F352F"/>
    <w:rsid w:val="00A06D07"/>
    <w:rsid w:val="00A64281"/>
    <w:rsid w:val="00AA7527"/>
    <w:rsid w:val="00B04415"/>
    <w:rsid w:val="00B8549D"/>
    <w:rsid w:val="00B96532"/>
    <w:rsid w:val="00BA674A"/>
    <w:rsid w:val="00C1649E"/>
    <w:rsid w:val="00C319A5"/>
    <w:rsid w:val="00CE7BB1"/>
    <w:rsid w:val="00D23B30"/>
    <w:rsid w:val="00D60B7B"/>
    <w:rsid w:val="00E47CEB"/>
    <w:rsid w:val="00F466A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8308"/>
  <w15:docId w15:val="{FCC166A1-015C-4240-AE0A-A08A3670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522"/>
    <w:pPr>
      <w:ind w:left="720"/>
      <w:contextualSpacing/>
    </w:pPr>
  </w:style>
  <w:style w:type="table" w:styleId="TableGrid">
    <w:name w:val="Table Grid"/>
    <w:basedOn w:val="TableNormal"/>
    <w:uiPriority w:val="39"/>
    <w:rsid w:val="008E6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6F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22262">
      <w:bodyDiv w:val="1"/>
      <w:marLeft w:val="0"/>
      <w:marRight w:val="0"/>
      <w:marTop w:val="0"/>
      <w:marBottom w:val="0"/>
      <w:divBdr>
        <w:top w:val="none" w:sz="0" w:space="0" w:color="auto"/>
        <w:left w:val="none" w:sz="0" w:space="0" w:color="auto"/>
        <w:bottom w:val="none" w:sz="0" w:space="0" w:color="auto"/>
        <w:right w:val="none" w:sz="0" w:space="0" w:color="auto"/>
      </w:divBdr>
    </w:div>
    <w:div w:id="1102532052">
      <w:bodyDiv w:val="1"/>
      <w:marLeft w:val="0"/>
      <w:marRight w:val="0"/>
      <w:marTop w:val="0"/>
      <w:marBottom w:val="0"/>
      <w:divBdr>
        <w:top w:val="none" w:sz="0" w:space="0" w:color="auto"/>
        <w:left w:val="none" w:sz="0" w:space="0" w:color="auto"/>
        <w:bottom w:val="none" w:sz="0" w:space="0" w:color="auto"/>
        <w:right w:val="none" w:sz="0" w:space="0" w:color="auto"/>
      </w:divBdr>
    </w:div>
    <w:div w:id="1611356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Mumtaz</dc:creator>
  <cp:lastModifiedBy>saad</cp:lastModifiedBy>
  <cp:revision>14</cp:revision>
  <dcterms:created xsi:type="dcterms:W3CDTF">2022-11-25T22:04:00Z</dcterms:created>
  <dcterms:modified xsi:type="dcterms:W3CDTF">2022-11-26T14:14:00Z</dcterms:modified>
</cp:coreProperties>
</file>