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вечный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жизнь, вечный 8</w:t>
        <w:br/>
        <w:t>земной, вечный 6</w:t>
        <w:br/>
        <w:t>временный, вечный 4</w:t>
        <w:br/>
        <w:t>н, вечный 3</w:t>
        <w:br/>
        <w:t>чтение, вечный 3</w:t>
        <w:br/>
        <w:t>действие, вечный 3</w:t>
        <w:br/>
        <w:t>герой, вечный 2</w:t>
        <w:br/>
        <w:t>век, вечный 2</w:t>
        <w:br/>
        <w:t>вечный, вечный 2</w:t>
        <w:br/>
        <w:t>сбываться, вечный 2</w:t>
        <w:br/>
        <w:t>обрекать, вечный 2</w:t>
        <w:br/>
        <w:t>получать, вечный 2</w:t>
        <w:br/>
        <w:t>достоевский, вечный 2</w:t>
        <w:br/>
        <w:t>быть, вечный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автор, вечный; 2) божий, вечный; 3) весть, вечный; 4) выделять, вечный; 5) глаз, вечный; 6) говорить, вечный; 7) держать, вечный; 8) диалог, вечный; 9) духовный, вечный; 10) душа, вечный; 11) единственный, вечный; 12) забывать, вечный; 13) захаров, вечный; 14) использовать, вечный; 15) истина, вечный; 16) коля, вечный; 17) личный, вечный; 18) момент, вечный; 19) муж, вечный; 20) наглый, вечный; 21) называться, вечный; 22) нота, вечный; 23) о, вечный; 24) осязать, вечный; 25) откровение, вечный; 26) позиция, вечный; 27) полнота, вечный; 28) поставлять, вечный; 29) присутствие, вечный; 30) публикация, вечный; 31) радость, вечный; 32) размышление, вечный; 33) разряд, вечный; 34) рассказ, вечный; 35) решение, вечный; 36) сатира, вечный; 37) свет, вечный; 38) свидетельствовать, вечный; 39) святой, вечный; 40) символизировать, вечный; 41) славный, вечный; 42) смысл, вечный; 43) соединяться, вечный; 44) соприкасаться, вечный; 45) старинный, вечный; 46) страждущий, вечный; 47) усомниться, вечный; 48) ф, вечный; 49) человек, вечный; 50) эхо, вечный;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вечный, истина 9</w:t>
        <w:br/>
        <w:t>вечный, евангелие 8</w:t>
        <w:br/>
        <w:t>вечный, жизнь 7</w:t>
        <w:br/>
        <w:t>вечный, книга 3</w:t>
        <w:br/>
        <w:t>вечный, смерть 3</w:t>
        <w:br/>
        <w:t>вечный, правда 3</w:t>
        <w:br/>
        <w:t>вечный, вопрос 3</w:t>
        <w:br/>
        <w:t>вечный, память 2</w:t>
        <w:br/>
        <w:t>вечный, вечный 2</w:t>
        <w:br/>
        <w:t>вечный, пауза 2</w:t>
        <w:br/>
        <w:t>вечный, гармония 2</w:t>
        <w:br/>
        <w:t>вечный, примирение 2</w:t>
        <w:br/>
        <w:t>вечный, блаженство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вечный, аспект; 2) вечный, атрибут; 3) вечный, быть; 4) вечный, великий; 5) вечный, верность; 6) вечный, внешний; 7) вечный, воплощать; 8) вечный, воскресение; 9) вечный, временный; 10) вечный, выражение; 11) вечный, высокий; 12) вечный, выходить; 13) вечный, диалог; 14) вечный, животрепещущий; 15) вечный, земля; 16) вечный, и; 17) вечный, исповедание; 18) вечный, круг; 19) вечный, линейный; 20) вечный, любовь; 21) вечный, муж; 22) вечный, мука; 23) вечный, ноумен; 24) вечный, нравственный; 25) вечный, печаль; 26) вечный, предстояние; 27) вечный, приниженность; 28) вечный, проблема; 29) вечный, прокричать; 30) вечный, радость; 31) вечный, разногласие; 32) вечный, роль; 33) вечный, роман; 34) вечный, сегодняшний; 35) вечный, сила; 36) вечный, соединяться; 37) вечный, спасение; 38) вечный, спокойствие; 39) вечный, спор; 40) вечный, спутник; 41) вечный, сюжет; 42) вечный, текст; 43) вечный, течь; 44) вечный, умирать; 45) вечный, хороший;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земной, вечный 12</w:t>
        <w:br/>
        <w:t>вечный, вечный 5</w:t>
        <w:br/>
        <w:t>великий, вечный 5</w:t>
        <w:br/>
        <w:t>временный, вечный 4</w:t>
        <w:br/>
        <w:t>кунильский, вечный 3</w:t>
        <w:br/>
        <w:t>непосредственный, вечный 3</w:t>
        <w:br/>
        <w:t>евангельский, вечный 2</w:t>
        <w:br/>
        <w:t>мимоидущий, вечный 2</w:t>
        <w:br/>
        <w:t>горний, вечный 2</w:t>
        <w:br/>
        <w:t>божий, вечный 2</w:t>
        <w:br/>
        <w:t>небесный, вечный 2</w:t>
        <w:br/>
        <w:t>единственный, вечный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авторский, вечный; 2) будущий, вечный; 3) глубокий, вечный; 4) дольний, вечный; 5) древнерусский, вечный; 6) духовный, вечный; 7) истинный, вечный; 8) круговой, вечный; 9) личный, вечный; 10) мертвый, вечный; 11) мировой, вечный; 12) наглый, вечный; 13) напряженный, вечный; 14) настоящий, вечный; 15) неверующий, вечный; 16) невинный, вечный; 17) новый, вечный; 18) нужный, вечный; 19) обыденный, вечный; 20) определенный, вечный; 21) покойный, вечный; 22) полифонический, вечный; 23) полноправный, вечный; 24) постоянный, вечный; 25) поэтический, вечный; 26) православный, вечный; 27) правый, вечный; 28) преподобный, вечный; 29) равнодушный, вечный; 30) русский, вечный; 31) связующий, вечный; 32) символичный, вечный; 33) славный, вечный; 34) старинный, вечный; 35) старый, вечный; 36) страждущий, вечный; 37) суточный, вечный; 38) тайный, вечный; 39) текущий, вечный; 40) темный, вечный; 41) философский, вечный; 42) хороший, вечный; 43) художественный, вечный; 44) церковнославянский, вечный; 45) электронный, вечный;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жизнь, вечный 13</w:t>
        <w:br/>
        <w:t>достоевский, вечный 7</w:t>
        <w:br/>
        <w:t>лик, вечный 5</w:t>
        <w:br/>
        <w:t>захаров, вечный 4</w:t>
        <w:br/>
        <w:t>в, вечный 4</w:t>
        <w:br/>
        <w:t>н, вечный 4</w:t>
        <w:br/>
        <w:t>диалог, вечный 4</w:t>
        <w:br/>
        <w:t>век, вечный 4</w:t>
        <w:br/>
        <w:t>правда, вечный 4</w:t>
        <w:br/>
        <w:t>с, вечный 4</w:t>
        <w:br/>
        <w:t>истина, вечный 3</w:t>
        <w:br/>
        <w:t>герой, вечный 3</w:t>
        <w:br/>
        <w:t>а, вечный 3</w:t>
        <w:br/>
        <w:t>е, вечный 3</w:t>
        <w:br/>
        <w:t>чтение, вечный 3</w:t>
        <w:br/>
        <w:t>действие, вечный 3</w:t>
        <w:br/>
        <w:t>бог, вечный 3</w:t>
        <w:br/>
        <w:t>полнота, вечный 2</w:t>
        <w:br/>
        <w:t>речь, вечный 2</w:t>
        <w:br/>
        <w:t>сердце, вечный 2</w:t>
        <w:br/>
        <w:t>веко, вечный 2</w:t>
        <w:br/>
        <w:t>слово, вечный 2</w:t>
        <w:br/>
        <w:t>блудница, вечный 2</w:t>
        <w:br/>
        <w:t>убийца, вечный 2</w:t>
        <w:br/>
        <w:t>соня, вечный 2</w:t>
        <w:br/>
        <w:t>душа, вечный 2</w:t>
        <w:br/>
        <w:t>христос, вечный 2</w:t>
        <w:br/>
        <w:t>система, вечный 2</w:t>
        <w:br/>
        <w:t>святой, вечный 2</w:t>
        <w:br/>
        <w:t>турок, вечный 2</w:t>
        <w:br/>
        <w:t>мир, вечный 2</w:t>
        <w:br/>
        <w:t>текст, вечный 2</w:t>
        <w:br/>
        <w:t>автор, вечный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алеша, вечный; 2) андреевна, вечный; 3) беседа, вечный; 4) близость, вечный; 5) блин, вечный; 6) богослужение, вечный; 7) ведущий, вечный; 8) верность, вечный; 9) весть, вечный; 10) вечеря, вечный; 11) вмещение, вечный; 12) воспоминание, вечный; 13) восприятие, вечный; 14) время, вечный; 15) всеохватность, вечный; 16) встреча, вечный; 17) г, вечный; 18) гаврилов, вечный; 19) глаз, вечный; 20) головлев, вечный; 21) господь, вечный; 22) грань, вечный; 23) дата, вечный; 24) еврей, вечный; 25) жена, вечный; 26) звено, вечный; 27) земля, вечный; 28) зрение, вечный; 29) и, вечный; 30) избавление, вечный; 31) искушение, вечный; 32) исцеление, вечный; 33) канва, вечный; 34) карамазов, вечный; 35) категория, вечный; 36) князь, вечный; 37) коган, вечный; 38) коля, вечный; 39) композиция, вечный; 40) л, вечный; 41) литература, вечный; 42) любовь, вечный; 43) молитва, вечный; 44) момент, вечный; 45) муж, вечный; 46) мученик, вечный; 47) надежда, вечный; 48) нота, вечный; 49) о, вечный; 50) облегчение, вечный; 51) обращение, вечный; 52) обычай, вечный; 53) откровение, вечный; 54) память, вечный; 55) пауза, вечный; 56) переход, вечный; 57) персонаж, вечный; 58) повесть, вечный; 59) подготовка, вечный; 60) позиция, вечный; 61) понятие, вечный; 62) порфирий, вечный; 63) поступление, вечный; 64) православие, вечный; 65) природа, вечный; 66) присутствие, вечный; 67) пробуждение, вечный; 68) публикация, вечный; 69) радость, вечный; 70) разврат, вечный; 71) размышление, вечный; 72) разряд, вечный; 73) раскольников, вечный; 74) рассказ, вечный; 75) реалия, вечный; 76) редакция, вечный; 77) реплика, вечный; 78) ресурс, вечный; 79) решение, вечный; 80) род, вечный; 81) россия, вечный; 82) самоубийца, вечный; 83) сатира, вечный; 84) свет, вечный; 85) святитель, вечный; 86) сласти, вечный; 87) словесность, вечный; 88) служба, вечный; 89) смысл, вечный; 90) событие, вечный; 91) совесть, вечный; 92) современность, вечный; 93) соединение, вечный; 94) сознание, вечный; 95) сопрано, вечный; 96) состояние, вечный; 97) спокойствие, вечный; 98) ставрогин, вечный; 99) сущность, вечный; 100) тайна, вечный; 101) тварь, вечный; 102) тихон, вечный; 103) толстой, вечный; 104) точка, вечный; 105) трагедия, вечный; 106) трусоцкий, вечный; 107) указание, вечный; 108) ф, вечный; 109) фабула, вечный; 110) факт, вечный; 111) финал, вечный; 112) хронотоп, вечный; 113) человек, вечный; 114) читатель, вечный; 115) чувство, вечный; 116) этнопоэтика, вечный; 117) эхо, вечный; 118) явление, вечный;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вечный, жизнь 13</w:t>
        <w:br/>
        <w:t>вечный, евангелие 10</w:t>
        <w:br/>
        <w:t>вечный, истина 9</w:t>
        <w:br/>
        <w:t>вечный, достоевский 7</w:t>
        <w:br/>
        <w:t>вечный, правда 6</w:t>
        <w:br/>
        <w:t>вечный, хронотоп 5</w:t>
        <w:br/>
        <w:t>вечный, вопрос 5</w:t>
        <w:br/>
        <w:t>вечный, роман 4</w:t>
        <w:br/>
        <w:t>вечный, мир 4</w:t>
        <w:br/>
        <w:t>вечный, мальчик 4</w:t>
        <w:br/>
        <w:t>вечный, человек 4</w:t>
        <w:br/>
        <w:t>вечный, восприятие 3</w:t>
        <w:br/>
        <w:t>вечный, изображение 3</w:t>
        <w:br/>
        <w:t>вечный, память 3</w:t>
        <w:br/>
        <w:t>вечный, книга 3</w:t>
        <w:br/>
        <w:t>вечный, смерть 3</w:t>
        <w:br/>
        <w:t>вечный, день 3</w:t>
        <w:br/>
        <w:t>вечный, примирение 3</w:t>
        <w:br/>
        <w:t>вечный, блаженство 3</w:t>
        <w:br/>
        <w:t>вечный, радость 2</w:t>
        <w:br/>
        <w:t>вечный, любовь 2</w:t>
        <w:br/>
        <w:t>вечный, друг 2</w:t>
        <w:br/>
        <w:t>вечный, отношение 2</w:t>
        <w:br/>
        <w:t>вечный, алеша 2</w:t>
        <w:br/>
        <w:t>вечный, воскресение 2</w:t>
        <w:br/>
        <w:t>вечный, позиция 2</w:t>
        <w:br/>
        <w:t>вечный, действие 2</w:t>
        <w:br/>
        <w:t>вечный, царствие 2</w:t>
        <w:br/>
        <w:t>вечный, христос 2</w:t>
        <w:br/>
        <w:t>вечный, житие 2</w:t>
        <w:br/>
        <w:t>вечный, пауза 2</w:t>
        <w:br/>
        <w:t>вечный, прерывание 2</w:t>
        <w:br/>
        <w:t>вечный, гармония 2</w:t>
        <w:br/>
        <w:t>вечный, общение 2</w:t>
        <w:br/>
        <w:t>вечный, спасение 2</w:t>
        <w:br/>
        <w:t>вечный, сознание 2</w:t>
        <w:br/>
        <w:t>вечный, спокойствие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вечный, авторитет; 2) вечный, анализ; 3) вечный, аспект; 4) вечный, атрибут; 5) вечный, благовествование; 6) вечный, буква; 7) вечный, бытие; 8) вечный, век; 9) вечный, веко; 10) вечный, верность; 11) вечный, вещь; 12) вечный, вино; 13) вечный, внимание; 14) вечный, воин; 15) вечный, время; 16) вечный, выражение; 17) вечный, герой; 18) вечный, голос; 19) вечный, диалог; 20) вечный, дом; 21) вечный, дочь; 22) вечный, дух; 23) вечный, завязка; 24) вечный, земля; 25) вечный, значение; 26) вечный, и; 27) вечный, иисус; 28) вечный, исповедание; 29) вечный, исследователь; 30) вечный, история; 31) вечный, кан; 32) вечный, картина; 33) вечный, каха; 34) вечный, кошемчук; 35) вечный, круг; 36) вечный, м; 37) вечный, мармеладов; 38) вечный, матреш; 39) вечный, мгновениемолчанияу; 40) вечный, мотив; 41) вечный, муж; 42) вечный, мука; 43) вечный, мучение; 44) вечный, надежда; 45) вечный, небо; 46) вечный, ненависть; 47) вечный, норма; 48) вечный, ноумен; 49) вечный, обновление; 50) вечный, обожение; 51) вечный, обстановка; 52) вечный, общество; 53) вечный, оптимизм; 54) вечный, особенность; 55) вечный, откровение; 56) вечный, печаль; 57) вечный, подросток; 58) вечный, попович; 59) вечный, предстояние; 60) вечный, преображение; 61) вечный, приниженность; 62) вечный, принцип; 63) вечный, природа; 64) вечный, проблема; 65) вечный, путь; 66) вечный, раб; 67) вечный, разногласие; 68) вечный, республика; 69) вечный, речь; 70) вечный, род; 71) вечный, роль; 72) вечный, рука; 73) вечный, сердце; 74) вечный, сила; 75) вечный, синтез; 76) вечный, служба; 77) вечный, смысл; 78) вечный, содержание; 79) вечный, сотворение; 80) вечный, спор; 81) вечный, способ; 82) вечный, спутник; 83) вечный, ставрогин; 84) вечный, степень; 85) вечный, стихия; 86) вечный, стыд; 87) вечный, суд; 88) вечный, сущность; 89) вечный, счет; 90) вечный, сюжет; 91) вечный, тварь; 92) вечный, творение; 93) вечный, творец; 94) вечный, текст; 95) вечный, тематика; 96) вечный, традиция; 97) вечный, у; 98) вечный, утрата; 99) вечный, участник; 100) вечный, финал; 101) вечный, форма; 102) вечный, француженка; 103) вечный, царство; 104) вечный, ценность; 105) вечный, цитата; 106) вечный, чувство; 107) вечный, экзегеза; 108) вечный, экземпляр;</w:t>
      </w:r>
    </w:p>
    <w:p>
      <w:pPr>
        <w:pStyle w:val="BodyText"/>
      </w:pPr>
      <w:r>
        <w:t>1.</w:t>
        <w:br/>
        <w:t>Они живут Им, чувствуют Им, мыслят</w:t>
        <w:br/>
        <w:t xml:space="preserve">    Им. Через этих героев Достоевский переживает жизнь во всей ее полноте,</w:t>
        <w:br/>
        <w:t xml:space="preserve">    в которой вечные истины и вечные радости сливаются в едином синтезе,</w:t>
        <w:br/>
        <w:t xml:space="preserve">    которому нет конца.</w:t>
        <w:br/>
        <w:t xml:space="preserve">  DOI: 10.15393/j9.art.2020.8602</w:t>
        <w:br/>
        <w:t xml:space="preserve">  УДК 821.161.1.09</w:t>
        <w:br/>
        <w:t xml:space="preserve"> Т. А. Бабкина. Библейский эпизод о трех искушениях Христа как тема диалога Ф. М. Достоевского и В. А. Алексеева. 2008№8</w:t>
      </w:r>
    </w:p>
    <w:p>
      <w:pPr>
        <w:pStyle w:val="BodyText"/>
      </w:pPr>
      <w:r>
        <w:t>2.</w:t>
        <w:br/>
        <w:t>чувствуют Им, мыслят</w:t>
        <w:br/>
        <w:t xml:space="preserve">    Им. Через этих героев Достоевский переживает жизнь во всей ее полноте,</w:t>
        <w:br/>
        <w:t xml:space="preserve">    в которой вечные истины и вечные радости сливаются в едином синтезе,</w:t>
        <w:br/>
        <w:t xml:space="preserve">    которому нет конца.</w:t>
        <w:br/>
        <w:t xml:space="preserve">  DOI: 10.15393/j9.art.2020.8602</w:t>
        <w:br/>
        <w:t xml:space="preserve">  УДК 821.161.1.09“18”</w:t>
        <w:br/>
        <w:t xml:space="preserve">  О. М</w:t>
        <w:br/>
        <w:t xml:space="preserve"> Т. А. Бабкина. Библейский эпизод о трех искушениях Христа как тема диалога Ф. М. Достоевского и В. А. Алексеева. 2008№8</w:t>
      </w:r>
    </w:p>
    <w:p>
      <w:pPr>
        <w:pStyle w:val="BodyText"/>
      </w:pPr>
      <w:r>
        <w:t>3.</w:t>
        <w:br/>
        <w:t xml:space="preserve"> самом качестве текстов Ф. М.</w:t>
        <w:br/>
        <w:t xml:space="preserve">    Достоевского, рождающихся по наитию свыше, воспринимающих и отражающих</w:t>
        <w:br/>
        <w:t xml:space="preserve">    факт текущей жизни в свете вечной истины.</w:t>
        <w:br/>
        <w:t xml:space="preserve">    Словесная стихия, в которой осуществляется образ Макара Ивановича,</w:t>
        <w:br/>
        <w:t xml:space="preserve">    ведет свое начало от «разных легенд из жизни самых 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4.</w:t>
        <w:br/>
        <w:t xml:space="preserve"> их</w:t>
        <w:br/>
        <w:t xml:space="preserve">    содержании, очень точно вписан в жизненные коллизии, ситуации и</w:t>
        <w:br/>
        <w:t xml:space="preserve">    реалии, при которых происходит обращение к нему героев. «Вечный текст»</w:t>
        <w:br/>
        <w:t xml:space="preserve">    всегда «приходит» в романы в своем непреходящем значении, однако само</w:t>
        <w:br/>
        <w:t xml:space="preserve">    его положение в тексте произведения (в данном случае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5.</w:t>
        <w:br/>
        <w:t xml:space="preserve"> древнерусской литературы</w:t>
        <w:br/>
        <w:t xml:space="preserve">    прослеживается тенденция использования древнерусского языка для</w:t>
        <w:br/>
        <w:t xml:space="preserve">    описания текущих, обыденных событий и явлений и церковнославянского —</w:t>
        <w:br/>
        <w:t xml:space="preserve">    для духовного вечного аспекта бытия. Исследователь истории</w:t>
        <w:br/>
        <w:t xml:space="preserve">    древнерусского языка Л. П. Якубинский делает следующее замечание:</w:t>
        <w:br/>
        <w:t xml:space="preserve">    Так в древнерусскую эпоху намечается закрепление церковнославянского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6.</w:t>
        <w:br/>
        <w:t>&gt; теперь, на одну минутку, пусть будетъ то, что могло бы быть</w:t>
        <w:br/>
        <w:t xml:space="preserve">    (2, 683—684).</w:t>
        <w:br/>
        <w:t xml:space="preserve">  Комментируя речи героев о вечной любви друг к другу — «почти</w:t>
        <w:br/>
        <w:t xml:space="preserve">  безсмысленныя и изступленныя», — автор замечает: «…но въ эту-то минуту</w:t>
        <w:br/>
        <w:t xml:space="preserve">  все было правдой» (2, </w:t>
        <w:br/>
        <w:t xml:space="preserve"> Т. П. Баталова. Поэтика «эпилога» в романе Ф. М. Достоевского «Братья Карамазовы». 2017№3</w:t>
      </w:r>
    </w:p>
    <w:p>
      <w:pPr>
        <w:pStyle w:val="BodyText"/>
      </w:pPr>
      <w:r>
        <w:t>7.</w:t>
        <w:br/>
        <w:t xml:space="preserve"> русской классической литературы. — Коломна:</w:t>
        <w:br/>
        <w:t xml:space="preserve">  [б. и.], 2001. — 141 с.</w:t>
        <w:br/>
        <w:t xml:space="preserve">  8. Кунильский А. Е. «Лик земной и вечная истина»: о восприятии мира и</w:t>
        <w:br/>
        <w:t xml:space="preserve">  изображении героя в произведениях Ф. М. Достоевского. — Петрозаводск:</w:t>
        <w:br/>
        <w:t xml:space="preserve">  Изд-во ПетрГУ, 2006. — 302 с</w:t>
        <w:br/>
        <w:t xml:space="preserve"> Т. П. Баталова. Поэтика «эпилога» в романе Ф. М. Достоевского «Братья Карамазовы». 2017№3</w:t>
      </w:r>
    </w:p>
    <w:p>
      <w:pPr>
        <w:pStyle w:val="BodyText"/>
      </w:pPr>
      <w:r>
        <w:t>8.</w:t>
        <w:br/>
        <w:t xml:space="preserve"> этой развоенностью, говорят о зарождении в нем</w:t>
        <w:br/>
        <w:t xml:space="preserve">  стремления понять душу Софьи Андреевны:</w:t>
        <w:br/>
        <w:t xml:space="preserve">    «Пуще всего меня мучило воспоминанiе о ея вѣчной приниженности передо</w:t>
        <w:br/>
        <w:t xml:space="preserve">    мной и о томъ, что она вѣчно считала себя безмѣрно ниже меня во всѣхъ</w:t>
        <w:br/>
        <w:t xml:space="preserve">    отношенiяхъ…» (473)</w:t>
        <w:br/>
        <w:t xml:space="preserve"> Т. П. Баталова. Поэтика эпилога романа Достоевского «Подросток». 2018№1</w:t>
      </w:r>
    </w:p>
    <w:p>
      <w:pPr>
        <w:pStyle w:val="BodyText"/>
      </w:pPr>
      <w:r>
        <w:t>9.</w:t>
        <w:br/>
        <w:t>Краснов Г. В. Сюжеты русской классической литературы. — Коломна,</w:t>
        <w:br/>
        <w:t xml:space="preserve">  2001. — 141 с.</w:t>
        <w:br/>
        <w:t xml:space="preserve">  14. Кунильский А. Е. «Лик земной и вечная истина». О восприятии мира и</w:t>
        <w:br/>
        <w:t xml:space="preserve">  изображении героя в произведениях Ф. М. Достоевского. — Петрозаводск:</w:t>
        <w:br/>
        <w:t xml:space="preserve">  Изд-во ПетрГУ, 2006. — 302 </w:t>
        <w:br/>
        <w:t xml:space="preserve"> Т. П. Баталова. Поэтика эпилога романа Достоевского «Подросток». 2018№1</w:t>
      </w:r>
    </w:p>
    <w:p>
      <w:pPr>
        <w:pStyle w:val="BodyText"/>
      </w:pPr>
      <w:r>
        <w:t>10.</w:t>
        <w:br/>
        <w:t>]. Принципы этнопоэтики раскрыты</w:t>
        <w:br/>
        <w:t xml:space="preserve">  В. Н. Захаровым в концептуальных статьях «Православные аспекты</w:t>
        <w:br/>
        <w:t xml:space="preserve">  этнопоэтики русской литературы» [Захаров, 1998: 6—30] и «Вечное</w:t>
        <w:br/>
        <w:t xml:space="preserve">  Евангелие» в художественных хронотопах русской словесности» [Захаров,</w:t>
        <w:br/>
        <w:t xml:space="preserve">  2011: 24—37].</w:t>
        <w:br/>
        <w:t xml:space="preserve">  На первых порах изучения евангельского текста пришлось обосновывать</w:t>
        <w:br/>
        <w:t xml:space="preserve">  очевидное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11.</w:t>
        <w:br/>
        <w:t>://poetica.pro/files/redaktor_pdf/1431424731.pdf</w:t>
        <w:br/>
        <w:t xml:space="preserve">      (25.05.2020). DOI: 10.15393/j9.art.2008.283</w:t>
        <w:br/>
        <w:t xml:space="preserve">  28. Захаров В. Н. «Вечное Евангелие» в художественных хронотопах русской</w:t>
        <w:br/>
        <w:t xml:space="preserve">      словесности» // Проблемы исторической поэтики. — Петрозаводск; СПб.:</w:t>
        <w:br/>
        <w:t xml:space="preserve">      Алетейя, 2011. — Вып. 9. — С. 24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12.</w:t>
        <w:br/>
        <w:t xml:space="preserve"> трансцендентности.</w:t>
        <w:br/>
        <w:t xml:space="preserve">  Восклицание Смурова подготовляет сцену для речи, в которой прозвучат</w:t>
        <w:br/>
        <w:t xml:space="preserve">  мотивы Тайной Вечери, для речи, которая закончится на ноте “вечной</w:t>
        <w:br/>
        <w:t xml:space="preserve">  памяти”:</w:t>
        <w:br/>
        <w:t xml:space="preserve">  Ну пойдемте же! Вот мы теперь и идем рука в руку.</w:t>
        <w:br/>
        <w:t xml:space="preserve">  — И вечно так, всю жизнь рука в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13.</w:t>
        <w:br/>
        <w:t>землей сольется в один хвалебный глас, т. е. каждый миг глубокого</w:t>
        <w:br/>
        <w:t xml:space="preserve">  чувства не замкнут в себе, но звучит эхом вечной истины.</w:t>
        <w:br/>
        <w:t xml:space="preserve">  Мгновениемолчанияу Алеши и мальчиков, подошедших к Илюшиному</w:t>
        <w:br/>
        <w:t xml:space="preserve">  “камню”, — в противоположность инсценированному мгновению молчания у</w:t>
        <w:br/>
        <w:t xml:space="preserve">  Ивана перед тем, как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14.</w:t>
        <w:br/>
        <w:t xml:space="preserve"> проповедник и его слушатели</w:t>
        <w:br/>
        <w:t xml:space="preserve">  по очереди подают реплики все более и более напряженного диалога:</w:t>
        <w:br/>
        <w:t xml:space="preserve">  — Не забудем же его никогда, вечная ему и хорошая память в наших</w:t>
        <w:br/>
        <w:t xml:space="preserve">  сердцах, отныне и во веки веков!</w:t>
        <w:br/>
        <w:t xml:space="preserve">  — Так, так, вечная, вечная, — прокричали все мальчики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15.</w:t>
        <w:br/>
        <w:t>забудем же его никогда, вечная ему и хорошая память в наших</w:t>
        <w:br/>
        <w:t xml:space="preserve">  сердцах, отныне и во веки веков!</w:t>
        <w:br/>
        <w:t xml:space="preserve">  — Так, так, вечная, вечная, — прокричали все мальчики своими звонкими</w:t>
        <w:br/>
        <w:t xml:space="preserve">  голосами, с умиленными лицами.</w:t>
        <w:br/>
        <w:t xml:space="preserve">  — Будем помнить и лицо его, и платье его, и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16.</w:t>
        <w:br/>
        <w:t>же его никогда, вечная ему и хорошая память в наших</w:t>
        <w:br/>
        <w:t xml:space="preserve">  сердцах, отныне и во веки веков!</w:t>
        <w:br/>
        <w:t xml:space="preserve">  — Так, так, вечная, вечная, — прокричали все мальчики своими звонкими</w:t>
        <w:br/>
        <w:t xml:space="preserve">  голосами, с умиленными лицами.</w:t>
        <w:br/>
        <w:t xml:space="preserve">  — Будем помнить и лицо его, и платье его, и бедненькие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17.</w:t>
        <w:br/>
        <w:t>…&gt;</w:t>
        <w:br/>
        <w:t xml:space="preserve">  — Мы вас любим, мы вас любим, — подхватили и все… &lt;…&gt;</w:t>
        <w:br/>
        <w:t xml:space="preserve">  — Ура Карамазову! — восторженно провозгласил Коля.</w:t>
        <w:br/>
        <w:t xml:space="preserve">  — И вечная память мертвому мальчику! — с чувством прибавил опять Алеша.</w:t>
        <w:br/>
        <w:t xml:space="preserve">  Алешин повторяющийся, почти отчаянный призыв не забывать</w:t>
        <w:br/>
        <w:t xml:space="preserve">  Илюшу, не забывать похороны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18.</w:t>
        <w:br/>
        <w:t>, а теперь кончим речи и пойдемте на его поминки. Не смущайтесь,</w:t>
        <w:br/>
        <w:t xml:space="preserve">    что блины будем есть. Это ведь старинное,</w:t>
        <w:br/>
        <w:t xml:space="preserve">  292</w:t>
        <w:br/>
        <w:t xml:space="preserve">  вечное, и тут есть хорошее, — засмеялся Алеша. — Ну пойдемте же! Вот мы</w:t>
        <w:br/>
        <w:t xml:space="preserve">  теперь и идем рука в руку.</w:t>
        <w:br/>
        <w:t xml:space="preserve">  Как мы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19.</w:t>
        <w:br/>
        <w:t>после чтения двенадцати евангелий, а поэтому "в комнате еще слышался</w:t>
        <w:br/>
        <w:t xml:space="preserve">  сильный запах ладана".</w:t>
        <w:br/>
        <w:t xml:space="preserve">  В словах Порфирия Головлева традиционно соединяются вечное и</w:t>
        <w:br/>
        <w:t xml:space="preserve">  сегодняшнее, но уже не травестийно, а в высшей степени серьезно. Герой</w:t>
        <w:br/>
        <w:t xml:space="preserve">  впервые входит в ауру православной ментальности, только и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20.</w:t>
        <w:br/>
        <w:t xml:space="preserve"> с</w:t>
        <w:br/>
        <w:t xml:space="preserve">  самого отрочества”. Речь, стало быть, может идти именно о совместном,</w:t>
        <w:br/>
        <w:t xml:space="preserve">  соборном спасении “блудницы” и “убийцы”, сошедшихся “за чтением вечной</w:t>
        <w:br/>
        <w:t xml:space="preserve">  книги”.</w:t>
        <w:br/>
        <w:t xml:space="preserve">  Одновременно возникает вопрос не только о читательской, но и</w:t>
        <w:br/>
        <w:t xml:space="preserve">  исследовательской рецепции во время этого чтения. Выше нами были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21.</w:t>
        <w:br/>
        <w:t>романа эта позиция, как известно, приводит не к воскресению</w:t>
        <w:br/>
        <w:t xml:space="preserve">  героя, но к самоубийству. Если Соня и Раскольников, сошедшиеся “за</w:t>
        <w:br/>
        <w:t xml:space="preserve">  чтением вечной книги”, тем самым уже мистически вовлечены в итоговое</w:t>
        <w:br/>
        <w:t xml:space="preserve">  воскресение, то занявший позицию внешнего наблюдателя (театрального</w:t>
        <w:br/>
        <w:t xml:space="preserve">  зрителя) этого действа Свидригайлов не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22.</w:t>
        <w:br/>
        <w:t>то занявший позицию внешнего наблюдателя (театрального</w:t>
        <w:br/>
        <w:t xml:space="preserve">  зрителя) этого действа Свидригайлов не случайно затем оказывается</w:t>
        <w:br/>
        <w:t xml:space="preserve">  самоубийцей, потеряв надежду и на жизнь вечную: внешняя позиция по</w:t>
        <w:br/>
        <w:t xml:space="preserve">  отношению к этому своего рода литургическому действу отбрасывает</w:t>
        <w:br/>
        <w:t xml:space="preserve">  наблюдателя (как и читателя) за пределы соборного устремления к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23.</w:t>
        <w:br/>
        <w:t xml:space="preserve"> и в конце секвенции, что противоречит канону.</w:t>
        <w:br/>
        <w:t xml:space="preserve">  Заключительный раздел Libera me исполняется сопрано — это молитва об</w:t>
        <w:br/>
        <w:t xml:space="preserve">  избавлении души от вечной смерти в день Страшного Суда. В драме Гете</w:t>
        <w:br/>
        <w:t xml:space="preserve">  Гретхен во время исполнения Dies irae слышит голос Злого Духа, который</w:t>
        <w:br/>
        <w:t xml:space="preserve">  говорит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24.</w:t>
        <w:br/>
        <w:t>первые три дня Страстной седмицы. В ней содержится призыв к духовному</w:t>
        <w:br/>
        <w:t xml:space="preserve">  бодрствованию и подготовке к встрече с Христом и жизнью вечной. В романе</w:t>
        <w:br/>
        <w:t xml:space="preserve">  «Подросток» завязка действия происходит в конце лета. 14 сентября по</w:t>
        <w:br/>
        <w:t xml:space="preserve">  старому стилю — Воздвижение Честного и Животворящего Креста. 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25.</w:t>
        <w:br/>
        <w:t xml:space="preserve"> Писателя» 1876 г. Достоевским показывается «жизненный факт</w:t>
        <w:br/>
        <w:t xml:space="preserve">  как новое проявление евангельской истины» [Гаврилова: 290]. Необходимо</w:t>
        <w:br/>
        <w:t xml:space="preserve">  уточнить, что временное и вечное при этом соединяются благодаря цитатам</w:t>
        <w:br/>
        <w:t xml:space="preserve">  не только из Евангелия, но из богослужебных текстов. В рассказе «Мальчик</w:t>
        <w:br/>
        <w:t xml:space="preserve">  у Христа на елке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26.</w:t>
        <w:br/>
        <w:t xml:space="preserve"> традиционного мотива.</w:t>
        <w:br/>
        <w:t xml:space="preserve">  Достоевский в своем романе, открывающем новый период творчества</w:t>
        <w:br/>
        <w:t xml:space="preserve">  писателя, апробирует возможности полифонической художественной системы,</w:t>
        <w:br/>
        <w:t xml:space="preserve">  используя для этого вечный сюжет о «блудной дочери». Анализ нарративной</w:t>
        <w:br/>
        <w:t xml:space="preserve">  структуры романа дает возможность наблюдать, как автор сопрягает</w:t>
        <w:br/>
        <w:t xml:space="preserve">  различные нарративные стратегии, делая текст </w:t>
        <w:br/>
        <w:t xml:space="preserve"> В. И. Габдуллина. Вариация мотива «блудной дочери» в нарративе романа Ф. М. Достоевского «Униженные и оскорбленные». 2015№13</w:t>
      </w:r>
    </w:p>
    <w:p>
      <w:pPr>
        <w:pStyle w:val="BodyText"/>
      </w:pPr>
      <w:r>
        <w:t>27.</w:t>
        <w:br/>
        <w:t>узоров по старой канве. Автор как бы</w:t>
        <w:br/>
        <w:t xml:space="preserve">  подсказывает читателю — история Наташи вышита по известной старой</w:t>
        <w:br/>
        <w:t xml:space="preserve">  канве — фабуле, принадлежащей к разряду «вечных». Выражение</w:t>
        <w:br/>
        <w:t xml:space="preserve">  «фантастическая, раздающаяся картина» — явно из авторского арсенала.</w:t>
        <w:br/>
        <w:t xml:space="preserve">  Достоевский много размышлял о «фантастическом» в жизни и в искусстве,</w:t>
      </w:r>
    </w:p>
    <w:p>
      <w:pPr>
        <w:pStyle w:val="BodyText"/>
      </w:pPr>
      <w:r>
        <w:t>В. И. Габдуллина. Вариация мотива «блудной дочери» в нарративе романа Ф. М. Достоевского «Униженные и оскорбленные». 2015№13</w:t>
      </w:r>
    </w:p>
    <w:p>
      <w:pPr>
        <w:pStyle w:val="BodyText"/>
      </w:pPr>
      <w:r>
        <w:t>28.</w:t>
        <w:br/>
        <w:t>ибо прежнее небо и прежняя земля</w:t>
        <w:br/>
        <w:t xml:space="preserve">  миновали (Откр. 21:1).</w:t>
        <w:br/>
        <w:t xml:space="preserve">  Оно служило своего рода связующим звеном “между временным и вечным,</w:t>
        <w:br/>
        <w:t xml:space="preserve">  между землей и небом”, приуготовляя всю тварь к “переходу от временной к</w:t>
        <w:br/>
        <w:t xml:space="preserve">  вечной жизни”⁷.</w:t>
        <w:br/>
        <w:t xml:space="preserve">  Именно к такой экзегезе 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29.</w:t>
        <w:br/>
        <w:t>своего рода связующим звеном “между временным и вечным,</w:t>
        <w:br/>
        <w:t xml:space="preserve">  между землей и небом”, приуготовляя всю тварь к “переходу от временной к</w:t>
        <w:br/>
        <w:t xml:space="preserve">  вечной жизни”⁷.</w:t>
        <w:br/>
        <w:t xml:space="preserve">  Именно к такой экзегезе тысячелетнего царствия и примыкал Достоевский⁸,</w:t>
        <w:br/>
        <w:t xml:space="preserve">  закладывая основы той “активно-творческой</w:t>
        <w:br/>
        <w:t xml:space="preserve">  316</w:t>
        <w:br/>
        <w:t xml:space="preserve">  эсхатологии”, которая 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30.</w:t>
        <w:br/>
        <w:t>религиозном</w:t>
        <w:br/>
        <w:t xml:space="preserve">  ее назначении:</w:t>
        <w:br/>
        <w:t xml:space="preserve">  Мы несем миру единственно, что можем дать, а вместе с тем единственно</w:t>
        <w:br/>
        <w:t xml:space="preserve">  нужное: православие, правое и славное вечное исповедание Христа и полное</w:t>
        <w:br/>
        <w:t xml:space="preserve">  обновление нравственное его именем. Мы несем 1-й рай 1 000 лет, и от нас</w:t>
        <w:br/>
        <w:t xml:space="preserve">  выйдут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31.</w:t>
        <w:br/>
        <w:t>. Поскольку Образ Божий</w:t>
        <w:br/>
        <w:t xml:space="preserve">    человеку дан в Спасителе, поэтому жанровую природу произведения</w:t>
        <w:br/>
        <w:t xml:space="preserve">    древнерусской словесности определяет хронотоп, в котором сбывается</w:t>
        <w:br/>
        <w:t xml:space="preserve">    «вечное Евангелие» [3, 96]. Преображение, или обожение, человека</w:t>
        <w:br/>
        <w:t xml:space="preserve">    происходит во время Евхаристии, поэтому литургические традиции</w:t>
        <w:br/>
        <w:t xml:space="preserve">    проявляются в звучащем слове 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32.</w:t>
        <w:br/>
        <w:t>это воплощение Замысла Божьего о мире:</w:t>
        <w:br/>
        <w:t xml:space="preserve">    Но в том и великое, что тут тайна, — что мимоидущий лик земной и</w:t>
        <w:br/>
        <w:t xml:space="preserve">    вечная истина соприкоснулись тут вместе. Пред правдой земною</w:t>
        <w:br/>
        <w:t xml:space="preserve">    совершается действие вечной правды. Тут Творец, как и в первые дни</w:t>
        <w:br/>
        <w:t xml:space="preserve">    творения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33.</w:t>
        <w:br/>
        <w:t>великое, что тут тайна, — что мимоидущий лик земной и</w:t>
        <w:br/>
        <w:t xml:space="preserve">    вечная истина соприкоснулись тут вместе. Пред правдой земною</w:t>
        <w:br/>
        <w:t xml:space="preserve">    совершается действие вечной правды. Тут Творец, как и в первые дни</w:t>
        <w:br/>
        <w:t xml:space="preserve">    творения, завершая каждый день похвалой: «Хорошо то, что я сотворил»,</w:t>
        <w:br/>
        <w:t xml:space="preserve">    — смотрит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34.</w:t>
        <w:br/>
        <w:t>завещал ему Зосима (14, 291), и ощущает состояние покоя в Боге.</w:t>
        <w:br/>
        <w:t xml:space="preserve">    Храм — это соединение горнего и дольнего, временного и вечного,</w:t>
        <w:br/>
        <w:t xml:space="preserve">    линейного времени (от сотворения мира до Страшного суда) с церковным</w:t>
        <w:br/>
        <w:t xml:space="preserve">    календарным кругом. «Кана Галилейская» становится прообразом Царствия</w:t>
        <w:br/>
        <w:t xml:space="preserve">    Небесного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35.</w:t>
        <w:br/>
        <w:t>в это время его брат Дмитрий, желая убить своего</w:t>
        <w:br/>
        <w:t xml:space="preserve">    отца, не делает этого. Так, «пред правдой земною совершается</w:t>
        <w:br/>
        <w:t xml:space="preserve">    действие вечной правды», как в древнерусских житиях святых.</w:t>
        <w:br/>
        <w:t xml:space="preserve">  Примечания</w:t>
        <w:br/>
        <w:t xml:space="preserve">    1 Достоевский Ф. М. Полн. собр. соч.: В 30 т. Т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36.</w:t>
        <w:br/>
        <w:t>современность:</w:t>
        <w:br/>
        <w:t xml:space="preserve">      Тезисы выступлений на «Старорусских чтениях». Новгород, 1991.</w:t>
        <w:br/>
        <w:t xml:space="preserve">      Ч. 2. С. 69—71.</w:t>
        <w:br/>
        <w:t xml:space="preserve">  3.  Захаров В. Н. «Вечное Евангелие» в художественных хронотопах</w:t>
        <w:br/>
        <w:t xml:space="preserve">      Достоевского // Достоевский и современность: Материалы XXIV</w:t>
        <w:br/>
        <w:t xml:space="preserve">      Международных старорусских чтений 2009 года. Великий</w:t>
        <w:br/>
        <w:t xml:space="preserve">      Новгород, 2010. 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37.</w:t>
        <w:br/>
        <w:t>. Автобиография и житие в древнерусской</w:t>
        <w:br/>
        <w:t xml:space="preserve">      литературе. СПб.: Наука, 1996. 366 c.</w:t>
        <w:br/>
        <w:t xml:space="preserve">  6.  Кунильский А. Е. «Лик земной и вечная истина». О восприятии мира и</w:t>
        <w:br/>
        <w:t xml:space="preserve">      изображении героя в произведениях Ф. М. Достоевского:</w:t>
        <w:br/>
        <w:t xml:space="preserve">      Петрозаводск: Изд-во ПетрГУ, 2006. 304 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38.</w:t>
        <w:br/>
        <w:t>многих других важных символов</w:t>
        <w:br/>
        <w:t xml:space="preserve">  имеет и тот важный смысл, что пересечение вертикали вечности и</w:t>
        <w:br/>
        <w:t xml:space="preserve">  горизонтали земного есть вмещение земного в вечное, та самая пауза, о</w:t>
        <w:br/>
        <w:t xml:space="preserve">  которой уже сказано выше. Поэтому те, кто близко соприкасаются с вечным,</w:t>
        <w:br/>
        <w:t xml:space="preserve">  частично выходят из установленных в</w:t>
        <w:br/>
        <w:t xml:space="preserve"> В. В. Иванов. Исихазм и поэтика косноязычия у Достоевского. 1998№5</w:t>
      </w:r>
    </w:p>
    <w:p>
      <w:pPr>
        <w:pStyle w:val="BodyText"/>
      </w:pPr>
      <w:r>
        <w:t>39.</w:t>
        <w:br/>
        <w:t>земного есть вмещение земного в вечное, та самая пауза, о</w:t>
        <w:br/>
        <w:t xml:space="preserve">  которой уже сказано выше. Поэтому те, кто близко соприкасаются с вечным,</w:t>
        <w:br/>
        <w:t xml:space="preserve">  частично выходят из установленных в обществе норм. Так, на вопрошение</w:t>
        <w:br/>
        <w:t xml:space="preserve">  учеников фарисеевых и Иоанновых, почему они постятся, а апостолы — нет</w:t>
        <w:br/>
        <w:t xml:space="preserve"> В. В. Иванов. Исихазм и поэтика косноязычия у Достоевского. 1998№5</w:t>
      </w:r>
    </w:p>
    <w:p>
      <w:pPr>
        <w:pStyle w:val="BodyText"/>
      </w:pPr>
      <w:r>
        <w:t>40.</w:t>
        <w:br/>
        <w:t>для своих ближайших</w:t>
        <w:br/>
        <w:t xml:space="preserve">  учеников Христос прерывает эту паузу, поскольку они уже находятся в</w:t>
        <w:br/>
        <w:t xml:space="preserve">  непосредственной близости, в непосредственном диалоге с жизнью вечной.</w:t>
        <w:br/>
        <w:t xml:space="preserve">  Поэтому диалог вечного с жизнью земной чаще всего протекает в форме</w:t>
        <w:br/>
        <w:t xml:space="preserve">  жеста-поступка, воспринимаемого подчас как чудо. В ряду </w:t>
        <w:br/>
        <w:t xml:space="preserve"> В. В. Иванов. Исихазм и поэтика косноязычия у Достоевского. 1998№5</w:t>
      </w:r>
    </w:p>
    <w:p>
      <w:pPr>
        <w:pStyle w:val="BodyText"/>
      </w:pPr>
      <w:r>
        <w:t>41.</w:t>
        <w:br/>
        <w:t xml:space="preserve"> Христос прерывает эту паузу, поскольку они уже находятся в</w:t>
        <w:br/>
        <w:t xml:space="preserve">  непосредственной близости, в непосредственном диалоге с жизнью вечной.</w:t>
        <w:br/>
        <w:t xml:space="preserve">  Поэтому диалог вечного с жизнью земной чаще всего протекает в форме</w:t>
        <w:br/>
        <w:t xml:space="preserve">  жеста-поступка, воспринимаемого подчас как чудо. В ряду чудес Христа</w:t>
        <w:br/>
        <w:t xml:space="preserve">  особое место</w:t>
        <w:br/>
        <w:t xml:space="preserve"> В. В. Иванов. Исихазм и поэтика косноязычия у Достоевского. 1998№5</w:t>
      </w:r>
    </w:p>
    <w:p>
      <w:pPr>
        <w:pStyle w:val="BodyText"/>
      </w:pPr>
      <w:r>
        <w:t>42.</w:t>
        <w:br/>
        <w:t>героев этого типа укоренено внутренне. Главная пауза</w:t>
        <w:br/>
        <w:t xml:space="preserve">  Раскольникова — немота по поводу преступления. Эту паузу прерывает Соня,</w:t>
        <w:br/>
        <w:t xml:space="preserve">  воскрешая его для жизни вечной. И эта пауза, и ее прерывание, и способ</w:t>
        <w:br/>
        <w:t xml:space="preserve">  прерывания — все имеет принципиальное значение для выявления, а вернее —</w:t>
        <w:br/>
        <w:t xml:space="preserve">  свидетельства о христианской</w:t>
        <w:br/>
        <w:t xml:space="preserve"> В. В. Иванов. Исихазм и поэтика косноязычия у Достоевского. 1998№5</w:t>
      </w:r>
    </w:p>
    <w:p>
      <w:pPr>
        <w:pStyle w:val="BodyText"/>
      </w:pPr>
      <w:r>
        <w:t>43.</w:t>
        <w:br/>
        <w:t>на землю,</w:t>
        <w:br/>
        <w:t xml:space="preserve">  как античный герой в мир теней. Ведь земля для него мертва, для него</w:t>
        <w:br/>
        <w:t xml:space="preserve">  существует лишь одна истинная жизнь ‒ вечная жизнь Царства Небесного, о</w:t>
        <w:br/>
        <w:t xml:space="preserve">  которой он возвещает на земле. Диалогизм Христа многопланов: через</w:t>
        <w:br/>
        <w:t xml:space="preserve">  фарисеев он обращается к царству "мертвых пророков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44.</w:t>
        <w:br/>
        <w:t>». Ведь духовный сон есть то необходимое условие, при</w:t>
        <w:br/>
        <w:t xml:space="preserve">  котором торжествует зло. Христос приходит на Землю, чтобы пробудить</w:t>
        <w:br/>
        <w:t xml:space="preserve">  человека к Вечной жизни — спасти его. Христос ожидает от человека</w:t>
        <w:br/>
        <w:t xml:space="preserve">  определенных усилий, направленных к пробуждению, к преодолению сна</w:t>
        <w:br/>
        <w:t xml:space="preserve">  земной жизни.</w:t>
        <w:br/>
        <w:t xml:space="preserve">  Первым знаком, 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45.</w:t>
        <w:br/>
        <w:t>за смерть, не есть</w:t>
        <w:br/>
        <w:t xml:space="preserve">  смерть. Пробуждение дочери начальника от сна, подобного смерти,</w:t>
        <w:br/>
        <w:t xml:space="preserve">  символизует возможность «пробуждения» от земной жизни к жизни Вечной: «И</w:t>
        <w:br/>
        <w:t xml:space="preserve">  когда пришел Иисус в дом начальника и увидел свирельщиков и народ в</w:t>
        <w:br/>
        <w:t xml:space="preserve">  смятении, сказал им: выйдите вон; ибо не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46.</w:t>
        <w:br/>
        <w:t xml:space="preserve">  Есть секунды (говорит Кириллов. — В. И.), их всего зараз приходит пять</w:t>
        <w:br/>
        <w:t xml:space="preserve">    или шесть, и вы вдруг чувствуете присутствие вечной гармонии,</w:t>
        <w:br/>
        <w:t xml:space="preserve">    совершенно достигнутой. Это не земное; я не про то, что оно небесное,</w:t>
        <w:br/>
        <w:t xml:space="preserve">    а про то, что человек в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47.</w:t>
        <w:br/>
        <w:br/>
        <w:t xml:space="preserve">  Карамазовых», хотя в романном настоящем их уже нет. Сюда же можно</w:t>
        <w:br/>
        <w:t xml:space="preserve">  отнести покойную жену Свидригайлова, покойную жену Трусоцкого (рассказ</w:t>
        <w:br/>
        <w:t xml:space="preserve">  «Вечный муж»), Матрешу, соблазненную Ставрогиным, и т. д.</w:t>
        <w:br/>
        <w:t xml:space="preserve">  Идея сна и пробуждения от сна оказывается весьма плодотворной и для</w:t>
        <w:br/>
        <w:t xml:space="preserve">  более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48.</w:t>
        <w:br/>
        <w:t>и</w:t>
        <w:br/>
        <w:t xml:space="preserve">  развертывание важнейшего эпизода, в котором будет явственно звучать</w:t>
        <w:br/>
        <w:t xml:space="preserve">  авторский голос и окажется точно заявленной авторская позиция по одному</w:t>
        <w:br/>
        <w:t xml:space="preserve">  из “вечных вопросов”, которые стремятся разрешить участники большого</w:t>
        <w:br/>
        <w:t xml:space="preserve">  диалога.</w:t>
        <w:br/>
        <w:t xml:space="preserve">  Тем самым Книга Евангелия становится непременным поэтическим элементом</w:t>
        <w:br/>
        <w:t xml:space="preserve">  “вопрошания идеального образа” как</w:t>
        <w:br/>
        <w:t xml:space="preserve"> В. В. Иванов. «Вопрошание идеального образа» как поэтический принцип христоцентризма у Ф. М. Достоевского. 2005№7</w:t>
      </w:r>
    </w:p>
    <w:p>
      <w:pPr>
        <w:pStyle w:val="BodyText"/>
      </w:pPr>
      <w:r>
        <w:t>49.</w:t>
        <w:br/>
        <w:t xml:space="preserve"> когда-нибудь какая-нибудь</w:t>
        <w:br/>
        <w:t xml:space="preserve">  человеческая точка зрения или “позиция” возобладает над другими</w:t>
        <w:br/>
        <w:t xml:space="preserve">  “полноправными” точками зрения. Такие “полноправные” точки зрения</w:t>
        <w:br/>
        <w:t xml:space="preserve">  обречены на вечное разногласие. Очевидно, что в самой жизни всегда</w:t>
        <w:br/>
        <w:t xml:space="preserve">  имеются люди более или менее приближенные к восприятию Истины. И более</w:t>
        <w:br/>
        <w:t xml:space="preserve">  близкие к</w:t>
        <w:br/>
        <w:t xml:space="preserve"> В. В. Иванов. «Вопрошание идеального образа» как поэтический принцип христоцентризма у Ф. М. Достоевского. 2005№7</w:t>
      </w:r>
    </w:p>
    <w:p>
      <w:pPr>
        <w:pStyle w:val="BodyText"/>
      </w:pPr>
      <w:r>
        <w:t>50.</w:t>
        <w:br/>
        <w:t>Примерами праведной брани с пороками,</w:t>
        <w:br/>
        <w:t xml:space="preserve">    обуявшими людские души, служат для христиан жизнеописания Благоверных</w:t>
        <w:br/>
        <w:t xml:space="preserve">    Великих Князей и Преподобных мучеников Божиих. Вечную жизнь обретают</w:t>
        <w:br/>
        <w:t xml:space="preserve">    доблестные воины и на страницах русской классики. Г. Р. Державин, Н.</w:t>
        <w:br/>
        <w:t xml:space="preserve">    М. Языков, А. С. Пушкин </w:t>
        <w:br/>
        <w:t xml:space="preserve"> С. В. Капустина. Феномен богатырства в трактовке Н. В. Гоголя и Ф. М. Достоевского. 2014№12</w:t>
      </w:r>
    </w:p>
    <w:p>
      <w:pPr>
        <w:pStyle w:val="BodyText"/>
      </w:pPr>
      <w:r>
        <w:t>51.</w:t>
        <w:br/>
        <w:t>Божию, вместо проклятия — благословение Божие, вместо осуждения —</w:t>
        <w:br/>
        <w:t xml:space="preserve">    оправдание, вместо ада — отверстое царствие небесное, и с Богом</w:t>
        <w:br/>
        <w:t xml:space="preserve">    Великим, Святым и Вечным — вечное примирение и общение (IV, 4).</w:t>
        <w:br/>
        <w:t xml:space="preserve">    Тяжко ненавидеть, ибо ненависть мучает, а любить сладко, ибо любовь</w:t>
        <w:br/>
        <w:t xml:space="preserve">    веселит (IV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52.</w:t>
        <w:br/>
        <w:t>вместо проклятия — благословение Божие, вместо осуждения —</w:t>
        <w:br/>
        <w:t xml:space="preserve">    оправдание, вместо ада — отверстое царствие небесное, и с Богом</w:t>
        <w:br/>
        <w:t xml:space="preserve">    Великим, Святым и Вечным — вечное примирение и общение (IV, 4).</w:t>
        <w:br/>
        <w:t xml:space="preserve">    Тяжко ненавидеть, ибо ненависть мучает, а любить сладко, ибо любовь</w:t>
        <w:br/>
        <w:t xml:space="preserve">    веселит (IV, 368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53.</w:t>
        <w:br/>
        <w:t>ко всем людям, свт. Тихон всем желал спасения, и</w:t>
        <w:br/>
        <w:t xml:space="preserve">  раскольникам, и неверующим, и туркам, и евреям: “Пусть весь мир получит</w:t>
        <w:br/>
        <w:t xml:space="preserve">  вечное блаженство”12, — обращал внимание на эту особенность</w:t>
        <w:br/>
        <w:t xml:space="preserve">  миропонимания святителя архимандрит Игнатий, автор “Кратких жизнеопи-</w:t>
        <w:br/>
        <w:t xml:space="preserve">  саний русских святых” (конец XIX века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54.</w:t>
        <w:br/>
        <w:t>с любовью,</w:t>
        <w:br/>
        <w:t xml:space="preserve">  святитель Тихон говаривал: "Желал бы я, чтобы не только раскольники,</w:t>
        <w:br/>
        <w:t xml:space="preserve">  но и турки и все противящиеся Богу получили вечное спасение и</w:t>
        <w:br/>
        <w:t xml:space="preserve">  блаженство"13, — читаем в "Житии свт. Тихона Задонского", составленном</w:t>
        <w:br/>
        <w:t xml:space="preserve">  уже в наше время на основе жизнеописания святого, сделанного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55.</w:t>
        <w:br/>
        <w:t xml:space="preserve"> (14,</w:t>
        <w:br/>
        <w:t xml:space="preserve">    292—293).</w:t>
        <w:br/>
        <w:t xml:space="preserve">  В смиренном же приятии такого безрадостного состояния и заключается,</w:t>
        <w:br/>
        <w:t xml:space="preserve">  по Достоевскому, некое облегчение страждущих от вечных мук:</w:t>
        <w:br/>
        <w:t xml:space="preserve">    ...ибо, приняв любовь праведных с невозможностью воздать за нее, в</w:t>
        <w:br/>
        <w:t xml:space="preserve">    покорности сей и в действии смирения сего, 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56.</w:t>
        <w:br/>
        <w:t>небытия. Но не получат смерти…</w:t>
        <w:br/>
        <w:t xml:space="preserve">    (14, 293)</w:t>
        <w:br/>
        <w:t xml:space="preserve">    Эта цитата уже прямо восходит к святителю Тихону:</w:t>
        <w:br/>
        <w:t xml:space="preserve">    В будущем веке вечная печаль и мучение: тогда человек увидит свой срам</w:t>
        <w:br/>
        <w:t xml:space="preserve">    и мерзость свою, и сам себе станет мерзок, самого себя будет</w:t>
      </w:r>
    </w:p>
    <w:p>
      <w:pPr>
        <w:pStyle w:val="BodyText"/>
      </w:pPr>
      <w:r>
        <w:t>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57.</w:t>
        <w:br/>
        <w:t>мерзок, самого себя будет</w:t>
        <w:br/>
        <w:t xml:space="preserve">    ненавидеть, и возжелает в ничто обратиться или умереть, но не</w:t>
        <w:br/>
        <w:t xml:space="preserve">    сможет, — такое состояние и называется вечной смертью (I, 739).</w:t>
        <w:br/>
        <w:t xml:space="preserve">  Здесь будет уместно вспомнить также мотив проснувшейся за гробом</w:t>
        <w:br/>
        <w:t xml:space="preserve">  совести в «Развязке “Ревизора”» Н. В. Гоголя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58.</w:t>
        <w:br/>
        <w:t xml:space="preserve"> отрицанием прощения:</w:t>
        <w:br/>
        <w:t xml:space="preserve">    Я убежден как младенец, что страдания заживут и сгладятся… что наконец</w:t>
        <w:br/>
        <w:t xml:space="preserve">    в мировом финале, в момент вечной гармонии, случится и явится нечто до</w:t>
        <w:br/>
        <w:t xml:space="preserve">    того драгоценное, что хватит его на все сердца, на утоление всех</w:t>
        <w:br/>
        <w:t xml:space="preserve">    негодований, на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59.</w:t>
        <w:br/>
        <w:t>Петрозаводского</w:t>
        <w:br/>
        <w:t xml:space="preserve">      государственного университета. 2008. № 4 (97). C. 84—93.</w:t>
        <w:br/>
        <w:t xml:space="preserve">  3.  Мережковский Д. С. Л. Толстой и Достоевский. Вечные спутники. М.:</w:t>
        <w:br/>
        <w:t xml:space="preserve">        Республика, 1995. 623 c.</w:t>
        <w:br/>
        <w:t xml:space="preserve">  Tat’yana Aleksandrovna Koshemchuk</w:t>
        <w:br/>
        <w:t xml:space="preserve">    Doctor of Philology, Professor, Department of Linguistics and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60.</w:t>
        <w:br/>
        <w:t>Достоевского в аспекте традиции античного пира, на котором вино не</w:t>
        <w:br/>
        <w:t xml:space="preserve">  только побуждало пирующих к философским беседам и к размышлению о вечных</w:t>
        <w:br/>
        <w:t xml:space="preserve">  вопросах, но и раскрывало внутреннюю сущность человека — его помыслы</w:t>
        <w:br/>
        <w:t xml:space="preserve">  и намерения. С чрезмерным употреблением вина также связана античная идея</w:t>
        <w:br/>
        <w:t xml:space="preserve">  дионисийства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61.</w:t>
        <w:br/>
        <w:t>о том, почему он пьет, откровенничает о разврате</w:t>
        <w:br/>
        <w:t xml:space="preserve">  и женщинах. В пьянстве Свидригайлов ищет новые грани разврата. Герой</w:t>
        <w:br/>
        <w:t xml:space="preserve">  усомнился в вечной жизни, в Царствии Небесном, и потому жизнь его</w:t>
        <w:br/>
        <w:t xml:space="preserve">  потеряла смысл. Душа его, лишенная подлинно высокого, Божественного,</w:t>
        <w:br/>
        <w:t xml:space="preserve">  приняла ужасающие формы греха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62.</w:t>
        <w:br/>
        <w:t xml:space="preserve"> — Достоевский : очерк творчества. ― М.:</w:t>
        <w:br/>
        <w:t xml:space="preserve">      Изд-во «Индрик», 2013. ― 456 с.</w:t>
        <w:br/>
        <w:t xml:space="preserve">  7.  Захаров В. Н. Трагедия и сатира: «вечные» роли героев</w:t>
        <w:br/>
        <w:t xml:space="preserve">      Достоевского // Достоевский Ф. М. Полн. собр. соч.: канонические</w:t>
        <w:br/>
        <w:t xml:space="preserve">      тексты. Петрозаводск: Изд-во ПетрГУ, 2005. Т. 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63.</w:t>
        <w:br/>
        <w:t>. д. Этого ей, как известно, не мог простить Белинский. Как так, не</w:t>
        <w:br/>
        <w:t xml:space="preserve">  последовать голосу любви и сохранить верность мужу: “Вечная</w:t>
        <w:br/>
        <w:t xml:space="preserve">  верность — кому и в чем?”³. Тогда для него авторитетом была француженка</w:t>
        <w:br/>
        <w:t xml:space="preserve">  Жорж Санд: она и любить и смелость </w:t>
        <w:br/>
        <w:t xml:space="preserve"> А. Е. Кунильский. Эротическое поведение князя Мышкина в христианском контексте. 2005№7</w:t>
      </w:r>
    </w:p>
    <w:p>
      <w:pPr>
        <w:pStyle w:val="BodyText"/>
      </w:pPr>
      <w:r>
        <w:t>64.</w:t>
        <w:br/>
        <w:t>ощущал его, ‒ "снятием" этого</w:t>
        <w:br/>
        <w:t xml:space="preserve">  противоречия стал образ Зосимы. Само имя персонажа символично: наверное,</w:t>
        <w:br/>
        <w:t xml:space="preserve">  в нем не только указание на "жизнь вечную" ("Я есмь воскресение и</w:t>
        <w:br/>
        <w:t xml:space="preserve">  жизнь"), но и на жизнь земную и преходящую. Образ Зосимы (Зосима ‒</w:t>
        <w:br/>
        <w:t xml:space="preserve">  "жизненный") соединяет эти две </w:t>
        <w:br/>
        <w:t xml:space="preserve"> А. Е. Кунильский. Проблема «смех и христианство» в романе Достоевского «Братья Карамазовы». 1994№3</w:t>
      </w:r>
    </w:p>
    <w:p>
      <w:pPr>
        <w:pStyle w:val="BodyText"/>
      </w:pPr>
      <w:r>
        <w:t>65.</w:t>
        <w:br/>
        <w:t xml:space="preserve">  такой труп, что этот мученик воскреснет? &lt;...&gt; Картиной этою как будто</w:t>
        <w:br/>
        <w:t xml:space="preserve">    именно выражается это понятие о темной, наглой и бессмысленно-вечной</w:t>
        <w:br/>
        <w:t xml:space="preserve">    силе, которой все подчинено, и передается вам невольно. Эти люди,</w:t>
        <w:br/>
        <w:t xml:space="preserve">    окружавшие умершего, которых тут нет ни одного на картине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66.</w:t>
        <w:br/>
        <w:t>романа выражен в его форме. Именно структура канона, воспроизведенная в</w:t>
        <w:br/>
        <w:t xml:space="preserve">    художественном произведении, позволила писателю соединить</w:t>
        <w:br/>
        <w:t xml:space="preserve">    всеохватность и современность, поставить вечные, но животрепещущие,</w:t>
        <w:br/>
        <w:t xml:space="preserve">    вопросы, связанные с утратой веры в Бога, и дать истинные ответы в</w:t>
        <w:br/>
        <w:t xml:space="preserve">    обретении веры во Христа.</w:t>
      </w:r>
    </w:p>
    <w:p>
      <w:pPr>
        <w:pStyle w:val="BodyText"/>
      </w:pPr>
      <w:r>
        <w:t>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67.</w:t>
        <w:br/>
        <w:br/>
        <w:t xml:space="preserve">    для тех, кто читает «с открытыми глазами». И ключи к прочтению</w:t>
        <w:br/>
        <w:t xml:space="preserve">    скрыты в самом тексте: на поставленные автором «вечные» вопросы даются</w:t>
        <w:br/>
        <w:t xml:space="preserve">    истинные «в ве-</w:t>
        <w:br/>
        <w:t xml:space="preserve">    ках» ответы.</w:t>
        <w:br/>
        <w:t xml:space="preserve">    Христианское содержание романа — идею отвержения Бога и Его творения</w:t>
        <w:br/>
        <w:t xml:space="preserve">    как </w:t>
        <w:br/>
        <w:t xml:space="preserve"> 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68.</w:t>
        <w:br/>
        <w:t xml:space="preserve"> в соединении с</w:t>
        <w:br/>
        <w:t xml:space="preserve">    начальными молитвами утрени составляет одну большую величественную</w:t>
        <w:br/>
        <w:t xml:space="preserve">    молитву — прошение милости Божией. Такая круговая композиция</w:t>
        <w:br/>
        <w:t xml:space="preserve">    символизирует вечное предстояние, где «день равен веку».</w:t>
        <w:br/>
        <w:t xml:space="preserve">    На структуру канона — основное содержание службы — накладывается еще</w:t>
        <w:br/>
        <w:t xml:space="preserve">    четырехчастная структура, объединяющая 12 книг</w:t>
        <w:br/>
        <w:t xml:space="preserve"> 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69.</w:t>
        <w:br/>
        <w:t>не входит в суточный</w:t>
        <w:br/>
        <w:t xml:space="preserve">    круг, но, являясь сутью и целью суточного богослужения, объединяет</w:t>
        <w:br/>
        <w:t xml:space="preserve">    все остальные службы и «держит» этот вечный круг. Самое святое</w:t>
        <w:br/>
        <w:t xml:space="preserve">    содержание службы скрыто и доступно только в сопереживании таинства.</w:t>
        <w:br/>
        <w:t xml:space="preserve">    Это же происходит и в художественном </w:t>
        <w:br/>
        <w:t xml:space="preserve"> 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70.</w:t>
        <w:br/>
        <w:t>эта контроверса в</w:t>
        <w:br/>
        <w:t xml:space="preserve">    житии и словах старца Зосимы, потому что главное для Достоевского</w:t>
        <w:br/>
        <w:t xml:space="preserve">    показать, как «мимоидущий лик земной и вечная истина соприкоснулись</w:t>
        <w:br/>
        <w:t xml:space="preserve">    тут вместе»8 и как «перед правдой земною совершается действие вечной</w:t>
        <w:br/>
        <w:t xml:space="preserve">    правды».</w:t>
        <w:br/>
        <w:t xml:space="preserve">    Многообразная тематика романа </w:t>
        <w:br/>
        <w:t xml:space="preserve"> 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71.</w:t>
        <w:br/>
        <w:t xml:space="preserve">  показать, как «мимоидущий лик земной и вечная истина соприкоснулись</w:t>
        <w:br/>
        <w:t xml:space="preserve">    тут вместе»8 и как «перед правдой земною совершается действие вечной</w:t>
        <w:br/>
        <w:t xml:space="preserve">    правды».</w:t>
        <w:br/>
        <w:t xml:space="preserve">    Многообразная тематика романа также целиком охватывается тематикой</w:t>
        <w:br/>
        <w:t xml:space="preserve">    песен канона, в том числе тема детей и «русских </w:t>
        <w:br/>
        <w:t xml:space="preserve"> 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72.</w:t>
        <w:br/>
        <w:t>горний, где она без образов,</w:t>
        <w:br/>
        <w:t xml:space="preserve">  как у сказано у о. Павла Флоренского в «Иконостасе», «питается</w:t>
        <w:br/>
        <w:t xml:space="preserve">  созерцанием сущности горнего мира, осязает вечные ноумены вещей и,</w:t>
        <w:br/>
        <w:t xml:space="preserve">  напитавшись, обремененная вeдением, нисходит вновь в мир дольний»3. И</w:t>
        <w:br/>
        <w:t xml:space="preserve">  вот здесь, на границе вхождения в дольнее</w:t>
        <w:br/>
        <w:t xml:space="preserve"> А. С. Серопян. О сакральном и художественном времени Достоевского. 2011№9</w:t>
      </w:r>
    </w:p>
    <w:p>
      <w:pPr>
        <w:pStyle w:val="BodyText"/>
      </w:pPr>
      <w:r>
        <w:t>73.</w:t>
        <w:br/>
        <w:t>человека</w:t>
        <w:br/>
        <w:t xml:space="preserve">  развертывается в двух планах: в эмпирическом плане земного бытия и в</w:t>
        <w:br/>
        <w:t xml:space="preserve">  плане осуществления Божьего предначертания. Достоевский насытил</w:t>
        <w:br/>
        <w:t xml:space="preserve">  время смыслами вечного, воплощая в своих романах сюжетно-композиционную</w:t>
        <w:br/>
        <w:t xml:space="preserve">  структуру Миротворного круга.</w:t>
        <w:br/>
        <w:t xml:space="preserve">    СПб.: Академический проект, 2005. С. 119.</w:t>
        <w:br/>
        <w:t xml:space="preserve">  DOI 10.15393/j9.</w:t>
        <w:br/>
        <w:t xml:space="preserve"> А. С. Серопян. О сакральном и художественном времени Достоевского. 2011№9</w:t>
      </w:r>
    </w:p>
    <w:p>
      <w:pPr>
        <w:pStyle w:val="BodyText"/>
      </w:pPr>
      <w:r>
        <w:t>74.</w:t>
        <w:br/>
        <w:t>отношению к Богу можно проявлять и</w:t>
        <w:br/>
        <w:t xml:space="preserve">  неверность. Фиксируя в вере момент верности, Достоевский направляет</w:t>
        <w:br/>
        <w:t xml:space="preserve">  внимание читателя на определенное восприятие откровения вечного во</w:t>
        <w:br/>
        <w:t xml:space="preserve">  временном. В данном смысле откровение является как бы знамением, перед</w:t>
        <w:br/>
        <w:t xml:space="preserve">  которым себя осуществляют как верность, так и неверие.</w:t>
      </w:r>
    </w:p>
    <w:p>
      <w:pPr>
        <w:pStyle w:val="BodyText"/>
      </w:pPr>
      <w:r>
        <w:t>С. Л. Шараков. Идея спасения в романе Ф.М. Достоевского «Братья Карамазовы». 2001№6</w:t>
      </w:r>
    </w:p>
    <w:p>
      <w:pPr>
        <w:pStyle w:val="BodyText"/>
      </w:pPr>
      <w:r>
        <w:t>75.</w:t>
        <w:br/>
        <w:t>здесь</w:t>
        <w:br/>
        <w:t xml:space="preserve">    парадоксально смыка-</w:t>
        <w:br/>
        <w:t xml:space="preserve">    ется, к примеру, Н. А. Бердяев:</w:t>
        <w:br/>
        <w:t xml:space="preserve">    Для православного сознания Ставрогин погиб безвозвратно, он обречен на</w:t>
        <w:br/>
        <w:t xml:space="preserve">    вечную смерть. Но это не есть сознание Достоевского, подлинного</w:t>
        <w:br/>
        <w:t xml:space="preserve">    Достоевского, знавшего откровения. И мы вместе с Достоевским будем</w:t>
        <w:br/>
        <w:t xml:space="preserve">    ждать нового</w:t>
        <w:br/>
        <w:t xml:space="preserve"> С. С. Шаулов. Религиозность Достоевского как методологическая проблема советского литературоведения. 2012№10</w:t>
      </w:r>
    </w:p>
    <w:p>
      <w:pPr>
        <w:pStyle w:val="BodyText"/>
      </w:pPr>
      <w:r>
        <w:t>76.</w:t>
        <w:br/>
        <w:t xml:space="preserve"> [Бэлнеп: 121]. Достоевский показывает</w:t>
        <w:br/>
        <w:t xml:space="preserve">  следующий путь облегчения страданий: исповедь и наставление духовника,</w:t>
        <w:br/>
        <w:t xml:space="preserve">  ведущие к исцелению души и решению многих «вечных проблем»</w:t>
        <w:br/>
        <w:t xml:space="preserve">  [Попович: 7] — эти действия также являются составляющими теодицеи.</w:t>
        <w:br/>
        <w:t xml:space="preserve">  С. М. Капилупи отмечал, что в отличие от простого тайного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77.</w:t>
        <w:br/>
        <w:t xml:space="preserve">  гонении, страхе и голоде, немощи и искушении и во всем прочем другом;</w:t>
        <w:br/>
        <w:t xml:space="preserve">    и за это получили от Господа жизнь вечную. Откуда великий стыд нам,</w:t>
        <w:br/>
        <w:t xml:space="preserve">    рабам Божиим, что святые совершили подвиги, а мы, рассказывая о них,</w:t>
        <w:br/>
        <w:t xml:space="preserve">    хотим получить славу и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78.</w:t>
        <w:br/>
        <w:t>воцарении правды, справедливости для всех</w:t>
        <w:br/>
        <w:t xml:space="preserve">  людей и на все времена. Герой же повести XVII века помышляет лишь</w:t>
        <w:br/>
        <w:t xml:space="preserve">  о своем личном вечном блаженстве» [16, 290].</w:t>
        <w:br/>
        <w:t xml:space="preserve">  Речь Мармеладова также связана с содержанием апокрифа «Хождение</w:t>
        <w:br/>
        <w:t xml:space="preserve">  Богородицы по мукам» и духовными стихами, восходящими к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79.</w:t>
        <w:br/>
        <w:t>Таким образом, рукописный и печатный тексты романа «Преступление и</w:t>
        <w:br/>
        <w:t xml:space="preserve">  наказание» показывают, что Достоевский, оставляя «блуднице» и «убийце»,</w:t>
        <w:br/>
        <w:t xml:space="preserve">  сошедшимся «за чтением вечной книги», надежду на спасение, понимал тему</w:t>
        <w:br/>
        <w:t xml:space="preserve">  воскресения именно так, как она в ключевых своих положениях представлена</w:t>
        <w:br/>
        <w:t xml:space="preserve">  в новозаветном повествовании.</w:t>
      </w:r>
    </w:p>
    <w:p>
      <w:pPr>
        <w:pStyle w:val="BodyText"/>
      </w:pPr>
      <w:r>
        <w:t>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80.</w:t>
        <w:br/>
        <w:t>курсив в «Преступлении и наказании» // Русская</w:t>
        <w:br/>
        <w:t xml:space="preserve">      речь. — 1979. — № 4. — С. 21—27.</w:t>
        <w:br/>
        <w:t xml:space="preserve">  11. Захаров В. Н. «Вечное Евангелие» в художественных хронотопах русской</w:t>
        <w:br/>
        <w:t xml:space="preserve">      словесности // Проблемы исторической поэтики. — Петрозаводск; СПб.:</w:t>
        <w:br/>
        <w:t xml:space="preserve">      Алетейя, 2011. — Вып. 9. — С. 24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81.</w:t>
        <w:br/>
        <w:t>о романе Достоевского «Преступление и наказание»). — М.:</w:t>
        <w:br/>
        <w:t xml:space="preserve">      Худож. лит., 1986. — 412 с.</w:t>
        <w:br/>
        <w:t xml:space="preserve">  20. Коган Г. Ф. Вечное и текущее: (Евангелие Достоевского и его значение</w:t>
        <w:br/>
        <w:t xml:space="preserve">      в жизни и творчестве писателя) // Достоевский в конце XX века /</w:t>
        <w:br/>
        <w:t xml:space="preserve">      сост.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82.</w:t>
        <w:br/>
        <w:t>добро от зла. Сознание ―</w:t>
        <w:br/>
        <w:t xml:space="preserve">  историческое явление, его содержание изменяется от эпохи к эпохе, а</w:t>
        <w:br/>
        <w:t xml:space="preserve">  совесть ― категория постоянная и свидетельствует о вечных истинах. У</w:t>
        <w:br/>
        <w:t xml:space="preserve">  Достоевского сознание совести зависит от диалогического отношения к</w:t>
        <w:br/>
        <w:t xml:space="preserve">  собственным поступкам, которое</w:t>
        <w:br/>
        <w:t xml:space="preserve">  365</w:t>
        <w:br/>
        <w:t xml:space="preserve">  влечет за собой сознание другого, высшего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83.</w:t>
        <w:br/>
        <w:t>деле, само</w:t>
        <w:br/>
        <w:t xml:space="preserve">  слово совесть подразумевает два голоса (диалог), которые разделяют</w:t>
        <w:br/>
        <w:t xml:space="preserve">  “весть”. Откуда в поэтической системе Достоевского идет “весть” о вечных</w:t>
        <w:br/>
        <w:t xml:space="preserve">  нравственных ценностях?</w:t>
        <w:br/>
        <w:t xml:space="preserve">  В христианской традиции каждый человек имеет совесть, которая заключает</w:t>
        <w:br/>
        <w:t xml:space="preserve">  в себе внутреннего свидетеля и обвинителя, которые мыслятся 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84.</w:t>
        <w:br/>
        <w:t>. Активная любовь — одно из главнейших</w:t>
        <w:br/>
        <w:t xml:space="preserve">  свойств «Русского Христа» у фон Шульца.</w:t>
        <w:br/>
        <w:t xml:space="preserve">  «…чудесная Личность Богочеловека Христа — единственный настоящий,</w:t>
        <w:br/>
        <w:t xml:space="preserve">  единственный вечный, самый высший оптимизм и благовествование»31 —</w:t>
        <w:br/>
        <w:t xml:space="preserve">  такова позиция обоих исследователей. Их взгляды на первостепенную роль</w:t>
        <w:br/>
        <w:t xml:space="preserve">  сострадания и сочувствия, сопереживания чужого</w:t>
        <w:br/>
        <w:t xml:space="preserve"> 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85.</w:t>
        <w:br/>
        <w:t>Где носятся так очевидно признаки, там не даром</w:t>
        <w:br/>
        <w:t xml:space="preserve">  носятся; где будят, там разбудят. Не умирают те обычаи, которым</w:t>
        <w:br/>
        <w:t xml:space="preserve">  определено быть вечными. Умирают в букве, но оживают в духе. Померкают</w:t>
        <w:br/>
        <w:t xml:space="preserve">  временно, умирают в пустых и выветрившихся толпах, но воскресают с новой</w:t>
        <w:br/>
        <w:t xml:space="preserve">  силой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86.</w:t>
        <w:br/>
        <w:t>трудно</w:t>
        <w:br/>
        <w:t xml:space="preserve">  разобраться, что правда и где истина. Истина же в том, что правдой могло</w:t>
        <w:br/>
        <w:t xml:space="preserve">  быть и то и другое, но вечный спор «правд» в принципе неразрешим, если</w:t>
        <w:br/>
        <w:t xml:space="preserve">  не раскрыто или ошибочно определено главное, а главное в том,</w:t>
        <w:br/>
        <w:t xml:space="preserve">  что русская культура (и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87.</w:t>
        <w:br/>
        <w:t>ученого. Есть повод прочитать и перечитать его труды!</w:t>
        <w:br/>
        <w:t xml:space="preserve">  Дата поступления в редакцию: 15.11.2016</w:t>
        <w:br/>
        <w:t xml:space="preserve">  © В. Н. Захаров, 2016</w:t>
        <w:br/>
        <w:t xml:space="preserve">  «Вечное Евангелие» в художественных хронотопах русской словесности</w:t>
        <w:br/>
        <w:t xml:space="preserve">    25</w:t>
        <w:br/>
        <w:t xml:space="preserve">    жение в нем неразрывности пространства и времени (время как четвертое</w:t>
        <w:br/>
        <w:t xml:space="preserve">    измерение </w:t>
        <w:br/>
        <w:t xml:space="preserve"> В. Н. Захаров. «Вечное Евангелие» в художественных хронотопах русской словесности. 2011№9</w:t>
      </w:r>
    </w:p>
    <w:p>
      <w:pPr>
        <w:pStyle w:val="BodyText"/>
      </w:pPr>
      <w:r>
        <w:t>88.</w:t>
        <w:br/>
        <w:t xml:space="preserve"> под иконой (как у Кириллова). Они образуют</w:t>
        <w:br/>
        <w:t xml:space="preserve">  столичный и провинциальный мир России Достоевского.</w:t>
        <w:br/>
        <w:t xml:space="preserve">  []Когда все сходится вместе, сбывается «вечное Евангелие». В личном</w:t>
        <w:br/>
        <w:t xml:space="preserve">  экземпляре Достоевского «Нового Завета» 1823 года издания, подаренного</w:t>
        <w:br/>
        <w:t xml:space="preserve">  ему и другим петрашевцам в январе 1850-го </w:t>
        <w:br/>
        <w:t xml:space="preserve"> В. Н. Захаров. «Вечное Евангелие» в художественных хронотопах русской словесности. 2011№9</w:t>
      </w:r>
    </w:p>
    <w:p>
      <w:pPr>
        <w:pStyle w:val="BodyText"/>
      </w:pPr>
      <w:r>
        <w:t>89.</w:t>
        <w:br/>
        <w:br/>
        <w:t xml:space="preserve">    суда Его; и поклонитесь сотворившему небо и землю и море и источники</w:t>
        <w:br/>
        <w:t xml:space="preserve">    водъ⁷.</w:t>
        <w:br/>
        <w:t xml:space="preserve">  Евангельское слово проницает текст Достоевского, «вечное Евангелие»</w:t>
        <w:br/>
        <w:t xml:space="preserve">  освещает путь ищущих и обретших Истину героев его сочинений.</w:t>
        <w:br/>
        <w:t xml:space="preserve">  Сегодня признано, что в русской словесности есть рождественский и</w:t>
      </w:r>
    </w:p>
    <w:p>
      <w:pPr>
        <w:pStyle w:val="BodyText"/>
      </w:pPr>
      <w:r>
        <w:t>В. Н. Захаров. «Вечное Евангелие» в художественных хронотопах русской словесности. 2011№9</w:t>
      </w:r>
    </w:p>
    <w:p>
      <w:pPr>
        <w:pStyle w:val="BodyText"/>
      </w:pPr>
      <w:r>
        <w:t>90.</w:t>
        <w:br/>
        <w:t>сердце ни скрылось в</w:t>
        <w:br/>
        <w:t xml:space="preserve">    могиле, цветы, растущие на ней, безмятежно глядят на нас своими</w:t>
        <w:br/>
        <w:t xml:space="preserve">    невинными глазами: не об одном вечном спокойствии говорят нам они, о</w:t>
        <w:br/>
        <w:t xml:space="preserve">    том великом спокойствии «равнодушной» природы; они говорят также о</w:t>
        <w:br/>
        <w:t xml:space="preserve">    вечном примирении и о жизни</w:t>
        <w:br/>
        <w:t xml:space="preserve"> В. Н. Захаров. «Вечное Евангелие» в художественных хронотопах русской словесности. 2011№9</w:t>
      </w:r>
    </w:p>
    <w:p>
      <w:pPr>
        <w:pStyle w:val="BodyText"/>
      </w:pPr>
      <w:r>
        <w:t>91.</w:t>
        <w:br/>
        <w:t>глазами: не об одном вечном спокойствии говорят нам они, о</w:t>
        <w:br/>
        <w:t xml:space="preserve">    том великом спокойствии «равнодушной» природы; они говорят также о</w:t>
        <w:br/>
        <w:t xml:space="preserve">    вечном примирении и о жизни бесконечной... (402)</w:t>
        <w:br/>
        <w:t xml:space="preserve">  В финале романа свершается торжество художественной правды: в</w:t>
        <w:br/>
        <w:t xml:space="preserve">  парадигме поэтичного завершения сюжета автор </w:t>
        <w:br/>
        <w:t xml:space="preserve"> В. Н. Захаров. «Вечное Евангелие» в художественных хронотопах русской словесности. 2011№9</w:t>
      </w:r>
    </w:p>
    <w:p>
      <w:pPr>
        <w:pStyle w:val="BodyText"/>
      </w:pPr>
      <w:r>
        <w:t>92.</w:t>
        <w:br/>
        <w:t xml:space="preserve"> с предшествующей главы</w:t>
        <w:br/>
        <w:t xml:space="preserve">  “Луковка” вплоть до вершинной метафоры небесного пира, на который зван</w:t>
        <w:br/>
        <w:t xml:space="preserve">  Алеша, чтобы приобщиться там к радости вечной жизни. Вино также в</w:t>
        <w:br/>
        <w:t xml:space="preserve">  конечном счете предполагает Кровь Новообращенного на Тайной вечере¹⁵.</w:t>
        <w:br/>
        <w:t xml:space="preserve">  Как говорит Стенли:</w:t>
        <w:br/>
        <w:t xml:space="preserve">    И что еще знаменательнѣе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93.</w:t>
        <w:br/>
        <w:t>; в свою очередь Зосиму Достоевского поносят</w:t>
        <w:br/>
        <w:t xml:space="preserve">  за несоблюдение поста и за то, что тот любит сласти.</w:t>
        <w:br/>
        <w:t xml:space="preserve">  Оба автора выделяют вечные атрибуты природы в обстановке Каны</w:t>
        <w:br/>
        <w:t xml:space="preserve">  Галилейской, оба упоминают Крест в контексте подвигов Христа.</w:t>
        <w:br/>
        <w:t xml:space="preserve">  В проповеди Стенли о “Христианском поручительстве”, </w:t>
        <w:br/>
        <w:t xml:space="preserve"> И. Зограб. Об одном интертексте в «Братьях Карамазовых». 1998№5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