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град</w:t>
      </w:r>
    </w:p>
    <w:p>
      <w:pPr>
        <w:pStyle w:val="Heading1"/>
      </w:pPr>
      <w:r>
        <w:t>Левый контекст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грядущий, град; 2) новый, град; 3) святой, град;</w:t>
      </w:r>
    </w:p>
    <w:p>
      <w:pPr>
        <w:pStyle w:val="Heading1"/>
      </w:pPr>
      <w:r>
        <w:t>Правый контекст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град, париж; 2) град, срываться; 3) град, устремлять;</w:t>
      </w:r>
    </w:p>
    <w:p>
      <w:pPr>
        <w:pStyle w:val="Heading1"/>
      </w:pPr>
      <w:r>
        <w:t>Прилагательное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благодатный, град; 2) грядущий, град; 3) новый, град; 4) святой, град;</w:t>
      </w:r>
    </w:p>
    <w:p>
      <w:pPr>
        <w:pStyle w:val="Heading1"/>
      </w:pPr>
      <w:r>
        <w:t>Существительное слева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бог, град; 2) возрождение, град; 3) культура, град; 4) проблема, град; 5) строительство, град;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град, с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град, булгаков; 2) град, взор; 3) град, восстание; 4) град, катастрофа; 5) град, париж;</w:t>
      </w:r>
    </w:p>
    <w:p>
      <w:pPr>
        <w:pStyle w:val="BodyText"/>
      </w:pPr>
      <w:r>
        <w:t>1.</w:t>
        <w:br/>
        <w:t>народы, собирая их на брань против “стана святых”</w:t>
        <w:br/>
        <w:t xml:space="preserve">  (Откр. 20:7—8). История, очищенная и омытая благодатным строительством</w:t>
        <w:br/>
        <w:t xml:space="preserve">  святого града, вновь срывается в катастрофу. И лишь после этого</w:t>
        <w:br/>
        <w:t xml:space="preserve">  последнего восстания тьмы ее владыка побежден окончательно, низвергаясь</w:t>
        <w:br/>
        <w:t xml:space="preserve">  в “озеро огненное и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2.</w:t>
        <w:br/>
        <w:t>талантами; это глубоко верующий</w:t>
        <w:br/>
        <w:t xml:space="preserve">  христианин, муж креста Христова (курсив мой. — А. К.), человек, ходивший</w:t>
        <w:br/>
        <w:t xml:space="preserve">  пред</w:t>
        <w:br/>
        <w:t xml:space="preserve">  425</w:t>
        <w:br/>
        <w:t xml:space="preserve">  Богом, искавший грядущего града с вечно устремленным взором туда, куда</w:t>
        <w:br/>
        <w:t xml:space="preserve">  ведут узкие врата…» (с. 342).</w:t>
        <w:br/>
        <w:t xml:space="preserve">  В журнале «Христианское чтение» (1881. Март—апрель) 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3.</w:t>
        <w:br/>
        <w:t>. А. Миросозерцание Достоевского. Прага: YMCA-Press, 1923.</w:t>
        <w:br/>
        <w:t xml:space="preserve">        238 с.</w:t>
        <w:br/>
        <w:t xml:space="preserve">  3.  Бицилли П. М. К проблеме возрождения культуры // Новый Град.</w:t>
        <w:br/>
        <w:t xml:space="preserve">        Париж, 1934. № 8. С. 39–51.</w:t>
        <w:br/>
        <w:t xml:space="preserve">  4.  Булгаков С. В. Свет Невечерний: Созерцания и умозрения. Сергиев</w:t>
      </w:r>
    </w:p>
    <w:p>
      <w:pPr>
        <w:pStyle w:val="BodyText"/>
      </w:pPr>
      <w:r>
        <w:t>В. Н. Захаров. Художественная антропология Достоевского. 2013№11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