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дух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злой, дух 10</w:t>
        <w:br/>
        <w:t>святой, дух 8</w:t>
        <w:br/>
        <w:t>сырный, дух 8</w:t>
        <w:br/>
        <w:t>народный, дух 7</w:t>
        <w:br/>
        <w:t>иерархия, дух 5</w:t>
        <w:br/>
        <w:t>христианский, дух 5</w:t>
        <w:br/>
        <w:t>русский, дух 3</w:t>
        <w:br/>
        <w:t>нечистый, дух 3</w:t>
        <w:br/>
        <w:t>сила, дух 3</w:t>
        <w:br/>
        <w:t>нищета, дух 3</w:t>
        <w:br/>
        <w:t>наука, дух 2</w:t>
        <w:br/>
        <w:t>этика, дух 2</w:t>
        <w:br/>
        <w:t>дух, дух 2</w:t>
        <w:br/>
        <w:t>церковь, дух 2</w:t>
        <w:br/>
        <w:t>тело, дух 2</w:t>
        <w:br/>
        <w:t>бог, дух 2</w:t>
        <w:br/>
        <w:t>смысл, дух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аполлон, дух; 2) батюшка, дух; 3) бес, дух; 4) благословиш, дух; 5) благословлять, дух; 6) благоухание, дух; 7) божественный, дух; 8) бывать, дух; 9) быт, дух; 10) быть, дух; 11) век, дух; 12) великий, дух; 13) вена, дух; 14) вещь, дух; 15) воля, дух; 16) воплощать, дух; 17) вопрос, дух; 18) воскрешение, дух; 19) время, дух; 20) выходить, дух; 21) гармония, дух; 22) дарование, дух; 23) делание, дух; 24) демон, дух; 25) диалог, дух; 26) добавлять, дух; 27) достоевский, дух; 28) душа, дух; 29) дых, дух; 30) дыхание, дух; 31) е, дух; 32) единый, дух; 33) живой, дух; 34) жизнь, дух; 35) задрожать, дух; 36) закон, дух; 37) захватить, дух; 38) идти, дух; 39) излучать, дух; 40) искушение, дух; 41) исповедник, дух; 42) испорченность, дух; 43) испускать, дух; 44) касаться, дух; 45) колосс, дух; 46) крепкий, дух; 47) крепость, дух; 48) литература, дух; 49) личность, дух; 50) логика, дух; 51) логос, дух; 52) мальчик, дух; 53) мощь, дух; 54) мышкин, дух; 55) написать, дух; 56) небесный, дух; 57) нищий, дух; 58) общение, дух; 59) одержание, дух; 60) одержимость, дух; 61) оживать, дух; 62) ослабление, дух; 63) отец, дух; 64) отрицание, дух; 65) отце, дух; 66) падший, дух; 67) пауза, дух; 68) перевести, дух; 69) передавать, дух; 70) плод, дух; 71) плоть, дух; 72) полнота, дух; 73) понимать, дух; 74) породися, дух; 75) поспевать, дух; 76) поэзия, дух; 77) поэтика, дух; 78) православный, дух; 79) представлять, дух; 80) преисполнять, дух; 81) премудрый, дух; 82) проступать, дух; 83) проявляться, дух; 84) радость, дух; 85) различение, дух; 86) разрушаться, дух; 87) разум, дух; 88) реальный, дух; 89) риторический, дух; 90) родство, дух; 91) рожать, дух; 92) сильный, дух; 93) скованность, дух; 94) славянин, дух; 95) служебный, дух; 96) слышать, дух; 97) собранный, дух; 98) собственный, дух; 99) совершаться, дух; 100) сокровище, дух; 101) состояние, дух; 102) спасать, дух; 103) становиться, дух; 104) стяжать, дух; 105) стяжь, дух; 106) сцена, дух; 107) сын, дух; 108) сыр, дух; 109) тайна, дух; 110) твер, дух; 111) творчество, дух; 112) тлетворный, дух; 113) трагедия, дух; 114) троица, дух; 115) убивать, дух; 116) укреплять, дух; 117) умирать, дух; 118) упасть, дух; 119) усваивать, дух; 120) услышать, дух; 121) ущерб, дух; 122) христианство, дух; 123) часть, дух; 124) человек, дух; 125) человеческий, дух; 126) чистилище, дух;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дух, русский 5</w:t>
        <w:br/>
        <w:t>дух, народный 5</w:t>
        <w:br/>
        <w:t>дух, христианский 4</w:t>
        <w:br/>
        <w:t>дух, евангельский 3</w:t>
        <w:br/>
        <w:t>дух, запад 3</w:t>
        <w:br/>
        <w:t>дух, святой 3</w:t>
        <w:br/>
        <w:t>дух, зло 3</w:t>
        <w:br/>
        <w:t>дух, время 3</w:t>
        <w:br/>
        <w:t>дух, называть 2</w:t>
        <w:br/>
        <w:t>дух, капитализм 2</w:t>
        <w:br/>
        <w:t>дух, дух 2</w:t>
        <w:br/>
        <w:t>дух, возникать 2</w:t>
        <w:br/>
        <w:t>дух, любовь 2</w:t>
        <w:br/>
        <w:t>дух, способный 2</w:t>
        <w:br/>
        <w:t>дух, говорить 2</w:t>
        <w:br/>
        <w:t>дух, быть 2</w:t>
        <w:br/>
        <w:t>дух, достоевский 2</w:t>
        <w:br/>
        <w:t>дух, почитать 2</w:t>
        <w:br/>
        <w:t>дух, смерть 2</w:t>
        <w:br/>
        <w:t>дух,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дух, античный; 2) дух, благодарить; 3) дух, блаженный; 4) дух, бодрый; 5) дух, божий; 6) дух, больной; 7) дух, бытовой; 8) дух, век; 9) дух, великий; 10) дух, верный; 11) дух, внешний; 12) дух, вода; 13) дух, воля; 14) дух, вопрос; 15) дух, восклицать; 16) дух, вспомнить; 17) дух, выдерживать; 18) дух, выходить; 19) дух, глаголать; 20) дух, глубина; 21) дух, давний; 22) дух, день; 23) дух, добавлять; 24) дух, достоинство; 25) дух, достойный; 26) дух, дых; 27) дух, дышать; 28) дух, евангелие; 29) дух, европейский; 30) дух, единственный; 31) дух, единый; 32) дух, жаждать; 33) дух, жить; 34) дух, заражать; 35) дух, захватывать; 36) дух, злоба; 37) дух, злой; 38) дух, знать; 39) дух, зосима; 40) дух, иван; 41) дух, идея; 42) дух, иерархия; 43) дух, изнемогать; 44) дух, изучение; 45) дух, иисус; 46) дух, исполнять; 47) дух, испытывать; 48) дух, источник; 49) дух, исходить; 50) дух, исчезновение; 51) дух, кесарь; 52) дух, кончина; 53) дух, кумир; 54) дух, кусочек; 55) дух, легенда; 56) дух, лиса; 57) дух, любить; 58) дух, маточка; 59) дух, мертвить; 60) дух, место; 61) дух, метафизический; 62) дух, мир; 63) дух, мирный; 64) дух, мочь; 65) дух, музыка; 66) дух, мышкин; 67) дух, небесный; 68) дух, нечистый; 69) дух, новый; 70) дух, образ; 71) дух, оставлять; 72) дух, останавливать; 73) дух, отец; 74) дух, открывать; 75) дух, отрицание; 76) дух, панихида; 77) дух, петровский; 78) дух, поверживать; 79) дух, поль; 80) дух, пользоваться; 81) дух, померкать; 82) дух, поставлять; 83) дух, праведник; 84) дух, православный; 85) дух, прерываться; 86) дух, призывать; 87) дух, пример; 88) дух, приобресть; 89) дух, приобретать; 90) дух, пророческий; 91) дух, простец; 92) дух, проступать; 93) дух, противостоять; 94) дух, пьяный; 95) дух, равенство; 96) дух, разгадка; 97) дух, разный; 98) дух, раскольников; 99) дух, ребенок; 100) дух, резюме; 101) дух, сделать; 102) дух, секулярный; 103) дух, скрываться; 104) дух, сладостный; 105) дух, служение; 106) дух, смешение; 107) дух, смущать; 108) дух, сновидение; 109) дух, совершенный; 110) дух, современник; 111) дух, сокровенный; 112) дух, сокровище; 113) дух, сомнение; 114) дух, соня; 115) дух, соотношение; 116) дух, софья; 117) дух, сохраняться; 118) дух, социум; 119) дух, справедливый; 120) дух, становиться; 121) дух, старец; 122) дух, стоять; 123) дух, суждение; 124) дух, сформировываться; 125) дух, сын; 126) дух, сыр; 127) дух, сырный; 128) дух, тело; 129) дух, толкование; 130) дух, тормозить; 131) дух, требовать; 132) дух, угол; 133) дух, упасть; 134) дух, усваивать; 135) дух, устремлять; 136) дух, ходить; 137) дух, христос; 138) дух, хронологический; 139) дух, человек; 140) дух, чуждый; 141) дух, эпоха; 142) дух, яблонька;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злой, дух 11</w:t>
        <w:br/>
        <w:t>святой, дух 10</w:t>
        <w:br/>
        <w:t>сырный, дух 10</w:t>
        <w:br/>
        <w:t>русский, дух 8</w:t>
        <w:br/>
        <w:t>народный, дух 8</w:t>
        <w:br/>
        <w:t>великий, дух 6</w:t>
        <w:br/>
        <w:t>христианский, дух 6</w:t>
        <w:br/>
        <w:t>нечистый, дух 4</w:t>
        <w:br/>
        <w:t>живой, дух 3</w:t>
        <w:br/>
        <w:t>страшный, дух 3</w:t>
        <w:br/>
        <w:t>внешний, дух 3</w:t>
        <w:br/>
        <w:t>полный, дух 3</w:t>
        <w:br/>
        <w:t>агрономический, дух 3</w:t>
        <w:br/>
        <w:t>единый, дух 2</w:t>
        <w:br/>
        <w:t>протестантский, дух 2</w:t>
        <w:br/>
        <w:t>должный, дух 2</w:t>
        <w:br/>
        <w:t>целый, дух 2</w:t>
        <w:br/>
        <w:t>пленительный, дух 2</w:t>
        <w:br/>
        <w:t>способный, дух 2</w:t>
        <w:br/>
        <w:t>таинственный, дух 2</w:t>
        <w:br/>
        <w:t>реальный, дух 2</w:t>
        <w:br/>
        <w:t>телесный, дух 2</w:t>
        <w:br/>
        <w:t>православный, дух 2</w:t>
        <w:br/>
        <w:t>божественный, дух 2</w:t>
        <w:br/>
        <w:t>человеческий, дух 2</w:t>
        <w:br/>
        <w:t>личный, дух 2</w:t>
        <w:br/>
        <w:t>барственный, дух 2</w:t>
        <w:br/>
        <w:t>пушкинский, дух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александрийский, дух; 2) альковный, дух; 3) альтернативный, дух; 4) бесконечный, дух; 5) блаженный, дух; 6) ближний, дух; 7) близкий, дух; 8) боговдохновенный, дух; 9) богословский, дух; 10) бодрственный, дух; 11) важный, дух; 12) вдохновенный, дух; 13) вечный, дух; 14) внутренний, дух; 15) высокий, дух; 16) громкий, дух; 17) гуманитарный, дух; 18) демонстративный, дух; 19) духовный, дух; 20) евангельский, дух; 21) жесткий, дух; 22) жизнеобновительный, дух; 23) завершительный, дух; 24) замечательный, дух; 25) западный, дух; 26) заупокойный, дух; 27) идеальный, дух; 28) инженерный, дух; 29) ипрекрасный, дух; 30) исходный, дух; 31) католический, дух; 32) классический, дух; 33) конечный, дух; 34) красивый, дух; 35) краткий, дух; 36) крепкий, дух; 37) крестный, дух; 38) кроткий, дух; 39) мистикопоэтический, дух; 40) монашеский, дух; 41) мучительный, дух; 42) нагорный, дух; 43) наружный, дух; 44) небесный, дух; 45) негуманитарный, дух; 46) непомерный, дух; 47) непрерывный, дух; 48) неспособный, дух; 49) нетождественный, дух; 50) неуклонный, дух; 51) новый, дух; 52) нравственный, дух; 53) объектный, дух; 54) определенный, дух; 55) падший, дух; 56) пневматологический, дух; 57) подготовительный, дух; 58) подобный, дух; 59) подробный, дух; 60) позитивный, дух; 61) полицейский, дух; 62) последний, дух; 63) праведный, дух; 64) премудрый, дух; 65) принципиальный, дух; 66) прогрессивный, дух; 67) проникнутый, дух; 68) развитый, дух; 69) разрозненный, дух; 70) риторический, дух; 71) родной, дух; 72) сверхфизический, дух; 73) сильный, дух; 74) славянский, дух; 75) следующий, дух; 76) служебный, дух; 77) собранный, дух; 78) собственный, дух; 79) солдатский, дух; 80) соответствующий, дух; 81) странный, дух; 82) суровый, дух; 83) тлетворный, дух; 84) трудолюбивый, дух; 85) убогий, дух; 86) усвояемый, дух; 87) физиологический, дух; 88) финальный, дух; 89) флорский, дух; 90) фундаментальный, дух; 91) хилиастический, дух; 92) христов, дух; 93) христолюбивый, дух; 94) церковный, дух; 95) щегловатый, дух; 96) этический, дух; 97) языческий, дух;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дух, дух 18</w:t>
        <w:br/>
        <w:t>человек, дух 8</w:t>
        <w:br/>
        <w:t>христос, дух 6</w:t>
        <w:br/>
        <w:t>иерархия, дух 6</w:t>
        <w:br/>
        <w:t>образ, дух 5</w:t>
        <w:br/>
        <w:t>жизнь, дух 5</w:t>
        <w:br/>
        <w:t>бог, дух 5</w:t>
        <w:br/>
        <w:t>сыр, дух 4</w:t>
        <w:br/>
        <w:t>достоевский, дух 4</w:t>
        <w:br/>
        <w:t>мир, дух 4</w:t>
        <w:br/>
        <w:t>сила, дух 4</w:t>
        <w:br/>
        <w:t>глубина, дух 4</w:t>
        <w:br/>
        <w:t>понимание, дух 3</w:t>
        <w:br/>
        <w:t>буква, дух 3</w:t>
        <w:br/>
        <w:t>с, дух 3</w:t>
        <w:br/>
        <w:t>посещение, дух 3</w:t>
        <w:br/>
        <w:t>общение, дух 3</w:t>
        <w:br/>
        <w:t>иван, дух 3</w:t>
        <w:br/>
        <w:t>отношение, дух 3</w:t>
        <w:br/>
        <w:t>сын, дух 3</w:t>
        <w:br/>
        <w:t>суть, дух 3</w:t>
        <w:br/>
        <w:t>нищета, дух 3</w:t>
        <w:br/>
        <w:t>литература, дух 3</w:t>
        <w:br/>
        <w:t>почва, дух 3</w:t>
        <w:br/>
        <w:t>смысл, дух 3</w:t>
        <w:br/>
        <w:t>вена, дух 3</w:t>
        <w:br/>
        <w:t>язык, дух 2</w:t>
        <w:br/>
        <w:t>антихрист, дух 2</w:t>
        <w:br/>
        <w:t>начало, дух 2</w:t>
        <w:br/>
        <w:t>смерть, дух 2</w:t>
        <w:br/>
        <w:t>наука, дух 2</w:t>
        <w:br/>
        <w:t>работа, дух 2</w:t>
        <w:br/>
        <w:t>этика, дух 2</w:t>
        <w:br/>
        <w:t>тип, дух 2</w:t>
        <w:br/>
        <w:t>духовность, дух 2</w:t>
        <w:br/>
        <w:t>различение, дух 2</w:t>
        <w:br/>
        <w:t>дыхание, дух 2</w:t>
        <w:br/>
        <w:t>посетитель, дух 2</w:t>
        <w:br/>
        <w:t>голос, дух 2</w:t>
        <w:br/>
        <w:t>молитва, дух 2</w:t>
        <w:br/>
        <w:t>муж, дух 2</w:t>
        <w:br/>
        <w:t>вопрос, дух 2</w:t>
        <w:br/>
        <w:t>святой, дух 2</w:t>
        <w:br/>
        <w:t>слово, дух 2</w:t>
        <w:br/>
        <w:t>апостол, дух 2</w:t>
        <w:br/>
        <w:t>пауза, дух 2</w:t>
        <w:br/>
        <w:t>проявление, дух 2</w:t>
        <w:br/>
        <w:t>скованность, дух 2</w:t>
        <w:br/>
        <w:t>сомнение, дух 2</w:t>
        <w:br/>
        <w:t>диалог, дух 2</w:t>
        <w:br/>
        <w:t>чистилище, дух 2</w:t>
        <w:br/>
        <w:t>радость, дух 2</w:t>
        <w:br/>
        <w:t>сцена, дух 2</w:t>
        <w:br/>
        <w:t>церковь, дух 2</w:t>
        <w:br/>
        <w:t>тело, дух 2</w:t>
        <w:br/>
        <w:t>слава, дух 2</w:t>
        <w:br/>
        <w:t>характер, дух 2</w:t>
        <w:br/>
        <w:t>христианин, дух 2</w:t>
        <w:br/>
        <w:t>исповедник, дух 2</w:t>
        <w:br/>
        <w:t>идеал, дух 2</w:t>
        <w:br/>
        <w:t>место, дух 2</w:t>
        <w:br/>
        <w:t>последователь, дух 2</w:t>
        <w:br/>
        <w:t>роман, дух 2</w:t>
        <w:br/>
        <w:t>иисус, дух 2</w:t>
        <w:br/>
        <w:t>источник, дух 2</w:t>
        <w:br/>
        <w:t>веяние, дух 2</w:t>
        <w:br/>
        <w:t>выражение, дух 2</w:t>
        <w:br/>
        <w:t>действие, дух 2</w:t>
        <w:br/>
        <w:t>явление, дух 2</w:t>
        <w:br/>
        <w:t>направление, дух 2</w:t>
        <w:br/>
        <w:t>творчество, дух 2</w:t>
        <w:br/>
        <w:t>добродетель, дух 2</w:t>
        <w:br/>
        <w:t>берлин, дух 2</w:t>
        <w:br/>
        <w:t>демон, дух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дух; 2) алеша, дух; 3) аполлон, дух; 4) аще, дух; 5) батюшка, дух; 6) бедность, дух; 7) бедствие, дух; 8) бес, дух; 9) благодать, дух; 10) благословиш, дух; 11) благоухание, дух; 12) богатырство, дух; 13) боль, дух; 14) борец, дух; 15) быт, дух; 16) вариант, дух; 17) век, дух; 18) вера, дух; 19) вещь, дух; 20) взгляд, дух; 21) взор, дух; 22) власть, дух; 23) внимание, дух; 24) вознесение, дух; 25) возраст, дух; 26) возрождение, дух; 27) воля, дух; 28) воскрешение, дух; 29) восстание, дух; 30) время, дух; 31) встреча, дух; 32) вълез, дух; 33) въслава, дух; 34) гармония, дух; 35) гений, дух; 36) герой, дух; 37) гете, дух; 38) гоголь, дух; 39) год, дух; 40) головлев, дух; 41) головушка, дух; 42) граница, дух; 43) д, дух; 44) давид, дух; 45) дарование, дух; 46) двойник, дух; 47) делание, дух; 48) дело, дух; 49) добро, дух; 50) дорога, дух; 51) дословность, дух; 52) душа, дух; 53) дых, дух; 54) е, дух; 55) елисавета, дух; 56) естество, дух; 57) жажда, дух; 58) жалость, дух; 59) жена, дух; 60) закон, дух; 61) записка, дух; 62) земля, дух; 63) зосим, дух; 64) зосима, дух; 65) и, дух; 66) идея, дух; 67) идиот, дух; 68) икона, дух; 69) инквизитор, дух; 70) искусство, дух; 71) искушение, дух; 72) исполнение, дух; 73) испорченность, дух; 74) испытание, дух; 75) истина, дух; 76) карамазов, дух; 77) картина, дух; 78) кеносис, дух; 79) классика, дух; 80) кликуша, дух; 81) колосс, дух; 82) конец, дух; 83) контора, дух; 84) красота, дух; 85) крепость, дух; 86) купель, дух; 87) кусочек, дух; 88) лиса, дух; 89) лисица, дух; 90) личность, дух; 91) логика, дух; 92) логос, дух; 93) любительница, дух; 94) любовия, дух; 95) любовь, дух; 96) мальчик, дух; 97) марк, дух; 98) материал, дух; 99) мера, дух; 100) мистика, дух; 101) мк, дух; 102) молодость, дух; 103) монах, дух; 104) москва, дух; 105) мотовилов, дух; 106) мощь, дух; 107) мыслитель, дух; 108) мышкин, дух; 109) награда, дух; 110) наитие, дух; 111) народ, дух; 112) наслаждение, дух; 113) неделя, дух; 114) немощь, дух; 115) николай, дух; 116) нимание, дух; 117) ничья, дух; 118) нищий, дух; 119) обращение, дух; 120) община, дух; 121) оговорка, дух; 122) одержание, дух; 123) одержимость, дух; 124) опыт, дух; 125) осипович, дух; 126) ослабление, дух; 127) отец, дух; 128) отличие, дух; 129) отражение, дух; 130) отрицание, дух; 131) отце, дух; 132) отчаяние, дух; 133) павел, дух; 134) падение, дух; 135) пасха, дух; 136) персонаж, дух; 137) плод, дух; 138) плоть, дух; 139) победа, дух; 140) повесть, дух; 141) повод, дух; 142) позиция, дух; 143) познание, дух; 144) полнота, дух; 145) помощь, дух; 146) поощрение, дух; 147) породися, дух; 148) порождение, дух; 149) порфирий, дух; 150) поэзия, дух; 151) поэт, дух; 152) поэтика, дух; 153) прерогатива, дух; 154) пресечение, дух; 155) приближение, дух; 156) проповедь, дух; 157) прочтение, дух; 158) путь, дух; 159) пьянство, дух; 160) пята, дух; 161) раз, дух; 162) разврат, дух; 163) разгадка, дух; 164) разграничение, дух; 165) разорванность, дух; 166) разум, дух; 167) реплика, дух; 168) речь, дух; 169) решение, дух; 170) род, дух; 171) родство, дух; 172) рождение, дух; 173) роль, дух; 174) рыцарь, дух; 175) ряд, дух; 176) сад, дух; 177) саров, дух; 178) свобода, дух; 179) святитель, дух; 180) сговор, дух; 181) серафим, дух; 182) сибирь, дух; 183) симптом, дух; 184) славянин, дух; 185) словесность, дух; 186) служение, дух; 187) смрад, дух; 188) совесть, дух; 189) сокровище, дух; 190) соотношение, дух; 191) состояние, дух; 192) спаситель, дух; 193) статья, дух; 194) стремление, дух; 195) стяжь, дух; 196) т, дух; 197) тайна, дух; 198) твер, дух; 199) тенденция, дух; 200) трагедия, дух; 201) троица, дух; 202) труд, дух; 203) тьма, дух; 204) тьми, дух; 205) уврачевание, дух; 206) указание, дух; 207) ум, дух; 208) умаление, дух; 209) урал, дух; 210) усердие, дух; 211) условие, дух; 212) ухо, дух; 213) учение, дух; 214) училище, дух; 215) ущерб, дух; 216) фарисей, дух; 217) фельетон, дух; 218) философия, дух; 219) финал, дух; 220) франциск, дух; 221) христианство, дух; 222) царь, дух; 223) цветок, дух; 224) ценительница, дух; 225) цивилизация, дух; 226) часть, дух; 227) черт, дух; 228) черта, дух; 229) чистота, дух; 230) чрево, дух; 231) чудотворец, дух; 232) эквивалент, дух; 233) экзальтация, дух; 234) эпоха, дух; 235) юродство, дух; 236) язычество, дух;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дух, дух 18</w:t>
        <w:br/>
        <w:t>дух, христос 12</w:t>
        <w:br/>
        <w:t>дух, человек 7</w:t>
        <w:br/>
        <w:t>дух, мир 7</w:t>
        <w:br/>
        <w:t>дух, достоевский 6</w:t>
        <w:br/>
        <w:t>дух, герой 5</w:t>
        <w:br/>
        <w:t>дух, запад 5</w:t>
        <w:br/>
        <w:t>дух, иерархия 5</w:t>
        <w:br/>
        <w:t>дух, народ 5</w:t>
        <w:br/>
        <w:t>дух, иван 4</w:t>
        <w:br/>
        <w:t>дух, любовь 4</w:t>
        <w:br/>
        <w:t>дух, образ 4</w:t>
        <w:br/>
        <w:t>дух, смерть 4</w:t>
        <w:br/>
        <w:t>дух, с 4</w:t>
        <w:br/>
        <w:t>дух, сыр 3</w:t>
        <w:br/>
        <w:t>дух, душа 3</w:t>
        <w:br/>
        <w:t>дух, плоть 3</w:t>
        <w:br/>
        <w:t>дух, история 3</w:t>
        <w:br/>
        <w:t>дух, текст 3</w:t>
        <w:br/>
        <w:t>дух, бес 3</w:t>
        <w:br/>
        <w:t>дух, сомнение 3</w:t>
        <w:br/>
        <w:t>дух, зосима 3</w:t>
        <w:br/>
        <w:t>дух, святой 3</w:t>
        <w:br/>
        <w:t>дух, слово 3</w:t>
        <w:br/>
        <w:t>дух, цель 3</w:t>
        <w:br/>
        <w:t>дух, старец 3</w:t>
        <w:br/>
        <w:t>дух, зло 3</w:t>
        <w:br/>
        <w:t>дух, место 3</w:t>
        <w:br/>
        <w:t>дух, время 3</w:t>
        <w:br/>
        <w:t>дух, современник 3</w:t>
        <w:br/>
        <w:t>дух, вопрос 3</w:t>
        <w:br/>
        <w:t>дух, век 2</w:t>
        <w:br/>
        <w:t>дух, пророк 2</w:t>
        <w:br/>
        <w:t>дух, единство 2</w:t>
        <w:br/>
        <w:t>дух, интерес 2</w:t>
        <w:br/>
        <w:t>дух, капитализм 2</w:t>
        <w:br/>
        <w:t>дух, злоба 2</w:t>
        <w:br/>
        <w:t>дух, благодать 2</w:t>
        <w:br/>
        <w:t>дух, субъект 2</w:t>
        <w:br/>
        <w:t>дух, героиня 2</w:t>
        <w:br/>
        <w:t>дух, дыхание 2</w:t>
        <w:br/>
        <w:t>дух, простор 2</w:t>
        <w:br/>
        <w:t>дух, вера 2</w:t>
        <w:br/>
        <w:t>дух, человечество 2</w:t>
        <w:br/>
        <w:t>дух, царствие 2</w:t>
        <w:br/>
        <w:t>дух, ребенок 2</w:t>
        <w:br/>
        <w:t>дух, раскольников 2</w:t>
        <w:br/>
        <w:t>дух, карамазов 2</w:t>
        <w:br/>
        <w:t>дух, социум 2</w:t>
        <w:br/>
        <w:t>дух, пример 2</w:t>
        <w:br/>
        <w:t>дух, язычник 2</w:t>
        <w:br/>
        <w:t>дух, голос 2</w:t>
        <w:br/>
        <w:t>дух, лицо 2</w:t>
        <w:br/>
        <w:t>дух, произведение 2</w:t>
        <w:br/>
        <w:t>дух, речь 2</w:t>
        <w:br/>
        <w:t>дух, конец 2</w:t>
        <w:br/>
        <w:t>дух, маточка 2</w:t>
        <w:br/>
        <w:t>дух, тело 2</w:t>
        <w:br/>
        <w:t>дух, нога 2</w:t>
        <w:br/>
        <w:t>дух, угол 2</w:t>
        <w:br/>
        <w:t>дух, разложение 2</w:t>
        <w:br/>
        <w:t>дух, сила 2</w:t>
        <w:br/>
        <w:t>дух, толкование 2</w:t>
        <w:br/>
        <w:t>дух, светоч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дух, алеша; 2) дух, андреевна; 3) дух, архиеп; 4) дух, батырь; 5) дух, батюшка; 6) дух, белинский; 7) дух, благодарение; 8) дух, ближний; 9) дух, бог; 10) дух, богатырь; 11) дух, богоприсутствие; 12) дух, богородица; 13) дух, борьба; 14) дух, в; 15) дух, василиса; 16) дух, величие; 17) дух, владимир; 18) дух, вода; 19) дух, воля; 20) дух, вопрекист; 21) дух, ворона; 22) дух, всеуслышание; 23) дух, вхождение; 24) дух, гибель; 25) дух, глава; 26) дух, глубина; 27) дух, глумление; 28) дух, гоголь; 29) дух, год; 30) дух, господин; 31) дух, гость; 32) дух, гуманизм; 33) дух, действие; 34) дух, делание; 35) дух, дело; 36) дух, демон; 37) дух, день; 38) дух, дискуссия; 39) дух, добро; 40) дух, долготерпение; 41) дух, достоинство; 42) дух, друг; 43) дух, духи; 44) дух, духовность; 45) дух, дых; 46) дух, дьявол; 47) дух, евангелие; 48) дух, егоровна; 49) дух, жажда; 50) дух, жанр; 51) дух, жертва; 52) дух, жизнелюбие; 53) дух, жизнь; 54) дух, закон; 55) дух, зандер; 56) дух, идеал; 57) дух, идеология; 58) дух, идея; 59) дух, изучение; 60) дух, иисус; 61) дух, имя; 62) дух, индивидуализм; 63) дух, инквизитор; 64) дух, иоанн; 65) дух, иск; 66) дух, источник; 67) дух, исчезновение; 68) дух, й; 69) дух, како; 70) дух, калокогатия; 71) дух, качество; 72) дух, кесарь; 73) дух, киреевский; 74) дух, кока; 75) дух, контекст; 76) дух, кончина; 77) дух, корректировка; 78) дух, кошмар; 79) дух, красота; 80) дух, крестився; 81) дух, кругозор; 82) дух, кумир; 83) дух, кусочек; 84) дух, л; 85) дух, легенда; 86) дух, лик; 87) дух, лиса; 88) дух, лисица; 89) дух, литература; 90) дух, лития; 91) дух, лютер; 92) дух, марксизм; 93) дух, материал; 94) дух, мефистофель; 95) дух, мечтательность; 96) дух, миропорядок; 97) дух, могила; 98) дух, момент; 99) дух, мотив; 100) дух, музыка; 101) дух, мыслие; 102) дух, мышкин; 103) дух, наивность; 104) дух, наследство; 105) дух, наука; 106) дух, начало; 107) дух, невежда; 108) дух, нечистый; 109) дух, никанор; 110) дух, ницше; 111) дух, нищета; 112) дух, обожение; 113) дух, обожествление; 114) дух, образование; 115) дух, обращение; 116) дух, обстоятельство; 117) дух, обязанность; 118) дух, ода; 119) дух, одержимость; 120) дух, око; 121) дух, описание; 122) дух, оппонент; 123) дух, определение; 124) дух, ослица; 125) дух, основание; 126) дух, особенность; 127) дух, ответ; 128) дух, отец; 129) дух, отношение; 130) дух, оторванность; 131) дух, отрицание; 132) дух, падение; 133) дух, паисий; 134) дух, панихида; 135) дух, письмена; 136) дух, поведение; 137) дух, подражание; 138) дух, поиск; 139) дух, поль; 140) дух, понимание; 141) дух, поощрение; 142) дух, порфирий; 143) дух, почет; 144) дух, появление; 145) дух, праведник; 146) дух, православие; 147) дух, представитель; 148) дух, представление; 149) дух, преобразование; 150) дух, приглашение; 151) дух, признание; 152) дух, приобресть; 153) дух, припадание; 154) дух, природа; 155) дух, притча; 156) дух, пришед; 157) дух, проблема; 158) дух, проповедь; 159) дух, простец; 160) дух, простолюдин; 161) дух, пространство; 162) дух, путь; 163) дух, пьяный; 164) дух, раба; 165) дух, равенство; 166) дух, радость; 167) дух, развитие; 168) дух, разгадка; 169) дух, различие; 170) дух, разновидность; 171) дух, разум; 172) дух, рассказ; 173) дух, ргали; 174) дух, реабилитация; 175) дух, реальность; 176) дух, резюме; 177) дух, реминисценция; 178) дух, роман; 179) дух, россия; 180) дух, русский; 181) дух, рыцарь; 182) дух, самопожертвование; 183) дух, сатана; 184) дух, сатира; 185) дух, свет; 186) дух, свинья; 187) дух, свободомыслие; 188) дух, символ; 189) дух, служение; 190) дух, случай; 191) дух, см; 192) дух, смешение; 193) дух, сновидение; 194) дух, совпадение; 195) дух, сознание; 196) дух, сокровище; 197) дух, соня; 198) дух, соотношение; 199) дух, софья; 200) дух, спасение; 201) дух, спаситель; 202) дух, способ; 203) дух, стенли; 204) дух, стих; 205) дух, сторона; 206) дух, стяжатель; 207) дух, судьба; 208) дух, суждение; 209) дух, сущность; 210) дух, сфера; 211) дух, счастие; 212) дух, сын; 213) дух, сюжет; 214) дух, тайна; 215) дух, ток; 216) дух, торжество; 217) дух, трудность; 218) дух, трудолюбие; 219) дух, тысяча; 220) дух, уважение; 221) дух, уста; 222) дух, ф; 223) дух, феодора; 224) дух, финал; 225) дух, форма; 226) дух, характер; 227) дух, христианство; 228) дух, церковь; 229) дух, цитата; 230) дух, часть; 231) дух, экстаз; 232) дух, эпоха; 233) дух, яблонька; 234) дух, язык; 235) дух, языков;</w:t>
      </w:r>
    </w:p>
    <w:p>
      <w:pPr>
        <w:pStyle w:val="BodyText"/>
      </w:pPr>
      <w:r>
        <w:t>1.</w:t>
        <w:br/>
        <w:t xml:space="preserve"> текста становится возможно только</w:t>
        <w:br/>
        <w:t xml:space="preserve">    благодаря тому, что создатели толкований стали «выше письменъ» и</w:t>
        <w:br/>
        <w:t xml:space="preserve">    испытали</w:t>
        <w:br/>
        <w:t xml:space="preserve">    «трудолюбиво, при помощи Святого Духа, скрывающийся в письменахъ</w:t>
        <w:br/>
        <w:t xml:space="preserve">    таинственный разумъ». Преп. Максим Грек указывал на ряд трудностей, с</w:t>
        <w:br/>
        <w:t xml:space="preserve">    которыми приходится сталкиваться при переводе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разума стиха», который переводится⁶. В основе</w:t>
        <w:br/>
        <w:t xml:space="preserve">    этих размышлений лежало отношение к «божественных писаниям» как</w:t>
        <w:br/>
        <w:t xml:space="preserve">    боговдохновенным, созданным по наитию Святого Духа.</w:t>
        <w:br/>
        <w:t xml:space="preserve">    В XVIII веке к данной проблеме обращался М. В. Ломоносов. Греческий</w:t>
        <w:br/>
        <w:t xml:space="preserve">    язык через посредство церковнославянского языка вошел в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в данном случае</w:t>
        <w:br/>
        <w:t xml:space="preserve">    языком именно «божественных писаний». Для древнерусской и русской</w:t>
        <w:br/>
        <w:t xml:space="preserve">    культур он</w:t>
        <w:br/>
        <w:t xml:space="preserve">    становится эквивалентом «единого» языка Святого 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тенденция к дословности:</w:t>
        <w:br/>
        <w:t xml:space="preserve">    Дарование Духа, Который живет в Церкви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эквивалентом «единого» языка Святого Духа,</w:t>
        <w:br/>
        <w:t xml:space="preserve">    «глаголавшего пророки». Изначальным «языковым единством» «книг</w:t>
        <w:br/>
        <w:t xml:space="preserve">    церковных» и обусловлена тенденция к дословности:</w:t>
        <w:br/>
        <w:t xml:space="preserve">  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“иоанново христианство”. Г. Кьетсаа</w:t>
        <w:br/>
        <w:t xml:space="preserve">  ссылается на “Три разговора” Вл. Соловьева, в частности, на “Краткую</w:t>
        <w:br/>
        <w:t xml:space="preserve">  повесть об Антихристе”, написанную в духе “Легенды о Великом</w:t>
        <w:br/>
        <w:t xml:space="preserve">  Инквизиторе”, где каждая из христианских церквей представлена “своим”</w:t>
        <w:br/>
        <w:t xml:space="preserve">  апостолом: католичество — Петром, протестантство — Павлом и</w:t>
        <w:br/>
        <w:t xml:space="preserve">  православие — Иоанном. 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>в контексте</w:t>
        <w:br/>
        <w:t xml:space="preserve">  религии прекрасное приобретает специфический смысл: красота здесь не</w:t>
        <w:br/>
        <w:t xml:space="preserve">  может быть отделена от добра. Ипрекрасное</w:t>
        <w:br/>
        <w:t xml:space="preserve">  340</w:t>
        <w:br/>
        <w:t xml:space="preserve">  следует понимать в духе античной калокогатии как высшее единство, синтез</w:t>
        <w:br/>
        <w:t xml:space="preserve">  добра и красоты, иными словами, совершенство. У Достоевского этот синтез</w:t>
        <w:br/>
        <w:t xml:space="preserve">  подчеркнут в формуле “положительно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и</w:t>
        <w:br/>
        <w:t xml:space="preserve">  Дионисе — при всех и очевидных их различиях — воплощено</w:t>
        <w:br/>
        <w:t xml:space="preserve">  жизнеобновительное начало через смерть. Вот почему, когда в “Рождении</w:t>
        <w:br/>
        <w:t xml:space="preserve">  трагедии из духа музыки” Ницше пишет о героях древнегреческой трагедии</w:t>
        <w:br/>
        <w:t xml:space="preserve">  (каковые, как известно, были лишь масками бога Диониса), то аналогии с</w:t>
        <w:br/>
        <w:t xml:space="preserve">  образом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матери разорвали собаки. Глядя на замученного,</w:t>
        <w:br/>
        <w:t xml:space="preserve">  обезображенного</w:t>
        <w:br/>
        <w:t xml:space="preserve">  278</w:t>
        <w:br/>
        <w:t xml:space="preserve">  ребенка и заставляя читателя смотреть на этот же “образ”, парализующий</w:t>
        <w:br/>
        <w:t xml:space="preserve">  разум и дух, Иван лихорадочно и одновременно методически выдвигает иск</w:t>
        <w:br/>
        <w:t xml:space="preserve">  против миропорядка, который он не может “понять”, в котором он не может</w:t>
        <w:br/>
        <w:t xml:space="preserve">  жить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>понимания». Если «изучение»</w:t>
        <w:br/>
        <w:t xml:space="preserve">    возможно как в гуманитарных науках, так и в негуманитарных, то</w:t>
        <w:br/>
        <w:t xml:space="preserve">    понимание является прерогативой</w:t>
        <w:br/>
        <w:t xml:space="preserve">    «наук о духе», как назвал когда-то нашу сферу интересов</w:t>
        <w:br/>
        <w:t xml:space="preserve">  Евангельский текст в русской культуре и современная наука</w:t>
        <w:br/>
        <w:t xml:space="preserve">  Дискуссии по поводу корректности тех новых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10.</w:t>
        <w:br/>
        <w:t>. В свое время М. Вебер провел классическое разграничение</w:t>
        <w:br/>
        <w:t xml:space="preserve">  между протестантским образом мира и католическим в работе</w:t>
        <w:br/>
        <w:t xml:space="preserve">  «Протестантская этика и дух капитализма». Для нас в данном случае</w:t>
        <w:br/>
        <w:t xml:space="preserve">  убедительны не социологические постулаты Вебера, а разграничение больших</w:t>
        <w:br/>
        <w:t xml:space="preserve">  ментальностей, имеющих свои собственные культурные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11.</w:t>
        <w:br/>
        <w:t xml:space="preserve"> различения типов</w:t>
        <w:br/>
        <w:t xml:space="preserve">  религиозности при филологическом анализе художественных произведений.</w:t>
        <w:br/>
        <w:t xml:space="preserve">  Следует, по-видимому, нашему литературоведению различать и типы</w:t>
        <w:br/>
        <w:t xml:space="preserve">  духовности. Необходимо учиться различению духов: хотя бы для того,</w:t>
        <w:br/>
        <w:t xml:space="preserve">  чтобы</w:t>
        <w:br/>
        <w:t xml:space="preserve">  «духов злобы поднебесной» (Еф. 6:12) ненароком не перепутать с иными</w:t>
        <w:br/>
        <w:t xml:space="preserve">  духами. Речь идет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12.</w:t>
        <w:br/>
        <w:t>художественных произведений.</w:t>
        <w:br/>
        <w:t xml:space="preserve">  Следует, по-видимому, нашему литературоведению различать и типы</w:t>
        <w:br/>
        <w:t xml:space="preserve">  духовности. Необходимо учиться различению духов: хотя бы для того,</w:t>
        <w:br/>
        <w:t xml:space="preserve">  чтобы</w:t>
        <w:br/>
        <w:t xml:space="preserve">  «духов злобы поднебесной» (Еф. 6:12) ненароком не перепутать с иными</w:t>
        <w:br/>
        <w:t xml:space="preserve">  духами. Речь идет о различных типах ду-</w:t>
        <w:br/>
        <w:t xml:space="preserve">  ховности, и эти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13.</w:t>
        <w:br/>
        <w:t xml:space="preserve"> научило нас</w:t>
        <w:br/>
        <w:t xml:space="preserve">  отличать «традиционализм» от «традиции», а модернисты Элиот и</w:t>
        <w:br/>
        <w:t xml:space="preserve">  Мандельштам научили не слишком-то увлекаться «буквой» — в ущерб</w:t>
        <w:br/>
        <w:t xml:space="preserve">  «духу».</w:t>
        <w:br/>
        <w:t xml:space="preserve">  Возникнув в качестве авторских, новые категории филологического</w:t>
        <w:br/>
        <w:t xml:space="preserve">  анализа, упомянутые нами выше, правомерность введения которых, надо</w:t>
        <w:br/>
        <w:t xml:space="preserve">  сказать, разделяется далеко не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14.</w:t>
        <w:br/>
        <w:t>философии», что такое «наука»), при этом абсолютно не</w:t>
        <w:br/>
        <w:t xml:space="preserve">    ориентируясь даже в исходном разграничении гуманитарного по­ нимания в</w:t>
        <w:br/>
        <w:t xml:space="preserve">    «науках о духе» и изучения в «науках о природе», уже больше века</w:t>
        <w:br/>
        <w:t xml:space="preserve">    являющегося «азбукой» для студента любого современного европейского</w:t>
        <w:br/>
        <w:t xml:space="preserve">    университета.</w:t>
        <w:br/>
        <w:t xml:space="preserve">    Но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15.</w:t>
        <w:br/>
        <w:t xml:space="preserve"> мистику. В горьковской повести</w:t>
        <w:br/>
        <w:t xml:space="preserve">    «Мать», как всегда подчеркивалось, «первом произведении соцреализма», герой-революционер утверждает, что «Христос был не твер духом…</w:t>
        <w:br/>
        <w:t xml:space="preserve">    Кесаря признавал», а потому нужно исправить дело Христа. Это</w:t>
        <w:br/>
        <w:t xml:space="preserve">    исправление, наряду с «освобождением» от христианского сознания, и</w:t>
        <w:br/>
        <w:t xml:space="preserve">    составляет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16.</w:t>
        <w:br/>
        <w:t xml:space="preserve"> земля нашеа". В другом месте: "И въ едино</w:t>
        <w:br/>
        <w:t xml:space="preserve">  время вся земля наша въславе Христа съ отцем и съ святыимъ духомъ".</w:t>
        <w:br/>
        <w:t xml:space="preserve">  Соотношение Закона и Благодати – это отношение тьмы и света (либо света</w:t>
        <w:br/>
        <w:t xml:space="preserve">  неистинного, безблагодатного и истинного). С одной стороны,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за подвиг веры внутри самой "земли своеи".</w:t>
        <w:br/>
        <w:t xml:space="preserve">  Владимир "оттрясе прахъ невериа. И вълезе въ святую купель, и породися</w:t>
        <w:br/>
        <w:t xml:space="preserve">  от духа и воды, въ Христа крестився, въ Христа облечеся". Причем,</w:t>
        <w:br/>
        <w:t xml:space="preserve">  воцерковление Руси, совершенное Владимиром ("веру... уставль не в</w:t>
        <w:br/>
        <w:t xml:space="preserve">  единомь съборе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>Н. Толстого истина христианского учения⁴⁶.</w:t>
        <w:br/>
        <w:t xml:space="preserve">  Один из самых выразительных примеров – удивительное финальное</w:t>
        <w:br/>
        <w:t xml:space="preserve">  "пробуждение совести" Порфирия Головлева, которое совершается в духе</w:t>
        <w:br/>
        <w:t xml:space="preserve">  православного представления о человеке.</w:t>
        <w:br/>
        <w:t xml:space="preserve">  Порфирий Владимирыч Головлев – "живой призрак", "последний представитель</w:t>
        <w:br/>
        <w:t xml:space="preserve">  выморочного рода", "Иудушка", "кровопивушка"⁴⁷ и фарисей, который,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>быть спасен и вызволен из ада: мертвые</w:t>
        <w:br/>
        <w:t xml:space="preserve">  души должны ожить, на смену недолжной иерархии должно прийти "живое</w:t>
        <w:br/>
        <w:t xml:space="preserve">  целое, собранное воедино Духом любви"⁵⁸. Многоступенчатый,</w:t>
        <w:br/>
        <w:t xml:space="preserve">  "католический" способ собирания не реализован Гоголем и не мог быть</w:t>
        <w:br/>
        <w:t xml:space="preserve">  реализован в пределах "золотого века" русской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культуре) специфику, определяемую не национальным</w:t>
        <w:br/>
        <w:t xml:space="preserve">  своеобразием, а отпочкованием от единого христианского корня. Макс Вебер</w:t>
        <w:br/>
        <w:t xml:space="preserve">  в классической работе «Протестантская этика и дух капитализма» дал</w:t>
        <w:br/>
        <w:t xml:space="preserve">  прекрасный типологический анализ именно различных ментальностей,</w:t>
        <w:br/>
        <w:t xml:space="preserve">  различных образов мира в католицизме и протестантизме. Это разграничение</w:t>
        <w:br/>
        <w:t xml:space="preserve">  совершенно отличается от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21.</w:t>
        <w:br/>
        <w:t>им за это преуспевание «в мире сем», в награду, так</w:t>
        <w:br/>
        <w:t xml:space="preserve">  сказать, за усердие. Это ведь и было бы вполне в духе петровского</w:t>
        <w:br/>
        <w:t xml:space="preserve">  «поощрения» трудолюбия: разве не в том состоит сама суть</w:t>
        <w:br/>
        <w:t xml:space="preserve">  «просветительства»? Важно и другое. Обратим внимание на изображенный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22.</w:t>
        <w:br/>
        <w:t xml:space="preserve"> невозможно просчитать заранее —</w:t>
        <w:br/>
        <w:t xml:space="preserve">  «вдруг». Крылов три раза в рамках двух строк именует любительницу (и</w:t>
        <w:br/>
        <w:t xml:space="preserve">  ценительницу!) сыра: «Вдруг сырный дух Лису остановил: / Лисица видит</w:t>
        <w:br/>
        <w:t xml:space="preserve">  сыр, — Лисицу сыр пленил». Сырный дух! Возможно ли противостоять ему?</w:t>
        <w:br/>
        <w:t xml:space="preserve">  Никакой обманутой Вороны в кругозоре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23.</w:t>
        <w:br/>
        <w:t>двух строк именует любительницу (и</w:t>
        <w:br/>
        <w:t xml:space="preserve">  ценительницу!) сыра: «Вдруг сырный дух Лису остановил: / Лисица видит</w:t>
        <w:br/>
        <w:t xml:space="preserve">  сыр, — Лисицу сыр пленил». Сырный дух! Возможно ли противостоять ему?</w:t>
        <w:br/>
        <w:t xml:space="preserve">  Никакой обманутой Вороны в кругозоре другой героини здесь еще нет: мы</w:t>
        <w:br/>
        <w:t xml:space="preserve">  видим искушение Лисы (и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24.</w:t>
        <w:br/>
        <w:t>Никакой обманутой Вороны в кругозоре другой героини здесь еще нет: мы</w:t>
        <w:br/>
        <w:t xml:space="preserve">  видим искушение Лисы (и сами почти чувствуем пленительный «сырный дух»).</w:t>
        <w:br/>
        <w:t xml:space="preserve">  Этот «сырный дух» словно бы сам становится субъектом действия: он</w:t>
        <w:br/>
        <w:t xml:space="preserve">  властно «остановил» бегущую мимо Лису, которая решительно не 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25.</w:t>
        <w:br/>
        <w:t>кругозоре другой героини здесь еще нет: мы</w:t>
        <w:br/>
        <w:t xml:space="preserve">  видим искушение Лисы (и сами почти чувствуем пленительный «сырный дух»).</w:t>
        <w:br/>
        <w:t xml:space="preserve">  Этот «сырный дух» словно бы сам становится субъектом действия: он</w:t>
        <w:br/>
        <w:t xml:space="preserve">  властно «остановил» бегущую мимо Лису, которая решительно не в силах</w:t>
        <w:br/>
        <w:t xml:space="preserve">  противиться, не 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26.</w:t>
        <w:br/>
        <w:t>далее в басне), а искушаемая: ведь не случайно в</w:t>
        <w:br/>
        <w:t xml:space="preserve">  двух предложениях из трех она выступает в объектной роли (ее «сырный дух</w:t>
        <w:br/>
        <w:t xml:space="preserve">  остановил», «сыр пленил»), да и в третьем, когда героиня «видит сыр», он</w:t>
        <w:br/>
        <w:t xml:space="preserve">  словно специально, показываясь, искушает ее. Одним словом: пленил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27.</w:t>
        <w:br/>
        <w:t>начало — после общего зачина —</w:t>
        <w:br/>
        <w:t xml:space="preserve">  этой крыловской басни. Итак, «Вороне где-то Бог послал кусочек сыру».</w:t>
        <w:br/>
        <w:t xml:space="preserve">  Того самого сыру, который своим «духом» способен был остановить бегущую</w:t>
        <w:br/>
        <w:t xml:space="preserve">  по своим делам Лису. И что же Ворона? Способна ли она оценить этот дар?</w:t>
        <w:br/>
        <w:t xml:space="preserve">  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28.</w:t>
        <w:br/>
        <w:br/>
        <w:t xml:space="preserve">  несоответствие дара («Бог послал») его получателю. Ворона — в отличие от</w:t>
        <w:br/>
        <w:t xml:space="preserve">  Лисы! — не только оказывается не способна вполне оценить «сырный дух»,</w:t>
        <w:br/>
        <w:t xml:space="preserve">  да и сам «кусочек сыру», но и словно бы снижает высокую семантическую</w:t>
        <w:br/>
        <w:t xml:space="preserve">  планку первой строки неуместным прозаизмом («взгромоздясь»), переводя</w:t>
        <w:br/>
        <w:t xml:space="preserve">  этот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29.</w:t>
        <w:br/>
        <w:t>в</w:t>
        <w:br/>
        <w:t xml:space="preserve">  зобу» — резко отличается от вполне нейтрального «вскружилась голова».</w:t>
        <w:br/>
        <w:t xml:space="preserve">  Вместе с тем, «дыхание сперло» по-своему неявно соотносится с «сырным</w:t>
        <w:br/>
        <w:t xml:space="preserve">  духом»: дых/дух. Вспомним: «Всякое дыхание да хвалит Господа…» (Пс.:</w:t>
        <w:br/>
        <w:t xml:space="preserve">  150). В нашем случае Лисица хвалит — хотя и притворно —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30.</w:t>
        <w:br/>
        <w:t>резко отличается от вполне нейтрального «вскружилась голова».</w:t>
        <w:br/>
        <w:t xml:space="preserve">  Вместе с тем, «дыхание сперло» по-своему неявно соотносится с «сырным</w:t>
        <w:br/>
        <w:t xml:space="preserve">  духом»: дых/дух. Вспомним: «Всякое дыхание да хвалит Господа…» (Пс.:</w:t>
        <w:br/>
        <w:t xml:space="preserve">  150). В нашем случае Лисица хвалит — хотя и притворно — Ворону, однако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31.</w:t>
        <w:br/>
        <w:t>карканья, когда его вызывает Лиса.</w:t>
        <w:br/>
        <w:t xml:space="preserve">  Ровно так же, как и Лисица была не способна не остановиться — такой уж</w:t>
        <w:br/>
        <w:t xml:space="preserve">  «сырный дух», так «сыр ее пленил»… Каждая, в сущности, получает то, что</w:t>
        <w:br/>
        <w:t xml:space="preserve">  ей представляется (может быть, и является) наиболее дорогим 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32.</w:t>
        <w:br/>
        <w:t xml:space="preserve"> Бога</w:t>
        <w:br/>
        <w:t xml:space="preserve">  Живаго”» (14, 281). Таким образом, Достоевский, следуя агиографической</w:t>
        <w:br/>
        <w:t xml:space="preserve">  традиции, в рассказе о таинственном посетителе показывает Зосиму как</w:t>
        <w:br/>
        <w:t xml:space="preserve">  крепкого духом праведника, который помогает своему ближнему в борьбе с</w:t>
        <w:br/>
        <w:t xml:space="preserve">  одержимостью, просвещая его Словом Божиим. В «Дневнике Писателя»,</w:t>
        <w:br/>
        <w:t xml:space="preserve">  размышляя о предназначении русского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33.</w:t>
        <w:br/>
        <w:t>романе «Братья Карамазовы» Достоевский</w:t>
        <w:br/>
        <w:t xml:space="preserve">  призывает судебных ораторов к тому, чтобы они не уподоблялись</w:t>
        <w:br/>
        <w:t xml:space="preserve">  книжникам-фарисеям, следовавшим букве закона, а не духу. Евангельская</w:t>
        <w:br/>
        <w:t xml:space="preserve">  цитата в русской судебной речи традиционно используется как аргумент к</w:t>
        <w:br/>
        <w:t xml:space="preserve">  высшему авторитету, но, по мысли писателя, нельзя ее вырывать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34.</w:t>
        <w:br/>
        <w:t>словесности в «Дневнике</w:t>
        <w:br/>
        <w:t xml:space="preserve">  Писателя» 1876–1877 годов и романе «Братья Карамазовы» можно отнести</w:t>
        <w:br/>
        <w:t xml:space="preserve">  создание идеального образа человека – кроткого, но сильного духом,</w:t>
        <w:br/>
        <w:t xml:space="preserve">  способного к самопожертвованию во имя Христа, а также проявление русской</w:t>
        <w:br/>
        <w:t xml:space="preserve">  святости в соборности и в соборной личности, в следовании евангельской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35.</w:t>
        <w:br/>
        <w:t>души от вечной смерти в день Страшного Суда. В драме Гете</w:t>
        <w:br/>
        <w:t xml:space="preserve">  Гретхен во время исполнения Dies irae слышит голос Злого Духа, который</w:t>
        <w:br/>
        <w:t xml:space="preserve">  говорит ей о гибели ее души, и падает в обморок. В опере Гуно Маргарита</w:t>
        <w:br/>
        <w:t xml:space="preserve">  верит в милосердие Божие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>Руси Святого Заступника: «Пишете Вы мне</w:t>
        <w:br/>
        <w:t xml:space="preserve">  много про Николая-Чудотворца. Он нас не оставит, потому что</w:t>
        <w:br/>
        <w:t xml:space="preserve">  Николай-Чудотворец есть русский дух и русское единство» (Д30; 29₁:</w:t>
        <w:br/>
        <w:t xml:space="preserve">  144—145).</w:t>
        <w:br/>
        <w:t xml:space="preserve">  Таким образом, путь Подростка — это движение от идеи Ротшильда, мечты об</w:t>
        <w:br/>
        <w:t xml:space="preserve"> 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 xml:space="preserve"> церкви.</w:t>
        <w:br/>
        <w:t xml:space="preserve">  В «Дневнике Писателя» 1876 г. текущей действительности противопоставлена</w:t>
        <w:br/>
        <w:t xml:space="preserve">  идеальная. Январский выпуск начинается с молитвы «великого Гете»:</w:t>
        <w:br/>
        <w:t xml:space="preserve">  «Великий Дух, благодарю Тебя за лик человеческий, Тобою данный мне»</w:t>
        <w:br/>
        <w:t xml:space="preserve">  (Д30; 22: 6). Достоевский, обращаясь к читателю, напоминает о</w:t>
        <w:br/>
        <w:t xml:space="preserve">  возможности «золотого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>комендант Пугачеву и как кричит комендантша,</w:t>
        <w:br/>
        <w:t xml:space="preserve">    увидев повешенного своего [коменданта] мужа, про солдатскую</w:t>
        <w:br/>
        <w:t xml:space="preserve">    головушку — всё это русское, всё это дух русский, всегдашний,</w:t>
        <w:br/>
        <w:t xml:space="preserve">    исконный, не от преобразования Петра происшедший &lt;…&gt;, а русский,</w:t>
        <w:br/>
        <w:t xml:space="preserve">    смиренный, [а не героичный] и закрыто великодушный» (Д30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>и</w:t>
        <w:br/>
        <w:t xml:space="preserve">  умирать»[8]. Ранее, объясняя свое вмешательство в служебные дела мужа,</w:t>
        <w:br/>
        <w:t xml:space="preserve">  комендантша говорит: «…Разве муж и жена не един дух и едина плоть?»[9].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40.</w:t>
        <w:br/>
        <w:t>текста, где повествование ведется от лица героя, есть запись, в</w:t>
        <w:br/>
        <w:t xml:space="preserve">    которой Раскольников размышляет по этому поводу:</w:t>
        <w:br/>
        <w:t xml:space="preserve">    Это был злой дух: каким образом иначе удалось мне преодолеть все эти</w:t>
        <w:br/>
        <w:t xml:space="preserve">    трудности?.. (7, 80).</w:t>
        <w:br/>
        <w:t xml:space="preserve">    По наблюдению О. Д. Журавель, поведение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t>отвергает Христа («Мы давно уже не с тобой, а с ним…»), признаваясь в</w:t>
        <w:br/>
        <w:t xml:space="preserve">    своем сговоре со «страшным и премудрым духом». Метафизический сюжет</w:t>
        <w:br/>
        <w:t xml:space="preserve">    прорывается в реальность и в явлении Ивану черта, который как будто</w:t>
        <w:br/>
        <w:t xml:space="preserve">    приходит за душой грешника. Сумасшествие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42.</w:t>
        <w:br/>
        <w:t xml:space="preserve"> бы в нашу Москву! И чего-то у нас дома нет, в</w:t>
        <w:br/>
        <w:t xml:space="preserve">    Москве? Сад, цветы, каких здесь и не бывает, дух, яблоньки наливаются,</w:t>
        <w:br/>
        <w:t xml:space="preserve">    простор, — нет, надо было за границу! (V, 281).</w:t>
        <w:br/>
        <w:t xml:space="preserve">  «Игрок» — единственный роман Достоевского, действие которого</w:t>
        <w:br/>
        <w:t xml:space="preserve">  разворачивается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43.</w:t>
        <w:br/>
        <w:t>англичанина Смита</w:t>
        <w:br/>
        <w:t xml:space="preserve">  и русской семьи Ихменевых, Достоевский столкнул в романе две</w:t>
        <w:br/>
        <w:t xml:space="preserve">  нравственные позиции, изобразил два варианта решения одного вопроса:</w:t>
        <w:br/>
        <w:t xml:space="preserve">  в духе европейского индивидуализма и по народной вере и правде. И если</w:t>
        <w:br/>
        <w:t xml:space="preserve">  в сюжетной линии дочери Смита с трудом обнаруживается евангельское зерно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44.</w:t>
        <w:br/>
        <w:t>. С. Собрание сочинений: в 10 т. Т. 5. М.: Правда, 1981.</w:t>
        <w:br/>
        <w:t xml:space="preserve">  С. 85.</w:t>
        <w:br/>
        <w:t xml:space="preserve">  [10]  Достоевский следует логике и духу евангельской притчи, проводя</w:t>
        <w:br/>
        <w:t xml:space="preserve">  свою героиню через муки Страстной недели и приводя к покаянию. Как пишет</w:t>
        <w:br/>
        <w:t xml:space="preserve">  И. А. Есаулов, анализируя сокровенный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45.</w:t>
        <w:br/>
        <w:t>315</w:t>
        <w:br/>
        <w:t xml:space="preserve">  Иустина Мученика, Иринея Лионского, а в Средние века развитая аббатом</w:t>
        <w:br/>
        <w:t xml:space="preserve">  Иоахимом Флорским с его учением о завершительной эпохе Святого Духа, к</w:t>
        <w:br/>
        <w:t xml:space="preserve">  которой устремлена история человечества. Царствие Божие на земле</w:t>
        <w:br/>
        <w:t xml:space="preserve">  понималось здесь “как состояние райского блаженства и совершенства, как</w:t>
        <w:br/>
        <w:t xml:space="preserve">  невозмутимое пребывание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46.</w:t>
        <w:br/>
        <w:t>й рай 1 000 лет, и от нас</w:t>
        <w:br/>
        <w:t xml:space="preserve">  выйдут Энох и Илия, чтоб сразиться с антихристом, т. е. с духом Запада,</w:t>
        <w:br/>
        <w:t xml:space="preserve">  который воплотится на Западе” (11; 167—168).</w:t>
        <w:br/>
        <w:t xml:space="preserve">  Так же, как Новый Иерусалим вызревает в лоне Царствия Божия на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47.</w:t>
        <w:br/>
        <w:t>7:19, 22—23).</w:t>
        <w:br/>
        <w:t xml:space="preserve">  Излишне добавлять, что эту внутреннюю, фундаментальную разорванность</w:t>
        <w:br/>
        <w:t xml:space="preserve">  человека, когда естество не только не поспевает за духом, но, напротив,</w:t>
        <w:br/>
        <w:t xml:space="preserve">  безжалостно тормозит и стреножит его, демонстрируют многие герои</w:t>
        <w:br/>
        <w:t xml:space="preserve">  писателя (от князя Мышкина до Дмитрия Карамазова).</w:t>
        <w:br/>
        <w:t xml:space="preserve">  Итак, миллениум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48.</w:t>
        <w:br/>
        <w:t xml:space="preserve"> и серное, где зверь и лжепророк” (Откр. 20:10). У</w:t>
        <w:br/>
        <w:t xml:space="preserve">  Достоевского тысячелетнее царство Христово не прерывается новым</w:t>
        <w:br/>
        <w:t xml:space="preserve">  восстанием злого духа и новым падением человечества, а эволюционно</w:t>
        <w:br/>
        <w:t xml:space="preserve">  врастает в Царствие Небесное, преображаясь “в новую землю, любовно</w:t>
        <w:br/>
        <w:t xml:space="preserve">  обрученную с новым небом”¹¹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49.</w:t>
        <w:br/>
        <w:t xml:space="preserve"> могут</w:t>
        <w:br/>
        <w:t xml:space="preserve">  очистить и омыть племена и народы, не исполнившие своего христианского</w:t>
        <w:br/>
        <w:t xml:space="preserve">  назначения.</w:t>
        <w:br/>
        <w:t xml:space="preserve">  Мир спасется уже после посещения его злым духом... А злой дух близко:</w:t>
        <w:br/>
        <w:t xml:space="preserve">  наши дети, может быть, узрят его… (21, 201—204).</w:t>
        <w:br/>
        <w:t xml:space="preserve">  Отпадшее и упорствующее в своем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50.</w:t>
        <w:br/>
        <w:t xml:space="preserve"> омыть племена и народы, не исполнившие своего христианского</w:t>
        <w:br/>
        <w:t xml:space="preserve">  назначения.</w:t>
        <w:br/>
        <w:t xml:space="preserve">  Мир спасется уже после посещения его злым духом... А злой дух близко:</w:t>
        <w:br/>
        <w:t xml:space="preserve">  наши дети, может быть, узрят его… (21, 201—204).</w:t>
        <w:br/>
        <w:t xml:space="preserve">  Отпадшее и упорствующее в своем отпадении человечество должно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51.</w:t>
        <w:br/>
        <w:t xml:space="preserve"> Божиим» (Лк. 4:4) говорит «хлебом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духа добавляет: «…и докажешь, какова вера твоя»</w:t>
        <w:br/>
        <w:t xml:space="preserve">    (14, 233). Образ Спасителя соотносится с человеком, с которым может</w:t>
        <w:br/>
        <w:t xml:space="preserve">    произойти чудо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52.</w:t>
        <w:br/>
        <w:t xml:space="preserve"> находящихся в разъединении,</w:t>
        <w:br/>
        <w:t xml:space="preserve">    Зосима противопоставляет свободу и единение тех, кто идет путем</w:t>
        <w:br/>
        <w:t xml:space="preserve">    Спасителя и Апостола Павла:</w:t>
        <w:br/>
        <w:t xml:space="preserve">    Плод же духа: любовь, радость, мир, долготерпение, благость,</w:t>
        <w:br/>
        <w:t xml:space="preserve">    милосердие, вера, кротость, воздержание (Гал. 5:22—23).</w:t>
        <w:br/>
        <w:t xml:space="preserve">    Зосима так же, как Иван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53.</w:t>
        <w:br/>
        <w:t>замыслу Достоевского, главный герой должен испытать состояние</w:t>
        <w:br/>
        <w:t xml:space="preserve">  духовного преображения:</w:t>
        <w:br/>
        <w:t xml:space="preserve">    Молодой человек (великий грешник) после ряда прогрессивных падений</w:t>
        <w:br/>
        <w:t xml:space="preserve">    вдруг становится духом, волей, светом и сознанием на высочайшую из</w:t>
        <w:br/>
        <w:t xml:space="preserve">    высот (XVI, 7).</w:t>
        <w:br/>
        <w:t xml:space="preserve">  В окончательном варианте романа Аркадий Долгорукий признается:</w:t>
        <w:br/>
        <w:t xml:space="preserve">    Кончив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54.</w:t>
        <w:br/>
        <w:t xml:space="preserve"> «Подросток» продолжает не только традиции кризисного жития, но</w:t>
        <w:br/>
        <w:t xml:space="preserve">  и хожения (или хождения). Паломник идет крестным путем</w:t>
        <w:br/>
        <w:t xml:space="preserve">  Христа, желая стяжать Дух Святый. Один из источников текста Достоевский</w:t>
        <w:br/>
        <w:t xml:space="preserve">  указывает в черновиках:</w:t>
        <w:br/>
        <w:t xml:space="preserve">    Макар Иванов рассказывает о вечерях и стояниях, взять из Парфения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55.</w:t>
        <w:br/>
        <w:t xml:space="preserve"> с Макаром</w:t>
        <w:br/>
        <w:t xml:space="preserve">  Ивановичем, и страстной, «хищной» натурой, унаследованной от</w:t>
        <w:br/>
        <w:t xml:space="preserve">  Версилова:</w:t>
        <w:br/>
        <w:t xml:space="preserve">    Непомерная жажда этой жизни, их жизнь захватила весь мой дух и… и еще</w:t>
        <w:br/>
        <w:t xml:space="preserve">    какая-то другая сладостная жажда, которую я ощущал до счастья и</w:t>
        <w:br/>
        <w:t xml:space="preserve">    мучительной боли (XIII, 297).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56.</w:t>
        <w:br/>
        <w:t>.</w:t>
        <w:br/>
        <w:t xml:space="preserve">  Добровольное и молчаливое страдание показует смирение, но само</w:t>
        <w:br/>
        <w:t xml:space="preserve">  смирение — и результат, и знак непрерывного общения с Богом Отцом и</w:t>
        <w:br/>
        <w:t xml:space="preserve">  Духом. Евангельский Христос лишь непосвященному оку явлен как отдельно</w:t>
        <w:br/>
        <w:t xml:space="preserve">  сущий человек. Между тем ясно, что Сын Божий находится в непрерывном</w:t>
        <w:br/>
        <w:t xml:space="preserve">  диалоге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57.</w:t>
        <w:br/>
        <w:t xml:space="preserve"> всего повествовательного движения.</w:t>
        <w:br/>
        <w:t xml:space="preserve">  Речь Раскольникова в момент признания о свершенном преступлении в</w:t>
        <w:br/>
        <w:t xml:space="preserve">  полицейской конторе прерывается мучительными паузами, у него «дух</w:t>
        <w:br/>
        <w:t xml:space="preserve">  захватывает» или, как уже говорилось, — «бес за язык держит». Подобного</w:t>
        <w:br/>
        <w:t xml:space="preserve">  рода пресечение дыхания, духа он уже испытывал в момент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58.</w:t>
        <w:br/>
        <w:t xml:space="preserve"> прерывается мучительными паузами, у него «дух</w:t>
        <w:br/>
        <w:t xml:space="preserve">  захватывает» или, как уже говорилось, — «бес за язык держит». Подобного</w:t>
        <w:br/>
        <w:t xml:space="preserve">  рода пресечение дыхания, духа он уже испытывал в момент своего</w:t>
        <w:br/>
        <w:t xml:space="preserve">  свершаемого и свершенного дела в квартире старухи-процентщицы. Вместе с</w:t>
        <w:br/>
        <w:t xml:space="preserve">  тем такие внешние проявления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59.</w:t>
        <w:br/>
        <w:t>в момент своего</w:t>
        <w:br/>
        <w:t xml:space="preserve">  свершаемого и свершенного дела в квартире старухи-процентщицы. Вместе с</w:t>
        <w:br/>
        <w:t xml:space="preserve">  тем такие внешние проявления внутренней скованности, скованности духа у</w:t>
        <w:br/>
        <w:t xml:space="preserve">  Раскольникова, как и у Ивана Карамазова, встречаются крайне редко. Его</w:t>
        <w:br/>
        <w:t xml:space="preserve">  рассуждения, как и рассуждения Ивана, логичны и напоминают мерное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60.</w:t>
        <w:br/>
        <w:t>отношении к</w:t>
        <w:br/>
        <w:t xml:space="preserve">  Раскольникову Сони Мармеладовой. Сам Алеша по смерти старца Зосимы</w:t>
        <w:br/>
        <w:t xml:space="preserve">  впадает в сомнение, но именно пауза сомнения укрепляет его дух на</w:t>
        <w:br/>
        <w:t xml:space="preserve">  служение в миру. Припадание Алеши к Земле-Богородице народных верований</w:t>
        <w:br/>
        <w:t xml:space="preserve">  есть припадание к великому молчанию Матери-Земли. Русская природа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61.</w:t>
        <w:br/>
        <w:t xml:space="preserve">  ИВАНОВ                        Карельский государственный педагогический</w:t>
        <w:br/>
        <w:t xml:space="preserve">       В В                        институт</w:t>
        <w:br/>
        <w:t xml:space="preserve">    Ключевые слова:              Аннотация: В статье рассматривается</w:t>
        <w:br/>
        <w:t xml:space="preserve">    Достоевский                  юродство как диалог между духом и социумом</w:t>
        <w:br/>
        <w:t xml:space="preserve">    Христос                      на примере героев Достоевского князе</w:t>
        <w:br/>
        <w:t xml:space="preserve">    Ветхий и Новый завет         Мышкине и Алеше Карамазове.</w:t>
        <w:br/>
        <w:t xml:space="preserve">    юродство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62.</w:t>
        <w:br/>
        <w:t xml:space="preserve"> повторить земной путь Христа,</w:t>
        <w:br/>
        <w:t xml:space="preserve">  заимствуя форму диалогизма Христа, заимствуя прежде всего юродский жест.</w:t>
        <w:br/>
        <w:t xml:space="preserve">  Юродский жест есть язык обращения иерархии духа к иерархии социума, есть</w:t>
        <w:br/>
        <w:t xml:space="preserve">  форма диалога иерархий. Юродивый же оказывается чем-то вроде посредника</w:t>
        <w:br/>
        <w:t xml:space="preserve">  между двумя уровнями познания истины. У Достоевского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63.</w:t>
        <w:br/>
        <w:t>связывается им с идеей и</w:t>
        <w:br/>
        <w:t xml:space="preserve">  представлением о том, что земля ("мир наш") является лишь чем-то вроде</w:t>
        <w:br/>
        <w:t xml:space="preserve">  чистилища для небесных</w:t>
        <w:br/>
        <w:t xml:space="preserve">  203</w:t>
        <w:br/>
        <w:t xml:space="preserve">  духов, что мир лишь сатира на "высокую духовность"⁴. Очевидно, что в</w:t>
        <w:br/>
        <w:t xml:space="preserve">  подобной системе нравственных ценностей ‒ в системе "мира" Христос 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64.</w:t>
        <w:br/>
        <w:t xml:space="preserve"> даже тогда, когда он окажется вне</w:t>
        <w:br/>
        <w:t xml:space="preserve">  истины.</w:t>
        <w:br/>
        <w:t xml:space="preserve">  Уже само наличие в художественном пространстве юродивого героя есть</w:t>
        <w:br/>
        <w:t xml:space="preserve">  этическая позиция иерархии духа, есть обращение и приглашение иерархии</w:t>
        <w:br/>
        <w:t xml:space="preserve">  социума к диалогу. Это обращение зиждется не только на слове как</w:t>
        <w:br/>
        <w:t xml:space="preserve">  таковом, оно зарождается на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65.</w:t>
        <w:br/>
        <w:t>при том, что член</w:t>
        <w:br/>
        <w:t xml:space="preserve">  земной иерархии начинает отъединяться от нее. Внесословное близкое</w:t>
        <w:br/>
        <w:t xml:space="preserve">  положение Рогожина (каторга) ‒ важное условие приближения к иерархии</w:t>
        <w:br/>
        <w:t xml:space="preserve">  духа. Сам Мышкин, приблизившийся посредством наследства к иерархии</w:t>
        <w:br/>
        <w:t xml:space="preserve">  земной (наследство поддержало и подтвердило его княжеский титул), вновь</w:t>
        <w:br/>
        <w:t xml:space="preserve">  нахлынувшим помутнением сознания отдаляется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66.</w:t>
        <w:br/>
        <w:t xml:space="preserve"> Мой! для чего</w:t>
        <w:br/>
        <w:t xml:space="preserve">  Ты Меня оставил?" (Матф. XXVII, 46). И далее: "Иисус же, опять возопив</w:t>
        <w:br/>
        <w:t xml:space="preserve">  громким голосом, испустил дух" (Матф. XXVII, 50). Такая кончина на</w:t>
        <w:br/>
        <w:t xml:space="preserve">  язычников, без сомнения, не произвела бы сильного впечатления без</w:t>
        <w:br/>
        <w:t xml:space="preserve">  посмертных чудес ("земля потряслась...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67.</w:t>
        <w:br/>
        <w:t>,</w:t>
        <w:br/>
        <w:t xml:space="preserve">  внешне "обмирщенное ‒ в "авторской редакции" Достоевского (Алеша</w:t>
        <w:br/>
        <w:t xml:space="preserve">  Карамазов, старец Зосима). В сцене у гроба Зосимы и происходит диалог</w:t>
        <w:br/>
        <w:t xml:space="preserve">  иерархий духа (Зосима, Паисий) и иерархии "мира", облеченной здесь в</w:t>
        <w:br/>
        <w:t xml:space="preserve">  ложное юродство (Ферапонт, его сподвижники). "Како веруеши?" (14, 302)</w:t>
        <w:br/>
        <w:t xml:space="preserve">   ‒ вот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68.</w:t>
        <w:br/>
        <w:t>смиренно идет в каторгу, воспринимая решение суда как наказание за</w:t>
        <w:br/>
        <w:t xml:space="preserve">  другие свои грехи. Решимость Мити "пострадать" говорит о победе иерархии</w:t>
        <w:br/>
        <w:t xml:space="preserve">  духа при внешнем торжестве иерархии "мира" (при этом возникает</w:t>
        <w:br/>
        <w:t xml:space="preserve">  дополнительная параллель евангельскому тексту: неправедный суд ‒</w:t>
        <w:br/>
        <w:t xml:space="preserve">  синедрион).</w:t>
        <w:br/>
        <w:t xml:space="preserve">  С диалогизмом сознания юродства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69.</w:t>
        <w:br/>
        <w:t xml:space="preserve"> чреве Иоанна, названного позже</w:t>
        <w:br/>
        <w:t xml:space="preserve">  Предтечей. «Когда Елисавета услышала приветствие Марии, взыграл младенец</w:t>
        <w:br/>
        <w:t xml:space="preserve">  во чреве ее; и Елисавета исполнилась Святого Духа, и воскликнула громким</w:t>
        <w:br/>
        <w:t xml:space="preserve">  голосом, и сказала: благословенная ты между женами, и благословен плод</w:t>
        <w:br/>
        <w:t xml:space="preserve">  чрева Твоего!» (Лк. 1:41—42)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70.</w:t>
        <w:br/>
        <w:t>говорит Петру: так ли не могли вы один час</w:t>
        <w:br/>
        <w:t xml:space="preserve">  бодрствовать со Мною? Бодрствуйте и молитесь, чтобы не впасть в</w:t>
        <w:br/>
        <w:t xml:space="preserve">  искушение: дух бодр, плоть же немощна. &lt;…&gt; И пришед находит их опять</w:t>
        <w:br/>
        <w:t xml:space="preserve">  спящими, ибо у них глаза отяжелели. &lt;…&gt; Тогда приходит к ученикам Своим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71.</w:t>
        <w:br/>
        <w:t>бытия</w:t>
        <w:br/>
        <w:t xml:space="preserve">  как жизни-сна и одновременно сна-смерти. Уже само это ощущение делает</w:t>
        <w:br/>
        <w:t xml:space="preserve">  творчество поэта близким евангельской поэтике и самому духу Евангелия. В</w:t>
        <w:br/>
        <w:t xml:space="preserve">  оде «Пророк» поэт показывает путь духовного пробуждения — преодоления</w:t>
        <w:br/>
        <w:t xml:space="preserve">  сна жизни.</w:t>
        <w:br/>
        <w:t xml:space="preserve">  Т. Г. Мальчукова, анализируя в монографии «Античные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72.</w:t>
        <w:br/>
        <w:t>за дело</w:t>
        <w:br/>
        <w:t xml:space="preserve">  безбожно. Проблесками истинной жизни становятся для Раскольникова грезы</w:t>
        <w:br/>
        <w:t xml:space="preserve">  и сонные видения. Именно они указывают дорогу к бодрственному состоянию</w:t>
        <w:br/>
        <w:t xml:space="preserve">  духа. Сновидениями Раскольникова роман словно пронизан и окольцован: его</w:t>
        <w:br/>
        <w:t xml:space="preserve">  основная структура находится именно здесь и может быть представлена в</w:t>
        <w:br/>
        <w:t xml:space="preserve">  форме колеса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73.</w:t>
        <w:br/>
        <w:t>великого православного подвижника Серафима Саровского,</w:t>
        <w:br/>
        <w:t xml:space="preserve">  когда он по просьбе своего духовного сына Н. А. Мотовилова удостоил его</w:t>
        <w:br/>
        <w:t xml:space="preserve">  радости общения с Духом Святым: «Мы оба теперь, батюшка, в Духе Божием с</w:t>
        <w:br/>
        <w:t xml:space="preserve">  тобой &lt;…&gt; И когда я взглянул после этих слов в лицо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74.</w:t>
        <w:br/>
        <w:t>по просьбе своего духовного сына Н. А. Мотовилова удостоил его</w:t>
        <w:br/>
        <w:t xml:space="preserve">  радости общения с Духом Святым: «Мы оба теперь, батюшка, в Духе Божием с</w:t>
        <w:br/>
        <w:t xml:space="preserve">  тобой &lt;…&gt; И когда я взглянул после этих слов в лицо его, то на меня</w:t>
        <w:br/>
        <w:t xml:space="preserve">  напал еще больший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75.</w:t>
        <w:br/>
        <w:t>силе». — Вот, Ваше Боголюбие, какой</w:t>
        <w:br/>
        <w:t xml:space="preserve">  неизреченной радости сподобил нас теперь Господь Бог и вот что значит</w:t>
        <w:br/>
        <w:t xml:space="preserve">  быть в полноте Духа Святого…»²⁴.</w:t>
        <w:br/>
        <w:t xml:space="preserve">  ²⁴ О цели христианской жизни: Беседы преп. Серафима Саровского с</w:t>
        <w:br/>
        <w:t xml:space="preserve">  Николаем Александровичем Мотовиловым. Сергиев Посад, 1914. С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76.</w:t>
        <w:br/>
        <w:t>служения молодой девушки немощному старцу. Разумеется, в</w:t>
        <w:br/>
        <w:t xml:space="preserve">  данном случае речь идет не о физиологическом возрасте, а о молодости и</w:t>
        <w:br/>
        <w:t xml:space="preserve">  силе духа Софьи Андреевны, которая открыто приносит себя в жертву</w:t>
        <w:br/>
        <w:t xml:space="preserve">  Версилову и пытается своим служением спасти его. Сам Версилов признается</w:t>
        <w:br/>
        <w:t xml:space="preserve">  сыну, что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77.</w:t>
        <w:br/>
        <w:t xml:space="preserve"> в</w:t>
        <w:br/>
        <w:t xml:space="preserve">  разговоре с Аркадием предлагает широкую амплитуду вариантов этого мотива</w:t>
        <w:br/>
        <w:t xml:space="preserve">  — от поэмы о царе Давиде до альковной сцены в духе Поль де Кока (в</w:t>
        <w:br/>
        <w:t xml:space="preserve">  рукописных материалах к роману звучит гораздо грубее — «сцена с</w:t>
        <w:br/>
        <w:t xml:space="preserve">  грелкой»).</w:t>
        <w:br/>
        <w:t xml:space="preserve">    Более сложный комплекс мотивов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78.</w:t>
        <w:br/>
        <w:t>я свои гр</w:t>
        <w:br/>
        <w:t xml:space="preserve">    хи огромные тобою искупилъ, представивъ тебя Богу, развитой,</w:t>
        <w:br/>
        <w:t xml:space="preserve">    направленной, сохраненной, спасенной отъ всего что низко и духъ</w:t>
        <w:br/>
        <w:t xml:space="preserve">    мертвитъ…²</w:t>
        <w:br/>
        <w:t xml:space="preserve">    [][][]С целью обнаружить ответ на вопрос, какими видела</w:t>
        <w:br/>
        <w:t xml:space="preserve">    взаимоотношения Достоевского с Церковью его супруга, обратимся к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79.</w:t>
        <w:br/>
        <w:t>Лавр и въ теченіи 40 дней присутствовала вм ст съ моими д тьми на заупокойной об дн въ Церкви Св. Духа</w:t>
        <w:br/>
        <w:t xml:space="preserve">    и на панихид и литіи на могил . Это ежедневное пос щеніе могилы</w:t>
        <w:br/>
        <w:t xml:space="preserve">    Ө&lt;еодора&gt; М&lt;ихайловича&gt;, молитва 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80.</w:t>
        <w:br/>
        <w:t>сердце</w:t>
        <w:br/>
        <w:t xml:space="preserve">    России… (Г VI, 90).</w:t>
        <w:br/>
        <w:t xml:space="preserve">    Самое же понимание Н. В. Гоголем богатырства как силы не тела, но</w:t>
        <w:br/>
        <w:t xml:space="preserve">    духа, бесспорно, сформировалось благодаря его живому интересу к</w:t>
        <w:br/>
        <w:t xml:space="preserve">    произведениям святоотеческой литературы. Писатель изучал наследие</w:t>
        <w:br/>
        <w:t xml:space="preserve">    Святых Отцов именно так, как завещал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81.</w:t>
        <w:br/>
        <w:t>иноверцев, однако жизни без Христа он предпочел смерть во имя Его.</w:t>
        <w:br/>
        <w:t xml:space="preserve">    «Мучители, замучив его до смерти, удивились силе его духа и назвали</w:t>
        <w:br/>
        <w:t xml:space="preserve">    его батырем, то есть по-русски богатырем»2 (Д XXV, 12), − пишет Ф. М.</w:t>
        <w:br/>
        <w:t xml:space="preserve">    Достоевский, указывая на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82.</w:t>
        <w:br/>
        <w:t>так, как и подобает настоящему богатырю, — без</w:t>
        <w:br/>
        <w:t xml:space="preserve">    ропота, не отрекаясь от Бога. Неслучайно еще не раз во славу крепости</w:t>
        <w:br/>
        <w:t xml:space="preserve">    духа русского народа в произведениях и Гоголя, и Достоевского</w:t>
        <w:br/>
        <w:t xml:space="preserve">    прозвучит слово исполин.</w:t>
        <w:br/>
        <w:t xml:space="preserve">    Ублажи гимном того исполина, какой выходит только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83.</w:t>
        <w:br/>
        <w:br/>
        <w:t xml:space="preserve">    217</w:t>
        <w:br/>
        <w:t xml:space="preserve">    Образованный же читатель XIX века, для которого предназначались</w:t>
        <w:br/>
        <w:t xml:space="preserve">    более объемные и подробные богословские труды святителя «Плоть и дух»,</w:t>
        <w:br/>
        <w:t xml:space="preserve">    «Сокровище духовное, от мира собираемое», «Об истинном христианстве»,</w:t>
        <w:br/>
        <w:t xml:space="preserve">    в большинстве своем к тому времени утратил интерес к духовной литературе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84.</w:t>
        <w:br/>
        <w:t>неоднократно</w:t>
        <w:br/>
        <w:t xml:space="preserve">  обращавшийся к творчеству Достоевского:</w:t>
        <w:br/>
        <w:t xml:space="preserve">    Возвратившийся к вере Степан Трофимович говорит, умирая, что жизнь</w:t>
        <w:br/>
        <w:t xml:space="preserve">    есть бесконечная радость. Такого же духа исполнены предсмертные речи</w:t>
        <w:br/>
        <w:t xml:space="preserve">    старца Зосимы и старичка Макара Долгорукого¹¹.</w:t>
        <w:br/>
        <w:t xml:space="preserve">  В особенности же хотелось бы остановиться на тех местах сочинений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85.</w:t>
        <w:br/>
        <w:t>и чтобы им быть</w:t>
        <w:br/>
        <w:t xml:space="preserve">  помилованными»15. Эта «жалость ко всей твари» у Достоевского</w:t>
        <w:br/>
        <w:t xml:space="preserve">  простирается до конца — до жалости к падшим духам. «Я ведь знаю, в</w:t>
        <w:br/>
        <w:t xml:space="preserve">  конце концов я помирюсь, дойду и я мой квадриллион и узнаю секрет», —</w:t>
        <w:br/>
        <w:t xml:space="preserve">  говорит черт Ивану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86.</w:t>
        <w:br/>
        <w:t xml:space="preserve"> существует идей, мыслей, положений, которые были бы</w:t>
        <w:br/>
        <w:t xml:space="preserve">  ничьими — были бы “в себе”. И “истину в себе” он представляет в духе</w:t>
        <w:br/>
        <w:t xml:space="preserve">  христианской идеологии, как воплощенную в Христе, то есть представляет</w:t>
        <w:br/>
        <w:t xml:space="preserve">  ее как личность, вступающую во взаимоотношения с другими</w:t>
        <w:br/>
        <w:t xml:space="preserve">  личностями» [3, 54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87.</w:t>
        <w:br/>
        <w:t>более двухсот (см. подробно: [1, 92—137]). И все</w:t>
        <w:br/>
        <w:t xml:space="preserve">    эти тонкие, тщательно разработанные, постоянно варьируемые Достоевским</w:t>
        <w:br/>
        <w:t xml:space="preserve">    симптомы одержания духом зла, очевидные в контексте православной</w:t>
        <w:br/>
        <w:t xml:space="preserve">    пневматологии (т. е. система авторских приемов при воссоздании</w:t>
        <w:br/>
        <w:t xml:space="preserve">    душевной и мыслительной жизни героев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88.</w:t>
        <w:br/>
        <w:t>вдруг прихватил зубами и довольно крепко стиснул в них</w:t>
        <w:br/>
        <w:t xml:space="preserve">    верхнюю часть его уха» (10; 43), Иван Осипович задрожал, и</w:t>
        <w:br/>
        <w:t xml:space="preserve">    «дух его прервался» (10; 43). Здесь бес глумления, одержимость —</w:t>
        <w:br/>
        <w:t xml:space="preserve">    отсюда и смертный страх, и нестерпимое безобразие этой изуверской</w:t>
        <w:br/>
        <w:t xml:space="preserve">    сцены.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89.</w:t>
        <w:br/>
        <w:t>10; 182).</w:t>
        <w:br/>
        <w:t xml:space="preserve">    А в последнем романе эта ситуация Достоевским развернута в полную</w:t>
        <w:br/>
        <w:t xml:space="preserve">    картину — как реальная встреча с реальным духом зла Ивана Карамазова, которая также началась с неподвижного сидения и упорного</w:t>
        <w:br/>
        <w:t xml:space="preserve">    всматривания в одну точку, на стоящий у противоположной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90.</w:t>
        <w:br/>
        <w:t>автора романа (столь частое</w:t>
        <w:br/>
        <w:t xml:space="preserve">    в исследовательской литературе) недопустимо.</w:t>
        <w:br/>
        <w:t xml:space="preserve">    В названном ряду героев общая болезнь, характера сверхфизического,</w:t>
        <w:br/>
        <w:t xml:space="preserve">    пневматологического — одержимость духом зла. Всех объединяет и</w:t>
        <w:br/>
        <w:t xml:space="preserve">    эмпирический характер: нетерпеливая раздражительность, разнузданные</w:t>
        <w:br/>
        <w:t xml:space="preserve">    злобные чувства, бесконтрольно отпущенные на волю, безумные вспышки</w:t>
        <w:br/>
        <w:t xml:space="preserve">    самой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91.</w:t>
        <w:br/>
        <w:t>того, чтобы быть посмешищем; дано для укрепления здоровья, а не для</w:t>
        <w:br/>
        <w:t xml:space="preserve">  расстройства; для уврачевания немощей телесных, а не для ослабления</w:t>
        <w:br/>
        <w:t xml:space="preserve">  духа»[6]. Пьяному не дано увидеть Царствия Небесного, как и дороги, по</w:t>
        <w:br/>
        <w:t xml:space="preserve">  которой он идет. Кроме того, пьяницы подвергаются «жесточайшей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92.</w:t>
        <w:br/>
        <w:t>Впрочем, что ж тут</w:t>
        <w:br/>
        <w:t xml:space="preserve">  такого, маточка, особенного? Отчего же сердца своего не поразвеселить?»</w:t>
        <w:br/>
        <w:t xml:space="preserve">  (1, 81), «бедствия страшные и убивают дух мой!» (1, 73), «упал духом,</w:t>
        <w:br/>
        <w:t xml:space="preserve">  маточка» (1, 82), — так герой объясняет свое поведение. Макар Девушкин</w:t>
        <w:br/>
        <w:t xml:space="preserve">  сопереживает горю Вареньки, трагедии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93.</w:t>
        <w:br/>
        <w:t>, особенного? Отчего же сердца своего не поразвеселить?»</w:t>
        <w:br/>
        <w:t xml:space="preserve">  (1, 81), «бедствия страшные и убивают дух мой!» (1, 73), «упал духом,</w:t>
        <w:br/>
        <w:t xml:space="preserve">  маточка» (1, 82), — так герой объясняет свое поведение. Макар Девушкин</w:t>
        <w:br/>
        <w:t xml:space="preserve">  сопереживает горю Вареньки, трагедии семейства Горшковых, он живет,</w:t>
        <w:br/>
        <w:t xml:space="preserve">  «вечно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94.</w:t>
        <w:br/>
        <w:t xml:space="preserve"> и грудью у</w:t>
        <w:br/>
        <w:t xml:space="preserve">  Веры Павловны все в порядке.</w:t>
        <w:br/>
        <w:t xml:space="preserve">  Такое изображение героини, конечно же, является по-своему</w:t>
        <w:br/>
        <w:t xml:space="preserve">  демонстративным и призвано передать дух эпохи свободомыслия и</w:t>
        <w:br/>
        <w:t xml:space="preserve">  реабилитации плоти. Романтик, финансист и соловей начала великих реформ</w:t>
        <w:br/>
        <w:t xml:space="preserve">  Владимир Бенедиктов перевел стихотворение французского</w:t>
        <w:br/>
        <w:t xml:space="preserve">  поэта-революционера Барбье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95.</w:t>
        <w:br/>
        <w:t>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 в нем такие стороны, каких никто раньше его не</w:t>
        <w:br/>
        <w:t xml:space="preserve">  коснулся,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96.</w:t>
        <w:br/>
        <w:t>Из 2-го Послания ап. Павла коринфянам и</w:t>
        <w:br/>
        <w:t xml:space="preserve">  взяты слова о людях умирающих, но живых, — умирающих телесно, но живых в</w:t>
        <w:br/>
        <w:t xml:space="preserve">  духе. Отец Иоанн указывает на слабое здоровье Достоевского (умирал</w:t>
        <w:br/>
        <w:t xml:space="preserve">  ежедневно), на понесенные им страдания и труды, на пребывание в темницах</w:t>
        <w:br/>
        <w:t xml:space="preserve"> 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97.</w:t>
        <w:br/>
        <w:t xml:space="preserve"> Федор Михайлович? Не титулованная, не знатная</w:t>
        <w:br/>
        <w:t xml:space="preserve">  государственная особа, а просто — человек и христианин. Христианин! в</w:t>
        <w:br/>
        <w:t xml:space="preserve">  этом разгадка тайны его духа. Чем же приобретены им это уважение, этот</w:t>
        <w:br/>
        <w:t xml:space="preserve">  почет? Не вхождением в верхние сферы государственной жизни, а</w:t>
        <w:br/>
        <w:t xml:space="preserve">  нисхождением в нижние слои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98.</w:t>
        <w:br/>
        <w:t>аргументация</w:t>
        <w:br/>
        <w:t xml:space="preserve">  оратора…» (с. 398). Достоевский в восприятии автора статьи это</w:t>
        <w:br/>
        <w:t xml:space="preserve">  «…исповедник и борец за веру 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мыслитель», «вдохновенный великий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99.</w:t>
        <w:br/>
        <w:t>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мыслитель», «вдохновенный великий исповедник</w:t>
        <w:br/>
        <w:t xml:space="preserve">  духа» (с. 400). Резюме Предтеченского таково: «Обязанность друзей веры и</w:t>
        <w:br/>
        <w:t xml:space="preserve">  родины подражать Достоевскому, т. е. бесстрашно и неутомимо оберегать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100.</w:t>
        <w:br/>
        <w:t xml:space="preserve"> годы, когда университет был</w:t>
        <w:br/>
        <w:t xml:space="preserve">  российским — Императорским Александровским.</w:t>
        <w:br/>
        <w:t xml:space="preserve">  Суждения архиеп. Никанора принципиальны и зачастую суровы: он не льстит</w:t>
        <w:br/>
        <w:t xml:space="preserve">  своему веку, духу его и кумирам. В 1881 году архиеп. Никанор произносит</w:t>
        <w:br/>
        <w:t xml:space="preserve">  в храме поучение, в значительной мере посвященное памяти Достоевского.</w:t>
        <w:br/>
        <w:t xml:space="preserve">  Проповеднику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101.</w:t>
        <w:br/>
        <w:t>нашем достохвальном и приснопамятном учителе, который не</w:t>
        <w:br/>
        <w:t xml:space="preserve">  умрет для России</w:t>
        <w:br/>
        <w:t xml:space="preserve">  428</w:t>
        <w:br/>
        <w:t xml:space="preserve">  никогда, пока не умрет в ней русский христолюбивый народный дух, — о</w:t>
        <w:br/>
        <w:t xml:space="preserve">  верном рабе Христовом Феодоре Достоевском. Аминь» (с. 221—222). Итак, по</w:t>
        <w:br/>
        <w:t xml:space="preserve">  мнению архиеп.Никанора, Достоевский — «достохвальный и приснопамятный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102.</w:t>
        <w:br/>
        <w:t xml:space="preserve"> слово переводится по-разному, но, кажется, в обоих случаях</w:t>
        <w:br/>
        <w:t xml:space="preserve">  его смысл передается не в полной мере. Слав.: “Понеже аще благословиши</w:t>
        <w:br/>
        <w:t xml:space="preserve">  духом, исполняяй место невежды, како речет, аминь, по твоему</w:t>
        <w:br/>
        <w:t xml:space="preserve">  благодарению, понеже не весть что глаголеши” (курсив мой. — А. К.).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103.</w:t>
        <w:br/>
        <w:t>издании</w:t>
        <w:br/>
        <w:t xml:space="preserve">  Русского Библейского общества 1823 года и в Синодальном переводе</w:t>
        <w:br/>
        <w:t xml:space="preserve">  1863 года, которыми пользовался Достоевский³⁵: “Ибо, если ты будешь</w:t>
        <w:br/>
        <w:t xml:space="preserve">  благословлять духом, то стоящий на месте простолюдина как скажет “аминь”</w:t>
        <w:br/>
        <w:t xml:space="preserve">  при твоем благодарении? Ибо он не понимает, чтó ты говоришь” (курсив</w:t>
        <w:br/>
        <w:t xml:space="preserve">  мой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104.</w:t>
        <w:br/>
        <w:t>данном случае имеется</w:t>
        <w:br/>
        <w:t xml:space="preserve">  в виду простой (рядовой) член церкви, но в апостольские времена иерархия</w:t>
        <w:br/>
        <w:t xml:space="preserve">  еще не была жесткой, ощутимо проявлялся дух равенства, и проповедовать</w:t>
        <w:br/>
        <w:t xml:space="preserve">  мог любой. На это указывает митрополит Антоний (Вадковский): “Каждый</w:t>
        <w:br/>
        <w:t xml:space="preserve">  член общества занимал положение мирянина или ιδιωτηςтолько до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105.</w:t>
        <w:br/>
        <w:t>Великого ἴδιοϚиспользуется для</w:t>
        <w:br/>
        <w:t xml:space="preserve">  обозначения самоипостасности Лиц Св. Троицы: особенный³⁸. Св. Кирилл</w:t>
        <w:br/>
        <w:t xml:space="preserve">  Александрийский этим словом выражает отношения между Сыном и Св. Духом:</w:t>
        <w:br/>
        <w:t xml:space="preserve">  Ему (Сыну) собственный (ἴδιοϚ) Дух. Он же пользуется словом ἰδιότηςдля</w:t>
        <w:br/>
        <w:t xml:space="preserve">  того, чтобы подчеркнуть различие двух природ Христа³⁹.</w:t>
        <w:br/>
        <w:t xml:space="preserve">  Из всех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106.</w:t>
        <w:br/>
        <w:t>Лиц Св. Троицы: особенный³⁸. Св. Кирилл</w:t>
        <w:br/>
        <w:t xml:space="preserve">  Александрийский этим словом выражает отношения между Сыном и Св. Духом:</w:t>
        <w:br/>
        <w:t xml:space="preserve">  Ему (Сыну) собственный (ἴδιοϚ) Дух. Он же пользуется словом ἰδιότηςдля</w:t>
        <w:br/>
        <w:t xml:space="preserve">  того, чтобы подчеркнуть различие двух природ Христа³⁹.</w:t>
        <w:br/>
        <w:t xml:space="preserve">  Из всех приведенных значений наиболее интересным для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107.</w:t>
        <w:br/>
        <w:t>и</w:t>
        <w:br/>
        <w:t xml:space="preserve">    уважать действительность жизни, хотя и не соответствующую этому</w:t>
        <w:br/>
        <w:t xml:space="preserve">    идеалу. И это тем более должно иметь место в Русском духе, если</w:t>
        <w:br/>
        <w:t xml:space="preserve">    справедливо, что образованию в нем высокого идеала способствовала</w:t>
        <w:br/>
        <w:t xml:space="preserve">    Христианская религия (в некоторых чертах, усвояемых ему, нельзя не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108.</w:t>
        <w:br/>
        <w:t xml:space="preserve"> к высшему идеалу, и в то же время с снисходительностию</w:t>
        <w:br/>
        <w:t xml:space="preserve">    и любовию смотреть на жизнь и людей — именно в духе Христианской</w:t>
        <w:br/>
        <w:t xml:space="preserve">    религии²⁵.</w:t>
        <w:br/>
        <w:t xml:space="preserve">  Добавим — и в духе Достоевского, умевшего находить даже в самых своих</w:t>
        <w:br/>
        <w:t xml:space="preserve">  невзрачных и униженных героях внутреннюю красоту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109.</w:t>
        <w:br/>
        <w:t xml:space="preserve"> время с снисходительностию</w:t>
        <w:br/>
        <w:t xml:space="preserve">    и любовию смотреть на жизнь и людей — именно в духе Христианской</w:t>
        <w:br/>
        <w:t xml:space="preserve">    религии²⁵.</w:t>
        <w:br/>
        <w:t xml:space="preserve">  Добавим — и в духе Достоевского, умевшего находить даже в самых своих</w:t>
        <w:br/>
        <w:t xml:space="preserve">  невзрачных и униженных героях внутреннюю красоту. Если взглянуть на</w:t>
        <w:br/>
        <w:t xml:space="preserve">  Достоевского и К. Аксакова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110.</w:t>
        <w:br/>
        <w:t xml:space="preserve"> поздних романах Достоевского. В</w:t>
        <w:br/>
        <w:t xml:space="preserve">    Христос                      романе «Идиот» князь Мышкин является</w:t>
        <w:br/>
        <w:t xml:space="preserve">    роман «Идиот»                последователем Христа, он излучает Его</w:t>
        <w:br/>
        <w:t xml:space="preserve">    Мышкин                       дух, он почитает, он любит Христа, верит в</w:t>
        <w:br/>
        <w:t xml:space="preserve">    Ипполит Терентьев            Него. Противоречиво, но идеальным образом</w:t>
        <w:br/>
        <w:t xml:space="preserve">                                 предстает Христос в исповеди Ипполита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111.</w:t>
        <w:br/>
        <w:t>образ Христа имел</w:t>
        <w:br/>
        <w:t xml:space="preserve">  большое значение. Но, в целом, ему было отведено сравнительно мало места</w:t>
        <w:br/>
        <w:t xml:space="preserve">  в романе. Только один персонаж преисполнен духом Христа и потому</w:t>
        <w:br/>
        <w:t xml:space="preserve">  приобщен к его целительным, спасительным и жизнесозидательным деяниям,</w:t>
        <w:br/>
        <w:t xml:space="preserve">  пробуждающим из смерти к “живой жизни”, — Соня. Иначе обстоит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112.</w:t>
        <w:br/>
        <w:t xml:space="preserve"> взять за образец Христа.</w:t>
        <w:br/>
        <w:t xml:space="preserve">  Так он и поступает.</w:t>
        <w:br/>
        <w:t xml:space="preserve">  В князе Мышкине воплощены все благословения нагорной проповеди:</w:t>
        <w:br/>
        <w:t xml:space="preserve">  “Блаженны нищие духом…; блаженны кроткие…; блаженны милостивые…;</w:t>
        <w:br/>
        <w:t xml:space="preserve">  блаженны чистые сердцем…; блаженны миротворцы…”. И словно о нем сказаны</w:t>
        <w:br/>
        <w:t xml:space="preserve">  слова апостола Павла 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113.</w:t>
        <w:br/>
        <w:t xml:space="preserve"> письме: “На свете есть только одно</w:t>
        <w:br/>
        <w:t xml:space="preserve">  положительно прекрасное лицо — Христос…”²</w:t>
        <w:br/>
        <w:t xml:space="preserve">  Князь Мышкин является последователем Христа, он излучает его дух, он</w:t>
        <w:br/>
        <w:t xml:space="preserve">  почитает, он любит Христа, он верит в него, но это не новый, не</w:t>
        <w:br/>
        <w:t xml:space="preserve">  новоявленный Христос. Он отличается от Христа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114.</w:t>
        <w:br/>
        <w:t>Л. М.) будет поражать тебя в голову, а ты будешь жалить его в</w:t>
        <w:br/>
        <w:t xml:space="preserve">  пяту” (Быт. 3). В том же духе выдержаны стихи Лютера (по мотивам</w:t>
        <w:br/>
        <w:t xml:space="preserve">  латинской секвенции XI века):</w:t>
        <w:br/>
        <w:t xml:space="preserve">  То была странная война,</w:t>
        <w:br/>
        <w:t xml:space="preserve">  когда жизнь со смертью билась;</w:t>
        <w:br/>
        <w:t xml:space="preserve">  там жизнью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115.</w:t>
        <w:br/>
        <w:t xml:space="preserve"> киргизскими глазами в</w:t>
        <w:br/>
        <w:t xml:space="preserve">    распахнутой оленьей дохе, какие носят в Сибири или на Урале.</w:t>
        <w:br/>
        <w:t xml:space="preserve">    Совершенно ясно, что мальчик этот — дух его смерти или, скажем просто,</w:t>
        <w:br/>
        <w:t xml:space="preserve">    его смерть. Но как же может он быть его смертью, когда он помогает ему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116.</w:t>
        <w:br/>
        <w:t>о спасении Мити), шестым (хвала природе Мити, приезд к старцу</w:t>
        <w:br/>
        <w:t xml:space="preserve">    и ожидание Мити, моление пред иконой таинственного посетителя,</w:t>
        <w:br/>
        <w:t xml:space="preserve">    тлетворный дух, исчезновение кошмара Ивана с появлением Алеши) и</w:t>
        <w:br/>
        <w:t xml:space="preserve">    девятым («молитва над чашей» Дмитрия) часом. Видение Алеши о пире в</w:t>
        <w:br/>
        <w:t xml:space="preserve">    Кане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117.</w:t>
        <w:br/>
        <w:t xml:space="preserve"> отпущаеши» принадлежат Симеону-Богоприимцу и символизируют</w:t>
        <w:br/>
        <w:t xml:space="preserve">  собой Рождество Христово и одновременно — упразднение язычества.</w:t>
        <w:br/>
        <w:t xml:space="preserve">  394</w:t>
        <w:br/>
        <w:t xml:space="preserve">  Соотношение целого и части в духе идеи спасения лежит в основании</w:t>
        <w:br/>
        <w:t xml:space="preserve">  образной системы романа. Если внешней стороной «Братьев Карамазовых»</w:t>
        <w:br/>
        <w:t xml:space="preserve">  будет история отцеубийства, то внутренней является история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118.</w:t>
        <w:br/>
        <w:t xml:space="preserve">  упоминается вовсе.</w:t>
        <w:br/>
        <w:t xml:space="preserve">    Переверзев своей книгой совершил одно очень важное и нужное дело —</w:t>
        <w:br/>
        <w:t xml:space="preserve">    показал конечную границу прочтения Достоевского в духе секулярного</w:t>
        <w:br/>
        <w:t xml:space="preserve">    гуманизма (собственно, и марксизм — разновидность такого гуманизма). В</w:t>
        <w:br/>
        <w:t xml:space="preserve">    конце этого пути стоит, к сожалению, не Раскольников, не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119.</w:t>
        <w:br/>
        <w:t>время. Старых</w:t>
        <w:br/>
        <w:t xml:space="preserve">  чтите как отца, молодых как брата. Не лгите, не предавайтесь пьянству и</w:t>
        <w:br/>
        <w:t xml:space="preserve">  разврату, от всего этого разрушается и дух и тело.</w:t>
        <w:br/>
        <w:t xml:space="preserve">  Особенно почитайте гостей, откуда бы они к вам ни пришли.</w:t>
        <w:br/>
        <w:t xml:space="preserve">  Будь они не знатны, добры или злы</w:t>
        <w:br/>
        <w:t xml:space="preserve"> О. Шульц. Русский Христос. 1998№5</w:t>
      </w:r>
    </w:p>
    <w:p>
      <w:pPr>
        <w:pStyle w:val="BodyText"/>
      </w:pPr>
      <w:r>
        <w:t>120.</w:t>
        <w:br/>
        <w:t>что,</w:t>
        <w:br/>
        <w:t xml:space="preserve">  прибавлю здесь, и после большевистской революции вылилось в проявлениях</w:t>
        <w:br/>
        <w:t xml:space="preserve">  необыкновенной жестокости, зла и насилия), сумел различить великую суть</w:t>
        <w:br/>
        <w:t xml:space="preserve">  народного духа.</w:t>
        <w:br/>
        <w:t xml:space="preserve">  Так вот это-то, что любил и чтил русский народ, эту-то народную правду,</w:t>
        <w:br/>
        <w:t xml:space="preserve">  эту-то великую суть русского </w:t>
        <w:br/>
        <w:t xml:space="preserve"> О. Шульц. Русский Христос. 1998№5</w:t>
      </w:r>
    </w:p>
    <w:p>
      <w:pPr>
        <w:pStyle w:val="BodyText"/>
      </w:pPr>
      <w:r>
        <w:t>121.</w:t>
        <w:br/>
        <w:t>Так вот это-то, что любил и чтил русский народ, эту-то народную правду,</w:t>
        <w:br/>
        <w:t xml:space="preserve">  эту-то великую суть русского народного духа Достоевский в VII главе</w:t>
        <w:br/>
        <w:t xml:space="preserve">  4-й части своего романа «Идиот» называет «нашим», т. е. «Русским</w:t>
        <w:br/>
        <w:t xml:space="preserve">  Христом», русской мыслью, русским</w:t>
        <w:br/>
        <w:t xml:space="preserve"> О. Шульц. Русский Христос. 1998№5</w:t>
      </w:r>
    </w:p>
    <w:p>
      <w:pPr>
        <w:pStyle w:val="BodyText"/>
      </w:pPr>
      <w:r>
        <w:t>122.</w:t>
        <w:br/>
        <w:t>погибло в воде» (Мф.</w:t>
        <w:br/>
        <w:t xml:space="preserve">  8:31—32). А в Евангелии от Марка (Мк. 5:1—17) говорится о «нечистом</w:t>
        <w:br/>
        <w:t xml:space="preserve">  духе»: «Ибо Иисус сказал ему: выйди, дух нечистый (τὸ πνεῦμα τὸ</w:t>
        <w:br/>
        <w:t xml:space="preserve">  ἀκάθαρτον), из сего человека. &lt;…&gt; И просили Его все бесы[8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123.</w:t>
        <w:br/>
        <w:t>—32). А в Евангелии от Марка (Мк. 5:1—17) говорится о «нечистом</w:t>
        <w:br/>
        <w:t xml:space="preserve">  духе»: «Ибо Иисус сказал ему: выйди, дух нечистый (τὸ πνεῦμα τὸ</w:t>
        <w:br/>
        <w:t xml:space="preserve">  ἀκάθαρτον), из сего человека. &lt;…&gt; И просили Его все бесы[8], говоря:</w:t>
        <w:br/>
        <w:t xml:space="preserve">  пошли нас в свиней, чтобы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124.</w:t>
        <w:br/>
        <w:t>Его все бесы[8], говоря:</w:t>
        <w:br/>
        <w:t xml:space="preserve">  пошли нас в свиней, чтобы нам войти в них. Иисус тотчас позволил им. И</w:t>
        <w:br/>
        <w:t xml:space="preserve">  нечистые духи (τὰ πνεύματα τὰ ἀκάθαρτα), выйдя, вошли в свиней; и</w:t>
        <w:br/>
        <w:t xml:space="preserve">  устремилось стадо с крутизны в море, а их было около двух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125.</w:t>
        <w:br/>
        <w:t xml:space="preserve">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злой дух, единственная цель которого — повсеместное и</w:t>
        <w:br/>
        <w:t xml:space="preserve">  намеренное причинение неприятностей человеку» [Ухова: 130]. Он соединяет</w:t>
        <w:br/>
        <w:t xml:space="preserve">  в себе черты языческого злого духа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126.</w:t>
        <w:br/>
        <w:t xml:space="preserve"> дух, единственная цель которого — повсеместное и</w:t>
        <w:br/>
        <w:t xml:space="preserve">  намеренное причинение 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127.</w:t>
        <w:br/>
        <w:t>в христианстве к духовной</w:t>
        <w:br/>
        <w:t xml:space="preserve">  болезни, этимологически восходит к античным понятиям δαιμονίζομαι и</w:t>
        <w:br/>
        <w:t xml:space="preserve">  μαίνομαι. Неистовое, исступленное поведение является внешним проявлением</w:t>
        <w:br/>
        <w:t xml:space="preserve">  испорченности духа, возникшей вследствие оторванности человека от Бога.</w:t>
        <w:br/>
        <w:t xml:space="preserve">  Обращение к Богу, к Христу — единственный путь к духовному исцелению.</w:t>
        <w:br/>
        <w:t xml:space="preserve">  Список литературы</w:t>
        <w:br/>
        <w:t xml:space="preserve">  1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128.</w:t>
        <w:br/>
        <w:t>Алеши</w:t>
        <w:br/>
        <w:t xml:space="preserve">  рождали в ней горячую молитву, которая являлась единственной силой,</w:t>
        <w:br/>
        <w:t xml:space="preserve">  спасающей от отчаяния, потому что «ни ум, ни воля, ни дух уже не могли</w:t>
        <w:br/>
        <w:t xml:space="preserve">  вести по бесконечным пространствам новой реальности», и тогда молитва</w:t>
        <w:br/>
        <w:t xml:space="preserve">  становилась оком, которое вело через страшно сложную тайну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129.</w:t>
        <w:br/>
        <w:t>Ветловская: 157], наполненный злом</w:t>
        <w:br/>
        <w:t xml:space="preserve">  и страданиями, и к Богу отношения не имеют. Черт явно одобрял взгляды</w:t>
        <w:br/>
        <w:t xml:space="preserve">  Ивана, но как служебный дух, призванный истязать, пришел к нему, чтобы</w:t>
        <w:br/>
        <w:t xml:space="preserve">  мучить. И, как видим, у Ивана после этого посещения начались горячка</w:t>
        <w:br/>
        <w:t xml:space="preserve">  и сумасшествие. Р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130.</w:t>
        <w:br/>
        <w:t xml:space="preserve">  опосредована способом подачи, столкновением видимой невзрачности и</w:t>
        <w:br/>
        <w:t xml:space="preserve">    реальной значимости персонажа, скрыта в умалении (кеносисе) его.</w:t>
        <w:br/>
        <w:t xml:space="preserve">    На деле колосс духа с больными ногами, стяжатель благодати, страж ее</w:t>
        <w:br/>
        <w:t xml:space="preserve">    даров (силу в немощи свершающий) олицетворяет душевное здоровье.</w:t>
        <w:br/>
        <w:t xml:space="preserve">    Так его портрет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131.</w:t>
        <w:br/>
        <w:t xml:space="preserve"> Миусова¹.</w:t>
        <w:br/>
        <w:t xml:space="preserve">    Даже срамник Карамазов смотрится осанистей. Тем не менее Зосима</w:t>
        <w:br/>
        <w:t xml:space="preserve">    предстает рыцарем любви, рыцарем-монахом, ратующим за сокровища духа.</w:t>
        <w:br/>
        <w:t xml:space="preserve">    «Un chevalier parfait!» («совершенный рыцарь!» 14, С. 33), —</w:t>
        <w:br/>
        <w:t xml:space="preserve">    восторгается приживальщик Максимов Зосимой, искавшим на военной службе</w:t>
        <w:br/>
        <w:t xml:space="preserve">    всеобщей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132.</w:t>
        <w:br/>
        <w:t xml:space="preserve">  искание воинской чести, тщеславие и жажда наслаждений в юности,</w:t>
        <w:br/>
        <w:t xml:space="preserve">    прегрешение, духовное потрясение, перелом.</w:t>
        <w:br/>
        <w:t xml:space="preserve">    Франциск отразил западное понимание нищеты, духа</w:t>
        <w:br/>
        <w:t xml:space="preserve">    «простецами». В нем кроткое жизнелюбие, наивность, добросердечие,</w:t>
        <w:br/>
        <w:t xml:space="preserve">    простодушие сплетались с мистикопоэтической экзальтацией. Апостол</w:t>
        <w:br/>
        <w:t xml:space="preserve">    бедности, воплощая дух Запада, буквально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133.</w:t>
        <w:br/>
        <w:t>понимание нищеты, духа</w:t>
        <w:br/>
        <w:t xml:space="preserve">    «простецами». В нем кроткое жизнелюбие, наивность, добросердечие,</w:t>
        <w:br/>
        <w:t xml:space="preserve">    простодушие сплетались с мистикопоэтической экзальтацией. Апостол</w:t>
        <w:br/>
        <w:t xml:space="preserve">    бедности, воплощая дух Запада, буквально понимал подражание Христу.</w:t>
        <w:br/>
        <w:t xml:space="preserve">    Его сострадательность привлекала к нему сердца страждущих и</w:t>
        <w:br/>
        <w:t xml:space="preserve">    обремененных ролью не судии, а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134.</w:t>
        <w:br/>
        <w:t>птицам при всей его</w:t>
        <w:br/>
        <w:t xml:space="preserve">    любви ко всякой твари. Различия в Зосиме и Франциске вытекают из их</w:t>
        <w:br/>
        <w:t xml:space="preserve">    опыта жизни в духе, из разных символов веры⁹. Показательно, что Зосима</w:t>
        <w:br/>
        <w:t xml:space="preserve">    перед смертью просит прощение у близких, исповедуется и кается, тогда</w:t>
        <w:br/>
        <w:t xml:space="preserve">    как Франциск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135.</w:t>
        <w:br/>
        <w:t xml:space="preserve"> фантазии героя, не позволяет себе автор.</w:t>
        <w:br/>
        <w:t xml:space="preserve">    У него отчетлива связь Зосимы с убогим Серафимом из Сарова (сравним:</w:t>
        <w:br/>
        <w:t xml:space="preserve">    стяжи дух мирен, и рядом спасутся тысячи; и Зосима: «Праведник</w:t>
        <w:br/>
        <w:t xml:space="preserve">    отходит, а свет его остается. Спасаются же и всегда по смерти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136.</w:t>
        <w:br/>
        <w:t>тебе награда на сей земле: духовная радость твоя, которую лишь</w:t>
        <w:br/>
        <w:t xml:space="preserve">    праведный обретает», 14, С. 292). В этом отличие нищеты духа от</w:t>
        <w:br/>
        <w:t xml:space="preserve">    бытовой нищеты и мечтательности, задавших тип подражания Христу</w:t>
        <w:br/>
        <w:t xml:space="preserve">    Франциском и Фомой Кемпийским, отвергнутый аскетами XIX века, св.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137.</w:t>
        <w:br/>
        <w:t>сердце, представляющее место присутствия Бога, далеком от культа</w:t>
        <w:br/>
        <w:t xml:space="preserve">    сердца Иисусова, телесного у католиков. Социальное смирение,</w:t>
        <w:br/>
        <w:t xml:space="preserve">    нравственная чистота нетождественны нищете духа, чуждой экстазам</w:t>
        <w:br/>
        <w:t xml:space="preserve">    воображения¹³.</w:t>
        <w:br/>
        <w:t xml:space="preserve">    Образ старца дан и через описание его кельи, увиденной как бы вчуже,</w:t>
        <w:br/>
        <w:t xml:space="preserve">    извне.</w:t>
        <w:br/>
        <w:t xml:space="preserve">    Диссонанс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138.</w:t>
        <w:br/>
        <w:t xml:space="preserve"> представлена</w:t>
        <w:br/>
        <w:t xml:space="preserve">    модусами, связанными со смертью:</w:t>
        <w:br/>
        <w:t xml:space="preserve">    «случайное семейство» (родство по плоти: Федор Павлович и «кликуша»),</w:t>
        <w:br/>
        <w:t xml:space="preserve">    монашеская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139.</w:t>
        <w:br/>
        <w:t xml:space="preserve"> избавлялся (его русский социализм</w:t>
        <w:br/>
        <w:t xml:space="preserve">    имеет явно церковный, а не хилиастический характер). У него иной тип</w:t>
        <w:br/>
        <w:t xml:space="preserve">    отношений тела и духа — он жаждет не обожествления, а обожения мира.</w:t>
        <w:br/>
        <w:t xml:space="preserve">    Испытуя старца, он не боится свести его во тьму, зная, что</w:t>
        <w:br/>
        <w:t xml:space="preserve">    «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140.</w:t>
        <w:br/>
        <w:br/>
        <w:t xml:space="preserve">    перегорело в борении со страстями («Я мою болезнь теперь безошибочно</w:t>
        <w:br/>
        <w:t xml:space="preserve">    понимаю», 14, С. 51). Его мистика выявляет мощь Духа, «говорящего не</w:t>
        <w:br/>
        <w:t xml:space="preserve">    только устами язычников, но и их ослиц» (Г. Федотов).</w:t>
        <w:br/>
        <w:t xml:space="preserve">    Автор исследует дихотомичную (чуждую дуализму) природу жизни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141.</w:t>
        <w:br/>
        <w:t xml:space="preserve"> образом, нераздельно слито с самой идеей</w:t>
        <w:br/>
        <w:t xml:space="preserve">    «угла». В этом отношении он является двойником героя «Записок».</w:t>
        <w:br/>
        <w:t xml:space="preserve">    Аполлон — это дух «угла», демон «угла», представитель той силы,</w:t>
        <w:br/>
        <w:t xml:space="preserve">    которая способствовала утверждению этой идеи в сознании подпольного</w:t>
        <w:br/>
        <w:t xml:space="preserve">    антигероя и тем самым вошла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142.</w:t>
        <w:br/>
        <w:t xml:space="preserve">  10:42). Суть этого единого на потребу, этого «подвига духовного»</w:t>
        <w:br/>
        <w:t xml:space="preserve">    святитель Игнатий поясняет следующим образом: «Достигший служения</w:t>
        <w:br/>
        <w:t xml:space="preserve">    Богу духом, оставляет наружные делания.</w:t>
        <w:br/>
        <w:t xml:space="preserve">    &lt;…&gt; Духом своим он повержен к ногам Спасителя &lt;…&gt; сознает себя</w:t>
        <w:br/>
        <w:t xml:space="preserve">    возделываемым, а Бога делателем, предает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143.</w:t>
        <w:br/>
        <w:t xml:space="preserve"> на потребу, этого «подвига духовного»</w:t>
        <w:br/>
        <w:t xml:space="preserve">    святитель Игнатий поясняет следующим образом: «Достигший служения</w:t>
        <w:br/>
        <w:t xml:space="preserve">    Богу духом, оставляет наружные делания.</w:t>
        <w:br/>
        <w:t xml:space="preserve">    &lt;…&gt; Духом своим он повержен к ногам Спасителя &lt;…&gt; сознает себя</w:t>
        <w:br/>
        <w:t xml:space="preserve">    возделываемым, а Бога делателем, предает себя всецело воле и</w:t>
        <w:br/>
        <w:t xml:space="preserve">    водительству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144.</w:t>
        <w:br/>
        <w:t>в финале</w:t>
        <w:br/>
        <w:t xml:space="preserve">    «Идиота» признавали многие исследователи. Но есть в тексте и</w:t>
        <w:br/>
        <w:t xml:space="preserve">    определенные указания на его источник.</w:t>
        <w:br/>
        <w:t xml:space="preserve">    Слышишь ты дух или нет? &lt;…&gt; — Ходит! Слышишь? &lt;…&gt; — Слышу, — твердо</w:t>
        <w:br/>
        <w:t xml:space="preserve">    прошептал князь (VIII, 504, 506).</w:t>
        <w:br/>
        <w:t xml:space="preserve">    Соединяя эти разрозненные реплики, мы можем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145.</w:t>
        <w:br/>
        <w:t>— Ходит! Слышишь? &lt;…&gt; — Слышу, — твердо</w:t>
        <w:br/>
        <w:t xml:space="preserve">    прошептал князь (VIII, 504, 506).</w:t>
        <w:br/>
        <w:t xml:space="preserve">    Соединяя эти разрозненные реплики, мы можем явственно услышать: «Дух</w:t>
        <w:br/>
        <w:t xml:space="preserve">    дышит, где хочет, и голос его слышишь, а не знаешь, откуда приходит и</w:t>
        <w:br/>
        <w:t xml:space="preserve">    куда уходит: так бывает со всяким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146.</w:t>
        <w:br/>
        <w:t xml:space="preserve"> хочет, и голос его слышишь, а не знаешь, откуда приходит и</w:t>
        <w:br/>
        <w:t xml:space="preserve">    куда уходит: так бывает со всяким, рожденным от Духа» (Ин. 3:8). Нас</w:t>
        <w:br/>
        <w:t xml:space="preserve">    нисколько не должно смущать то обстоятельство, что в тексте финальной сцены речь идет о «духе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147.</w:t>
        <w:br/>
        <w:t>Духа» (Ин. 3:8). Нас</w:t>
        <w:br/>
        <w:t xml:space="preserve">    нисколько не должно смущать то обстоятельство, что в тексте финальной сцены речь идет о «духе», исходящем от мертвого тела.</w:t>
        <w:br/>
        <w:t xml:space="preserve">    В том-то и состоит художественное значение финала «Идиота», что</w:t>
        <w:br/>
        <w:t xml:space="preserve">    веяние Святого Духа проступает здесь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148.</w:t>
        <w:br/>
        <w:t xml:space="preserve"> идет о «духе», исходящем от мертвого тела.</w:t>
        <w:br/>
        <w:t xml:space="preserve">    В том-то и состоит художественное значение финала «Идиота», что</w:t>
        <w:br/>
        <w:t xml:space="preserve">    веяние Святого Духа проступает здесь сквозь дух смерти и разложения.</w:t>
        <w:br/>
        <w:t xml:space="preserve">    Перед нами не просто евангельская реминисценция, как мы привыкли</w:t>
        <w:br/>
        <w:t xml:space="preserve">    выражаться, но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149.</w:t>
        <w:br/>
        <w:t xml:space="preserve"> от мертвого тела.</w:t>
        <w:br/>
        <w:t xml:space="preserve">    В том-то и состоит художественное значение финала «Идиота», что</w:t>
        <w:br/>
        <w:t xml:space="preserve">    веяние Святого Духа проступает здесь сквозь дух смерти и разложения.</w:t>
        <w:br/>
        <w:t xml:space="preserve">    Перед нами не просто евангельская реминисценция, как мы привыкли</w:t>
        <w:br/>
        <w:t xml:space="preserve">    выражаться, но осуществившаяся в форме романа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150.</w:t>
        <w:br/>
        <w:t>просто евангельская реминисценция, как мы привыкли</w:t>
        <w:br/>
        <w:t xml:space="preserve">    выражаться, но осуществившаяся в форме романа пневматофания, то</w:t>
        <w:br/>
        <w:t xml:space="preserve">    самое выражение красоты действием Святого Духа, о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непосредственное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151.</w:t>
        <w:br/>
        <w:t xml:space="preserve"> красоты действием Святого Духа, о котором с такой</w:t>
        <w:br/>
        <w:t xml:space="preserve">    пророческой силой Достоевский говорит в подготовительных материалах</w:t>
        <w:br/>
        <w:t xml:space="preserve">    к роману «Бесы»:</w:t>
        <w:br/>
        <w:t xml:space="preserve">    Дух Святый есть непосредственное понимание красоты, пророческое</w:t>
        <w:br/>
        <w:t xml:space="preserve">    сознавание гармонии, а стало быть, неуклонное стремление к ней (XI,</w:t>
        <w:br/>
        <w:t xml:space="preserve">    154).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152.</w:t>
        <w:br/>
        <w:t xml:space="preserve"> понимание красоты, пророческое</w:t>
        <w:br/>
        <w:t xml:space="preserve">    сознавание гармонии, а стало быть, неуклонное стремление к ней (XI,</w:t>
        <w:br/>
        <w:t xml:space="preserve">    154).</w:t>
        <w:br/>
        <w:t xml:space="preserve">    Формосозидающее действие Святого Духа, открыто явившее себя в</w:t>
        <w:br/>
        <w:t xml:space="preserve">    финале, ради которого, по признанию автора, и был написан роман</w:t>
        <w:br/>
        <w:t xml:space="preserve">    (XXVIII, 223), телеологически завершает художественное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153.</w:t>
        <w:br/>
        <w:t>собственную смерть: “Враг преследует душу мою, втоптал</w:t>
        <w:br/>
        <w:t xml:space="preserve">  в землю жизнь мою, принудил меня жить во тьме, как давно умерших &lt;…&gt; дух</w:t>
        <w:br/>
        <w:t xml:space="preserve">  мой изнемогает; не скрывай лица Твоего от меня, чтобы я не уподобился</w:t>
        <w:br/>
        <w:t xml:space="preserve">  нисходящим в могилу. &lt;…&gt; Ради имени Твоего, Господи, оживи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154.</w:t>
        <w:br/>
        <w:t>выражении «рвал кафтан пополам» прямого соответствия с текстом</w:t>
        <w:br/>
        <w:t xml:space="preserve">  Священного Писания нет, но «заповедь делиться с ближним и последней</w:t>
        <w:br/>
        <w:t xml:space="preserve">  вещью — в духе христианской проповеди любви» [4, 456].</w:t>
        <w:br/>
        <w:t xml:space="preserve">  Л. М. Розенблюм верно отмечает, что «любовь на языке Достоевского —</w:t>
        <w:br/>
        <w:t xml:space="preserve">  понятие самое близкое к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155.</w:t>
        <w:br/>
        <w:t>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156.</w:t>
        <w:br/>
        <w:t>и верующий в Меня не умрет вовек. Веришь ли сему? Она говорит</w:t>
        <w:br/>
        <w:t xml:space="preserve">    Ему:</w:t>
        <w:br/>
        <w:t xml:space="preserve">    (и как бы с болью переведя дух, Соня раздельно и с силою прочла, точно</w:t>
        <w:br/>
        <w:t xml:space="preserve">    сама во всеуслышание исповедовала:)</w:t>
        <w:br/>
        <w:t xml:space="preserve">    Так, Господи! Я верую, что Ты Христос, Сын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157.</w:t>
        <w:br/>
        <w:t>не все ли русские желают воскресения славян именно на этих</w:t>
        <w:br/>
        <w:t xml:space="preserve">  основаниях, именно для их полной личной свободы и воскрешения их духа, а</w:t>
        <w:br/>
        <w:t xml:space="preserve">  вовсе не для того, чтобы приобресть их России политически и усилить ими</w:t>
        <w:br/>
        <w:t xml:space="preserve">  политическую мощь России, в чем, однако, подозревает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158.</w:t>
        <w:br/>
        <w:t>человеке уже семнадцатилетним юношей будущий писатель обнаруживал</w:t>
        <w:br/>
        <w:t xml:space="preserve">  свидетельства, что, как образно выразился тогда еще студент Инженерного</w:t>
        <w:br/>
        <w:t xml:space="preserve">  училища, мир наш — чистилище духов небесных, отуманенных грешною мыслию.</w:t>
        <w:br/>
        <w:t xml:space="preserve">  В полудетском высказывании четко обозначилось представление о земном</w:t>
        <w:br/>
        <w:t xml:space="preserve">  человеческом существовании как о переходном состоянии и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159.</w:t>
        <w:br/>
        <w:t>подобных противопоставлений, нет Антихриста, есть лишь</w:t>
        <w:br/>
        <w:t xml:space="preserve">  Христос — исключительно светлый образ и идеал Достоевского. Шульц</w:t>
        <w:br/>
        <w:t xml:space="preserve">  акцентирует внимание на позитивных явлениях человеческого духа.</w:t>
        <w:br/>
        <w:t xml:space="preserve">  Примеры негативных сторон человеческой души лишний раз «демонстрируют,</w:t>
        <w:br/>
        <w:t xml:space="preserve">  как мало… преуспел человек в своем развитии»39, именно положительные</w:t>
        <w:br/>
        <w:t xml:space="preserve">  стороны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160.</w:t>
        <w:br/>
        <w:t>были выявлены разные значения концептов литература и словесность,</w:t>
        <w:br/>
        <w:t xml:space="preserve">  высказаны новые идеи и концепции: литература должна быть словесностью</w:t>
        <w:br/>
        <w:t xml:space="preserve">  и выражать народный дух, русская литература должна стать национальной</w:t>
        <w:br/>
        <w:t xml:space="preserve">  и европейской. О том, что она стала мировой литературой, объявил в своей</w:t>
        <w:br/>
        <w:t xml:space="preserve">  речи о Пушкине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161.</w:t>
        <w:br/>
        <w:t>как понимают этот вид деятельности в других</w:t>
        <w:br/>
        <w:t xml:space="preserve">  странах: Франции, Германии, Англии, Италии, — нет русской литературы,</w:t>
        <w:br/>
        <w:t xml:space="preserve">  нет литературы как явления народного духа.</w:t>
        <w:br/>
        <w:t xml:space="preserve">  В суждениях Киреевского и Белинского есть сходный посыл. Оба критика</w:t>
        <w:br/>
        <w:t xml:space="preserve">  видели причину несостоятельности русской литературы в ее подражательном</w:t>
        <w:br/>
        <w:t xml:space="preserve">  характере.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162.</w:t>
        <w:br/>
        <w:t>литературы</w:t>
        <w:br/>
        <w:t xml:space="preserve">    мира, он понимает всякую из них до того, что отражает ее в своей</w:t>
        <w:br/>
        <w:t xml:space="preserve">    поэзии, но так, что самый дух, самые сокровеннейшие тайны чужих</w:t>
        <w:br/>
        <w:t xml:space="preserve">    особенностей, переходят в его поэзию, как бы он сам был англичанин,</w:t>
        <w:br/>
        <w:t xml:space="preserve">    испанец, мусульманин или гражданин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163.</w:t>
        <w:br/>
        <w:t>же тогда отличие? Почему «в этом смысле»</w:t>
        <w:br/>
        <w:t xml:space="preserve">    Достоевский</w:t>
        <w:br/>
        <w:t xml:space="preserve">    «конечно народен»? Почему это его направление «истекает из глубины</w:t>
        <w:br/>
        <w:t xml:space="preserve">    Христианского духа народного»? Почему поиск</w:t>
        <w:br/>
        <w:t xml:space="preserve">    «в человеке человека» имеет «источник» — «глубины Христианского духа</w:t>
        <w:br/>
        <w:t xml:space="preserve">    народного»? Причем здесь христианство?</w:t>
        <w:br/>
        <w:t xml:space="preserve">    И что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164.</w:t>
        <w:br/>
        <w:t xml:space="preserve"> это его направление «истекает из глубины</w:t>
        <w:br/>
        <w:t xml:space="preserve">    Христианского духа народного»? Почему поиск</w:t>
        <w:br/>
        <w:t xml:space="preserve">    «в человеке человека» имеет «источник» — «глубины Христианского духа</w:t>
        <w:br/>
        <w:t xml:space="preserve">    народного»? Причем здесь христианство?</w:t>
        <w:br/>
        <w:t xml:space="preserve">    И что значит «найти в человеке человека»?</w:t>
        <w:br/>
        <w:t xml:space="preserve">    Что стоит за этой намеренной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165.</w:t>
        <w:br/>
        <w:t>раздвоенность человека &lt;…&gt; есть гибель (РГАЛИ. Ф. 212.1.15.</w:t>
        <w:br/>
        <w:t xml:space="preserve">    С. 107).</w:t>
        <w:br/>
        <w:t xml:space="preserve">    …лицо человека есть образ его личности, духа, достоинства (РГАЛИ. Ф.</w:t>
        <w:br/>
        <w:t xml:space="preserve">    212.1.15. С. 118).</w:t>
        <w:br/>
        <w:t xml:space="preserve">    Если хотите человек должен быть глубоко несчастен, ибо тогда он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166.</w:t>
        <w:br/>
        <w:br/>
        <w:t xml:space="preserve">    поэтика являет иной эстетический принцип. Писатель мыслил себя</w:t>
        <w:br/>
        <w:t xml:space="preserve">    «реалистом в высшем смысле», направление которого «истекает из</w:t>
        <w:br/>
        <w:t xml:space="preserve">    глубины Христианского духа народного». В прямом 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душе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167.</w:t>
        <w:br/>
        <w:t>православности другого и</w:t>
        <w:br/>
        <w:t xml:space="preserve">    наоборот⁹.</w:t>
        <w:br/>
        <w:t xml:space="preserve">  Возражаю: разные, но взаимообусловленные. Достоевский утверждал, что его</w:t>
        <w:br/>
        <w:t xml:space="preserve">  личное творчество “истекает из</w:t>
        <w:br/>
        <w:t xml:space="preserve">  10</w:t>
        <w:br/>
        <w:t xml:space="preserve">  глубины христианского духа народного”¹⁰; общим местом в эстетических</w:t>
        <w:br/>
        <w:t xml:space="preserve">  трактатах любого времени являются вариации на тему о том, что литература</w:t>
        <w:br/>
        <w:t xml:space="preserve">  выражает характер народа</w:t>
        <w:br/>
        <w:t xml:space="preserve"> В. Н. Захаров. Ответ по существу. 2005№7</w:t>
      </w:r>
    </w:p>
    <w:p>
      <w:pPr>
        <w:pStyle w:val="BodyText"/>
      </w:pPr>
      <w:r>
        <w:t>168.</w:t>
        <w:br/>
        <w:t>эстетических</w:t>
        <w:br/>
        <w:t xml:space="preserve">  трактатах любого времени являются вариации на тему о том, что литература</w:t>
        <w:br/>
        <w:t xml:space="preserve">  выражает характер народа, она — порождение (выражение, отражение)</w:t>
        <w:br/>
        <w:t xml:space="preserve">  народного духа (души народа).</w:t>
        <w:br/>
        <w:t xml:space="preserve">  В превратных толкованиях оппонент выдумывает и приписывает мне идею</w:t>
        <w:br/>
        <w:t xml:space="preserve">  некоего “Православия без догматов”. К слову сказать, </w:t>
        <w:br/>
        <w:t xml:space="preserve"> В. Н. Захаров. Ответ по существу. 2005№7</w:t>
      </w:r>
    </w:p>
    <w:p>
      <w:pPr>
        <w:pStyle w:val="BodyText"/>
      </w:pPr>
      <w:r>
        <w:t>169.</w:t>
        <w:br/>
        <w:t xml:space="preserve"> поставленной темы”¹⁵.</w:t>
        <w:br/>
        <w:t xml:space="preserve">  До сих пор христианское 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</w:t>
        <w:br/>
        <w:t xml:space="preserve"> В. Н. Захаров. Ответ по существу. 2005№7</w:t>
      </w:r>
    </w:p>
    <w:p>
      <w:pPr>
        <w:pStyle w:val="BodyText"/>
      </w:pPr>
      <w:r>
        <w:t>170.</w:t>
        <w:br/>
        <w:t xml:space="preserve"> ведется о художественном мире, а не о</w:t>
        <w:br/>
        <w:t xml:space="preserve">  личной воцерковленности Достоевского²⁴.</w:t>
        <w:br/>
        <w:t xml:space="preserve">  15</w:t>
        <w:br/>
        <w:t xml:space="preserve">  Странная оговорка, разделяющая автора и его творчество в духе давней</w:t>
        <w:br/>
        <w:t xml:space="preserve">  советской дискуссии “вопрекистов” и “благодаристов” (1930-е годы)! И это</w:t>
        <w:br/>
        <w:t xml:space="preserve">  сказано об авторе романа “Братья Карамазовы”, который впервые </w:t>
        <w:br/>
        <w:t xml:space="preserve"> В. Н. Захаров. Ответ по существу. 2005№7</w:t>
      </w:r>
    </w:p>
    <w:p>
      <w:pPr>
        <w:pStyle w:val="BodyText"/>
      </w:pPr>
      <w:r>
        <w:t>171.</w:t>
        <w:br/>
        <w:t>рождественский рассказ» и русский «святочный</w:t>
        <w:br/>
        <w:t xml:space="preserve">  рассказ» говорят о 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 усвоил кое-что из</w:t>
        <w:br/>
        <w:t xml:space="preserve">  «рождественского»¹,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172.</w:t>
        <w:br/>
        <w:t>даром</w:t>
        <w:br/>
        <w:t xml:space="preserve">  носятся; где будят, там разбудят. Не умирают те обычаи, которым</w:t>
        <w:br/>
        <w:t xml:space="preserve">  определено быть вечными. Умирают в букве, но оживают в духе. Померкают</w:t>
        <w:br/>
        <w:t xml:space="preserve">  временно, умирают в пустых и выветрившихся толпах, но воскресают с новой</w:t>
        <w:br/>
        <w:t xml:space="preserve">  силой в избранных, затем, чтобы в сильнейшем свете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173.</w:t>
        <w:br/>
        <w:t>до Троицы и Духова дня, а это 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174.</w:t>
        <w:br/>
        <w:t xml:space="preserve"> воистину уже в соединение всего человечества новым, братским,</w:t>
        <w:br/>
        <w:t xml:space="preserve">    всемирным союзом, начала которого лежат в гении славян, а преимущественно в духе великого народа русского, столь долго страдавшего,</w:t>
        <w:br/>
        <w:t xml:space="preserve">    столь много веков обреченного на молчание, но всегда заключавшего в</w:t>
        <w:br/>
        <w:t xml:space="preserve">    себе великие силы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175.</w:t>
        <w:br/>
        <w:t xml:space="preserve"> самобытная и что наша задача — создать себе новую форму, нашу собственную, родную, взятую из почвы</w:t>
        <w:br/>
        <w:t xml:space="preserve">    нашей, взятую из народного духа и из народных начал (V, 8).</w:t>
        <w:br/>
        <w:t xml:space="preserve">    Здесь же Достоевский сформулировал программную идею нового журнала:</w:t>
        <w:br/>
        <w:t xml:space="preserve">    Мы предугадываем и предугадываем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176.</w:t>
        <w:br/>
        <w:t>внимание один из первых критиков</w:t>
        <w:br/>
        <w:t xml:space="preserve">    почвенничества М. А. Антонович. В фельетоне «‘О почве’ (не в</w:t>
        <w:br/>
        <w:t xml:space="preserve">    агрономическом смысле, а в духе ‘Времени’)» (Современник. 1861. № 12)</w:t>
        <w:br/>
        <w:t xml:space="preserve">    он упрекал оппонентов, что «спорящие имеют неопределенное, не</w:t>
        <w:br/>
        <w:t xml:space="preserve">    собственное, а тоже аллегорическое понятие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177.</w:t>
        <w:br/>
        <w:t xml:space="preserve"> римскую историю, Страхов разъясняет свою критику</w:t>
        <w:br/>
        <w:t xml:space="preserve">  России:</w:t>
        <w:br/>
        <w:t xml:space="preserve">    Мы усвояем из цивилизации все внешнее, все то, что не касается самого духа, самой глубины развития, а только дает ему простор или</w:t>
        <w:br/>
        <w:t xml:space="preserve">    охраняет. Говорят, наша артиллерия очень недурна; железные дороги тоже</w:t>
        <w:br/>
        <w:t xml:space="preserve">    порядочные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178.</w:t>
        <w:br/>
        <w:t xml:space="preserve"> на некоторую путаницу;</w:t>
        <w:br/>
        <w:t xml:space="preserve">    Петербург и Москва у нас и красивее, и во многом щегловатее, барственнее Берлина и Вены. Но дух, — да, мы не усвоили духа [8, 479].</w:t>
        <w:br/>
        <w:t xml:space="preserve">    Какой «дух»? — вопрос риторический: «дух Запада». Презрительно,</w:t>
        <w:br/>
        <w:t xml:space="preserve">    свысока сказано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179.</w:t>
        <w:br/>
        <w:t>и Москва у нас и красивее, и во многом щегловатее, барственнее Берлина и Вены. Но дух, — да, мы не усвоили духа [8, 479].</w:t>
        <w:br/>
        <w:t xml:space="preserve">    Какой «дух»? — вопрос риторический: «дух Запада». Презрительно,</w:t>
        <w:br/>
        <w:t xml:space="preserve">    свысока сказано о народе:</w:t>
        <w:br/>
        <w:t xml:space="preserve">    Мы не знаем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180.</w:t>
        <w:br/>
        <w:t>, и во многом щегловатее, барственнее Берлина и Вены. Но дух, — да, мы не усвоили духа [8, 479].</w:t>
        <w:br/>
        <w:t xml:space="preserve">    Какой «дух»? — вопрос риторический: «дух Запада». Презрительно,</w:t>
        <w:br/>
        <w:t xml:space="preserve">    свысока сказано о народе:</w:t>
        <w:br/>
        <w:t xml:space="preserve">    Мы не знаем, для чего они так берегут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181.</w:t>
        <w:br/>
        <w:t>, барственнее Берлина и Вены. Но дух, — да, мы не усвоили духа [8, 479].</w:t>
        <w:br/>
        <w:t xml:space="preserve">    Какой «дух»? — вопрос риторический: «дух Запада». Презрительно,</w:t>
        <w:br/>
        <w:t xml:space="preserve">    свысока сказано о народе:</w:t>
        <w:br/>
        <w:t xml:space="preserve">    Мы не знаем, для чего они так берегут себя; для нас непонятно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182.</w:t>
        <w:br/>
        <w:t>редактора журнала М. М. Достоевского, заказавшего ему эту статью.</w:t>
        <w:br/>
        <w:t xml:space="preserve">    3 О почве, не в агрономическом смысле и не в духе «Времени», но также</w:t>
        <w:br/>
        <w:t xml:space="preserve">    и не в духе «Современника» // Светоч. 1862. № 2. С. 1—26.</w:t>
        <w:br/>
        <w:t xml:space="preserve">    4 См.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183.</w:t>
        <w:br/>
        <w:t xml:space="preserve"> статью.</w:t>
        <w:br/>
        <w:t xml:space="preserve">    3 О почве, не в агрономическом смысле и не в духе «Времени», но также</w:t>
        <w:br/>
        <w:t xml:space="preserve">    и не в духе «Современника» // Светоч. 1862. № 2. С. 1—26.</w:t>
        <w:br/>
        <w:t xml:space="preserve">    4 См. свидетельство одного из конфидентов Страхова: «Действительно,</w:t>
        <w:br/>
        <w:t xml:space="preserve">    как 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184.</w:t>
        <w:br/>
        <w:t>литературы (Пушкинский дом) сборника «Русская литература и</w:t>
        <w:br/>
        <w:t xml:space="preserve">  христианство» А. М. Любомудров писал: «Широко распространенное мнение,</w:t>
        <w:br/>
        <w:t xml:space="preserve">  что русская классика проникнута “христианским духом”, требует серьезных</w:t>
        <w:br/>
        <w:t xml:space="preserve">  корректировок. Если понимать под христианством не 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миропонимания, включающую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185.</w:t>
        <w:br/>
        <w:t>это главное»¹¹. Именно поэтому</w:t>
        <w:br/>
        <w:t xml:space="preserve">  Достоевский категоричен в выводе: «хоть народъ нашъ и не знаетъ молитвъ,</w:t>
        <w:br/>
        <w:t xml:space="preserve">  но суть христiанства, но духъ и правда его, сохранились и укрѣпились въ</w:t>
        <w:br/>
        <w:t xml:space="preserve">  немъ такъ, какъ можетъ быть ни въ одномъ изъ народовъ мiра сего, не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186.</w:t>
        <w:br/>
        <w:t>в новой вере. Одно дело завоевать и собрать земли, другое</w:t>
        <w:br/>
        <w:t xml:space="preserve">  дело — удержать людей во власти, объединить их не силой, но духом. И</w:t>
        <w:br/>
        <w:t xml:space="preserve">  сделал это Святой Владимир.</w:t>
        <w:br/>
        <w:t xml:space="preserve">  Вряд ли случайно, что описание выбора веры в летописях по существу</w:t>
        <w:br/>
        <w:t xml:space="preserve">  повторяет призвание варягов.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187.</w:t>
        <w:br/>
        <w:t xml:space="preserve"> этот день с Фавора,</w:t>
        <w:br/>
        <w:t xml:space="preserve">    И осень, ясная как знаменье,</w:t>
        <w:br/>
        <w:t xml:space="preserve">    К себе приковывает взоры.</w:t>
        <w:br/>
        <w:t xml:space="preserve">  Замечательно это выраженное в православном духе смешение евангельской и</w:t>
        <w:br/>
        <w:t xml:space="preserve">  современной истории, священной и русской природы — «ход веков подобен</w:t>
        <w:br/>
        <w:t xml:space="preserve">  притче», и все, что было тысячелетия назад, снова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188.</w:t>
        <w:br/>
        <w:t xml:space="preserve"> человѣкъ основать свое счастье на несчастьи другаго?</w:t>
        <w:br/>
        <w:t xml:space="preserve">  Счастье не въ однихъ только наслажденiяхъ любви, а и въ высшей гармонiи</w:t>
        <w:br/>
        <w:t xml:space="preserve">  духа»⁴³.</w:t>
        <w:br/>
        <w:t xml:space="preserve">  В русской истории было разное — были и завоевания, но русская литература</w:t>
        <w:br/>
        <w:t xml:space="preserve">  не воспевала их. Весьма показательны в этом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189.</w:t>
        <w:br/>
        <w:t xml:space="preserve"> распятия с проповедью до языческого Киева.</w:t>
        <w:br/>
        <w:t xml:space="preserve">  Случайно или нет то, что русское эстетическое сознание оказалось</w:t>
        <w:br/>
        <w:t xml:space="preserve">  неспособным создать образ Злого Духа, достойный гетевского Мефистофеля?</w:t>
        <w:br/>
        <w:t xml:space="preserve">  Русский демон ‒ странное существо. Он не зол, а "злобен", а подчас и</w:t>
        <w:br/>
        <w:t xml:space="preserve">  просто незлобив в своей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190.</w:t>
        <w:br/>
        <w:t>незадачливости. Неудачливы и смешны черти</w:t>
        <w:br/>
        <w:t xml:space="preserve">  Гоголя, сказочные бесы Пушкина. 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 признать идеал и правоту Ангела: "Не все я в небе ненавидел, Не все я в</w:t>
        <w:br/>
        <w:t xml:space="preserve">  мире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191.</w:t>
        <w:br/>
        <w:t>и смешны черти</w:t>
        <w:br/>
        <w:t xml:space="preserve">  Гоголя, сказочные бесы Пушкина. Не вышел чином, чем обидел героя, черт</w:t>
        <w:br/>
        <w:t xml:space="preserve">  Ивана Карамазова. Пушкинский Демон, "дух отрицанья, дух сомненья", готов</w:t>
        <w:br/>
        <w:t xml:space="preserve">  признать идеал и правоту Ангела: "Не все я в небе ненавидел, Не все я в</w:t>
        <w:br/>
        <w:t xml:space="preserve">  мире отрицал".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192.</w:t>
        <w:br/>
        <w:t>потому ли, что в истории православия не было инквизиции и христианское</w:t>
        <w:br/>
        <w:t xml:space="preserve">  отношение к человеку проявилось и в отношении к Злому Духу? Не здесь ли</w:t>
        <w:br/>
        <w:t xml:space="preserve">  разгадка мученической судьбы русской православной церкви в годы</w:t>
        <w:br/>
        <w:t xml:space="preserve">  гражданской войны и в двадцатые-тридцатые годы? Впрочем, Достоевский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193.</w:t>
        <w:br/>
        <w:t>.</w:t>
        <w:br/>
        <w:t xml:space="preserve">  Историческая поэтика оказалась своеобразной эстетической реакцией на</w:t>
        <w:br/>
        <w:t xml:space="preserve">  догматизм господствующей идеологии и стала попыткой создания</w:t>
        <w:br/>
        <w:t xml:space="preserve">  альтернативного понимания искусства и литературы. Дух времени выразила</w:t>
        <w:br/>
        <w:t xml:space="preserve">  речь С. С. Аверинцева «Похвальное слово филологии» — апология ее</w:t>
        <w:br/>
        <w:t xml:space="preserve">  самодостаточности и высокой миссии: «Филология есть искусство понимать</w:t>
        <w:br/>
        <w:t xml:space="preserve">  сказанное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194.</w:t>
        <w:br/>
        <w:t>это, конечно же, есть тот контекст, в котором</w:t>
        <w:br/>
        <w:t xml:space="preserve">  евангельский текст предстает как фон духовного возрождения Алеши и</w:t>
        <w:br/>
        <w:t xml:space="preserve">  познания им Божественного духа. В толковании текста Стенли придает</w:t>
        <w:br/>
        <w:t xml:space="preserve">  особое значение тому, что это событие предвещало первое чудо Христово,</w:t>
        <w:br/>
        <w:t xml:space="preserve">  которое было сотворено по поводу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195.</w:t>
        <w:br/>
        <w:t>нихъ. Наши примѣры худые или хорошiе приводятся тамъ</w:t>
        <w:br/>
        <w:t xml:space="preserve">    какъ оправданiе порока или поощренiе къ добродѣтели. Смрадъ или</w:t>
        <w:br/>
        <w:t xml:space="preserve">    благоуханiе нашего духа или заражаютъ или очищаютъ, какъ часто видно,</w:t>
        <w:br/>
        <w:t xml:space="preserve">    весь нижнiй токъ народной жизни. Ошибки и паденiя, которыя</w:t>
        <w:br/>
        <w:t xml:space="preserve">    относительно можно бы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