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закон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слово, закон 5</w:t>
        <w:br/>
        <w:t>нравственный, закон 5</w:t>
        <w:br/>
        <w:t>земной, закон 5</w:t>
        <w:br/>
        <w:t>евангельский, закон 4</w:t>
        <w:br/>
        <w:t>ветхозаветный, закон 3</w:t>
        <w:br/>
        <w:t>следование, закон 3</w:t>
        <w:br/>
        <w:t>иерархия, закон 3</w:t>
        <w:br/>
        <w:t>природа, закон 3</w:t>
        <w:br/>
        <w:t>стремиться, закон 2</w:t>
        <w:br/>
        <w:t>столкновение, закон 2</w:t>
        <w:br/>
        <w:t>нарушение, закон 2</w:t>
        <w:br/>
        <w:t>человек, закон 2</w:t>
        <w:br/>
        <w:t>разграничение, закон 2</w:t>
        <w:br/>
        <w:t>соборность, закон 2</w:t>
        <w:br/>
        <w:t>иудейский, закон 2</w:t>
        <w:br/>
        <w:t>гражданский, закон 2</w:t>
        <w:br/>
        <w:t>быть, закон 2</w:t>
        <w:br/>
        <w:t>буква, закон 2</w:t>
        <w:br/>
        <w:t>божий, закон 2</w:t>
        <w:br/>
        <w:t>христианский, закон 2</w:t>
        <w:br/>
        <w:t>действовать, закон 2</w:t>
        <w:br/>
        <w:t>сила, закон 2</w:t>
        <w:br/>
        <w:t>христов, закон 2</w:t>
        <w:br/>
        <w:t>написать, закон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авторитетный, закон; 2) аксиология, закон; 3) безличный, закон; 4) благодать, закон; 5) близкий, закон; 6) божеский, закон; 7) ветхий, закон; 8) видеть, закон; 9) власть, закон; 10) вселенский, закон; 11) встречаться, закон; 12) гибнуть, закон; 13) глава, закон; 14) гласить, закон; 15) год, закон; 16) действие, закон; 17) дело, закон; 18) диалог, закон; 19) евангелие, закон; 20) единственный, закон; 21) жертва, закон; 22) замучивать, закон; 23) знание, закон; 24) идти, закон; 25) искать, закон; 26) использовать, закон; 27) истина, закон; 28) коллизия, закон; 29) линейный, закон; 30) ложь, закон; 31) моральный, закон; 32) наружность, закон; 33) начало, закон; 34) невыполнение, закон; 35) неметь, закон; 36) несовершенный, закон; 37) несовершенство, закон; 38) нечеловеческий, закон; 39) общий, закон; 40) омертвление, закон; 41) оппозиция, закон; 42) основной, закон; 43) ость, закон; 44) отбывать, закон; 45) отец, закон; 46) открывать, закон; 47) отношение, закон; 48) отрыв, закон; 49) платон, закон; 50) пленник, закон; 51) повиноваться, закон; 52) повторять, закон; 53) познание, закон; 54) поиудейский, закон; 55) поэтический, закон; 56) православный, закон; 57) предание, закон; 58) предрекать, закон; 59) признавать, закон; 60) присуждать, закон; 61) противоборствовать, закон; 62) противопоставление, закон; 63) развиваться, закон; 64) реальность, закон; 65) русло, закон; 66) святой, закон; 67) священный, закон; 68) сладострастие, закон; 69) смысл, закон; 70) соотношение, закон; 71) счастие, закон; 72) тако, закон; 73) удовольствие, закон; 74) узы, закон; 75) формулировать, закон; 76) христоцентризм, закон; 77) церковность, закон;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закон, благодать 23</w:t>
        <w:br/>
        <w:t>закон, природа 3</w:t>
        <w:br/>
        <w:t>закон, христос 3</w:t>
        <w:br/>
        <w:t>закон, действие 3</w:t>
        <w:br/>
        <w:t>закон, свобода 3</w:t>
        <w:br/>
        <w:t>закон, личность 3</w:t>
        <w:br/>
        <w:t>закон, давать 2</w:t>
        <w:br/>
        <w:t>закон, быть 2</w:t>
        <w:br/>
        <w:t>закон, смерть 2</w:t>
        <w:br/>
        <w:t>закон, греховный 2</w:t>
        <w:br/>
        <w:t>закон, творение 2</w:t>
        <w:br/>
        <w:t>закон, бытие 2</w:t>
        <w:br/>
        <w:t>закон, спор 2</w:t>
        <w:br/>
        <w:t>закон, пророк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закон, божественный; 2) закон, божий; 3) закон, брать; 4) закон, введение; 5) закон, вдохновенный; 6) закон, влечь; 7) закон, диалог; 8) закон, дохристианский; 9) закон, дух; 10) закон, дьявол; 11) закон, естественный; 12) закон, живой; 13) закон, жизнь; 14) закон, законничество; 15) закон, замечать; 16) закон, земля; 17) закон, знание; 18) закон, известный; 19) закон, излагать; 20) закон, канон; 21) закон, капитанский; 22) закон, категория; 23) закон, любовь; 24) закон, мама; 25) закон, масса; 26) закон, менять; 27) закон, механический; 28) закон, напряжение; 29) закон, нарушать; 30) закон, наследство; 31) закон, неметь; 32) закон, необходимость; 33) закон, обезличенность; 34) закон, общий; 35) закон, общность; 36) закон, объявлять; 37) закон, обязанность; 38) закон, онемение; 39) закон, оправдаашесь; 40) закон, определять; 41) закон, основывать; 42) закон, отличать; 43) закон, отметать; 44) закон, относить; 45) закон, отрицание; 46) закон, печальный; 47) закон, планета; 48) закон, побеждать; 49) закон, повертываться; 50) закон, повторяться; 51) закон, подчинять; 52) закон, познание; 53) закон, полагаться; 54) закон, полюс; 55) закон, пониматься; 56) закон, поступать; 57) закон, правда; 58) закон, праведник; 59) закон, превращаться; 60) закон, преступление; 61) закон, приводить; 62) закон, провозглашаться; 63) закон, противоборствовать; 64) закон, раз; 65) закон, религия; 66) закон, родной; 67) закон, самосохранение; 68) закон, следовать; 69) закон, смиряться; 70) закон, становиться; 71) закон, старец; 72) закон, существо; 73) закон, сформировывать; 74) закон, сформулировать; 75) закон, счастие; 76) закон, толковый; 77) закон, точка; 78) закон, трагизм; 79) закон, требовать; 80) закон, ум; 81) закон, устаревать; 82) закон, хороший; 83) закон, художественный; 84) закон, цель; 85) закон, человеческий; 86) закон, чичиков;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закон 6</w:t>
        <w:br/>
        <w:t>нравственный, закон 6</w:t>
        <w:br/>
        <w:t>православный, закон 5</w:t>
        <w:br/>
        <w:t>божий, закон 5</w:t>
        <w:br/>
        <w:t>христов, закон 5</w:t>
        <w:br/>
        <w:t>земной, закон 5</w:t>
        <w:br/>
        <w:t>ветхозаветный, закон 4</w:t>
        <w:br/>
        <w:t>священный, закон 4</w:t>
        <w:br/>
        <w:t>евангельский, закон 4</w:t>
        <w:br/>
        <w:t>общий, закон 3</w:t>
        <w:br/>
        <w:t>ценностный, закон 3</w:t>
        <w:br/>
        <w:t>гражданский, закон 3</w:t>
        <w:br/>
        <w:t>фактический, закон 3</w:t>
        <w:br/>
        <w:t>окончательный, закон 3</w:t>
        <w:br/>
        <w:t>человеческий, закон 3</w:t>
        <w:br/>
        <w:t>вековечный, закон 2</w:t>
        <w:br/>
        <w:t>моральный, закон 2</w:t>
        <w:br/>
        <w:t>полный, закон 2</w:t>
        <w:br/>
        <w:t>иудейский, закон 2</w:t>
        <w:br/>
        <w:t>тройственный, закон 2</w:t>
        <w:br/>
        <w:t>большой, закон 2</w:t>
        <w:br/>
        <w:t>линейный, закон 2</w:t>
        <w:br/>
        <w:t>духовный, закон 2</w:t>
        <w:br/>
        <w:t>основной, закон 2</w:t>
        <w:br/>
        <w:t>абсолютный, закон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авторитетный, закон; 2) безличный, закон; 3) безрезультатный, закон; 4) бессознательный, закон; 5) бесценный, закон; 6) благородный, закон; 7) близкий, закон; 8) богоотметный, закон; 9) божеский, закон; 10) верный, закон; 11) ветхий, закон; 12) внутренний, закон; 13) восточнославянский, закон; 14) враждебный, закон; 15) вселенский, закон; 16) высокий, закон; 17) главный, закон; 18) глупый, закон; 19) грешный, закон; 20) дурной, закон; 21) единственный, закон; 22) жесткий, закон; 23) животный, закон; 24) законнический, закон; 25) законный, закон; 26) запредельный, закон; 27) злобный, закон; 28) книжный, закон; 29) коренной, закон; 30) кровный, закон; 31) культурный, закон; 32) мертвый, закон; 33) мировой, закон; 34) нагорный, закон; 35) невинный, закон; 36) неизбежный, закон; 37) немой, закон; 38) необходимый, закон; 39) необъяснимый, закон; 40) непримиримый, закон; 41) несовершенный, закон; 42) нечеловеческий, закон; 43) новозаветный, закон; 44) нужный, закон; 45) определенный, закон; 46) острый, закон; 47) отвлеченный, закон; 48) отрицательный, закон; 49) подверженный, закон; 50) подобный, закон; 51) поздний, закон; 52) поиудейский, закон; 53) понятный, закон; 54) последовательный, закон; 55) поэтический, закон; 56) произвольный, закон; 57) простой, закон; 58) реальный, закон; 59) ревизский, закон; 60) регилиозный, закон; 61) русский, закон; 62) святой, закон; 63) сладостный, закон; 64) соборный, закон; 65) совершенный, закон; 66) современный, закон; 67) соответствующий, закон; 68) справедливый, закон; 69) суеверный, закон; 70) художественный, закон; 71) циничный, закон; 72) эстетический, закон; 73) юридический, закон; 74) языческий, закон; 75) ясный, закон;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закон, закон 12</w:t>
        <w:br/>
        <w:t>человек, закон 10</w:t>
        <w:br/>
        <w:t>соборность, закон 7</w:t>
        <w:br/>
        <w:t>слово, закон 6</w:t>
        <w:br/>
        <w:t>дело, закон 6</w:t>
        <w:br/>
        <w:t>сила, закон 6</w:t>
        <w:br/>
        <w:t>достоевский, закон 6</w:t>
        <w:br/>
        <w:t>следование, закон 5</w:t>
        <w:br/>
        <w:t>природа, закон 5</w:t>
        <w:br/>
        <w:t>действие, закон 4</w:t>
        <w:br/>
        <w:t>согласие, закон 4</w:t>
        <w:br/>
        <w:t>благодать, закон 4</w:t>
        <w:br/>
        <w:t>автор, закон 4</w:t>
        <w:br/>
        <w:t>бог, закон 4</w:t>
        <w:br/>
        <w:t>отец, закон 3</w:t>
        <w:br/>
        <w:t>евангелие, закон 3</w:t>
        <w:br/>
        <w:t>глава, закон 3</w:t>
        <w:br/>
        <w:t>нарушение, закон 3</w:t>
        <w:br/>
        <w:t>совесть, закон 3</w:t>
        <w:br/>
        <w:t>иерархия, закон 3</w:t>
        <w:br/>
        <w:t>мир, закон 3</w:t>
        <w:br/>
        <w:t>племя, закон 3</w:t>
        <w:br/>
        <w:t>диалог, закон 3</w:t>
        <w:br/>
        <w:t>существо, закон 3</w:t>
        <w:br/>
        <w:t>заповедь, закон 3</w:t>
        <w:br/>
        <w:t>премудрость, закон 3</w:t>
        <w:br/>
        <w:t>преступление, закон 3</w:t>
        <w:br/>
        <w:t>жертва, закон 2</w:t>
        <w:br/>
        <w:t>петрович, закон 2</w:t>
        <w:br/>
        <w:t>аксиология, закон 2</w:t>
        <w:br/>
        <w:t>пасхальность, закон 2</w:t>
        <w:br/>
        <w:t>век, закон 2</w:t>
        <w:br/>
        <w:t>идеал, закон 2</w:t>
        <w:br/>
        <w:t>истина, закон 2</w:t>
        <w:br/>
        <w:t>отношение, закон 2</w:t>
        <w:br/>
        <w:t>столкновение, закон 2</w:t>
        <w:br/>
        <w:t>традиция, закон 2</w:t>
        <w:br/>
        <w:t>наказание, закон 2</w:t>
        <w:br/>
        <w:t>разграничение, закон 2</w:t>
        <w:br/>
        <w:t>начало, закон 2</w:t>
        <w:br/>
        <w:t>видение, закон 2</w:t>
        <w:br/>
        <w:t>буква, закон 2</w:t>
        <w:br/>
        <w:t>писание, закон 2</w:t>
        <w:br/>
        <w:t>земля, закон 2</w:t>
        <w:br/>
        <w:t>член, закон 2</w:t>
        <w:br/>
        <w:t>персонаж, закон 2</w:t>
        <w:br/>
        <w:t>познание, закон 2</w:t>
        <w:br/>
        <w:t>взаимодействие, закон 2</w:t>
        <w:br/>
        <w:t>смысл, закон 2</w:t>
        <w:br/>
        <w:t>выбор, закон 2</w:t>
        <w:br/>
        <w:t>представитель, закон 2</w:t>
        <w:br/>
        <w:t>счастие, закон 2</w:t>
        <w:br/>
        <w:t>коллизия, закон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закон; 2) авъшу, закон; 3) андрей, закон; 4) апрель, закон; 5) афиней, закон; 6) блудница, закон; 7) богословие, закон; 8) бытие, закон; 9) вариант, закон; 10) величина, закон; 11) взрослый, закон; 12) власть, закон; 13) въси, закон; 14) гений, закон; 15) герой, закон; 16) год, закон; 17) грех, закон; 18) действительность, закон; 19) дух, закон; 20) душа, закон; 21) единение, закон; 22) есаулов, закон; 23) жизнь, закон; 24) знание, закон; 25) зрение, закон; 26) и, закон; 27) иларион, закон; 28) интерпретация, закон; 29) иоаннова, закон; 30) искупление, закон; 31) использование, закон; 32) история, закон; 33) иудаизм, закон; 34) категория, закон; 35) классика, закон; 36) книжник, закон; 37) крещение, закон; 38) культура, закон; 39) лиза, закон; 40) ложь, закон; 41) луна, закон; 42) м, закон; 43) манипуляция, закон; 44) мгновение, закон; 45) н, закон; 46) наружность, закон; 47) наряд, закон; 48) наследство, закон; 49) насмешка, закон; 50) невежда, закон; 51) невыполнение, закон; 52) неделя, закон; 53) независимость, закон; 54) незыблемость, закон; 55) необходимость, закон; 56) несвобода, закон; 57) несовершенство, закон; 58) нравственность, закон; 59) образ, закон; 60) обращение, закон; 61) обязанность, закон; 62) ода, закон; 63) окаменение, закон; 64) омертвление, закон; 65) онемение, закон; 66) оппозиция, закон; 67) ориентация, закон; 68) основа, закон; 69) ость, закон; 70) отождествление, закон; 71) отрыв, закон; 72) отстрах, закон; 73) отталкивание, закон; 74) отце, закон; 75) отцев, закон; 76) параллель, закон; 77) перипетия, закон; 78) пища, закон; 79) платон, закон; 80) плененность, закон; 81) пленник, закон; 82) повествование, закон; 83) показатель, закон; 84) понимание, закон; 85) понятие, закон; 86) порядок, закон; 87) постижение, закон; 88) правило, закон; 89) предание, закон; 90) принятие, закон; 91) проповедь, закон; 92) пророк, закон; 93) пространство, закон; 94) противопоставление, закон; 95) прошлое, закон; 96) путь, закон; 97) пушкин, закон; 98) работа, закон; 99) разрешение, закон; 100) реальность, закон; 101) ребенок, закон; 102) речь, закон; 103) русло, закон; 104) сведение, закон; 105) сердце, закон; 106) сказка, закон; 107) сладострастие, закон; 108) совершение, закон; 109) содержание, закон; 110) сознание, закон; 111) сон, закон; 112) соответствие, закон; 113) соотношение, закон; 114) софист, закон; 115) спор, закон; 116) старуха, закон; 117) стена, закон; 118) стих, закон; 119) стихия, закон; 120) суд, закон; 121) тако, закон; 122) творение, закон; 123) творец, закон; 124) творчество, закон; 125) тип, закон; 126) толкование, закон; 127) требование, закон; 128) тюрьма, закон; 129) угол, закон; 130) удовольствие, закон; 131) узы, закон; 132) ум, закон; 133) утверждение, закон; 134) фарисей, закон; 135) форма, закон; 136) фрейдизм, закон; 137) функционирование, закон; 138) христианство, закон; 139) христос, закон; 140) христоцентризм, закон; 141) целостность, закон; 142) церковность, закон; 143) чичиков, закон; 144) чудо, закон; 145) ядро, закон;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закон, благодать 25</w:t>
        <w:br/>
        <w:t>закон, закон 12</w:t>
        <w:br/>
        <w:t>закон, человек 9</w:t>
        <w:br/>
        <w:t>закон, природа 6</w:t>
        <w:br/>
        <w:t>закон, действие 5</w:t>
        <w:br/>
        <w:t>закон, сила 5</w:t>
        <w:br/>
        <w:t>закон, митрополит 4</w:t>
        <w:br/>
        <w:t>закон, личность 4</w:t>
        <w:br/>
        <w:t>закон, христос 4</w:t>
        <w:br/>
        <w:t>закон, выбор 4</w:t>
        <w:br/>
        <w:t>закон, земля 4</w:t>
        <w:br/>
        <w:t>закон, счастие 4</w:t>
        <w:br/>
        <w:t>закон, образ 3</w:t>
        <w:br/>
        <w:t>закон, воскресение 3</w:t>
        <w:br/>
        <w:t>закон, истина 3</w:t>
        <w:br/>
        <w:t>закон, слово 3</w:t>
        <w:br/>
        <w:t>закон, иларион 3</w:t>
        <w:br/>
        <w:t>закон, с 3</w:t>
        <w:br/>
        <w:t>закон, герой 3</w:t>
        <w:br/>
        <w:t>закон, наказание 3</w:t>
        <w:br/>
        <w:t>закон, бог 3</w:t>
        <w:br/>
        <w:t>закон, писатель 3</w:t>
        <w:br/>
        <w:t>закон, свобода 3</w:t>
        <w:br/>
        <w:t>закон, надежда 3</w:t>
        <w:br/>
        <w:t>закон, правда 3</w:t>
        <w:br/>
        <w:t>закон, князь 2</w:t>
        <w:br/>
        <w:t>закон, отец 2</w:t>
        <w:br/>
        <w:t>закон, кенозис 2</w:t>
        <w:br/>
        <w:t>закон, моисей 2</w:t>
        <w:br/>
        <w:t>закон, порядок 2</w:t>
        <w:br/>
        <w:t>закон, мир 2</w:t>
        <w:br/>
        <w:t>закон, интерпретация 2</w:t>
        <w:br/>
        <w:t>закон, законник 2</w:t>
        <w:br/>
        <w:t>закон, необходимость 2</w:t>
        <w:br/>
        <w:t>закон, отношение 2</w:t>
        <w:br/>
        <w:t>закон, путь 2</w:t>
        <w:br/>
        <w:t>закон, чичиков 2</w:t>
        <w:br/>
        <w:t>закон, дело 2</w:t>
        <w:br/>
        <w:t>закон, онемение 2</w:t>
        <w:br/>
        <w:t>закон, окаменение 2</w:t>
        <w:br/>
        <w:t>закон, тип 2</w:t>
        <w:br/>
        <w:t>закон, мышление 2</w:t>
        <w:br/>
        <w:t>закон, время 2</w:t>
        <w:br/>
        <w:t>закон, смерть 2</w:t>
        <w:br/>
        <w:t>закон, достоевский 2</w:t>
        <w:br/>
        <w:t>закон, член 2</w:t>
        <w:br/>
        <w:t>закон, ум 2</w:t>
        <w:br/>
        <w:t>закон, творение 2</w:t>
        <w:br/>
        <w:t>закон, грехопадение 2</w:t>
        <w:br/>
        <w:t>закон, напряжение 2</w:t>
        <w:br/>
        <w:t>закон, бытие 2</w:t>
        <w:br/>
        <w:t>закон, познание 2</w:t>
        <w:br/>
        <w:t>закон, введение 2</w:t>
        <w:br/>
        <w:t>закон, диалог 2</w:t>
        <w:br/>
        <w:t>закон, спор 2</w:t>
        <w:br/>
        <w:t>закон, взаимодействие 2</w:t>
        <w:br/>
        <w:t>закон, жизнь 2</w:t>
        <w:br/>
        <w:t>закон, втора 2</w:t>
        <w:br/>
        <w:t>закон, роман 2</w:t>
        <w:br/>
        <w:t>закон, пророк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закон, автор; 2) закон, анархия; 3) закон, аспект; 4) закон, берлин; 5) закон, библия; 6) закон, брат; 7) закон, бунин; 8) закон, вать; 9) закон, вера; 10) закон, взгляд; 11) закон, вина; 12) закон, водевиль; 13) закон, воздействие; 14) закон, возрастание; 15) закон, воплощение; 16) закон, голос; 17) закон, грех; 18) закон, действительность; 19) закон, диавол; 20) закон, дифференциация; 21) закон, добро; 22) закон, доказательство; 23) закон, достоинство; 24) закон, дочка; 25) закон, дух; 26) закон, дьявол; 27) закон, желание; 28) закон, законничество; 29) закон, зло; 30) закон, знание; 31) закон, зосима; 32) закон, зрение; 33) закон, идеал; 34) закон, идея; 35) закон, изображение; 36) закон, изучение; 37) закон, иисус; 38) закон, инквизитор; 39) закон, ипполит; 40) закон, искажение; 41) закон, история; 42) закон, истязатель; 43) закон, исх; 44) закон, итог; 45) закон, иудаизм; 46) закон, камень; 47) закон, канон; 48) закон, категория; 49) закон, католицизм; 50) закон, ключ; 51) закон, корысть; 52) закон, лев; 53) закон, литература; 54) закон, ложь; 55) закон, лопухина; 56) закон, любовь; 57) закон, мама; 58) закон, масса; 59) закон, масштаб; 60) закон, место; 61) закон, меч; 62) закон, мифология; 63) закон, мнение; 64) закон, мораль; 65) закон, набросок; 66) закон, народность; 67) закон, наследство; 68) закон, наука; 69) закон, неспособность; 70) закон, обезличенность; 71) закон, общность; 72) закон, обязанность; 73) закон, омертвление; 74) закон, опека; 75) закон, оппозиция; 76) закон, оправдаашесь; 77) закон, опыт; 78) закон, отрицание; 79) закон, ощущение; 80) закон, первосвященник; 81) закон, персонаж; 82) закон, планета; 83) закон, пленник; 84) закон, повествование; 85) закон, повиновение; 86) закон, подробность; 87) закон, подчинение; 88) закон, полнота; 89) закон, польза; 90) закон, полюс; 91) закон, поэтика; 92) закон, праведник; 93) закон, предпочтение; 94) закон, представитель; 95) закон, преображение; 96) закон, преступление; 97) закон, привилегия; 98) закон, пример; 99) закон, проведение; 100) закон, пророчество; 101) закон, прошлое; 102) закон, путеха; 103) закон, раз; 104) закон, рассказ; 105) закон, рассказчик; 106) закон, реальность; 107) закон, религия; 108) закон, рим; 109) закон, рождество; 110) закон, самосохранение; 111) закон, самоутверждение; 112) закон, свет; 113) закон, силван; 114) закон, симпозиум; 115) закон, скоморохов; 116) закон, следование; 117) закон, смешение; 118) закон, соборность; 119) закон, сознание; 120) закон, сокольский; 121) закон, сон; 122) закон, состояние; 123) закон, сострадание; 124) закон, спасение; 125) закон, спаситель; 126) закон, справедливость; 127) закон, старец; 128) закон, страна; 129) закон, существо; 130) закон, сфера; 131) закон, сын; 132) закон, т; 133) закон, творчество; 134) закон, тезаурус; 135) закон, тление; 136) закон, точка; 137) закон, трагизм; 138) закон, тьма; 139) закон, установка; 140) закон, устройство; 141) закон, участник; 142) закон, фарисей; 143) закон, христология; 144) закон, хронотоп; 145) закон, цель; 146) закон, цитата; 147) закон, часть; 148) закон, чудо; 149) закон, шюица; 150) закон, энергия; 151) закон, эпоха; 152) закон, эсхатология; 153) закон, явльшися; 154) закон, язычество;</w:t>
      </w:r>
    </w:p>
    <w:p>
      <w:pPr>
        <w:pStyle w:val="BodyText"/>
      </w:pPr>
      <w:r>
        <w:t>1.</w:t>
        <w:br/>
        <w:t>несправедливых государственных и</w:t>
        <w:br/>
        <w:t xml:space="preserve">  общественных порядков, до наивысшей степени выражения — в сострадании</w:t>
        <w:br/>
        <w:t xml:space="preserve">  смертельно больному Илюшечке, жертве и грехов взрослых и «общих»</w:t>
        <w:br/>
        <w:t xml:space="preserve">  законов.</w:t>
        <w:br/>
        <w:t xml:space="preserve">  Итак, трагизм этого символического образа, достигая своего апогея в</w:t>
        <w:br/>
        <w:t xml:space="preserve">  «Похоронах Илюшечки», переполняя «Эпилог», переводит его интерпретацию,</w:t>
        <w:br/>
        <w:t xml:space="preserve">  по сравнению с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этом Сергей Петрович унизительно</w:t>
        <w:br/>
        <w:t xml:space="preserve">  соглашается никогда не видеть эту девочку (460).</w:t>
        <w:br/>
        <w:t xml:space="preserve">  Андрей Петрович отказывается от уже присужденного ему по закону</w:t>
        <w:br/>
        <w:t xml:space="preserve">  наследства в пользу князей Сокольских. Сергей Петрович вместо половины</w:t>
        <w:br/>
        <w:t xml:space="preserve">  (что было бы естественно) обещает ему треть, но и это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3.</w:t>
        <w:br/>
        <w:t xml:space="preserve"> достоинствах» говорит «документ» — ее письмо, в котором</w:t>
        <w:br/>
        <w:t xml:space="preserve">  она, беспокоясь о целостности своего предполагаемого наследства, ищет</w:t>
        <w:br/>
        <w:t xml:space="preserve">  «возможно ли будетъ, по законамъ, объявить князя &lt;ее отца&gt; въ опекѣ или</w:t>
        <w:br/>
        <w:t xml:space="preserve">  въ родѣ неправоспособнаго» (71). Чтобы добыть это пропавшее,</w:t>
        <w:br/>
        <w:t xml:space="preserve">  компроментирующее ее, письмо, она «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4.</w:t>
        <w:br/>
        <w:t xml:space="preserve"> у</w:t>
        <w:br/>
        <w:t xml:space="preserve">  нас не сказано” (447). Но для Аркадия образ его кровного отца уже</w:t>
        <w:br/>
        <w:t xml:space="preserve">  сливается с образом его отца по закону:</w:t>
        <w:br/>
        <w:t xml:space="preserve">  …мама часто и теперь садится подле него и тихим голосом, с тихой</w:t>
        <w:br/>
        <w:t xml:space="preserve">  улыбкой, начинает с ним заговаривать иногда о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5.</w:t>
        <w:br/>
        <w:t>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и идеал есть у меня один, Христос”⁵. “…Христос был вековечный,</w:t>
        <w:br/>
        <w:t xml:space="preserve">  от века идеал, к которому стремится и по закону природы должен</w:t>
        <w:br/>
        <w:t xml:space="preserve">  стремиться человек”⁶.</w:t>
        <w:br/>
        <w:t xml:space="preserve">  “А по Христу получите… Это быть властелином и хозяином даже себя самого,</w:t>
        <w:br/>
        <w:t xml:space="preserve">  своего 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 xml:space="preserve"> этой идее есть нечто</w:t>
        <w:br/>
        <w:t xml:space="preserve">  неотразимо-прекрасное, сладостное, неизбежное и даже необъяснимое”⁷.</w:t>
        <w:br/>
        <w:t xml:space="preserve">  “…Но в Евангелии же предречено, что законы самосохранения и опыты науки</w:t>
        <w:br/>
        <w:t xml:space="preserve">  ничего не отыщут и не успокоят людей. Что люди успокаиваются не</w:t>
        <w:br/>
        <w:t xml:space="preserve">  прогрессом ума и необходимости, 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>превосходном анализе Л. В. Савельевой¹².</w:t>
        <w:br/>
        <w:t xml:space="preserve">  Другая фундаментальная идея сформулирована в той же первой главе</w:t>
        <w:br/>
        <w:t xml:space="preserve">  Иоаннова Евангелия. Она гласит: “…Ибо закон дан чрез Моисея, благодать</w:t>
        <w:br/>
        <w:t xml:space="preserve">  же и истина произошли чрез Иисуса Христа” (1:17). Русское православие</w:t>
        <w:br/>
        <w:t xml:space="preserve">  отдало предпочтение благодати, видя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>преклониться перед “силою” (первобытные</w:t>
        <w:br/>
        <w:t xml:space="preserve">  религии), не жадною и властною земною волею, которая в лучшем случае</w:t>
        <w:br/>
        <w:t xml:space="preserve">  догматически принимает моральное правило, повинуется закону и сама</w:t>
        <w:br/>
        <w:t xml:space="preserve">  требует повиновения от других (иудаизм, католицизм) — не мыслью, которая</w:t>
        <w:br/>
        <w:t xml:space="preserve">  ищет понимания и толкования и затем склонна отвергать то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>в виду прежде всего правовой нигилизм и</w:t>
        <w:br/>
        <w:t xml:space="preserve">  наша склонность к анархии. Они проистекают в общем-то из верного</w:t>
        <w:br/>
        <w:t xml:space="preserve">  сознания несовершенства закона, его обезличенности, и потому</w:t>
        <w:br/>
        <w:t xml:space="preserve">  неспособности к полноте справедливости. Но сейчас история нам лишний раз</w:t>
        <w:br/>
        <w:t xml:space="preserve">  преподносит урок, лишний раз убеждающий в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11.</w:t>
        <w:br/>
        <w:t>неспособности к полноте справедливости. Но сейчас история нам лишний раз</w:t>
        <w:br/>
        <w:t xml:space="preserve">  преподносит урок, лишний раз убеждающий в простой истине, что</w:t>
        <w:br/>
        <w:t xml:space="preserve">  несовершенный закон лучше совершенной анархии. В сфере же эстетической,</w:t>
        <w:br/>
        <w:t xml:space="preserve">  художественной подобное отношение к закону (канону) действовало скорее</w:t>
        <w:br/>
        <w:t xml:space="preserve">  раскрепощающе, стимулировало свободное отношение к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12.</w:t>
        <w:br/>
        <w:t>лишний раз убеждающий в простой истине, что</w:t>
        <w:br/>
        <w:t xml:space="preserve">  несовершенный закон лучше совершенной анархии. В сфере же эстетической,</w:t>
        <w:br/>
        <w:t xml:space="preserve">  художественной подобное отношение к закону (канону) действовало скорее</w:t>
        <w:br/>
        <w:t xml:space="preserve">  раскрепощающе, стимулировало свободное отношение к существующим и</w:t>
        <w:br/>
        <w:t xml:space="preserve">  устоявшимся формам.</w:t>
        <w:br/>
        <w:t xml:space="preserve">  Библия — книга универсальная, книга книг. Она может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13.</w:t>
        <w:br/>
        <w:t>: столкновение</w:t>
        <w:br/>
        <w:t xml:space="preserve">  универсальных (космических) начал жизни, который определен в самом</w:t>
        <w:br/>
        <w:t xml:space="preserve">  начале повествования, в 17-м стихе первой</w:t>
        <w:br/>
        <w:t xml:space="preserve">  344</w:t>
        <w:br/>
        <w:t xml:space="preserve">  главы: “…Ибо закон дан чрез Моисея; благодать же и истина произошли чрез</w:t>
        <w:br/>
        <w:t xml:space="preserve">  Иисуса Христа”.</w:t>
        <w:br/>
        <w:t xml:space="preserve">  Таковым является и герой — высшим воплощением трагического героя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14.</w:t>
        <w:br/>
        <w:t>исцеления в субботние дни, опасность расправы над Иисусом как</w:t>
        <w:br/>
        <w:t xml:space="preserve">  самозванцем. Своего трагического апогея конфликт достигает в жестком и</w:t>
        <w:br/>
        <w:t xml:space="preserve">  непримиримом столкновении закона и благодати, иудейских первосвященников</w:t>
        <w:br/>
        <w:t xml:space="preserve">  с Иисусом Христом. Оригинальное истолкование этого конфликта содержится</w:t>
        <w:br/>
        <w:t xml:space="preserve">  в дневниках М. Пришвина за 1943 год:</w:t>
        <w:br/>
        <w:t xml:space="preserve">  «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15.</w:t>
        <w:br/>
        <w:t>возникают не случайно. Вот как, например, Ницше пишет об</w:t>
        <w:br/>
        <w:t xml:space="preserve">  Эдипе: “Благородный человек не согрешает… Пусть от его действий гибнут</w:t>
        <w:br/>
        <w:t xml:space="preserve">  всякий закон, всякий естественный порядок и даже нравственный мир —</w:t>
        <w:br/>
        <w:t xml:space="preserve">  этими самыми действиями очерчивается более высокий магический круг</w:t>
        <w:br/>
        <w:t xml:space="preserve">  влияний, создающий на развалинах сокрушенного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16.</w:t>
        <w:br/>
        <w:t>кирилло-мефодиевской</w:t>
        <w:br/>
        <w:t xml:space="preserve">  традиции. Значит, добавим мы, она вполне может быть корректно</w:t>
        <w:br/>
        <w:t xml:space="preserve">  истолкована в категориях этой традиции, таких как соборность,</w:t>
        <w:br/>
        <w:t xml:space="preserve">  пасхальность, христоцентризм, закон, благодать. Мы попытались истолко-</w:t>
        <w:br/>
        <w:t xml:space="preserve">  вать магистральный вектор развития русской словесности и описать</w:t>
        <w:br/>
        <w:t xml:space="preserve">  классические произведения отечественной литературы в контексте</w:t>
        <w:br/>
        <w:t xml:space="preserve">  православного типа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17.</w:t>
        <w:br/>
        <w:t>необходимости понятия «иконичности» не в расширительном, а</w:t>
        <w:br/>
        <w:t xml:space="preserve">  в специальном смысле этого слова13. Вспомним и нашу работу, где речь</w:t>
        <w:br/>
        <w:t xml:space="preserve">  идет о законе и благодати14. Можно было бы приводить и другие примеры,</w:t>
        <w:br/>
        <w:t xml:space="preserve">  свидетельствующие об актуальности подобного подхода в русской</w:t>
        <w:br/>
        <w:t xml:space="preserve">  филологии.</w:t>
        <w:br/>
        <w:t xml:space="preserve">  Следует подчеркнуть,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18.</w:t>
        <w:br/>
        <w:t xml:space="preserve"> литературы</w:t>
        <w:br/>
        <w:t xml:space="preserve">    освободиться от их фрейдистских комплексов по отношению к русской</w:t>
        <w:br/>
        <w:t xml:space="preserve">    культуре.</w:t>
        <w:br/>
        <w:t xml:space="preserve">    Ключевые слова: Фрейдизм, культурное бессознательное, аксиология</w:t>
        <w:br/>
        <w:t xml:space="preserve">    Закона и Благодати, история литературы и ее интерпретации, русское,</w:t>
        <w:br/>
        <w:t xml:space="preserve">    советское, постсоветское</w:t>
        <w:br/>
        <w:t xml:space="preserve">    нимательное чтение ряда научных работ, в которых так или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19.</w:t>
        <w:br/>
        <w:t>итоговые выводы и оценки будут противоположны, и мы никогда не</w:t>
        <w:br/>
        <w:t xml:space="preserve">    достигнем согласия, разве только если принесем Благодать в жертву</w:t>
        <w:br/>
        <w:t xml:space="preserve">    Закону.</w:t>
        <w:br/>
        <w:t xml:space="preserve">    На одном полюсе — предельно деперсонифицированное, обезличенное и</w:t>
        <w:br/>
        <w:t xml:space="preserve">    овеществленное поле знаков. На другом — отсылающее к Книге духовное</w:t>
        <w:br/>
        <w:t xml:space="preserve">    целое, которое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20.</w:t>
        <w:br/>
        <w:t>в той же самой парадигме невроза и мазохизма: как</w:t>
        <w:br/>
        <w:t xml:space="preserve">    наказание (притом, с этой точки зрения, справедливое наказание) за</w:t>
        <w:br/>
        <w:t xml:space="preserve">    нарушение Закона (конечно, с точки зрения законников и фарисеев), за</w:t>
        <w:br/>
        <w:t xml:space="preserve">    преступное желание стать Богом вместо Отца, на место Отца.</w:t>
        <w:br/>
        <w:t xml:space="preserve">    Внимательное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21.</w:t>
        <w:br/>
        <w:t>)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 статье обосновывается</w:t>
        <w:br/>
        <w:t xml:space="preserve">    Соборность                   необходимость использования православной</w:t>
        <w:br/>
        <w:t xml:space="preserve">    Закон                        категории соборности для изучении русской</w:t>
        <w:br/>
        <w:t xml:space="preserve">    Благодать                    литературы. Указываются причины, по</w:t>
        <w:br/>
        <w:t xml:space="preserve">    контексты понимания          которым академическое литературоведение не</w:t>
        <w:br/>
        <w:t xml:space="preserve">    бинарность сознания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>с произведения,</w:t>
        <w:br/>
        <w:t xml:space="preserve">  автор которого с необычайной четкостью и яркостью последовательно</w:t>
        <w:br/>
        <w:t xml:space="preserve">  манифестирует два полюса духовности и два типа ценностной ориентации</w:t>
        <w:br/>
        <w:t xml:space="preserve">  человека: закон и благодать.</w:t>
        <w:br/>
        <w:t xml:space="preserve">  К интерпретации "Слова о Законе и Благодати" митрополита Илариона в</w:t>
        <w:br/>
        <w:t xml:space="preserve">  аспекте занимающей нас проблемы мы еще вернемся.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 xml:space="preserve"> яркостью последовательно</w:t>
        <w:br/>
        <w:t xml:space="preserve">  манифестирует два полюса духовности и два типа ценностной ориентации</w:t>
        <w:br/>
        <w:t xml:space="preserve">  человека: закон и благодать.</w:t>
        <w:br/>
        <w:t xml:space="preserve">  К интерпретации "Слова о Законе и Благодати" митрополита Илариона в</w:t>
        <w:br/>
        <w:t xml:space="preserve">  аспекте занимающей нас проблемы мы еще вернемся. Пока же хотелось лишь</w:t>
        <w:br/>
        <w:t xml:space="preserve">  заметить, что в разграничении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t>и Благодати" митрополита Илариона в</w:t>
        <w:br/>
        <w:t xml:space="preserve">  аспекте занимающей нас проблемы мы еще вернемся. Пока же хотелось лишь</w:t>
        <w:br/>
        <w:t xml:space="preserve">  заметить, что в разграничении Закона и Благодати можно увидеть "ключ" к</w:t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25.</w:t>
        <w:br/>
        <w:t>и к народу в целом. Одновременно в</w:t>
        <w:br/>
        <w:t xml:space="preserve">  этом тексте наличествует и вектор духовности, ограничивающий позднейшие</w:t>
        <w:br/>
        <w:t xml:space="preserve">  произвольные манипуляции с толкованием соборности: закон, основанный на</w:t>
        <w:br/>
        <w:t xml:space="preserve">  "несвободном подчинении"⁷ необходимости, находится за</w:t>
        <w:br/>
        <w:t xml:space="preserve">  пределами интересующей нас категории. Это означает, в частности, что</w:t>
        <w:br/>
        <w:t xml:space="preserve">  попытки свести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26.</w:t>
        <w:br/>
        <w:t>Несвободное подчинение", то есть</w:t>
        <w:br/>
        <w:t xml:space="preserve">  рабство,</w:t>
        <w:br/>
        <w:t xml:space="preserve">  34</w:t>
        <w:br/>
        <w:t xml:space="preserve">  действительно не внеположно категории соборности, но, как это было ясно</w:t>
        <w:br/>
        <w:t xml:space="preserve">  уже автору "Слова о Законе и Благодати", противоположно ей.</w:t>
        <w:br/>
        <w:t xml:space="preserve">  По мнению С. С. Хоружего, одного из самых глубоких исследователей</w:t>
        <w:br/>
        <w:t xml:space="preserve">  русской религиозной философии, идея соборности,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27.</w:t>
        <w:br/>
        <w:t>В другом месте: "И въ едино</w:t>
        <w:br/>
        <w:t xml:space="preserve">  время вся земля наша въславе Христа съ отцем и съ святыимъ духомъ".</w:t>
        <w:br/>
        <w:t xml:space="preserve">  Соотношение Закона и Благодати – это отношение тьмы и света (либо света</w:t>
        <w:br/>
        <w:t xml:space="preserve">  неистинного, безблагодатного и истинного). С одной стороны, "стень",</w:t>
        <w:br/>
        <w:t xml:space="preserve">  "темьна суть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28.</w:t>
        <w:br/>
        <w:t xml:space="preserve"> литературы явилась оппозиция ложного, обманчивого света</w:t>
        <w:br/>
        <w:t xml:space="preserve">  и света истинного, благодатного. "Отиде бо светъ луны солнцю въси-авъшу,</w:t>
        <w:br/>
        <w:t xml:space="preserve">  тако и Законъ – Благодати явльшися". К мифологии лунного света,</w:t>
        <w:br/>
        <w:t xml:space="preserve">  заданного этой духовной традицией, ее проявлению в русской философии и</w:t>
        <w:br/>
        <w:t xml:space="preserve">  литературе мы обратимся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29.</w:t>
        <w:br/>
        <w:t>благодетьнеим солнци свое</w:t>
        <w:br/>
        <w:t xml:space="preserve">  спасение жиждють".</w:t>
        <w:br/>
        <w:t xml:space="preserve">  Однако дело далеко не сводится к отталкиванию от иудаизма. Несомненно,</w:t>
        <w:br/>
        <w:t xml:space="preserve">  что для Илариона ветхозаветным "Закономъ оправдаашеся" означает</w:t>
        <w:br/>
        <w:t xml:space="preserve">  находиться "въ путех погыбели". Но и собственное языческое прошлое столь</w:t>
        <w:br/>
        <w:t xml:space="preserve">  же греховно и безблагодатно: "И потыкающемся намъ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30.</w:t>
        <w:br/>
        <w:t>, и нимала о небесныих попекущемся". Мы видим</w:t>
        <w:br/>
        <w:t xml:space="preserve">  здесь у Илариона едва ли не полную параллель своего языческого прошлого</w:t>
        <w:br/>
        <w:t xml:space="preserve">  иудейскому закону.</w:t>
        <w:br/>
        <w:t xml:space="preserve">  Повторяется не только ценностная оппозиция земного (ветхозаветного,</w:t>
        <w:br/>
        <w:t xml:space="preserve">  языческого) небесному (христианскому), но и знакомое уже нам</w:t>
        <w:br/>
        <w:t xml:space="preserve">  противопоставление мрака и тьмы –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31.</w:t>
        <w:br/>
        <w:t>. По мысли А. И. Макарова, автор</w:t>
        <w:br/>
        <w:t xml:space="preserve">  "нередко смешивает два плана, находя некоторое, хотя и не вполне полное,</w:t>
        <w:br/>
        <w:t xml:space="preserve">  соответствие ветхозаветному закону в дохристианском прошлом своей</w:t>
        <w:br/>
        <w:t xml:space="preserve">  страны"²³. Между тем, такое смешение совершенно закономерно и вытекает</w:t>
        <w:br/>
        <w:t xml:space="preserve">  из самой христианской ментальности древнерусского автора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32.</w:t>
        <w:br/>
        <w:t>однако же по мере того, как Владимир "бремя греховное расыпа",</w:t>
        <w:br/>
        <w:t xml:space="preserve">  выбор мыслится только из двух вариантов. Поэтому и ветхозаветный</w:t>
        <w:br/>
        <w:t xml:space="preserve">  иудейский закон и родное язычество можно отнести к "шюице".</w:t>
        <w:br/>
        <w:t xml:space="preserve">  Если же говорить об энергии отталкивания от своей греховности (а не 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33.</w:t>
        <w:br/>
        <w:t>последующего описания похода князя Игоря: языческую, которую</w:t>
        <w:br/>
        <w:t xml:space="preserve">  наследует Боян³⁴, и христианскую, которую наследует сам автор "Слова".</w:t>
        <w:br/>
        <w:t xml:space="preserve">  В "Слове о Законе и Благодати", как подчеркивалось нами выше,</w:t>
        <w:br/>
        <w:t xml:space="preserve">  указывается только два пути возможного выбора: старый (дохристианский) и</w:t>
        <w:br/>
        <w:t xml:space="preserve">  новый (евангельский). Следовать первому –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34.</w:t>
        <w:br/>
        <w:t>в системе координат</w:t>
        <w:br/>
        <w:t xml:space="preserve">  бинарной православной ментальности. Сама же эта система строится вокруг</w:t>
        <w:br/>
        <w:t xml:space="preserve">  центрального понятия благодати – ядра соборности – в его</w:t>
        <w:br/>
        <w:t xml:space="preserve">  противопоставлении закону и законничеству⁵³.</w:t>
        <w:br/>
        <w:t xml:space="preserve">  Так, в "Капитанской дочке" имеет место последовательная ориентация на</w:t>
        <w:br/>
        <w:t xml:space="preserve">  "милость" (а не "правосудие") и "благодать Божию", равно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35.</w:t>
        <w:br/>
        <w:t>от "христианской</w:t>
        <w:br/>
        <w:t xml:space="preserve">  совести": "не требуй того, что противоречит чести моей и христианской</w:t>
        <w:br/>
        <w:t xml:space="preserve">  совести".</w:t>
        <w:br/>
        <w:t xml:space="preserve">  Наконец, без обращения к последовательному разграничению закона и</w:t>
        <w:br/>
        <w:t xml:space="preserve">  благодати, проведенному митрополитом Иларионом, поэтика такого</w:t>
        <w:br/>
        <w:t xml:space="preserve">  изученного произведения как "Мертвые души", оказавшего, в свою очередь,</w:t>
        <w:br/>
        <w:t xml:space="preserve">  мощное воздействие на всю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36.</w:t>
        <w:br/>
        <w:t>гоголевской</w:t>
        <w:br/>
        <w:t xml:space="preserve">  поэмы "приобрести мертвых, которые, впрочем, значились бы по ревизии,</w:t>
        <w:br/>
        <w:t xml:space="preserve">  как живые"⁵⁷, демонстрирует наиболее острое в русской классике</w:t>
        <w:br/>
        <w:t xml:space="preserve">  столкновение закона и благодати. Чичиков хотел бы, чтобы ему передали</w:t>
        <w:br/>
        <w:t xml:space="preserve">  "не живых в действительности, но живых относительно законной</w:t>
        <w:br/>
        <w:t xml:space="preserve">  формы". Таким образом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37.</w:t>
        <w:br/>
        <w:t>"не живых в действительности, но живых относительно законной</w:t>
        <w:br/>
        <w:t xml:space="preserve">  формы". Таким образом, "законная форма" противостоит "действительности",</w:t>
        <w:br/>
        <w:t xml:space="preserve">  реальности. То, что, согласно закону, живо, "в действительности" мертво.</w:t>
        <w:br/>
        <w:t xml:space="preserve">  Герой с достоинством заявляет: "Я привык ни в чем не отступать от</w:t>
        <w:br/>
        <w:t xml:space="preserve">  гражданских законов.., обязанность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38.</w:t>
        <w:br/>
        <w:t>, согласно закону, живо, "в действительности" мертво.</w:t>
        <w:br/>
        <w:t xml:space="preserve">  Герой с достоинством заявляет: "Я привык ни в чем не отступать от</w:t>
        <w:br/>
        <w:t xml:space="preserve">  гражданских законов.., обязанность для меня дело священное, закон – я</w:t>
        <w:br/>
        <w:t xml:space="preserve">  немею пред законом". Здесь онемение (окаменение, фактическое</w:t>
        <w:br/>
        <w:t xml:space="preserve">  омертвление) перед законом провозглашается героем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39.</w:t>
        <w:br/>
        <w:br/>
        <w:t xml:space="preserve">  Герой с достоинством заявляет: "Я привык ни в чем не отступать от</w:t>
        <w:br/>
        <w:t xml:space="preserve">  гражданских законов.., обязанность для меня дело священное, закон – я</w:t>
        <w:br/>
        <w:t xml:space="preserve">  немею пред законом". Здесь онемение (окаменение, фактическое</w:t>
        <w:br/>
        <w:t xml:space="preserve">  омертвление) перед законом провозглашается героем как идеальное</w:t>
        <w:br/>
        <w:t xml:space="preserve">  состояние. Мы видим замену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40.</w:t>
        <w:br/>
        <w:t>: "Я привык ни в чем не отступать от</w:t>
        <w:br/>
        <w:t xml:space="preserve">  гражданских законов.., обязанность для меня дело священное, закон – я</w:t>
        <w:br/>
        <w:t xml:space="preserve">  немею пред законом". Здесь онемение (окаменение, фактическое</w:t>
        <w:br/>
        <w:t xml:space="preserve">  омертвление) перед законом провозглашается героем как идеальное</w:t>
        <w:br/>
        <w:t xml:space="preserve">  состояние. Мы видим замену нравственного и</w:t>
        <w:br/>
        <w:t xml:space="preserve">  регилиозного юридическим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41.</w:t>
        <w:br/>
        <w:t>от</w:t>
        <w:br/>
        <w:t xml:space="preserve">  гражданских законов.., обязанность для меня дело священное, закон – я</w:t>
        <w:br/>
        <w:t xml:space="preserve">  немею пред законом". Здесь онемение (окаменение, фактическое</w:t>
        <w:br/>
        <w:t xml:space="preserve">  омертвление) перед законом провозглашается героем как идеальное</w:t>
        <w:br/>
        <w:t xml:space="preserve">  состояние. Мы видим замену нравственного и</w:t>
        <w:br/>
        <w:t xml:space="preserve">  регилиозного юридическим началом, когда закон понимается как "дело</w:t>
        <w:br/>
        <w:t xml:space="preserve">  священное ", то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42.</w:t>
        <w:br/>
        <w:t>онемение (окаменение, фактическое</w:t>
        <w:br/>
        <w:t xml:space="preserve">  омертвление) перед законом провозглашается героем как идеальное</w:t>
        <w:br/>
        <w:t xml:space="preserve">  состояние. Мы видим замену нравственного и</w:t>
        <w:br/>
        <w:t xml:space="preserve">  регилиозного юридическим началом, когда закон понимается как "дело</w:t>
        <w:br/>
        <w:t xml:space="preserve">  священное ", то есть возносится и попирает благодать. Фактическое</w:t>
        <w:br/>
        <w:t xml:space="preserve">  нарушение Чичиковым "гражданских законов" ничего не меняет. Мы говорим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43.</w:t>
        <w:br/>
        <w:t>и</w:t>
        <w:br/>
        <w:t xml:space="preserve">  регилиозного юридическим началом, когда закон понимается как "дело</w:t>
        <w:br/>
        <w:t xml:space="preserve">  священное ", то есть возносится и попирает благодать. Фактическое</w:t>
        <w:br/>
        <w:t xml:space="preserve">  нарушение Чичиковым "гражданских законов" ничего не меняет. Мы говорим о</w:t>
        <w:br/>
        <w:t xml:space="preserve">  демонстрируемой установке, определенной системе ценностей, которой можно</w:t>
        <w:br/>
        <w:t xml:space="preserve">  соответствовать либо не соответствовать. Важнее в данном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44.</w:t>
        <w:br/>
        <w:t xml:space="preserve"> системе ценностей, которой можно</w:t>
        <w:br/>
        <w:t xml:space="preserve">  соответствовать либо не соответствовать. Важнее в данном случае другое.</w:t>
        <w:br/>
        <w:t xml:space="preserve">  Следование ревизской сказке (то есть именно закону) приводит к</w:t>
        <w:br/>
        <w:t xml:space="preserve">  кощунственному искажению реальности, данной Богом. Но смешение</w:t>
        <w:br/>
        <w:t xml:space="preserve">  юридического и христианского начал происходит именно в силу следования</w:t>
        <w:br/>
        <w:t xml:space="preserve">  закону.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45.</w:t>
        <w:br/>
        <w:t>именно закону) приводит к</w:t>
        <w:br/>
        <w:t xml:space="preserve">  кощунственному искажению реальности, данной Богом. Но смешение</w:t>
        <w:br/>
        <w:t xml:space="preserve">  юридического и христианского начал происходит именно в силу следования</w:t>
        <w:br/>
        <w:t xml:space="preserve">  закону.</w:t>
        <w:br/>
        <w:t xml:space="preserve">  Чичиков, таким образом, законник. Отсюда понятно фактическое</w:t>
        <w:br/>
        <w:t xml:space="preserve">  отождествление следования закону, законничества – греху. Герой получает</w:t>
        <w:br/>
        <w:t xml:space="preserve">  возможность распоряжаться, подобно Богу,</w:t>
        <w:br/>
        <w:t xml:space="preserve">  57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46.</w:t>
        <w:br/>
        <w:br/>
        <w:t xml:space="preserve">  юридического и христианского начал происходит именно в силу следования</w:t>
        <w:br/>
        <w:t xml:space="preserve">  закону.</w:t>
        <w:br/>
        <w:t xml:space="preserve">  Чичиков, таким образом, законник. Отсюда понятно фактическое</w:t>
        <w:br/>
        <w:t xml:space="preserve">  отождествление следования закону, законничества – греху. Герой получает</w:t>
        <w:br/>
        <w:t xml:space="preserve">  возможность распоряжаться, подобно Богу,</w:t>
        <w:br/>
        <w:t xml:space="preserve">  57</w:t>
        <w:br/>
        <w:t xml:space="preserve">  душами умерших людей, что подрывает сами основы христианской веры.</w:t>
        <w:br/>
        <w:t xml:space="preserve">  Немаловажно,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47.</w:t>
        <w:br/>
        <w:t>сведения о ревизских душах. Он играет на</w:t>
        <w:br/>
        <w:t xml:space="preserve">  зазоре между действительностью и "законническими" сведениями о ней. Но</w:t>
        <w:br/>
        <w:t xml:space="preserve">  именно такое понимание ветхого закона – как устаревшего и утерявшего</w:t>
        <w:br/>
        <w:t xml:space="preserve">  привилегию быть "делом священным" – можно обнаружить в "Слове о Законе и</w:t>
        <w:br/>
        <w:t xml:space="preserve">  Благодати".</w:t>
        <w:br/>
        <w:t xml:space="preserve">  Показательно отношение автора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48.</w:t>
        <w:br/>
        <w:t>ней. Но</w:t>
        <w:br/>
        <w:t xml:space="preserve">  именно такое понимание ветхого закона – как устаревшего и утерявшего</w:t>
        <w:br/>
        <w:t xml:space="preserve">  привилегию быть "делом священным" – можно обнаружить в "Слове о Законе и</w:t>
        <w:br/>
        <w:t xml:space="preserve">  Благодати".</w:t>
        <w:br/>
        <w:t xml:space="preserve">  Показательно отношение автора к "современному суду" и надежда на иной</w:t>
        <w:br/>
        <w:t xml:space="preserve">  Суд, звучащая в начале седьмой главы: "ему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49.</w:t>
        <w:br/>
        <w:t>Давид близки и понятны русскому</w:t>
        <w:br/>
        <w:t xml:space="preserve">  православному человеку в христоцентричном смысловом поле, как оно</w:t>
        <w:br/>
        <w:t xml:space="preserve">  представлено в православной традиции, с ее иерархией Закона и Благодати</w:t>
        <w:br/>
        <w:t xml:space="preserve">  и другими подобными аксиологическими предпочтениями (см.: [Захаров],</w:t>
        <w:br/>
        <w:t xml:space="preserve">  [Есаулов, 2017: 13—42]).</w:t>
        <w:br/>
        <w:t xml:space="preserve">  В рамках этой работы мне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50.</w:t>
        <w:br/>
        <w:t xml:space="preserve"> учение». Это «Критон с четками» («вымышленным именем</w:t>
        <w:br/>
        <w:t xml:space="preserve">  Критона &lt;…&gt; означается тут притворного богочтения человек, невежда и</w:t>
        <w:br/>
        <w:t xml:space="preserve">  суеверный, который наружности закона существу его предпочитает для своей</w:t>
        <w:br/>
        <w:t xml:space="preserve">  корысти» (63)), Силван («под именем Силвана означен старинный скупой</w:t>
        <w:br/>
        <w:t xml:space="preserve">  дворянин, который об одном своем поместье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51.</w:t>
        <w:br/>
        <w:t xml:space="preserve"> до обмана, то сказал же позднее другой поэт, «я сам</w:t>
        <w:br/>
        <w:t xml:space="preserve">  обманываться рад». Басня Крылова не злобное утверждение незыблемости</w:t>
        <w:br/>
        <w:t xml:space="preserve">  безличного Закона и механическое наказание провинившихся перед ним людей</w:t>
        <w:br/>
        <w:t xml:space="preserve">  (животных), а мудрое приятие Богом данного мира, несовершенного по</w:t>
        <w:br/>
        <w:t xml:space="preserve">  грехам нашим, 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52.</w:t>
        <w:br/>
        <w:t>files/redaktor_pdf/1430908318.pdf (дата обращения</w:t>
        <w:br/>
        <w:t xml:space="preserve">      15.01.2019). DOI: 10.15393/j9.art.2013.367</w:t>
        <w:br/>
        <w:t xml:space="preserve">  8.  Есаулов И. А. Оппозиция Закона и Благодати и магистральный путь</w:t>
        <w:br/>
        <w:t xml:space="preserve">      русской словесности // Русская классическая литература в мировом</w:t>
        <w:br/>
        <w:t xml:space="preserve">      культурно-историческом контексте. — М.: Индрик, 2017. — С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53.</w:t>
        <w:br/>
        <w:t>которую нельзя абсолютизировать, но нельзя и</w:t>
        <w:br/>
        <w:t xml:space="preserve">  недооценивать. Многие черты поэтики Достоевского обусловлены</w:t>
        <w:br/>
        <w:t xml:space="preserve">  фундаментальными особенностями 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 и</w:t>
        <w:br/>
        <w:t xml:space="preserve">  т. п. Однако констатация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54.</w:t>
        <w:br/>
        <w:t>Писателя» и в романе «Братья Карамазовы» Достоевский</w:t>
        <w:br/>
        <w:t xml:space="preserve">  призывает судебных ораторов к тому, чтобы они не уподоблялись</w:t>
        <w:br/>
        <w:t xml:space="preserve">  книжникам-фарисеям, следовавшим букве закона, а не духу. Евангельская</w:t>
        <w:br/>
        <w:t xml:space="preserve">  цитата в русской судебной речи традиционно используется как аргумент к</w:t>
        <w:br/>
        <w:t xml:space="preserve">  высшему авторитету, но, по мысли писателя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55.</w:t>
        <w:br/>
        <w:t xml:space="preserve"> Раскольникова и Ивана Карамазова могут</w:t>
        <w:br/>
        <w:t xml:space="preserve">    быть рассмотрены</w:t>
        <w:br/>
        <w:t xml:space="preserve">    как «богоотметные писания», так как их авторы фактически отрекаются</w:t>
        <w:br/>
        <w:t xml:space="preserve">    от божьих законов, «отметая» идею Бога и противопоставляя вере</w:t>
        <w:br/>
        <w:t xml:space="preserve">    доводы рассудка. Есть свое «богоотметное писание» и у Степана</w:t>
        <w:br/>
        <w:t xml:space="preserve">    Трофимовича Верховенского («Бесы») — написанная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56.</w:t>
        <w:br/>
        <w:t xml:space="preserve"> виде вставной «поэмы». В поэме</w:t>
        <w:br/>
        <w:t xml:space="preserve">    Ивана Карамазова сам Христос является на землю, чтобы спасти людей,</w:t>
        <w:br/>
        <w:t xml:space="preserve">    оказавшихся во власти законов дьявола. Однако великий инквизитор</w:t>
        <w:br/>
        <w:t xml:space="preserve">    отвергает Христа («Мы давно уже не с тобой, а с ним…»), признаваясь в</w:t>
        <w:br/>
        <w:t xml:space="preserve">    своем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57.</w:t>
        <w:br/>
        <w:t>-</w:t>
        <w:br/>
        <w:t xml:space="preserve">  вого посещения рулетки Алексей Иванович (V, 216). Рулетка, по замыслу</w:t>
        <w:br/>
        <w:t xml:space="preserve">  Достоевского, символизирует ад на земле, где людьми движут</w:t>
        <w:br/>
        <w:t xml:space="preserve">  нечеловеческие законы:</w:t>
        <w:br/>
        <w:t xml:space="preserve">    Но вот что я замечу: что во все последнее время мне както ужасно</w:t>
        <w:br/>
        <w:t xml:space="preserve">    противно было прикидывать поступки и мысли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58.</w:t>
        <w:br/>
        <w:t>всемирной любви”, Достоевского упрекают в розовом</w:t>
        <w:br/>
        <w:t xml:space="preserve">  христианстве. В образе “великой всеобщей гармонии, братского</w:t>
        <w:br/>
        <w:t xml:space="preserve">  окончательного согласия всех племен по Христову евангельскому закону”¹,</w:t>
        <w:br/>
        <w:t xml:space="preserve">  вдохновенным пророчеством о которой завершил он свою “Пушкинскую речь”,</w:t>
        <w:br/>
        <w:t xml:space="preserve">  видят прямое влияние его ранних социально-утопических увлечений.</w:t>
        <w:br/>
        <w:t xml:space="preserve">  “Мировая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59.</w:t>
        <w:br/>
        <w:t>родового единства</w:t>
        <w:br/>
        <w:t xml:space="preserve">  318</w:t>
        <w:br/>
        <w:t xml:space="preserve">  через этап “цивилизации”, где люди — “лучиночки”, где “человек как</w:t>
        <w:br/>
        <w:t xml:space="preserve">  личность” становится “во враждебное, отрицательное отношение к</w:t>
        <w:br/>
        <w:t xml:space="preserve">  авторитетному закону масс и всех” (20, 192), к конечной, завершительной</w:t>
        <w:br/>
        <w:t xml:space="preserve">  эпохе, когда человек, уже добровольно и сознательно отрекаясь от</w:t>
        <w:br/>
        <w:t xml:space="preserve">  своеволия, отдавая себя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60.</w:t>
        <w:br/>
        <w:t>для каждого верующего (25, 49).</w:t>
        <w:br/>
        <w:t xml:space="preserve">  Христианская политика, построенная на принципах новозаветной</w:t>
        <w:br/>
        <w:t xml:space="preserve">  нравственности, полагающая в свою основу тот же евангельский закон, что</w:t>
        <w:br/>
        <w:t xml:space="preserve">  определяет духовное возрастание личности, ориентированная заповедью</w:t>
        <w:br/>
        <w:t xml:space="preserve">  любви, братства, самопожертвования, всеслужения, становилась у писателя</w:t>
        <w:br/>
        <w:t xml:space="preserve">  одним из средств религионизации истории, ее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61.</w:t>
        <w:br/>
        <w:t>кесарево — кесарю,</w:t>
        <w:br/>
        <w:t xml:space="preserve">  Божие — Богу” не для него. Церковь в финале истории призвана</w:t>
        <w:br/>
        <w:t xml:space="preserve">  распространиться на весь мир, утвердить в нем Божий закон, стать зримым</w:t>
        <w:br/>
        <w:t xml:space="preserve">  воплощением человеческого</w:t>
        <w:br/>
        <w:t xml:space="preserve">  320</w:t>
        <w:br/>
        <w:t xml:space="preserve">  многоединства — совершенного, благого, братски-любовного, в котором</w:t>
        <w:br/>
        <w:t xml:space="preserve">  будут “все как Христы”.</w:t>
        <w:br/>
        <w:t xml:space="preserve">  И тут мы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62.</w:t>
        <w:br/>
        <w:t>со всеми его</w:t>
        <w:br/>
        <w:t xml:space="preserve">  естественными физиологическими функциями”¹⁰ — теле послегрехопадном,</w:t>
        <w:br/>
        <w:t xml:space="preserve">  пожирающем, испражняющемся, потеющем, подверженном стихии животного</w:t>
        <w:br/>
        <w:t xml:space="preserve">  сладострастия,не избавленномсоответственно и от закона смерти и тления.</w:t>
        <w:br/>
        <w:t xml:space="preserve">  Для Достоевского так же, как и для отцов Церкви I—III веков: Папия</w:t>
        <w:br/>
        <w:t xml:space="preserve">  Иерапольского, Иустина Мученика,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63.</w:t>
        <w:br/>
        <w:t>Доброго, которого хочу, не делаю, а злое, которого не хочу, делаю. &lt;…&gt;</w:t>
        <w:br/>
        <w:t xml:space="preserve">    Ибо по внутреннему человеку нахожу удовольствие в законе Божием; но в</w:t>
        <w:br/>
        <w:t xml:space="preserve">    членах моих вижу иной закон, противоборствующий закону ума моего и</w:t>
        <w:br/>
        <w:t xml:space="preserve">    делающий меня пленником закона греховного, находящегося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64.</w:t>
        <w:br/>
        <w:t xml:space="preserve"> хочу, делаю. &lt;…&gt;</w:t>
        <w:br/>
        <w:t xml:space="preserve">    Ибо по внутреннему человеку нахожу удовольствие в законе Божием; но в</w:t>
        <w:br/>
        <w:t xml:space="preserve">    членах моих вижу иной закон, противоборствующий закону ума моего и</w:t>
        <w:br/>
        <w:t xml:space="preserve">    делающий меня пленником закона греховного, находящегося в членах моих</w:t>
        <w:br/>
        <w:t xml:space="preserve">    (Рим. 7:19, 22—23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65.</w:t>
        <w:br/>
        <w:t>. &lt;…&gt;</w:t>
        <w:br/>
        <w:t xml:space="preserve">    Ибо по внутреннему человеку нахожу удовольствие в законе Божием; но в</w:t>
        <w:br/>
        <w:t xml:space="preserve">    членах моих вижу иной закон, противоборствующий закону ума моего и</w:t>
        <w:br/>
        <w:t xml:space="preserve">    делающий меня пленником закона греховного, находящегося в членах моих</w:t>
        <w:br/>
        <w:t xml:space="preserve">    (Рим. 7:19, 22—23).</w:t>
        <w:br/>
        <w:t xml:space="preserve">  Излишне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66.</w:t>
        <w:br/>
        <w:t>удовольствие в законе Божием; но в</w:t>
        <w:br/>
        <w:t xml:space="preserve">    членах моих вижу иной закон, противоборствующий закону ума моего и</w:t>
        <w:br/>
        <w:t xml:space="preserve">    делающий меня пленником закона греховного, находящегося в членах моих</w:t>
        <w:br/>
        <w:t xml:space="preserve">    (Рим. 7:19, 22—23).</w:t>
        <w:br/>
        <w:t xml:space="preserve">  Излишне добавлять, что эту внутреннюю, фундаментальную разорванность</w:t>
        <w:br/>
        <w:t xml:space="preserve">  человека,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67.</w:t>
        <w:br/>
        <w:t>факт как новое проявление евангельской</w:t>
        <w:br/>
        <w:t xml:space="preserve">  истины. Этим объясняется возможность обобщения. Автор говорит об</w:t>
        <w:br/>
        <w:t xml:space="preserve">  ущербности правосудия, ставящего во главу угла букву закона, а не</w:t>
        <w:br/>
        <w:t xml:space="preserve">  любовь, не видящего за ним реального человека, использующего закон</w:t>
        <w:br/>
        <w:t xml:space="preserve">  с целью самоутверждения. Писатель укоряет как представителей правосудия</w:t>
        <w:br/>
        <w:t xml:space="preserve">  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68.</w:t>
        <w:br/>
        <w:t>говорит об</w:t>
        <w:br/>
        <w:t xml:space="preserve">  ущербности правосудия, ставящего во главу угла букву закона, а не</w:t>
        <w:br/>
        <w:t xml:space="preserve">  любовь, не видящего за ним реального человека, использующего закон</w:t>
        <w:br/>
        <w:t xml:space="preserve">  с целью самоутверждения. Писатель укоряет как представителей правосудия</w:t>
        <w:br/>
        <w:t xml:space="preserve">  в лице Спасовича, так и любящее грех осуждения общество, провоцируя тем</w:t>
        <w:br/>
        <w:t xml:space="preserve">  самым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69.</w:t>
        <w:br/>
        <w:t>молчание («чужое</w:t>
        <w:br/>
        <w:t xml:space="preserve">  слово» девочки в тексте минимально) — особая форма авторского</w:t>
        <w:br/>
        <w:t xml:space="preserve">  воздействия на читателя. Однако оскорбление невинного ребенка — особенно</w:t>
        <w:br/>
        <w:t xml:space="preserve">  циничное нарушение закона Христа. Это подчеркивается подробностью:</w:t>
        <w:br/>
        <w:t xml:space="preserve">  истязатель девочки Кронеберг после ее порки «почти упал в обморок» (22,</w:t>
        <w:br/>
        <w:t xml:space="preserve">  50). «Бремена тяжкие 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70.</w:t>
        <w:br/>
        <w:t>полного</w:t>
        <w:br/>
        <w:t xml:space="preserve">    воскресения в новую жизнь.</w:t>
        <w:br/>
        <w:t xml:space="preserve">  Роман кончается обращением и воскресением Раскольникова. Гордый</w:t>
        <w:br/>
        <w:t xml:space="preserve">  сверхчеловек, позволивший себе переступить человеческие и Божеские</w:t>
        <w:br/>
        <w:t xml:space="preserve">  законы, смиряется и принимает наивную веру Сони. Так ли это?</w:t>
        <w:br/>
        <w:t xml:space="preserve">  * Григорьев Д., 2005</w:t>
        <w:br/>
        <w:t xml:space="preserve">  297</w:t>
        <w:br/>
        <w:t xml:space="preserve">  В русской религиозно-философской и </w:t>
        <w:br/>
        <w:t xml:space="preserve"> Д. Григорьев. Евангелие и Раскольников. 2005№7</w:t>
      </w:r>
    </w:p>
    <w:p>
      <w:pPr>
        <w:pStyle w:val="BodyText"/>
      </w:pPr>
      <w:r>
        <w:t>71.</w:t>
        <w:br/>
        <w:t>бы пять актов одного романа — трагедии, где изображена сущность</w:t>
        <w:br/>
        <w:t xml:space="preserve">  человеческой жизни. А жизнь человеческая у Достоевского развивается по</w:t>
        <w:br/>
        <w:t xml:space="preserve">  тройственному христианскому закону:</w:t>
        <w:br/>
        <w:t xml:space="preserve">  творение — грехопадение — Воскресение. Не все части этой</w:t>
        <w:br/>
        <w:t xml:space="preserve">  299</w:t>
        <w:br/>
        <w:t xml:space="preserve">  триады одинаково количественно и качественно присутствуют в</w:t>
        <w:br/>
        <w:t xml:space="preserve">  произведениях Достоевского. И писатель в</w:t>
        <w:br/>
        <w:t xml:space="preserve"> Д. Григорьев. Евангелие и Раскольников. 2005№7</w:t>
      </w:r>
    </w:p>
    <w:p>
      <w:pPr>
        <w:pStyle w:val="BodyText"/>
      </w:pPr>
      <w:r>
        <w:t>72.</w:t>
        <w:br/>
        <w:t>имеет неправильную форму². Перед</w:t>
        <w:br/>
        <w:t xml:space="preserve">  нами изображение,</w:t>
        <w:br/>
        <w:t xml:space="preserve">  324</w:t>
        <w:br/>
        <w:t xml:space="preserve">  напоминающее житийную икону. Противоборство нравственных полюсов столь</w:t>
        <w:br/>
        <w:t xml:space="preserve">  велико, что искажается пространство действия, линейные законы нарушены,</w:t>
        <w:br/>
        <w:t xml:space="preserve">  действуют законы напряжения нравственных энергий, которые порождают</w:t>
        <w:br/>
        <w:t xml:space="preserve">  обратную перспективу. В центре изображения — Евангелие, по обе стороны</w:t>
        <w:br/>
        <w:t xml:space="preserve">  которого — святая и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73.</w:t>
        <w:br/>
        <w:t>Перед</w:t>
        <w:br/>
        <w:t xml:space="preserve">  нами изображение,</w:t>
        <w:br/>
        <w:t xml:space="preserve">  324</w:t>
        <w:br/>
        <w:t xml:space="preserve">  напоминающее житийную икону. Противоборство нравственных полюсов столь</w:t>
        <w:br/>
        <w:t xml:space="preserve">  велико, что искажается пространство действия, линейные законы нарушены,</w:t>
        <w:br/>
        <w:t xml:space="preserve">  действуют законы напряжения нравственных энергий, которые порождают</w:t>
        <w:br/>
        <w:t xml:space="preserve">  обратную перспективу. В центре изображения — Евангелие, по обе стороны</w:t>
        <w:br/>
        <w:t xml:space="preserve">  которого — святая и грешник, за тонкой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74.</w:t>
        <w:br/>
        <w:t xml:space="preserve"> — двух с половиной</w:t>
        <w:br/>
        <w:t xml:space="preserve">  349</w:t>
        <w:br/>
        <w:t xml:space="preserve">  часов в сутки⁷. Их превзошли юродивые «Христа-ради», обходившиеся без</w:t>
        <w:br/>
        <w:t xml:space="preserve">  сна и пищи неделями.</w:t>
        <w:br/>
        <w:t xml:space="preserve">  Поэтические законы, сформированные под воздействием евангельской поэтики</w:t>
        <w:br/>
        <w:t xml:space="preserve">  и сакральной символики, выявляются прежде всего в произведениях</w:t>
        <w:br/>
        <w:t xml:space="preserve">  А. С. Пушкина и Ф. М. Достоевского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75.</w:t>
        <w:br/>
        <w:t xml:space="preserve"> отверстую водвинул”»¹¹.</w:t>
        <w:br/>
        <w:t xml:space="preserve">  Анафорический союз «и» помогает выявить три действия, соответствующие</w:t>
        <w:br/>
        <w:t xml:space="preserve">  трем персонажам, трем силам. В самом деле, по закону действия трех сил</w:t>
        <w:br/>
        <w:t xml:space="preserve">  (воздействующая, воспринимающая, снимающая) встречаются серафим, человек</w:t>
        <w:br/>
        <w:t xml:space="preserve">  и Бог. Каждый персонаж и каждая сила принимают участие в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76.</w:t>
        <w:br/>
        <w:t xml:space="preserve"> Он, а не серафим может</w:t>
        <w:br/>
        <w:t xml:space="preserve">  вдохнуть душу в преображенное тело.</w:t>
        <w:br/>
        <w:t xml:space="preserve">  351</w:t>
        <w:br/>
        <w:t xml:space="preserve">  Очевидно, что духовная ода «Пророк» сотворена по основным законам бытия</w:t>
        <w:br/>
        <w:t xml:space="preserve">  и познания: закону действия трех сил, закону введения инобытийного</w:t>
        <w:br/>
        <w:t xml:space="preserve">  масштаба изображения, позволяющему совместить авторскую точку зрения с</w:t>
        <w:br/>
        <w:t xml:space="preserve">  небесной, объективной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77.</w:t>
        <w:br/>
        <w:t xml:space="preserve"> может</w:t>
        <w:br/>
        <w:t xml:space="preserve">  вдохнуть душу в преображенное тело.</w:t>
        <w:br/>
        <w:t xml:space="preserve">  351</w:t>
        <w:br/>
        <w:t xml:space="preserve">  Очевидно, что духовная ода «Пророк» сотворена по основным законам бытия</w:t>
        <w:br/>
        <w:t xml:space="preserve">  и познания: закону действия трех сил, закону введения инобытийного</w:t>
        <w:br/>
        <w:t xml:space="preserve">  масштаба изображения, позволяющему совместить авторскую точку зрения с</w:t>
        <w:br/>
        <w:t xml:space="preserve">  небесной, объективной, находящейся за пределами человеческого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78.</w:t>
        <w:br/>
        <w:t xml:space="preserve"> преображенное тело.</w:t>
        <w:br/>
        <w:t xml:space="preserve">  351</w:t>
        <w:br/>
        <w:t xml:space="preserve">  Очевидно, что духовная ода «Пророк» сотворена по основным законам бытия</w:t>
        <w:br/>
        <w:t xml:space="preserve">  и познания: закону действия трех сил, закону введения инобытийного</w:t>
        <w:br/>
        <w:t xml:space="preserve">  масштаба изображения, позволяющему совместить авторскую точку зрения с</w:t>
        <w:br/>
        <w:t xml:space="preserve">  небесной, объективной, находящейся за пределами человеческого тела.</w:t>
        <w:br/>
        <w:t xml:space="preserve">  Гений Пушкина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79.</w:t>
        <w:br/>
        <w:t xml:space="preserve"> авторскую точку зрения с</w:t>
        <w:br/>
        <w:t xml:space="preserve">  небесной, объективной, находящейся за пределами человеческого тела.</w:t>
        <w:br/>
        <w:t xml:space="preserve">  Гений Пушкина обнаруживает еще одну истину, еще один закон познания:</w:t>
        <w:br/>
        <w:t xml:space="preserve">  познать можно настолько, насколько ты способен преобразиться¹²</w:t>
        <w:br/>
        <w:t xml:space="preserve">  Т. Г. Мальчукова в названных трудах показала, что библейская традиция у</w:t>
        <w:br/>
        <w:t xml:space="preserve">  русского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80.</w:t>
        <w:br/>
        <w:t>жизни со Степаном Трофимовичем Верховенским), или как преклонение перед</w:t>
        <w:br/>
        <w:t xml:space="preserve">  поруганной иконой Богоматери (как это было с Лизой).</w:t>
        <w:br/>
        <w:t xml:space="preserve">  Существует нравственный закон свободы выбора, которому следует человек.</w:t>
        <w:br/>
        <w:t xml:space="preserve">  Достоевский показывает в ходе “большого диалога” своих персонажей</w:t>
        <w:br/>
        <w:t xml:space="preserve">  перипетии следования этому закону. Христос вовсе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81.</w:t>
        <w:br/>
        <w:br/>
        <w:t xml:space="preserve">  Существует нравственный закон свободы выбора, которому следует человек.</w:t>
        <w:br/>
        <w:t xml:space="preserve">  Достоевский показывает в ходе “большого диалога” своих персонажей</w:t>
        <w:br/>
        <w:t xml:space="preserve">  перипетии следования этому закону. Христос вовсе не навязывает участнику</w:t>
        <w:br/>
        <w:t xml:space="preserve">  диалога свою позицию. Но в том-то и дело, что позиция Христа ни в коем</w:t>
        <w:br/>
        <w:t xml:space="preserve">  случае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82.</w:t>
        <w:br/>
        <w:t xml:space="preserve"> христианской идеи, а затем с помощью такого</w:t>
        <w:br/>
        <w:t xml:space="preserve">  персонажа, каковой в этом романе оказывается Соня, направляется в нужное</w:t>
        <w:br/>
        <w:t xml:space="preserve">  автору русло.</w:t>
        <w:br/>
        <w:t xml:space="preserve">  Закон свободы выбора вовсе не нарушается тем, что один из персонажей, а</w:t>
        <w:br/>
        <w:t xml:space="preserve">  именно тот, который уже встретил Истину, апеллирует в процессе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83.</w:t>
        <w:br/>
        <w:t xml:space="preserve"> этого возникают необходимые условия согласия тяжущихся</w:t>
        <w:br/>
        <w:t xml:space="preserve">  сторон на изменение точки зрения.</w:t>
        <w:br/>
        <w:t xml:space="preserve">  Мы полагаем, что диалоги Достоевского развиваются не по закону спора или</w:t>
        <w:br/>
        <w:t xml:space="preserve">  взаимодействия двух сил, а по закону собственно диалога или закону</w:t>
        <w:br/>
        <w:t xml:space="preserve">  действия трех сил. Они вступают во взаимодействие на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84.</w:t>
        <w:br/>
        <w:t xml:space="preserve"> изменение точки зрения.</w:t>
        <w:br/>
        <w:t xml:space="preserve">  Мы полагаем, что диалоги Достоевского развиваются не по закону спора или</w:t>
        <w:br/>
        <w:t xml:space="preserve">  взаимодействия двух сил, а по закону собственно диалога или закону</w:t>
        <w:br/>
        <w:t xml:space="preserve">  действия трех сил. Они вступают во взаимодействие на равных, но</w:t>
        <w:br/>
        <w:t xml:space="preserve">  возможности их различны. Лишь одна сила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85.</w:t>
        <w:br/>
        <w:t>Мы полагаем, что диалоги Достоевского развиваются не по закону спора или</w:t>
        <w:br/>
        <w:t xml:space="preserve">  взаимодействия двух сил, а по закону собственно диалога или закону</w:t>
        <w:br/>
        <w:t xml:space="preserve">  действия трех сил. Они вступают во взаимодействие на равных, но</w:t>
        <w:br/>
        <w:t xml:space="preserve">  возможности их различны. Лишь одна сила, за которой стоит Истина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86.</w:t>
        <w:br/>
        <w:t>Христу, они известны автору, который</w:t>
        <w:br/>
        <w:t xml:space="preserve">  допускает их свободу и независимость лишь в определенном смысле. В том</w:t>
        <w:br/>
        <w:t xml:space="preserve">  именно смысле, в котором закон свободы выбора позволяет человеку в</w:t>
        <w:br/>
        <w:t xml:space="preserve">  реальной жизни совершить этот самый выбор и в то же мгновение попасть</w:t>
        <w:br/>
        <w:t xml:space="preserve">  под действие закона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87.</w:t>
        <w:br/>
        <w:t>закон свободы выбора позволяет человеку в</w:t>
        <w:br/>
        <w:t xml:space="preserve">  реальной жизни совершить этот самый выбор и в то же мгновение попасть</w:t>
        <w:br/>
        <w:t xml:space="preserve">  под действие закона необходимости следования сделанному выбору.</w:t>
        <w:br/>
        <w:t xml:space="preserve">  Невыполнение закона влечет за собой определенные воздействующие на</w:t>
        <w:br/>
        <w:t xml:space="preserve">  человека следствия онтологически обусловленного характера.</w:t>
        <w:br/>
        <w:t xml:space="preserve">  Тем самым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88.</w:t>
        <w:br/>
        <w:t xml:space="preserve"> жизни совершить этот самый выбор и в то же мгновение попасть</w:t>
        <w:br/>
        <w:t xml:space="preserve">  под действие закона необходимости следования сделанному выбору.</w:t>
        <w:br/>
        <w:t xml:space="preserve">  Невыполнение закона влечет за собой определенные воздействующие на</w:t>
        <w:br/>
        <w:t xml:space="preserve">  человека следствия онтологически обусловленного характера.</w:t>
        <w:br/>
        <w:t xml:space="preserve">  Тем самым завершение на одном уровне развития диалога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89.</w:t>
        <w:br/>
        <w:t xml:space="preserve"> всю вечность будет его обличать и мучить за то, что так</w:t>
        <w:br/>
        <w:t xml:space="preserve">    бесстрашно и бесстыдно против Бога и святого Его закона поступал (IV,</w:t>
        <w:br/>
        <w:t xml:space="preserve">    143).</w:t>
        <w:br/>
        <w:t xml:space="preserve">  Однако при всем желании всеобщего спасения Достоевский устами старца</w:t>
        <w:br/>
        <w:t xml:space="preserve">  Зосимы с горечью отмечает, что «есть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90.</w:t>
        <w:br/>
        <w:t>большее, чем</w:t>
        <w:br/>
        <w:t xml:space="preserve">  просто признание Христа человеком «высшимъ на всей землѣ» и «чудом»</w:t>
        <w:br/>
        <w:t xml:space="preserve">  посреди человеческой «лжи»:</w:t>
        <w:br/>
        <w:t xml:space="preserve">    — &lt;...&gt; А если такъ, если законы природы не пожалѣли и Этого, даже</w:t>
        <w:br/>
        <w:t xml:space="preserve">    чудо свое же не пожалѣли, а заставили и Его жить среди лжи и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91.</w:t>
        <w:br/>
        <w:t xml:space="preserve">  за ложь, то стало-быть вся планета есть ложь и стоитъ на лжи и глупой</w:t>
        <w:br/>
        <w:t xml:space="preserve">    насмѣшкѣ. Стало быть самые законы планеты ложь и дiаволовъ водевиль.</w:t>
        <w:br/>
        <w:t xml:space="preserve">    Для чего же жить, отвѣчай если ты человѣкъ? (579)[24].</w:t>
        <w:br/>
        <w:t xml:space="preserve">  Но тем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92.</w:t>
        <w:br/>
        <w:t>красоты (например, «Пир» Платона и «Пир» Ксенофонта, «Пир семи</w:t>
        <w:br/>
        <w:t xml:space="preserve">  мудрецов» и «Застольные беседы» Плутарха, «Пирующие софисты» Афинея).</w:t>
        <w:br/>
        <w:t xml:space="preserve">  Платон в «Законах» излагает порядок проведения симпозиумов и поясняет,</w:t>
        <w:br/>
        <w:t xml:space="preserve">  что, для того чтобы гость мог свободно открыть свою душу, свои мысли,</w:t>
        <w:br/>
        <w:t xml:space="preserve">  ему предлагалось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93.</w:t>
        <w:br/>
        <w:br/>
        <w:t xml:space="preserve">  предложенной выше логики.</w:t>
        <w:br/>
        <w:t xml:space="preserve">  И еще — по поводу прощения грешницы. К Христу в храм приводят трепещущую</w:t>
        <w:br/>
        <w:t xml:space="preserve">  отстраха блудницу,которую поиудейским законам следовало побить камнями.</w:t>
        <w:br/>
        <w:t xml:space="preserve">  И Сын Божий заставляет обвинителей вспомнить об их грехах и устыдиться,</w:t>
        <w:br/>
        <w:t xml:space="preserve">  а приготовившейся к смерти женщине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94.</w:t>
        <w:br/>
        <w:t>но может и должна ее</w:t>
        <w:br/>
        <w:t xml:space="preserve">  достигать. Народ не может быть совершенным, но может иметь совершенные</w:t>
        <w:br/>
        <w:t xml:space="preserve">  начала, признаваемые им постоянно за закон. Праведника безгрешного нет</w:t>
        <w:br/>
        <w:t xml:space="preserve">  на земле, но есть чистый, безгрешный путь… Вся сила в пути, вся сила в</w:t>
        <w:br/>
        <w:t xml:space="preserve">  том, что ставит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95.</w:t>
        <w:br/>
        <w:t>нет</w:t>
        <w:br/>
        <w:t xml:space="preserve">  на земле, но есть чистый, безгрешный путь… Вся сила в пути, вся сила в</w:t>
        <w:br/>
        <w:t xml:space="preserve">  том, что ставит человек себе законом»26. Известные слова Достоевского</w:t>
        <w:br/>
        <w:t xml:space="preserve">  из записной тетради 1875—1876 годов созвучны мнению Аксакова:</w:t>
        <w:br/>
        <w:t xml:space="preserve">    Прекрасное в идеале недостижимо по чрезвычайной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96.</w:t>
        <w:br/>
        <w:t xml:space="preserve"> года,</w:t>
        <w:br/>
        <w:t xml:space="preserve">  назвал всемирным предназначением Христа: “…окончательное слово великой,</w:t>
        <w:br/>
        <w:t xml:space="preserve">  общей гармонии, братского окончательного согласия всех</w:t>
        <w:br/>
        <w:t xml:space="preserve">  378</w:t>
        <w:br/>
        <w:t xml:space="preserve">  племен по Христову евангельскому закону!”⁴. А печален взгляд Христа,</w:t>
        <w:br/>
        <w:t xml:space="preserve">  потому что он знает, что для исполнения этой задачи ему нужно пройти</w:t>
        <w:br/>
        <w:t xml:space="preserve">  через страдания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97.</w:t>
        <w:br/>
        <w:t>. Ипполит убежден, что Христос был</w:t>
        <w:br/>
        <w:t xml:space="preserve">  “великое и бесценное существо — такое существо, которое одно стоило</w:t>
        <w:br/>
        <w:t xml:space="preserve">  380</w:t>
        <w:br/>
        <w:t xml:space="preserve">  всей природы и всех законов ее, всей земли, которая и создавалась-то,</w:t>
        <w:br/>
        <w:t xml:space="preserve">  может быть, единственно для одного только появления этого</w:t>
        <w:br/>
        <w:t xml:space="preserve">  существа!” (339).</w:t>
        <w:br/>
        <w:t xml:space="preserve">  Целью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98.</w:t>
        <w:br/>
        <w:t>своем</w:t>
        <w:br/>
        <w:t xml:space="preserve">  подсознании не знает этого. Он знает только, что Христос был таким</w:t>
        <w:br/>
        <w:t xml:space="preserve">  существом, “которое одно стоило всей природы и всех законов ее” и что он</w:t>
        <w:br/>
        <w:t xml:space="preserve">  “побеждал и природу при жизни своей…” (339). То, что Он победил природу</w:t>
        <w:br/>
        <w:t xml:space="preserve">  и ее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99.</w:t>
        <w:br/>
        <w:t xml:space="preserve"> ее” и что он</w:t>
        <w:br/>
        <w:t xml:space="preserve">  “побеждал и природу при жизни своей…” (339). То, что Он победил природу</w:t>
        <w:br/>
        <w:t xml:space="preserve">  и ее законы также и в смерти, — на это Ипполит может только надеяться</w:t>
        <w:br/>
        <w:t xml:space="preserve">  или, в лучшем случае, догадываться об этом.</w:t>
        <w:br/>
        <w:t xml:space="preserve">  Достоевский, похоже,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100.</w:t>
        <w:br/>
        <w:t>героя:</w:t>
        <w:br/>
        <w:t xml:space="preserve">    И пойду! И пойду! (XXV, 119).</w:t>
        <w:br/>
        <w:t xml:space="preserve">  Важно также, что герою удается проснуться, от мировой истории и</w:t>
        <w:br/>
        <w:t xml:space="preserve">  вселенских законов повернуться к конкретному человеку и начать воплощать</w:t>
        <w:br/>
        <w:t xml:space="preserve">  в действительности истину любви, любовно принимая конкретного другого.</w:t>
        <w:br/>
        <w:t xml:space="preserve">  Смешному человеку еще предстоит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101.</w:t>
        <w:br/>
        <w:t>открывшуюся ему вневременную истину во временном потоке жизни на</w:t>
        <w:br/>
        <w:t xml:space="preserve">  земле, где (это понимал сам Достоевский еще 16 апреля 1864 года) закон</w:t>
        <w:br/>
        <w:t xml:space="preserve">  личности и «я», а вместе с тем и индивидуальное ощущение времени как</w:t>
        <w:br/>
        <w:t xml:space="preserve">  психологическое ядро каждой личности мешают возлюбить ближнего своего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102.</w:t>
        <w:br/>
        <w:t>своего</w:t>
        <w:br/>
        <w:t xml:space="preserve">  как самого себя или хотя бы просто понять его:</w:t>
        <w:br/>
        <w:t xml:space="preserve">    Возлюбить человека, как самого себя, по заповеди Христовой, —</w:t>
        <w:br/>
        <w:t xml:space="preserve">    невозможно. Закон личности на Земле связывает. Я препятствует (XX,</w:t>
        <w:br/>
        <w:t xml:space="preserve">    175).</w:t>
        <w:br/>
        <w:t xml:space="preserve">  Обращает на себя внимание обстоятельство времени в рассказе — «вечер, 3</w:t>
      </w:r>
    </w:p>
    <w:p>
      <w:pPr>
        <w:pStyle w:val="BodyText"/>
      </w:pPr>
      <w:r>
        <w:t>А. С. Серопян. О сакральном и художественном времени Достоевского. 2011№9</w:t>
      </w:r>
    </w:p>
    <w:p>
      <w:pPr>
        <w:pStyle w:val="BodyText"/>
      </w:pPr>
      <w:r>
        <w:t>103.</w:t>
        <w:br/>
        <w:t>с точки зрения писателя, для</w:t>
        <w:br/>
        <w:t xml:space="preserve">  человечества:</w:t>
        <w:br/>
        <w:t xml:space="preserve">    Знание выше чувства, сознание жизни — выше жизни. Наука нам дает</w:t>
        <w:br/>
        <w:t xml:space="preserve">    премудрость, премудрость откроет законы, а знание законов счастья —</w:t>
        <w:br/>
        <w:t xml:space="preserve">    выше счастья (XXV, 116).</w:t>
        <w:br/>
        <w:t xml:space="preserve">  До своего сна рассказчик «Сна» вполне может быть отнесен к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104.</w:t>
        <w:br/>
        <w:t>писателя, для</w:t>
        <w:br/>
        <w:t xml:space="preserve">  человечества:</w:t>
        <w:br/>
        <w:t xml:space="preserve">    Знание выше чувства, сознание жизни — выше жизни. Наука нам дает</w:t>
        <w:br/>
        <w:t xml:space="preserve">    премудрость, премудрость откроет законы, а знание законов счастья —</w:t>
        <w:br/>
        <w:t xml:space="preserve">    выше счастья (XXV, 116).</w:t>
        <w:br/>
        <w:t xml:space="preserve">  До своего сна рассказчик «Сна» вполне может быть отнесен к типу</w:t>
        <w:br/>
        <w:t xml:space="preserve">  подпольных героев-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105.</w:t>
        <w:br/>
        <w:t>суд, их везут в</w:t>
        <w:br/>
        <w:t xml:space="preserve">  закрытых автомобилях. Преступник для германца-обывателя —</w:t>
        <w:br/>
        <w:t xml:space="preserve">  абстрактно-отвлеченная величина, где-то за стенами тюрьмы отбывающая</w:t>
        <w:br/>
        <w:t xml:space="preserve">  какое-то по закону ему полагающееся наказание.</w:t>
        <w:br/>
        <w:t xml:space="preserve">  То же, что в Берлине, имеет место и в самом небольшом городе Германии.</w:t>
        <w:br/>
        <w:t xml:space="preserve">  То же можно</w:t>
        <w:br/>
        <w:t xml:space="preserve"> О. Шульц. Русский Христос. 1998№5</w:t>
      </w:r>
    </w:p>
    <w:p>
      <w:pPr>
        <w:pStyle w:val="BodyText"/>
      </w:pPr>
      <w:r>
        <w:t>106.</w:t>
        <w:br/>
        <w:t xml:space="preserve"> насчёт Бога: есть ли он или нет?» (Д30; 14: 264).</w:t>
        <w:br/>
        <w:t xml:space="preserve">  Для Ивана «Бог необходим лишь для функционирования морального закона»</w:t>
        <w:br/>
        <w:t xml:space="preserve">  (религия вытекает из морали) [Скоморохов: 126]. Попытки разобраться</w:t>
        <w:br/>
        <w:t xml:space="preserve">  в «вековечных» вопросах «эвклидовским» умом безрезультатны, для</w:t>
        <w:br/>
        <w:t xml:space="preserve">  постижения «запредельной», не вмещающейся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107.</w:t>
        <w:br/>
        <w:t xml:space="preserve"> из морали) [Скоморохов: 126]. Попытки разобраться</w:t>
        <w:br/>
        <w:t xml:space="preserve">  в «вековечных» вопросах «эвклидовским» умом безрезультатны, для</w:t>
        <w:br/>
        <w:t xml:space="preserve">  постижения «запредельной», не вмещающейся в «земной закон» божественной</w:t>
        <w:br/>
        <w:t xml:space="preserve">  истины необходимо иметь «неевклидов» разум [Тихомиров: 103] — это также</w:t>
        <w:br/>
        <w:t xml:space="preserve">  одно из положений, помогающее осмыслить теодицею.</w:t>
        <w:br/>
        <w:t xml:space="preserve">  Значимым аспектом в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108.</w:t>
        <w:br/>
        <w:t xml:space="preserve"> трагической страсти» [14, 226]. А</w:t>
        <w:br/>
        <w:t xml:space="preserve">    всякая страсть, даже самая возвышенная, является, по христианским</w:t>
        <w:br/>
        <w:t xml:space="preserve">    представлениям, показателем несвободы, плененности узами «закона</w:t>
        <w:br/>
        <w:t xml:space="preserve">    греховного». Сострадание считается в православной аскетике важным</w:t>
        <w:br/>
        <w:t xml:space="preserve">    элементом «телесного подвига», символом которого признается образ</w:t>
        <w:br/>
        <w:t xml:space="preserve">    евангельской Марфы, сестры Лазаря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109.</w:t>
        <w:br/>
        <w:t>ее происхождение, и ее следует понимать как</w:t>
        <w:br/>
        <w:t xml:space="preserve">  библейскую, не только евангельскую, ибо Христос в Нагорной проповеди</w:t>
        <w:br/>
        <w:t xml:space="preserve">  говорит о содержании ветхозаветного закона. В Толковой Библии Лопухина</w:t>
        <w:br/>
        <w:t xml:space="preserve">  это комментируется так: «Заповедь “не убивай” повторена в законе</w:t>
        <w:br/>
        <w:t xml:space="preserve">  несколько раз (Исх. XX, 13; XXI, 12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110.</w:t>
        <w:br/>
        <w:t>в Нагорной проповеди</w:t>
        <w:br/>
        <w:t xml:space="preserve">  говорит о содержании ветхозаветного закона. В Толковой Библии Лопухина</w:t>
        <w:br/>
        <w:t xml:space="preserve">  это комментируется так: «Заповедь “не убивай” повторена в законе</w:t>
        <w:br/>
        <w:t xml:space="preserve">  несколько раз (Исх. XX, 13; XXI, 12; Лев. XXIV, 17; Втор. V, 17; XVII, 8)</w:t>
        <w:br/>
        <w:t xml:space="preserve">  в различных выражениях; но слов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111.</w:t>
        <w:br/>
        <w:t>17; Втор. V, 17; XVII, 8)</w:t>
        <w:br/>
        <w:t xml:space="preserve">  в различных выражениях; но слов: “кто же убьет, подлежит суду” —</w:t>
        <w:br/>
        <w:t xml:space="preserve">  буквально не встречается в законе, если только не относить сюда</w:t>
        <w:br/>
        <w:t xml:space="preserve">  Втор. XVII, 8. Можно думать, что здесь Спаситель или кратко изложил</w:t>
        <w:br/>
        <w:t xml:space="preserve">  последнее из указанных мест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112.</w:t>
        <w:br/>
        <w:t>. Горького. — М.: Наука, 2005. — С. 236—269.</w:t>
        <w:br/>
        <w:t xml:space="preserve">  14. Кузьмина C. Ф. Тысячелетняя традиция восточнославянской книжной</w:t>
        <w:br/>
        <w:t xml:space="preserve">  культуры: «Слово о Законе и Благодати» митрополита Илариона и творчество</w:t>
        <w:br/>
        <w:t xml:space="preserve">  Достоевского // Достоевский: Материалы и исследования. — СПб.: Наука,</w:t>
        <w:br/>
        <w:t xml:space="preserve">  2001. — Т. 16. — С. 32—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113.</w:t>
        <w:br/>
        <w:t>некоторые исследователи» [Тороп: 106].</w:t>
        <w:br/>
        <w:t xml:space="preserve">  Прот. Д. Григорьев отмечал, что изображение человеческой жизни</w:t>
        <w:br/>
        <w:t xml:space="preserve">  в произведениях Достоевского «развивается по тройственному христианскому</w:t>
        <w:br/>
        <w:t xml:space="preserve">  закону: творение — грехопадение — Воскресение», и в романе «Преступление</w:t>
        <w:br/>
        <w:t xml:space="preserve">  и наказание» Достоевский значительно больше сосредоточен на «теме,</w:t>
        <w:br/>
        <w:t xml:space="preserve">  связанной с грехопадением, и лишь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114.</w:t>
        <w:br/>
        <w:t>я тебе, что подлинно тем образом богопочитания,</w:t>
        <w:br/>
        <w:t xml:space="preserve">    который они называют ересию, служу Богу отцев моих, веруя всему</w:t>
        <w:br/>
        <w:t xml:space="preserve">    написанному в законе и пророках, имея надежду на Бога (чего и они сами</w:t>
        <w:br/>
        <w:t xml:space="preserve">    ожидают), что будет воскресение мертвых, праведных и неправедных. Для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115.</w:t>
        <w:br/>
        <w:t>Преступление и</w:t>
        <w:br/>
        <w:t xml:space="preserve">  наказание» [Есаулов: 357], отметив, что «многие черты поэтики</w:t>
        <w:br/>
        <w:t xml:space="preserve">  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[Есаулов: 350]. По мысли исследователя,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116.</w:t>
        <w:br/>
        <w:t>. См. также:</w:t>
        <w:br/>
        <w:t xml:space="preserve">  [Шестов: 504—505].</w:t>
        <w:br/>
        <w:t xml:space="preserve">  [3]  Ср.: «…следует помнить, что уже в “Преступлении и наказании”</w:t>
        <w:br/>
        <w:t xml:space="preserve">  действует закон, сформулированный писателем в черновых набросках к</w:t>
        <w:br/>
        <w:t xml:space="preserve">  “Братьям Карамазовым”: “Человек есть воплощенное Слово. Он явился, чтоб</w:t>
        <w:br/>
        <w:t xml:space="preserve">  сознать и сказать” (15,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117.</w:t>
        <w:br/>
        <w:t>том признаюсь тебе, что по учению,</w:t>
        <w:br/>
        <w:t xml:space="preserve">  которое они называют ересью, я действительно служу Богу отцов моих,</w:t>
        <w:br/>
        <w:t xml:space="preserve">  веруя всему, написанному в законе и пророках, имея надежду на Бога, что</w:t>
        <w:br/>
        <w:t xml:space="preserve">  будет воскресение мертвых, праведных и неправедных, чего и сами они</w:t>
        <w:br/>
        <w:t xml:space="preserve">  ожидают. Посему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118.</w:t>
        <w:br/>
        <w:t>Подобные противоречия, порождающие основательную неразбериху, возникают</w:t>
        <w:br/>
        <w:t xml:space="preserve">  из-за того, что вопрос о роли Евангелия в творчестве Достоевского</w:t>
        <w:br/>
        <w:t xml:space="preserve">  раскрывается в отрыве от законов художественного мира писателя, от его</w:t>
        <w:br/>
        <w:t xml:space="preserve">  художественной логики, обусловленной мировосприятием. Только</w:t>
        <w:br/>
        <w:t xml:space="preserve">  * Тарасов Ф. Б., 2005</w:t>
        <w:br/>
        <w:t xml:space="preserve">  уяснив эту логику, можно ответить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119.</w:t>
        <w:br/>
        <w:t>:              Аннотация: В анализе романа Достоевского</w:t>
        <w:br/>
        <w:t xml:space="preserve">    Евангелие                    «Преступление и наказание» автор статьи</w:t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романе, поступки героев.</w:t>
        <w:br/>
        <w:t xml:space="preserve">    совесть                      Совесть Раскольникова говорит на</w:t>
        <w:br/>
        <w:t xml:space="preserve">    зло                          символическом языке сновидений,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120.</w:t>
        <w:br/>
        <w:t xml:space="preserve"> его</w:t>
        <w:br/>
        <w:t xml:space="preserve">  явиться с повинной?</w:t>
        <w:br/>
        <w:t xml:space="preserve">  Неразрешимые вопросы востают перед убийцею, неподозреваемые и</w:t>
        <w:br/>
        <w:t xml:space="preserve">  неожиданные чувства мучают его сердце. Божия правда, земной закон берет</w:t>
        <w:br/>
        <w:t xml:space="preserve">  свое, и он ― кончает тем, что принужден сам на себя донести. Принужден,</w:t>
        <w:br/>
        <w:t xml:space="preserve">  чтобы хотя погибнуть в каторге, но примкнуть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121.</w:t>
        <w:br/>
        <w:t>примкнуть опять к людям; чувство</w:t>
        <w:br/>
        <w:t xml:space="preserve">  разомкнутости и разъединенности с человечеством, которое он ощутил</w:t>
        <w:br/>
        <w:t xml:space="preserve">  тотчас же по совершении преступления, замучило его. Закон правды и</w:t>
        <w:br/>
        <w:t xml:space="preserve">  человеческая природа взяли свое… Преступн&lt;ик&gt; сам решает принять муки,</w:t>
        <w:br/>
        <w:t xml:space="preserve">  чтоб искупить свое дело” (28/2, 137).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122.</w:t>
        <w:br/>
        <w:t>принять муки,</w:t>
        <w:br/>
        <w:t xml:space="preserve">  чтоб искупить свое дело” (28/2, 137).</w:t>
        <w:br/>
        <w:t xml:space="preserve">  Итак, цель повествования ― привести героя к искуплению вследствие</w:t>
        <w:br/>
        <w:t xml:space="preserve">  требований “земного закона”, “человеческой природы” и “Божьей правды”.</w:t>
        <w:br/>
        <w:t xml:space="preserve">  Последняя мотивировка касается исключительно сферы совести.</w:t>
        <w:br/>
        <w:t xml:space="preserve">  Если душевные муки принуждают Раскольникова признаться в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123.</w:t>
        <w:br/>
        <w:t>за наши поступки перед</w:t>
        <w:br/>
        <w:t xml:space="preserve">  другими, это способность распознавать в тайнике души нравственную</w:t>
        <w:br/>
        <w:t xml:space="preserve">  природу нашего поведения. Так, совесть предполагает абсолютный</w:t>
        <w:br/>
        <w:t xml:space="preserve">  нравственный закон, по которому можно отличать добро от зла. Сознание ―</w:t>
        <w:br/>
        <w:t xml:space="preserve">  историческое явление, его содержание изменяется от эпохи к эпохе, а</w:t>
        <w:br/>
        <w:t xml:space="preserve">  совесть ― категория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124.</w:t>
        <w:br/>
        <w:br/>
        <w:t xml:space="preserve">  романа). Илья, русский вариант библейского Илии, ― фигуральное</w:t>
        <w:br/>
        <w:t xml:space="preserve">  воплощение Божьего суда и возмездия.Пологике сна, Илья Петрович,</w:t>
        <w:br/>
        <w:t xml:space="preserve">  современный представитель “земного закона”, превращается в представителя</w:t>
        <w:br/>
        <w:t xml:space="preserve">  “Божьей правды”, становится голосом совести, вынуждающей героя</w:t>
        <w:br/>
        <w:t xml:space="preserve">  признаться в своих преступлениях. Битье хозяйки Ильей Петровичем ― это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125.</w:t>
        <w:br/>
        <w:t>мотивированного уголовного дела, а убиение Лизаветы принадлежит к</w:t>
        <w:br/>
        <w:t xml:space="preserve">  духовной сфере Божьей правды.В преступлении против старухи надо</w:t>
        <w:br/>
        <w:t xml:space="preserve">  признаться представителям земного закона, а в преступлении против</w:t>
        <w:br/>
        <w:t xml:space="preserve">  невинной “юродивой” надо исповедаться перед кем-то Высшим.</w:t>
        <w:br/>
        <w:t xml:space="preserve">  Когда истина осеняет Соню, Раскольников видит в ее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126.</w:t>
        <w:br/>
        <w:t>покаяния, неразрывно связана с принципом деятельной любви. Посредством</w:t>
        <w:br/>
        <w:t xml:space="preserve">    деятельной любви герои романа стремятся к духовному единению и</w:t>
        <w:br/>
        <w:t xml:space="preserve">    принятию нравственного закона старца Зосимы о всеобщей вине и</w:t>
        <w:br/>
        <w:t xml:space="preserve">    ответственности. Указываются основные признаки рассмотренных</w:t>
        <w:br/>
        <w:t xml:space="preserve">    исповедальных признаний: преодоление чувства стыда публичного разоблачения, предельная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127.</w:t>
        <w:br/>
        <w:t>У финского</w:t>
        <w:br/>
        <w:t xml:space="preserve">  исследователя преобладают единство ценностей и стремление как раз</w:t>
        <w:br/>
        <w:t xml:space="preserve">  устранить рели-</w:t>
        <w:br/>
        <w:t xml:space="preserve">    Соучастие — самый главный и, может быть, единственный</w:t>
        <w:br/>
        <w:t xml:space="preserve">    закон жизни всего человечества³².</w:t>
        <w:br/>
        <w:t xml:space="preserve">    № 9—10. С. 70—74.</w:t>
        <w:br/>
        <w:t xml:space="preserve">    159</w:t>
        <w:br/>
        <w:t xml:space="preserve">  гиозную дифференциацию путем активной защиты общих христианских</w:t>
        <w:br/>
        <w:t xml:space="preserve">  добродетелей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128.</w:t>
        <w:br/>
        <w:t>конце концов может быть и изречь окончательное</w:t>
        <w:br/>
        <w:t xml:space="preserve">    слово великой, общей гармонии, братского окончательного согласия всех</w:t>
        <w:br/>
        <w:t xml:space="preserve">    племён по Христову евангельскому закону! (Д18; 12, 330).</w:t>
        <w:br/>
        <w:t xml:space="preserve">    В отрицании народности, в надежде на то, что «всё сливается в одну</w:t>
        <w:br/>
        <w:t xml:space="preserve">    форму, в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129.</w:t>
        <w:br/>
        <w:t xml:space="preserve"> в человеке [9, 13—14].</w:t>
        <w:br/>
        <w:t xml:space="preserve">    Человек Достоевского несет в себе возможную полноту Творца и творения.</w:t>
        <w:br/>
        <w:t xml:space="preserve">    Достоевский формулирует законы бытия:</w:t>
        <w:br/>
        <w:t xml:space="preserve">    …всяк человек образ Божий на себе носит, образ его и подобие (Д18; 3,</w:t>
        <w:br/>
        <w:t xml:space="preserve">    175).</w:t>
        <w:br/>
        <w:t xml:space="preserve">    Христианство есть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130.</w:t>
        <w:br/>
        <w:t>. 39).</w:t>
        <w:br/>
        <w:t xml:space="preserve">    Следование идеалу помогает одолевать несовершенства природы человека:</w:t>
        <w:br/>
        <w:t xml:space="preserve">    Возлюбить человека, как самого себя по заповеди Христовой —</w:t>
        <w:br/>
        <w:t xml:space="preserve">    невозможно. Закон личности на Земле связывает. Я препятствует. Один</w:t>
        <w:br/>
        <w:t xml:space="preserve">    Христос мог, но Христос был вековечный, от века идеал, к которому</w:t>
        <w:br/>
        <w:t xml:space="preserve">    стремится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131.</w:t>
        <w:br/>
        <w:t>Земле связывает. Я препятствует. Один</w:t>
        <w:br/>
        <w:t xml:space="preserve">    Христос мог, но Христос был вековечный, от века идеал, к которому</w:t>
        <w:br/>
        <w:t xml:space="preserve">    стремится, и по закону природы должен стремиться человек. — Между тем,</w:t>
        <w:br/>
        <w:t xml:space="preserve">    после появления Христа, как идеала человека во плоти, стало ясно как</w:t>
        <w:br/>
        <w:t xml:space="preserve">    день,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132.</w:t>
        <w:br/>
        <w:t xml:space="preserve">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</w:t>
        <w:br/>
        <w:t xml:space="preserve"> В. Н. Захаров. Ответ по существу. 2005№7</w:t>
      </w:r>
    </w:p>
    <w:p>
      <w:pPr>
        <w:pStyle w:val="BodyText"/>
      </w:pPr>
      <w:r>
        <w:t>133.</w:t>
        <w:br/>
        <w:t xml:space="preserve"> пророчит это».</w:t>
        <w:br/>
        <w:t xml:space="preserve">  И Гоголь объясняет смысл своего пророчества:</w:t>
        <w:br/>
        <w:t xml:space="preserve">  „Что есть много в коренной природе нашей, нами позабытой, близкого</w:t>
        <w:br/>
        <w:t xml:space="preserve">  закону Христа ‒ доказательство тому уже то, что без меча пришел к нам</w:t>
        <w:br/>
        <w:t xml:space="preserve">  Христос, и приготовленная земля сердец наших призывала сама собой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134.</w:t>
        <w:br/>
        <w:t>не</w:t>
        <w:br/>
        <w:t xml:space="preserve">  только раскрывает</w:t>
        <w:br/>
        <w:t xml:space="preserve">  259</w:t>
        <w:br/>
        <w:t xml:space="preserve">  нравственный конфликт героя и нехристианской власти, от имени которой</w:t>
        <w:br/>
        <w:t xml:space="preserve">  вершатся дурные дела, но и устанавливает нравственный закон в споре,</w:t>
        <w:br/>
        <w:t xml:space="preserve">  «что хорошо, что дурно».</w:t>
        <w:br/>
        <w:t xml:space="preserve">  В рассказе И. Бунина «Чистый понедельник» любовь, расцвет которой</w:t>
        <w:br/>
        <w:t xml:space="preserve">  пришелся на первый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135.</w:t>
        <w:br/>
        <w:t>горизонт и стеснять горизонт. Мы потому, главное, не таковы что Христиане, вполне Христиане. А первый догмат Христианства — общ&lt;н&gt;ость закона для всех, общность идеала, все братья, «Шедше научите вся языцы» и проч. Поймите-же</w:t>
        <w:br/>
        <w:t xml:space="preserve">    нас. Мы почвенники, во 1х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136.</w:t>
        <w:br/>
        <w:t>основания.</w:t>
        <w:br/>
        <w:t xml:space="preserve">  -   Развиваться и идти далее к чему-бы это начало ни привело (к понятию о счастии во-первых; счастие в Законе чтоб другие были</w:t>
        <w:br/>
        <w:t xml:space="preserve">      счастливы. Это не стадное устройство Западных социалистов на правах,</w:t>
        <w:br/>
        <w:t xml:space="preserve">      а все права само собою исходят из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137.</w:t>
        <w:br/>
        <w:t xml:space="preserve">                  содержания, категории ее этнопоэтики.</w:t>
        <w:br/>
        <w:t xml:space="preserve">    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138.</w:t>
        <w:br/>
        <w:t>это значит, что она</w:t>
        <w:br/>
        <w:t xml:space="preserve">  была пасхальной, спасительной и воскрешающей «мертвые» и грешные души;</w:t>
        <w:br/>
        <w:t xml:space="preserve">  она соборна, в ней Благодать всегда выше Закона. Таков общий итог</w:t>
        <w:br/>
        <w:t xml:space="preserve">  предпринятых в последнее время исследований по изучению христианских</w:t>
        <w:br/>
        <w:t xml:space="preserve">  традиций в русской литературе¹.</w:t>
        <w:br/>
        <w:t xml:space="preserve">  На общем фоне критической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139.</w:t>
        <w:br/>
        <w:t>доказал их плодотворность в анализе русской литературы. В заглавии</w:t>
        <w:br/>
        <w:t xml:space="preserve">  работы указана одна категория — соборность,на самом деле их</w:t>
        <w:br/>
        <w:t xml:space="preserve">  три: соборность, закон и благодать. Они не новы в тезаурусе русской</w:t>
        <w:br/>
        <w:t xml:space="preserve">  духовной мысли, но впервые стали категориями филологического анализа.</w:t>
        <w:br/>
        <w:t xml:space="preserve">  Коллизия и православное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140.</w:t>
        <w:br/>
        <w:t>. Они не новы в тезаурусе русской</w:t>
        <w:br/>
        <w:t xml:space="preserve">  духовной мысли, но впервые стали категориями филологического анализа.</w:t>
        <w:br/>
        <w:t xml:space="preserve">  Коллизия и православное разрешение коллизии Закона и Благодати даны в</w:t>
        <w:br/>
        <w:t xml:space="preserve">  Слове митрополита Илариона.</w:t>
        <w:br/>
        <w:t xml:space="preserve">  6</w:t>
        <w:br/>
        <w:t xml:space="preserve">  Понятие соборности, известное по Символу веры, было осознано в</w:t>
        <w:br/>
        <w:t xml:space="preserve">  XIX—XX 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