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иисус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господь, иисус 5</w:t>
        <w:br/>
        <w:t>изображать, иисус 4</w:t>
        <w:br/>
        <w:t>искушение, иисус 3</w:t>
        <w:br/>
        <w:t>мать, иисус 3</w:t>
        <w:br/>
        <w:t>приходить, иисус 3</w:t>
        <w:br/>
        <w:t>смерть, иисус 3</w:t>
        <w:br/>
        <w:t>день, иисус 3</w:t>
        <w:br/>
        <w:t>происходить, иисус 2</w:t>
        <w:br/>
        <w:t>слово, иисус 2</w:t>
        <w:br/>
        <w:t>сотворить, иисус 2</w:t>
        <w:br/>
        <w:t>господи, иисус 2</w:t>
        <w:br/>
        <w:t>признавать, иисус 2</w:t>
        <w:br/>
        <w:t>господин, иисус 2</w:t>
        <w:br/>
        <w:t>образ, иисус 2</w:t>
        <w:br/>
        <w:t>воскресение, иисус 2</w:t>
        <w:br/>
        <w:t>перевод, иисус 2</w:t>
        <w:br/>
        <w:t>жизнь, иисус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бичевание, иисус; 2) богочеловек, иисус; 3) больной, иисус; 4) верить, иисус; 5) взять, иисус; 6) возопить, иисус; 7) встреча, иисус; 8) входить, иисус; 9) выходить, иисус; 10) глава, иисус; 11) действие, иисус; 12) делать, иисус; 13) дух, иисус; 14) засвидетельствовать, иисус; 15) знамение, иисус; 16) испарина, иисус; 17) капернаум, иисус; 18) комната, иисус; 19) лицо, иисус; 20) любовь, иисус; 21) мертвый, иисус; 22) мир, иисус; 23) моисей, иисус; 24) неверие, иисус; 25) нищий, иисус; 26) обвинять, иисус; 27) обезглавливать, иисус; 28) обзывать, иисус; 29) объяснение, иисус; 30) оскорблять, иисус; 31) оставлять, иисус; 32) относиться, иисус; 33) первосвященник, иисус; 34) писатель, иисус; 35) повествование, иисус; 36) почвенничество, иисус; 37) поэт, иисус; 38) появляться, иисус; 39) приводить, иисус; 40) приготовление, иисус; 41) приход, иисус; 42) произносить, иисус; 43) разуметь, иисус; 44) расправа, иисус; 45) с, иисус; 46) сказать, иисус; 47) совершать, иисус; 48) соня, иисус; 49) сохранять, иисус; 50) спаситель, иисус; 51) счастие, иисус; 52) убежденность, иисус; 53) увидеть, иисус; 54) узы, иисус; 55) уразумевать, иисус; 56) ученик, иисус; 57) ходить, иисус; 58) христос, иисус; 59) цельс, иисус; 60) эмблема, иисус; 61) язык, иисус;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иисус, христос 42</w:t>
        <w:br/>
        <w:t>иисус, сказать 10</w:t>
        <w:br/>
        <w:t>иисус, говорить 5</w:t>
        <w:br/>
        <w:t>иисус, великий 2</w:t>
        <w:br/>
        <w:t>иисус, уверовать 2</w:t>
        <w:br/>
        <w:t>иисус, быть 2</w:t>
        <w:br/>
        <w:t>иисус, кан 2</w:t>
        <w:br/>
        <w:t>иисус, уразумевать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иисус, бесноватый; 2) иисус, брат; 3) иисус, воздвигать; 4) иисус, возопить; 5) иисус, громкий; 6) иисус, должный; 7) иисус, дом; 8) иисус, евангелие; 9) иисус, жизнь; 10) иисус, знать; 11) иисус, исцелять; 12) иисус, карамзинский; 13) иисус, мертвый; 14) иисус, мк; 15) иисус, накопление; 16) иисус, намекать; 17) иисус, находить; 18) иисус, неприличный; 19) иисус, образец; 20) иисус, обращать; 21) иисус, описание; 22) иисус, петр; 23) иисус, повесить; 24) иисус, подвергсягонениюиегопыталисьубать; 25) иисус, позволять; 26) иисус, прибегать; 27) иисус, расходиться; 28) иисус, реча; 29) иисус, родственница; 30) иисус, самозванец; 31) иисус, свобода; 32) иисус, следовать; 33) иисус, смысл; 34) иисус, спасать; 35) иисус, стих; 36) иисус, т; 37) иисус, терновый; 38) иисус, являться;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последний, иисус 4</w:t>
        <w:br/>
        <w:t>великий, иисус 3</w:t>
        <w:br/>
        <w:t>новый, иисус 2</w:t>
        <w:br/>
        <w:t>галилейский, иисус 2</w:t>
        <w:br/>
        <w:t>христианский, иисус 2</w:t>
        <w:br/>
        <w:t>глубокий, иисус 2</w:t>
        <w:br/>
        <w:t>большой, иисус 2</w:t>
        <w:br/>
        <w:t>покаянный, иисус 2</w:t>
        <w:br/>
        <w:t>хороший, иисус 2</w:t>
        <w:br/>
        <w:t>добрый, иисус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авторский, иисус; 2) базельский, иисус; 3) безжалостный, иисус; 4) бесполезный, иисус; 5) библейский, иисус; 6) благой, иисус; 7) благоразумный, иисус; 8) богочеловеческий, иисус; 9) божественный, иисус; 10) важный, иисус; 11) вечный, иисус; 12) господний, иисус; 13) замечательный, иисус; 14) иоанновый, иисус; 15) искариотский, иисус; 16) иудейский, иисус; 17) карамзинский, иисус; 18) косноязыкий, иисус; 19) меньший, иисус; 20) надобный, иисус; 21) немой, иисус; 22) неприличный, иисус; 23) несчастный, иисус; 24) нечистый, иисус; 25) новозаветный, иисус; 26) объективный, иисус; 27) петропавловский, иисус; 28) прекрасный, иисус; 29) редуцированный, иисус; 30) российский, иисус; 31) русский, иисус; 32) святой, иисус; 33) священный, иисус; 34) синодальный, иисус; 35) скрытый, иисус; 36) смертный, иисус; 37) сопоставимый, иисус; 38) соседний, иисус; 39) спасительный, иисус; 40) субботний, иисус; 41) тайный, иисус; 42) тесный, иисус; 43) целительный, иисус; 44) целый, иисус;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воскресение, иисус 11</w:t>
        <w:br/>
        <w:t>слово, иисус 7</w:t>
        <w:br/>
        <w:t>день, иисус 6</w:t>
        <w:br/>
        <w:t>истина, иисус 5</w:t>
        <w:br/>
        <w:t>господь, иисус 5</w:t>
        <w:br/>
        <w:t>христос, иисус 4</w:t>
        <w:br/>
        <w:t>смерть, иисус 4</w:t>
        <w:br/>
        <w:t>перевод, иисус 4</w:t>
        <w:br/>
        <w:t>искушение, иисус 3</w:t>
        <w:br/>
        <w:t>бог, иисус 3</w:t>
        <w:br/>
        <w:t>моисей, иисус 3</w:t>
        <w:br/>
        <w:t>благодать, иисус 3</w:t>
        <w:br/>
        <w:t>чудо, иисус 3</w:t>
        <w:br/>
        <w:t>евангелие, иисус 3</w:t>
        <w:br/>
        <w:t>достоевский, иисус 3</w:t>
        <w:br/>
        <w:t>с, иисус 3</w:t>
        <w:br/>
        <w:t>вера, иисус 3</w:t>
        <w:br/>
        <w:t>мать, иисус 3</w:t>
        <w:br/>
        <w:t>жизнь, иисус 3</w:t>
        <w:br/>
        <w:t>ученик, иисус 3</w:t>
        <w:br/>
        <w:t>гольбейн, иисус 3</w:t>
        <w:br/>
        <w:t>герой, иисус 2</w:t>
        <w:br/>
        <w:t>тема, иисус 2</w:t>
        <w:br/>
        <w:t>комната, иисус 2</w:t>
        <w:br/>
        <w:t>встреча, иисус 2</w:t>
        <w:br/>
        <w:t>первосвященник, иисус 2</w:t>
        <w:br/>
        <w:t>глава, иисус 2</w:t>
        <w:br/>
        <w:t>мария, иисус 2</w:t>
        <w:br/>
        <w:t>тишина, иисус 2</w:t>
        <w:br/>
        <w:t>господи, иисус 2</w:t>
        <w:br/>
        <w:t>боже, иисус 2</w:t>
        <w:br/>
        <w:t>и, иисус 2</w:t>
        <w:br/>
        <w:t>наставление, иисус 2</w:t>
        <w:br/>
        <w:t>бес, иисус 2</w:t>
        <w:br/>
        <w:t>человек, иисус 2</w:t>
        <w:br/>
        <w:t>общество, иисус 2</w:t>
        <w:br/>
        <w:t>господин, иисус 2</w:t>
        <w:br/>
        <w:t>крест, иисус 2</w:t>
        <w:br/>
        <w:t>канон, иисус 2</w:t>
        <w:br/>
        <w:t>автор, иисус 2</w:t>
        <w:br/>
        <w:t>образ, иисус 2</w:t>
        <w:br/>
        <w:t>кисть, иисус 2</w:t>
        <w:br/>
        <w:t>ганс, иисус 2</w:t>
        <w:br/>
        <w:t>картина, иисус 2</w:t>
        <w:br/>
        <w:t>бичевание, иисус 2</w:t>
        <w:br/>
        <w:t>иисус, иисус 2</w:t>
        <w:br/>
        <w:t>русск, иисус 2</w:t>
        <w:br/>
        <w:t>сила, иисус 2</w:t>
        <w:br/>
        <w:t>совесть, иисус 2</w:t>
        <w:br/>
        <w:t>синод, иисус 2</w:t>
        <w:br/>
        <w:t>роль, иисус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бесполезность, иисус; 2) богочеловек, иисус; 3) болезнь, иисус; 4) больной, иисус; 5) весть, иисус; 6) внимание, иисус; 7) высказывание, иисус; 8) греча, иисус; 9) действие, иисус; 10) диавол, иисус; 11) дискуссия, иисус; 12) дух, иисус; 13) завет, иисус; 14) закон, иисус; 15) злодей, иисус; 16) знамение, иисус; 17) идея, иисус; 18) идиот, иисус; 19) избавление, иисус; 20) инквизитор, иисус; 21) иоан, иисус; 22) иоанна, иисус; 23) ипполит, иисус; 24) испарина, иисус; 25) история, иисус; 26) исцеление, иисус; 27) иудей, иисус; 28) камень, иисус; 29) кан, иисус; 30) капернаум, иисус; 31) капернаумов, иисус; 32) киприан, иисус; 33) кирилова, иисус; 34) князямышкин, иисус; 35) креститель, иисус; 36) крутизна, иисус; 37) куми, иисус; 38) лазарь, иисус; 39) латы, иисус; 40) лев, иисус; 41) лейтмотив, иисус; 42) лицо, иисус; 43) ложь, иисус; 44) лука, иисус; 45) любовь, иисус; 46) мера, иисус; 47) мертвый, иисус; 48) мир, иисус; 49) миросозерцание, иисус; 50) мк, иисус; 51) мнение, иисус; 52) музей, иисус; 53) мысль, иисус; 54) н, иисус; 55) начало, иисус; 56) начоночек, иисус; 57) неверие, иисус; 58) непонимание, иисус; 59) нищий, иисус; 60) объяснение, иисус; 61) озеро, иисус; 62) опасность, иисус; 63) определение, иисус; 64) осел, иисус; 65) осуждение, иисус; 66) отец, иисус; 67) пилат, иисус; 68) писатель, иисус; 69) повествование, иисус; 70) поддержка, иисус; 71) почвенничество, иисус; 72) поэт, иисус; 73) появление, иисус; 74) право, иисус; 75) православие, иисус; 76) представление, иисус; 77) преображение, иисус; 78) преступление, иисус; 79) приготовление, иисус; 80) пример, иисус; 81) приход, иисус; 82) прощение, иисус; 83) пустыня, иисус; 84) работа, иисус; 85) разбойник, иисус; 86) расправа, иисус; 87) рассказ, иисус; 88) ребенок, иисус; 89) речь, иисус; 90) свинья, иисус; 91) семейство, иисус; 92) скандал, иисус; 93) слепой, иисус; 94) смысл, иисус; 95) совершенство, иисус; 96) сознание, иисус; 97) соня, иисус; 98) сопоставление, иисус; 99) спаситель, иисус; 100) счастие, иисус; 101) сын, иисус; 102) т, иисус; 103) талиф, иисус; 104) традиция, иисус; 105) убежденность, иисус; 106) узы, иисус; 107) устройство, иисус; 108) филипповна, иисус; 109) фрай, иисус; 110) хомяков, иисус; 111) христианство, иисус; 112) художник, иисус; 113) цельс, иисус; 114) цена, иисус; 115) час, иисус; 116) эмблема, иисус; 117) эпизод, иисус; 118) эра, иисус; 119) язык, иисус;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иисус, христос 43</w:t>
        <w:br/>
        <w:t>иисус, брат 6</w:t>
        <w:br/>
        <w:t>иисус, жизнь 4</w:t>
        <w:br/>
        <w:t>иисус, человек 3</w:t>
        <w:br/>
        <w:t>иисус, боже 3</w:t>
        <w:br/>
        <w:t>иисус, ответ 3</w:t>
        <w:br/>
        <w:t>иисус, конфликт 3</w:t>
        <w:br/>
        <w:t>иисус, предложение 3</w:t>
        <w:br/>
        <w:t>иисус, слово 3</w:t>
        <w:br/>
        <w:t>иисус, смерть 3</w:t>
        <w:br/>
        <w:t>иисус, истязание 3</w:t>
        <w:br/>
        <w:t>иисус, марфа 3</w:t>
        <w:br/>
        <w:t>иисус, воскресение 3</w:t>
        <w:br/>
        <w:t>иисус, верующий 3</w:t>
        <w:br/>
        <w:t>иисус, речь 2</w:t>
        <w:br/>
        <w:t>иисус, роман 2</w:t>
        <w:br/>
        <w:t>иисус, православие 2</w:t>
        <w:br/>
        <w:t>иисус, завет 2</w:t>
        <w:br/>
        <w:t>иисус, храм 2</w:t>
        <w:br/>
        <w:t>иисус, глава 2</w:t>
        <w:br/>
        <w:t>иисус, слава 2</w:t>
        <w:br/>
        <w:t>иисус, автор 2</w:t>
        <w:br/>
        <w:t>иисус, см 2</w:t>
        <w:br/>
        <w:t>иисус, разговор 2</w:t>
        <w:br/>
        <w:t>иисус, голос 2</w:t>
        <w:br/>
        <w:t>иисус, дом 2</w:t>
        <w:br/>
        <w:t>иисус, т 2</w:t>
        <w:br/>
        <w:t>иисус, евангелие 2</w:t>
        <w:br/>
        <w:t>иисус, иоанн 2</w:t>
        <w:br/>
        <w:t>иисус, песнь 2</w:t>
        <w:br/>
        <w:t>иисус, время 2</w:t>
        <w:br/>
        <w:t>иисус, мышкин 2</w:t>
        <w:br/>
        <w:t>иисус, кан 2</w:t>
        <w:br/>
        <w:t>иисус, дух 2</w:t>
        <w:br/>
        <w:t>иисус, иисус 2</w:t>
        <w:br/>
        <w:t>иисус, реча 2</w:t>
        <w:br/>
        <w:t>иисус, благодать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иисус, андрей; 2) иисус, антоний; 3) иисус, апогей; 4) иисус, аргумент; 5) иисус, багряница; 6) иисус, бес; 7) иисус, богородица; 8) иисус, болезнь; 9) иисус, венец; 10) иисус, вещь; 11) иисус, вифаний; 12) иисус, воскрешение; 13) иисус, вход; 14) иисус, выбор; 15) иисус, галилейсть; 16) иисус, ганс; 17) иисус, герой; 18) иисус, гольбейн; 19) иисус, господь; 20) иисус, грешница; 21) иисус, день; 22) иисус, дочь; 23) иисус, е; 24) иисус, елисавета; 25) иисус, женщина; 26) иисус, житие; 27) иисус, звено; 28) иисус, злодей; 29) иисус, и; 30) иисус, иаир; 31) иисус, иаков; 32) иисус, издание; 33) иисус, иоан; 34) иисус, ипполит; 35) иисус, истина; 36) иисус, истолкование; 37) иисус, камень; 38) иисус, капля; 39) иисус, карамазов; 40) иисус, кирилов; 41) иисус, комментарий; 42) иисус, контекст; 43) иисус, крест; 44) иисус, критика; 45) иисус, лама; 46) иисус, лицо; 47) иисус, личность; 48) иисус, любовь; 49) иисус, магдалина; 50) иисус, мария; 51) иисус, миссия; 52) иисус, мк; 53) иисус, мнение; 54) иисус, наказание; 55) иисус, накопление; 56) иисус, насыщенность; 57) иисус, начало; 58) иисус, начальник; 59) иисус, нечистый; 60) иисус, образ; 61) иисус, образец; 62) иисус, общество; 63) иисус, объяснение; 64) иисус, описание; 65) иисус, отв; 66) иисус, паремия; 67) иисус, первей; 68) иисус, перевод; 69) иисус, петр; 70) иисус, печатня; 71) иисус, пир; 72) иисус, пиршество; 73) иисус, победитель; 74) иисус, последователь; 75) иисус, пот; 76) иисус, право; 77) иисус, праздник; 78) иисус, премудрость; 79) иисус, преступление; 80) иисус, природа; 81) иисус, произведение; 82) иисус, проповедь; 83) иисус, пророчество; 84) иисус, пустыня; 85) иисус, путешествие; 86) иисус, путь; 87) иисус, разбойник; 88) иисус, развитие; 89) иисус, раздел; 90) иисус, рай; 91) иисус, расцвет; 92) иисус, ребенок; 93) иисус, редакция; 94) иисус, ресурс; 95) иисус, родственница; 96) иисус, савахвань; 97) иисус, самозванец; 98) иисус, свидетельство; 99) иисус, свирельщик; 100) иисус, свобода; 101) иисус, связь; 102) иисус, симон; 103) иисус, симона; 104) иисус, синод; 105) иисус, слабость; 106) иисус, служба; 107) иисус, смена; 108) иисус, смысл; 109) иисус, сребренников; 110) иисус, стих; 111) иисус, страх; 112) иисус, судьба; 113) иисус, тема; 114) иисус, участие; 115) иисус, фамилия; 116) иисус, цельс; 117) иисус, человечество; 118) иисус, чрево; 119) иисус, явь; 120) иисус, якожа;</w:t>
      </w:r>
    </w:p>
    <w:p>
      <w:pPr>
        <w:pStyle w:val="BodyText"/>
      </w:pPr>
      <w:r>
        <w:t>1.</w:t>
        <w:br/>
        <w:t xml:space="preserve"> письме</w:t>
        <w:br/>
        <w:t xml:space="preserve">    вполне драматически, так что философская идея облечена здесь в</w:t>
        <w:br/>
        <w:t xml:space="preserve">    художественную форму.</w:t>
        <w:br/>
        <w:t xml:space="preserve">    Святой Киприан писал:</w:t>
        <w:br/>
        <w:t xml:space="preserve">    Через искушение Иисуса Христа в пустыне, божественная премудрость</w:t>
        <w:br/>
        <w:t xml:space="preserve">    прежде всего желала примером наставить учеников и предоставить</w:t>
        <w:br/>
        <w:t xml:space="preserve">    доказательства тому, что искушения победимы, чтобы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>на высказывание Святого, Достоевский понимал искушения как,</w:t>
        <w:br/>
        <w:t xml:space="preserve">    прежде всего, самоиспытание, самоопределение или решение. Искушения</w:t>
        <w:br/>
        <w:t xml:space="preserve">    диаволом в пустыне были приготовлением Иисуса к Его великой миссии.</w:t>
        <w:br/>
        <w:t xml:space="preserve">    Комментарий / Печатня А. И. Снегиревой. М., 1900.</w:t>
        <w:br/>
        <w:t xml:space="preserve">    432</w:t>
        <w:br/>
        <w:t xml:space="preserve">    Они являлись началом той победы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3.</w:t>
        <w:br/>
        <w:t>Н. Писаревой).</w:t>
        <w:br/>
        <w:t xml:space="preserve">    Поэма Ивана Карамазова — исповедь Великого Инквизитора, потерявшего</w:t>
        <w:br/>
        <w:t xml:space="preserve">    веру в Бога. Герой методично разбирает все три искушения Иисуса</w:t>
        <w:br/>
        <w:t xml:space="preserve">    Христа. Его речь безжалостна. Он обвиняет Иисуса за свободу выбора,</w:t>
        <w:br/>
        <w:t xml:space="preserve">    данную им людям, за веру в великую силу души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4.</w:t>
        <w:br/>
        <w:t>Великого Инквизитора, потерявшего</w:t>
        <w:br/>
        <w:t xml:space="preserve">    веру в Бога. Герой методично разбирает все три искушения Иисуса</w:t>
        <w:br/>
        <w:t xml:space="preserve">    Христа. Его речь безжалостна. Он обвиняет Иисуса за свободу выбора,</w:t>
        <w:br/>
        <w:t xml:space="preserve">    данную им людям, за веру в великую силу души.</w:t>
        <w:br/>
        <w:t xml:space="preserve">    Никакая наука не даст им хлеба,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5.</w:t>
        <w:br/>
        <w:t>, на Бога.</w:t>
        <w:br/>
        <w:t xml:space="preserve">    Это позволяет считать, что именно диалог Достоевского с Алексеевым</w:t>
        <w:br/>
        <w:t xml:space="preserve">    положил начало дискуссии на тему трех искушений Иисуса Христа в романе</w:t>
        <w:br/>
        <w:t xml:space="preserve">    «Братья Карамазовы».</w:t>
        <w:br/>
        <w:t xml:space="preserve">    В. С. Соловьев, философ и поэт, говорил о Достоевском как о предтече</w:t>
      </w:r>
    </w:p>
    <w:p>
      <w:pPr>
        <w:pStyle w:val="BodyText"/>
      </w:pPr>
      <w:r>
        <w:t>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6.</w:t>
        <w:br/>
        <w:t xml:space="preserve"> девяти дней болезни просыпается, косой луч заходящего солнца</w:t>
        <w:br/>
        <w:t xml:space="preserve">  просвещает его сознание, и вдруг он слышит из соседней комнаты:</w:t>
        <w:br/>
        <w:t xml:space="preserve">  “Господи, Иисусе Христе, Боже наш, помилуй нас” (283—284). Произносит</w:t>
        <w:br/>
        <w:t xml:space="preserve">  слова молитвыМакарИванович, “седой-преседой старик,с большой, ужасно</w:t>
        <w:br/>
        <w:t xml:space="preserve">  белой бородой”. Сочетание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7.</w:t>
        <w:br/>
        <w:t>Другое обстоятельство, не менее важное: Достоевский выделяет Евангелие</w:t>
        <w:br/>
        <w:t xml:space="preserve">  именно от Иоанна как иллюстрацию совершенства Христа. Во всех</w:t>
        <w:br/>
        <w:t xml:space="preserve">  высказываниях писателя об Иисусе Христе акцентируется или нравственное</w:t>
        <w:br/>
        <w:t xml:space="preserve">  или эстетическое начало или оба они в синтезе (вместе): “Нравственный</w:t>
        <w:br/>
        <w:t xml:space="preserve">  образец и идеал есть у меня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8.</w:t>
        <w:br/>
        <w:t xml:space="preserve"> той же первой главе</w:t>
        <w:br/>
        <w:t xml:space="preserve">  Иоаннова Евангелия. Она гласит: “…Ибо закон дан чрез Моисея, благодать</w:t>
        <w:br/>
        <w:t xml:space="preserve">  же и истина произошли чрез Иисуса Христа” (1:17). Русское православие</w:t>
        <w:br/>
        <w:t xml:space="preserve">  отдало предпочтение благодати, видя в ней Новое Слово, возвещенное миру</w:t>
        <w:br/>
        <w:t xml:space="preserve">  Иисусом Христом, чего не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9.</w:t>
        <w:br/>
        <w:t xml:space="preserve"> истина произошли чрез Иисуса Христа” (1:17). Русское православие</w:t>
        <w:br/>
        <w:t xml:space="preserve">  отдало предпочтение благодати, видя в ней Новое Слово, возвещенное миру</w:t>
        <w:br/>
        <w:t xml:space="preserve">  Иисусом Христом, чего не было в Ветхом Завете. Это был совершенно новый</w:t>
        <w:br/>
        <w:t xml:space="preserve">  принцип отношения человека и Бога, основанный на любви и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10.</w:t>
        <w:br/>
        <w:t xml:space="preserve"> повествования, в 17-м стихе первой</w:t>
        <w:br/>
        <w:t xml:space="preserve">  344</w:t>
        <w:br/>
        <w:t xml:space="preserve">  главы: “…Ибо закон дан чрез Моисея; благодать же и истина произошли чрез</w:t>
        <w:br/>
        <w:t xml:space="preserve">  Иисуса Христа”.</w:t>
        <w:br/>
        <w:t xml:space="preserve">  Таковым является и герой — высшим воплощением трагического героя вообще,</w:t>
        <w:br/>
        <w:t xml:space="preserve">  героя, призванного разрешить глобальные проблемы бытия, героя,</w:t>
        <w:br/>
        <w:t xml:space="preserve">  утверждающего своею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11.</w:t>
        <w:br/>
        <w:t>главы: “В мире был, и мир произошел чрез Него, и мир Его не познал”.</w:t>
        <w:br/>
        <w:t xml:space="preserve">  Непонимание является лейтмотивом всего повествования: “Иисус сказал им в</w:t>
        <w:br/>
        <w:t xml:space="preserve">  ответ: разрушьте храм сей; и Я в три дня воздвигну его. На это сказали</w:t>
        <w:br/>
        <w:t xml:space="preserve">  Иудеи: сей храм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12.</w:t>
        <w:br/>
        <w:t xml:space="preserve"> бы назвать “Прологом на небесах”. Далее</w:t>
        <w:br/>
        <w:t xml:space="preserve">  следует “Пролог на земле”, где рассказывается об Иоанне Крестителе до</w:t>
        <w:br/>
        <w:t xml:space="preserve">  его встречи с Иисусом (стихи 6-28 первой главы). Затем конфликт</w:t>
        <w:br/>
        <w:t xml:space="preserve">  переходит в латентную фазу непонимания, неприятия людьми Христа. Но</w:t>
        <w:br/>
        <w:t xml:space="preserve">  тлеющий огонь вспыхивает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13.</w:t>
        <w:br/>
        <w:t>людьми Христа. Но</w:t>
        <w:br/>
        <w:t xml:space="preserve">  тлеющий огонь вспыхивает иногда ярким пламенем: изгнание торговцев из</w:t>
        <w:br/>
        <w:t xml:space="preserve">  храма, исцеления в субботние дни, опасность расправы над Иисусом как</w:t>
        <w:br/>
        <w:t xml:space="preserve">  самозванцем. Своего трагического апогея конфликт достигает в жестком и</w:t>
        <w:br/>
        <w:t xml:space="preserve">  непримиримом столкновении закона и благодати, иудейских первосвященников</w:t>
        <w:br/>
        <w:t xml:space="preserve">  с Иисусом Христом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14.</w:t>
        <w:br/>
        <w:t>над Иисусом как</w:t>
        <w:br/>
        <w:t xml:space="preserve">  самозванцем. Своего трагического апогея конфликт достигает в жестком и</w:t>
        <w:br/>
        <w:t xml:space="preserve">  непримиримом столкновении закона и благодати, иудейских первосвященников</w:t>
        <w:br/>
        <w:t xml:space="preserve">  с Иисусом Христом. Оригинальное истолкование этого конфликта содержится</w:t>
        <w:br/>
        <w:t xml:space="preserve">  в дневниках М. Пришвина за 1943 год:</w:t>
        <w:br/>
        <w:t xml:space="preserve">  «14 апреля. Каиафа.</w:t>
        <w:br/>
        <w:t xml:space="preserve">  Сегодня я чуть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15.</w:t>
        <w:br/>
        <w:t>Это — скандал в чистом виде. Но есть еще скандалы, которые можно</w:t>
        <w:br/>
        <w:t xml:space="preserve">  назвать редуцированными скандалами. В пятой главе после исцеления</w:t>
        <w:br/>
        <w:t xml:space="preserve">  больного Иисус подвергсягонениюиегопыталисьубить, в седьмой главе речь</w:t>
        <w:br/>
        <w:t xml:space="preserve">  идет о том, что в Иудее делались попытки убить его, в десятой — после</w:t>
        <w:br/>
        <w:t xml:space="preserve">  совершения чуда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16.</w:t>
        <w:br/>
        <w:t>идет о том, что в Иудее делались попытки убить его, в десятой — после</w:t>
        <w:br/>
        <w:t xml:space="preserve">  совершения чуда со слепым некоторые иудеи обозвали Иисуса бесноватым и</w:t>
        <w:br/>
        <w:t xml:space="preserve">  хотели побить камнями. Об аналогичной попытке говорится в конце восьмой</w:t>
        <w:br/>
        <w:t xml:space="preserve">  главы. Редуцированными подобные сцены скандала мы называем потому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17.</w:t>
        <w:br/>
        <w:t>то,</w:t>
        <w:br/>
        <w:t xml:space="preserve">  кем был рассказчик, повествователь, а зачем он вообще понадобился? Ответ</w:t>
        <w:br/>
        <w:t xml:space="preserve">  содержится в самом же Иоанновом Евангелии, в пятой главе. Иисус говорит:</w:t>
        <w:br/>
        <w:t xml:space="preserve">  “Если Я свидетельствую Сам о Себе: то свидетельство Мое не есть истинно.</w:t>
        <w:br/>
        <w:t xml:space="preserve">  Есть другой, свидетельствующий о Мне, и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18.</w:t>
        <w:br/>
        <w:t xml:space="preserve"> вольностях”. К таковым некоторые экзегеты относят чудо</w:t>
        <w:br/>
        <w:t xml:space="preserve">  претворения вина в Кане Галилейской, кстати, очень важное для</w:t>
        <w:br/>
        <w:t xml:space="preserve">  Достоевского. В слова Иисуса о том, что он воздвигнет разрушенный храм в</w:t>
        <w:br/>
        <w:t xml:space="preserve">  три дня, он привносит аллегорический смысл, отсутствующий у синоптиков.</w:t>
        <w:br/>
        <w:t xml:space="preserve">  А Э. 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19.</w:t>
        <w:br/>
        <w:t xml:space="preserve"> исследователи весьма часто так подходят к своему научному объекту</w:t>
        <w:br/>
        <w:t xml:space="preserve">  (русской литературе), словно бы новой христианской эры, связанной с</w:t>
        <w:br/>
        <w:t xml:space="preserve">  приходом Иисуса Христа и повлекшей за собой кардинальную смену системы</w:t>
        <w:br/>
        <w:t xml:space="preserve">  аксиологических ориентиров, не существовало вовсе. Таковой подход не</w:t>
        <w:br/>
        <w:t xml:space="preserve">  лишен известной пикантности даже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20.</w:t>
        <w:br/>
        <w:t>и голоса героя – посредством речевой</w:t>
        <w:br/>
        <w:t xml:space="preserve">  детали – и стремление углубить свои страдания до Христовых, но и скрытое</w:t>
        <w:br/>
        <w:t xml:space="preserve">  авторское сопоставление смертной испарины Иисуса Христа и капель пота</w:t>
        <w:br/>
        <w:t xml:space="preserve">  сопереживающего ему героя.</w:t>
        <w:br/>
        <w:t xml:space="preserve">  Автор несколько раз подчеркивает особую значимость последних дней</w:t>
        <w:br/>
        <w:t xml:space="preserve">  Великого Поста для всех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21.</w:t>
        <w:br/>
        <w:t>. Возникает образ соборного единства мира. Прощение</w:t>
        <w:br/>
        <w:t xml:space="preserve">  "за всех" относится здесь героем к самому себе, как ранее оно относилось</w:t>
        <w:br/>
        <w:t xml:space="preserve">  к Иисусу Христу. При этом смыкаются звенья единой цепи, соединяемой</w:t>
        <w:br/>
        <w:t xml:space="preserve">  любовью к Другому: Господь "простил... всех" – "меня простить... за</w:t>
        <w:br/>
        <w:t xml:space="preserve">  всех".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22.</w:t>
        <w:br/>
        <w:t>. Таким образом,</w:t>
        <w:br/>
        <w:t xml:space="preserve">  эксплицируется болезнь. Однако болезнь уже не как “помешательство”</w:t>
        <w:br/>
        <w:t xml:space="preserve">  (аналог веры в Бога), но, напротив, болезнь как неверие (“Иисус…</w:t>
        <w:br/>
        <w:t xml:space="preserve">  361</w:t>
        <w:br/>
        <w:t xml:space="preserve">  сказал: эта болезнь… к славе Божией” ― Иоан. 11:4). Вспомним, что</w:t>
        <w:br/>
        <w:t xml:space="preserve">  финальное воскресение Сони и Раскольникова наступает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23.</w:t>
        <w:br/>
        <w:t>совпадают. У Достоевского этот евангельский эпизод имеет следующее</w:t>
        <w:br/>
        <w:t xml:space="preserve">  окончание: “Тогда многие из иудеев, пришедших к Марии и видевших, что</w:t>
        <w:br/>
        <w:t xml:space="preserve">  сотворил Иисус, уверовали в него”. Это предложение интонировано автором,</w:t>
        <w:br/>
        <w:t xml:space="preserve">  оно выделено курсивом.</w:t>
        <w:br/>
        <w:t xml:space="preserve">  Таким образом, евангельское чудо воскресения призвано воскресить к</w:t>
        <w:br/>
        <w:t xml:space="preserve">  вере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24.</w:t>
        <w:br/>
        <w:t>ярким пятном осветит это</w:t>
        <w:br/>
        <w:t xml:space="preserve">    место… Я судорожно повернулся всем телом и вдруг, среди глубокой</w:t>
        <w:br/>
        <w:t xml:space="preserve">    тишины, ясно услышал слова: «Господи, Иисусе Христе, Боже Наш, помилуй</w:t>
        <w:br/>
        <w:t xml:space="preserve">    нас». Слова произнеслись полушепотом, за ними следовал глубокий</w:t>
        <w:br/>
        <w:t xml:space="preserve">    вздох всею грудью, а затем все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25.</w:t>
        <w:br/>
        <w:t>страдающий</w:t>
        <w:br/>
        <w:t xml:space="preserve">  косноязычием стремится освободиться: «Всегда, ночью и днем, в горах и</w:t>
        <w:br/>
        <w:t xml:space="preserve">  гробах, кричал он и бился о камни. Увидев же Иисуса издалека, прибежал и</w:t>
        <w:br/>
        <w:t xml:space="preserve">  поклонился Ему» (Мр. 5:5—6).</w:t>
        <w:br/>
        <w:t xml:space="preserve">  Подобное мучительное стремление освободиться от наваждения, от</w:t>
        <w:br/>
        <w:t xml:space="preserve">  идеи-наваждения характерно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26.</w:t>
        <w:br/>
        <w:t>восклицает про себя о «заразительности» Сониного «юродства».</w:t>
        <w:br/>
        <w:t xml:space="preserve">  Важно, что это чтение происходит в квартире косноязыкого семейства</w:t>
        <w:br/>
        <w:t xml:space="preserve">  Капернаумовых (в Капернауме Иисус исцеляет бесноватого. — См.:</w:t>
        <w:br/>
        <w:t xml:space="preserve">  Лк. 4:33—35), что разговор Сони и Родиона подслушивает Свидригайлов,</w:t>
        <w:br/>
        <w:t xml:space="preserve">  что, наконец, комната, снимаемая Соней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27.</w:t>
        <w:br/>
        <w:t>была</w:t>
        <w:br/>
        <w:t xml:space="preserve">  достаточно слаба, если на исходе третьего часа крестной муки усомнился</w:t>
        <w:br/>
        <w:t xml:space="preserve">  он в поддержке Отца: "А около девятого часа возопил Иисус громким</w:t>
        <w:br/>
        <w:t xml:space="preserve">  голосом: Или, Или! лама савахвани? то есть: Боже Мой, Боже Мой! для чего</w:t>
        <w:br/>
        <w:t xml:space="preserve">  Ты Меня оставил?" (Матф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28.</w:t>
        <w:br/>
        <w:t>лама савахвани? то есть: Боже Мой, Боже Мой! для чего</w:t>
        <w:br/>
        <w:t xml:space="preserve">  Ты Меня оставил?" (Матф. XXVII, 46). И далее: "Иисус же, опять возопив</w:t>
        <w:br/>
        <w:t xml:space="preserve">  громким голосом, испустил дух" (Матф. XXVII, 50). Такая кончина на</w:t>
        <w:br/>
        <w:t xml:space="preserve">  язычников, без сомнения, не произвела бы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29.</w:t>
        <w:br/>
        <w:t>, к преодолению сна</w:t>
        <w:br/>
        <w:t xml:space="preserve">  земной жизни.</w:t>
        <w:br/>
        <w:t xml:space="preserve">  Первым знаком, который можно рассматривать как указание на идею</w:t>
        <w:br/>
        <w:t xml:space="preserve">  пробуждения, является эпизод встречи Матери Иисуса со своей</w:t>
        <w:br/>
        <w:t xml:space="preserve">  родственницей Елисаветой, имеющей во чреве Иоанна, названного позже</w:t>
        <w:br/>
        <w:t xml:space="preserve">  Предтечей. «Когда Елисавета услышала приветствие Марии, взыграл младенец</w:t>
        <w:br/>
        <w:t xml:space="preserve">  во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30.</w:t>
        <w:br/>
        <w:t>смерть. Пробуждение дочери начальника от сна, подобного смерти,</w:t>
        <w:br/>
        <w:t xml:space="preserve">  символизует возможность «пробуждения» от земной жизни к жизни Вечной: «И</w:t>
        <w:br/>
        <w:t xml:space="preserve">  когда пришел Иисус в дом начальника и увидел свирельщиков и народ в</w:t>
        <w:br/>
        <w:t xml:space="preserve">  смятении, сказал им: выйдите вон; ибо не умерла девица, но спит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31.</w:t>
        <w:br/>
        <w:t>в другом тексте он обнаруживает одни и те же четыре жанра:</w:t>
        <w:br/>
        <w:t xml:space="preserve">  первый — даваемое Божественное наставление, как, например, наставление</w:t>
        <w:br/>
        <w:t xml:space="preserve">  Моисею и Иисусу; второй — описание исторического развития общества</w:t>
        <w:br/>
        <w:t xml:space="preserve">  (история создания Израиля и Деяния апостолов); третий — нравственные</w:t>
        <w:br/>
        <w:t xml:space="preserve">  поучения и богословские размышления (псалмы и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32.</w:t>
        <w:br/>
        <w:t>типологической фигурой Адама; Послание апостола Петра описывает</w:t>
        <w:br/>
        <w:t xml:space="preserve">  потоп в Книге Бытия как прообраз Крещения¹². Как указывает Н. Фрай, до</w:t>
        <w:br/>
        <w:t xml:space="preserve">  объяснения Иисусом смысла воскрешения словами пророчества Моисеева,</w:t>
        <w:br/>
        <w:t xml:space="preserve">  апостолы этого смысла не понимали (Лк. 24:44). Эту особенность нельзя</w:t>
        <w:br/>
        <w:t xml:space="preserve">  оставить без внимания —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33.</w:t>
        <w:br/>
        <w:t>: «Iоаннъ же</w:t>
        <w:br/>
        <w:t xml:space="preserve">    удерживалъ его и говорилъ: мн надобно креститься отъ тебя и ты-ли</w:t>
        <w:br/>
        <w:t xml:space="preserve">    приходишь ко мн ? Но Iисусъ сказалъ ему въ отв тъ: не удерживай, ибо</w:t>
        <w:br/>
        <w:t xml:space="preserve">    такъ надлежитъ намъ исполнить великую правду».</w:t>
        <w:br/>
        <w:t xml:space="preserve">    — Ты слышишь — «не удерживай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34.</w:t>
        <w:br/>
        <w:t xml:space="preserve"> не</w:t>
        <w:br/>
        <w:t xml:space="preserve">  противопоставлены, но служат проявлению евангельской Истины.</w:t>
        <w:br/>
        <w:t xml:space="preserve">  Ключевые слова: Ф. М. Достоевский, евангельский текст, истина, правда,</w:t>
        <w:br/>
        <w:t xml:space="preserve">  ложь, «Бесы», почвенничество, Иисус Христос, Житие св. Антония</w:t>
        <w:br/>
        <w:t xml:space="preserve">  Роман «Бесы», впервые опубликованный в журнале «Русский Вестник» в 1871</w:t>
        <w:br/>
        <w:t xml:space="preserve">  и 1872 гг., Ф. М. 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35.</w:t>
        <w:br/>
        <w:t>его гранях»</w:t>
        <w:br/>
        <w:t xml:space="preserve">  [1, 26]. Как выясняется из предварительных набросков к «Бесам», для</w:t>
        <w:br/>
        <w:t xml:space="preserve">  Достоевского объективная истина совпадает с истиной,</w:t>
        <w:br/>
        <w:t xml:space="preserve">  засвидетельствованной Иисусом в Евангелии от Иоанна: «Я есмь путь, и</w:t>
        <w:br/>
        <w:t xml:space="preserve">  истина, и жизнь; никто не приходитъ къ Отцу, какъ только чрезъ Меня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36.</w:t>
        <w:br/>
        <w:t>, оба померли,</w:t>
        <w:br/>
        <w:t xml:space="preserve">    пошли и не нашли ни рая, ни воскресенiя [6, 579].</w:t>
        <w:br/>
        <w:t xml:space="preserve">  В большой идее Кирилова узнаем слова Иисуса, обращенные к благоразумному</w:t>
        <w:br/>
        <w:t xml:space="preserve">  разбойнику на кресте: «…будешь сегодня со мною въ раю» [6, 579][23],</w:t>
        <w:br/>
        <w:t xml:space="preserve">  которые являются фрагментом из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37.</w:t>
        <w:br/>
        <w:t>: «…будешь сегодня со мною въ раю» [6, 579][23],</w:t>
        <w:br/>
        <w:t xml:space="preserve">  которые являются фрагментом из Евангелия от Луки: «И сказалъ ему Iисусъ:</w:t>
        <w:br/>
        <w:t xml:space="preserve">  истинно говорю тебѣ, нынѣ же будешь со Мною въ раю» (Лк. 23:43).</w:t>
        <w:br/>
        <w:t xml:space="preserve">  В разговоре с Верховенским, которому трудно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38.</w:t>
        <w:br/>
        <w:t xml:space="preserve"> водевиль.</w:t>
        <w:br/>
        <w:t xml:space="preserve">    Для чего же жить, отвѣчай если ты человѣкъ? (579)[24].</w:t>
        <w:br/>
        <w:t xml:space="preserve">  Но тем не менее, признавая в Иисусе образец совершенной личности,</w:t>
        <w:br/>
        <w:t xml:space="preserve">  Кирилов утверждает, что не верит в Его Богочеловечество и остается тверд</w:t>
        <w:br/>
        <w:t xml:space="preserve">  в своем стремлении к самоубийству, в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39.</w:t>
        <w:br/>
        <w:br/>
        <w:t xml:space="preserve">  [2]  Курсив сохранен как в первом полном переводе Нового Завета на</w:t>
        <w:br/>
        <w:t xml:space="preserve">  русский язык, осуществленном Российским библейским Обществом (Господа</w:t>
        <w:br/>
        <w:t xml:space="preserve">  нашего Iисуса Христа Новый Завѣтъ. Первое изданiе. СПб.: Въ Типографiи</w:t>
        <w:br/>
        <w:t xml:space="preserve">  Россiйскаго Библейскаго Общества, 1823). Это издание было подарено</w:t>
        <w:br/>
        <w:t xml:space="preserve">  Достоевскому в Тобольске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40.</w:t>
        <w:br/>
        <w:t>, 217].</w:t>
        <w:br/>
        <w:t xml:space="preserve">  [23]  Слова, произнесенные героем, отсылают читателя к диалогу между</w:t>
        <w:br/>
        <w:t xml:space="preserve">  благоразумным разбойником и злодеем, который на кресте оскорблял Иисуса:</w:t>
        <w:br/>
        <w:t xml:space="preserve">  «Одинъ же изъ повѣшенныхъ злодѣевъ, злословя Его, сказалъ: естльли Ты</w:t>
        <w:br/>
        <w:t xml:space="preserve">  Христосъ; спаси Себя и насъ. Другой напротивъ того унималъ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41.</w:t>
        <w:br/>
        <w:t xml:space="preserve"> его; но</w:t>
        <w:br/>
        <w:t xml:space="preserve">  приидите и вы!» (6, 21).</w:t>
        <w:br/>
        <w:t xml:space="preserve">  Слова Мармеладова сопоставимы со словами из Покаянного канона ко Господу</w:t>
        <w:br/>
        <w:t xml:space="preserve">  нашему Иисусу Христу (Песнь 6): «Кто творит таковая, якоже аз? Якоже бо</w:t>
        <w:br/>
        <w:t xml:space="preserve">  свиния лежит в калу, тако и аз греху служу. Но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42.</w:t>
        <w:br/>
        <w:t>. и профес. Лицея. СПб: в Медицинской</w:t>
        <w:br/>
        <w:t xml:space="preserve">  типографии, 1916. С. [1—2].</w:t>
        <w:br/>
        <w:t xml:space="preserve">  [11]  Канон покаянный ко Господу нашему Иисусу Христу (Песнь 6)</w:t>
        <w:br/>
        <w:t xml:space="preserve">  [Электронный ресурс]. URL:</w:t>
        <w:br/>
        <w:t xml:space="preserve">  https://azbyka.ru/molitvoslov/kanon-pokayannyj-ko-gospodu-nashemu-iisusu-xristu.html</w:t>
        <w:br/>
        <w:t xml:space="preserve">  (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43.</w:t>
        <w:br/>
        <w:t xml:space="preserve"> интересен: от представлений Платона и Исаии об</w:t>
        <w:br/>
        <w:t xml:space="preserve">  антиэстетичности облика праведников до самоуничижения (кенозис) Христа</w:t>
        <w:br/>
        <w:t xml:space="preserve">  (Петропавловскому — автору работы «Богочеловеческий образ Иисуса</w:t>
        <w:br/>
        <w:t xml:space="preserve">  Христа» — данная тема была, очевидно, особенно близка). В его</w:t>
        <w:br/>
        <w:t xml:space="preserve">  характеристике Достоевского оппозиция «нисхождение — восхождение» играет</w:t>
        <w:br/>
        <w:t xml:space="preserve">  важную роль: «Кто такой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44.</w:t>
        <w:br/>
        <w:t>обратился Иоанн: “Наставник! Мы видели человека, именем твоим</w:t>
        <w:br/>
        <w:t xml:space="preserve">  изгоняющего бесов, и запретили ему, потому что он не ходит с нами. Иисус</w:t>
        <w:br/>
        <w:t xml:space="preserve">  сказал ему: не запрещайте, ибо кто не против вас, тот за вас” (Лк.</w:t>
        <w:br/>
        <w:t xml:space="preserve">  9:49-50).</w:t>
        <w:br/>
        <w:t xml:space="preserve">  С более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45.</w:t>
        <w:br/>
        <w:t>передает так:</w:t>
        <w:br/>
        <w:t xml:space="preserve">  “Он ничего не сделал, этот Богочеловек!..”¹⁰ В самом деле, для</w:t>
        <w:br/>
        <w:t xml:space="preserve">  противников христианства мысль о бесполезности действий Иисуса была</w:t>
        <w:br/>
        <w:t xml:space="preserve">  одним из главных аргументов со времен Цельса (IIвек). Критикуя</w:t>
        <w:br/>
        <w:t xml:space="preserve">  христианство и его основателя с позиций античного человека, он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46.</w:t>
        <w:br/>
        <w:t xml:space="preserve"> со времен Цельса (IIвек). Критикуя</w:t>
        <w:br/>
        <w:t xml:space="preserve">  христианство и его основателя с позиций античного человека, он считал</w:t>
        <w:br/>
        <w:t xml:space="preserve">  появление Бога в лице Иисуса “неприличным и бесполезным”¹¹. По мнению</w:t>
        <w:br/>
        <w:t xml:space="preserve">  Цельса, “Иисусу следовало быть красивым, сильным, величественным,</w:t>
        <w:br/>
        <w:t xml:space="preserve">  красноречивым. Между тем ученики его признаются, что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47.</w:t>
        <w:br/>
        <w:t>его основателя с позиций античного человека, он считал</w:t>
        <w:br/>
        <w:t xml:space="preserve">  появление Бога в лице Иисуса “неприличным и бесполезным”¹¹. По мнению</w:t>
        <w:br/>
        <w:t xml:space="preserve">  Цельса, “Иисусу следовало быть красивым, сильным, величественным,</w:t>
        <w:br/>
        <w:t xml:space="preserve">  красноречивым. Между тем ученики его признаются, что он был мал ростом,</w:t>
        <w:br/>
        <w:t xml:space="preserve">  некрасив и без благородства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48.</w:t>
        <w:br/>
        <w:t>Имя “Лев” содержит представление о силе, царственном и даже</w:t>
        <w:br/>
        <w:t xml:space="preserve">  божественном могуществе (примем также во внимание, что “лев становится</w:t>
        <w:br/>
        <w:t xml:space="preserve">  эмблемой</w:t>
        <w:br/>
        <w:t xml:space="preserve">  399</w:t>
        <w:br/>
        <w:t xml:space="preserve">  Иисуса Христа”¹⁸), фамилия “Мышкин” — о слабости, отчество</w:t>
        <w:br/>
        <w:t xml:space="preserve">  “Николаевич” — о победительности (Николай — побеждающий народ).</w:t>
        <w:br/>
        <w:t xml:space="preserve">  Получается — победительная сила слабости. Сказанноеочевидно,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49.</w:t>
        <w:br/>
        <w:t xml:space="preserve"> Христос многого не предотвратил, и мир рано или</w:t>
        <w:br/>
        <w:t xml:space="preserve">  поздно погибнет от своих преступлений, по христианским представлениям.</w:t>
        <w:br/>
        <w:t xml:space="preserve">  Не появился бы Иисус — и братья Андрей и Симон пусть бедно, но жили бы в</w:t>
        <w:br/>
        <w:t xml:space="preserve">  своей прекрасной Галилее и ловили рыбу в Геннисаретском озере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50.</w:t>
        <w:br/>
        <w:t>жизнью до разрушения</w:t>
        <w:br/>
        <w:t xml:space="preserve">  Иерусалима; однако Он избрал их (Иоан. 15:16) — и первых двух распяли, а</w:t>
        <w:br/>
        <w:t xml:space="preserve">  последнего обезглавили. А ведь Иисус знал, какая судьба ждет Его</w:t>
        <w:br/>
        <w:t xml:space="preserve">  последователей, которым предсказывал: “…будут предавать вас на мучения и</w:t>
        <w:br/>
        <w:t xml:space="preserve">  убивать вас; и вы будете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51.</w:t>
        <w:br/>
        <w:t>, 1977. С. 213—215.</w:t>
        <w:br/>
        <w:t xml:space="preserve">    182</w:t>
        <w:br/>
        <w:t xml:space="preserve">    183</w:t>
        <w:br/>
        <w:t xml:space="preserve">  Архиепископ Аверкий в комментариях к Новому Завету, говоря о чуде,</w:t>
        <w:br/>
        <w:t xml:space="preserve">  которое совершил Иисус в Кане Галилейской, замечает:</w:t>
        <w:br/>
        <w:t xml:space="preserve">    Конечно, Господь Иисус Христос не принял бы участия в таком пиршестве,</w:t>
        <w:br/>
        <w:t xml:space="preserve">    где были или могли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52.</w:t>
        <w:br/>
        <w:br/>
        <w:t xml:space="preserve">  Архиепископ Аверкий в комментариях к Новому Завету, говоря о чуде,</w:t>
        <w:br/>
        <w:t xml:space="preserve">  которое совершил Иисус в Кане Галилейской, замечает:</w:t>
        <w:br/>
        <w:t xml:space="preserve">    Конечно, Господь Иисус Христос не принял бы участия в таком пиршестве,</w:t>
        <w:br/>
        <w:t xml:space="preserve">    где были или могли быть пьяные. Цель чуда — доставить радость бедным</w:t>
      </w:r>
    </w:p>
    <w:p>
      <w:pPr>
        <w:pStyle w:val="BodyText"/>
      </w:pPr>
      <w:r>
        <w:t>Д. А. Кунильский. Тема бражника у Ф. М. Достоевского и К. Аксакова. 2011№9</w:t>
      </w:r>
    </w:p>
    <w:p>
      <w:pPr>
        <w:pStyle w:val="BodyText"/>
      </w:pPr>
      <w:r>
        <w:t>53.</w:t>
        <w:br/>
        <w:t xml:space="preserve"> Его образом в стихотворении Хомякова. Ранее уже</w:t>
        <w:br/>
        <w:t xml:space="preserve">  говорилось, что «для Достоевского, как и для Хомякова… в том, что делает</w:t>
        <w:br/>
        <w:t xml:space="preserve">  Иисус Христос, важно адресованное людям предложение любовного и</w:t>
        <w:br/>
        <w:t xml:space="preserve">  свободного принятия Истины»17. Возможность «свободного принятия Истины»,</w:t>
        <w:br/>
        <w:t xml:space="preserve">  не основанную на физическом могуществе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54.</w:t>
        <w:br/>
        <w:t>два, разозлило меня до злобы. Я судорожно</w:t>
        <w:br/>
        <w:t xml:space="preserve">    повернулся всем телом и вдруг, среди глубокой тишины, ясно услышал</w:t>
        <w:br/>
        <w:t xml:space="preserve">    слова: “Господи, Иисусе Христе, Боже наш, помилуй нас” (283-284).</w:t>
        <w:br/>
        <w:t xml:space="preserve">  Во время беседы “солнце ярко светило в окно перед закатом” (287) — и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55.</w:t>
        <w:br/>
        <w:t>покрывает, всему верит,</w:t>
        <w:br/>
        <w:t xml:space="preserve">  всего надеется, все переносит” (1 Кор. 13:4—7).</w:t>
        <w:br/>
        <w:t xml:space="preserve">  Другой чертой,соединяющей князяМышкина тесными узами с Иисусом, является</w:t>
        <w:br/>
        <w:t xml:space="preserve">  любовь к детям. Мышкин тоже мог бы сказать: “…пустите детей приходить ко</w:t>
        <w:br/>
        <w:t xml:space="preserve">  Мне, и не препятствуйте им; ибо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56.</w:t>
        <w:br/>
        <w:t xml:space="preserve"> душевной болезни, в коей сам же и</w:t>
        <w:br/>
        <w:t xml:space="preserve">  повинен, он бесконечно далек от идеала “положительно прекрасного</w:t>
        <w:br/>
        <w:t xml:space="preserve">  человека”, воплощенного в Христе.</w:t>
        <w:br/>
        <w:t xml:space="preserve">  Иисус и “великая грешница”</w:t>
        <w:br/>
        <w:t xml:space="preserve">  Если в “Преступлении и наказании” через посредство Сони находит путь к</w:t>
        <w:br/>
        <w:t xml:space="preserve">  Христу Раскольников, то в “Идиоте” так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57.</w:t>
        <w:br/>
        <w:t xml:space="preserve"> князя к Христу между ними сохраняются различия, влекущие</w:t>
        <w:br/>
        <w:t xml:space="preserve">  за собой роковые, катастрофические последствия для Настасьи Филипповны.</w:t>
        <w:br/>
        <w:t xml:space="preserve">  Целительная, спасительная любовь Иисуса спасла Марию Магдалину (Лк. 8:2;</w:t>
        <w:br/>
        <w:t xml:space="preserve">  Иоан. 19:25; 20:1—18), любовь же князя, которая колеблется между</w:t>
        <w:br/>
        <w:t xml:space="preserve">  глубоким состраданием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58.</w:t>
        <w:br/>
        <w:t>было, предаются раздумьям на теологические темы. Как эти оба героя</w:t>
        <w:br/>
        <w:t xml:space="preserve">  поздних романов, так и несчастный Ипполит из “Идиота” признает в Иисусе</w:t>
        <w:br/>
        <w:t xml:space="preserve">  Христе высший расцвет человечества. Ипполит верит даже в новозаветные</w:t>
        <w:br/>
        <w:t xml:space="preserve">  рассказы о чудесах, верит, что Иисус “еще при жизни победил природу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59.</w:t>
        <w:br/>
        <w:t>Ипполит из “Идиота” признает в Иисусе</w:t>
        <w:br/>
        <w:t xml:space="preserve">  Христе высший расцвет человечества. Ипполит верит даже в новозаветные</w:t>
        <w:br/>
        <w:t xml:space="preserve">  рассказы о чудесах, верит, что Иисус “еще при жизни победил природу”,</w:t>
        <w:br/>
        <w:t xml:space="preserve">  особо он выделяет воскрешения из мертвых, приводит слова (как позже Иван</w:t>
        <w:br/>
        <w:t xml:space="preserve">  в “Великом инквизиторе”) “Талифа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60.</w:t>
        <w:br/>
        <w:t>жизни победил природу”,</w:t>
        <w:br/>
        <w:t xml:space="preserve">  особо он выделяет воскрешения из мертвых, приводит слова (как позже Иван</w:t>
        <w:br/>
        <w:t xml:space="preserve">  в “Великом инквизиторе”) “Талифа куми”, произнесенные Иисусом над</w:t>
        <w:br/>
        <w:t xml:space="preserve">  мертвой дочерью Иаира, и слова, процитированные в “Преступлении и</w:t>
        <w:br/>
        <w:t xml:space="preserve">  наказании”: “Лазарь, гряди вон”. Ипполит убежден, что Христос был</w:t>
      </w:r>
    </w:p>
    <w:p>
      <w:pPr>
        <w:pStyle w:val="BodyText"/>
      </w:pPr>
      <w:r>
        <w:t>Л. Мюллер. Образ Христа в романе Достоевского «Идиот». 1998№5</w:t>
      </w:r>
    </w:p>
    <w:p>
      <w:pPr>
        <w:pStyle w:val="BodyText"/>
      </w:pPr>
      <w:r>
        <w:t>61.</w:t>
        <w:br/>
        <w:t>же остается еще нечто, называемое</w:t>
        <w:br/>
        <w:t xml:space="preserve">  “воскресением”?Как раз на воскресение,или, по меньшей мере, на веру в</w:t>
        <w:br/>
        <w:t xml:space="preserve">  воскресение учеников Иисуса и намекает Ипполит в своем “Объяснении”:</w:t>
        <w:br/>
        <w:t xml:space="preserve">  “…каким образом могли они поверить, смотря на такой труп, что этот</w:t>
        <w:br/>
        <w:t xml:space="preserve">  мученик воскреснет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62.</w:t>
        <w:br/>
        <w:br/>
        <w:t xml:space="preserve">  Достоевский, похоже, приписывает ему еще одно предчувствие, вводя в</w:t>
        <w:br/>
        <w:t xml:space="preserve">  “Объяснение” слова о том, что когда ученики в день смерти Иисуса</w:t>
        <w:br/>
        <w:t xml:space="preserve">  расходились “в ужаснейшем страхе”, то все же уносили “каждый в себе</w:t>
        <w:br/>
        <w:t xml:space="preserve">  громадную мысль, которая уже никогда не могла быть из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63.</w:t>
        <w:br/>
        <w:t>и Достоевский не говорят, что это за мысль. Были ли это мысли о</w:t>
        <w:br/>
        <w:t xml:space="preserve">  тайном смысле этой смерти, скажем, убежденность, что Иисус должен был</w:t>
        <w:br/>
        <w:t xml:space="preserve">  претерпеть смерть не в качестве наказания за собственную вину, что</w:t>
        <w:br/>
        <w:t xml:space="preserve">  соответствовало бы действовавшей в ту пору в иудаизме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64.</w:t>
        <w:br/>
        <w:t xml:space="preserve"> музее посмотреть картину, о которой муж от кого-то слышал.</w:t>
        <w:br/>
        <w:t xml:space="preserve">    Эта картина, принадлежавшая кисти Ганса Гольбейна (Hans Holbein),</w:t>
        <w:br/>
        <w:t xml:space="preserve">    изображает Иисуса Христа⁶.</w:t>
        <w:br/>
        <w:t xml:space="preserve">    Карамзинский контекст данного путешествия, обозначенный в «Зимних</w:t>
        <w:br/>
        <w:t xml:space="preserve">    заметках о летних впечатлениях», позволяет предположить, что</w:t>
        <w:br/>
        <w:t xml:space="preserve">    специальное желание Достоевского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65.</w:t>
        <w:br/>
        <w:t>и указала нам на картину</w:t>
        <w:br/>
        <w:t xml:space="preserve">    Гольбейна-младшего. Здесь во всем музее только и есть две хорошие</w:t>
        <w:br/>
        <w:t xml:space="preserve">    картины: это «Смерть Иисуса Христа», удивительное произведение, но</w:t>
        <w:br/>
        <w:t xml:space="preserve">    которое на меня просто произвело ужас, а Федю так до того поразило,</w:t>
        <w:br/>
        <w:t xml:space="preserve">    что он провозгласил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66.</w:t>
        <w:br/>
        <w:t xml:space="preserve"> просто произвело ужас, а Федю так до того поразило,</w:t>
        <w:br/>
        <w:t xml:space="preserve">    что он провозгласил Гольбейна замечательным художником и поэтом.</w:t>
        <w:br/>
        <w:t xml:space="preserve">    Обыкновенно Иисуса Христа рисуют после его смерти с лицом,</w:t>
        <w:br/>
        <w:t xml:space="preserve">    искривленным страданиями, но с телом, вовсе не измученным и</w:t>
        <w:br/>
        <w:t xml:space="preserve">    истерзанным, как в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67.</w:t>
        <w:br/>
        <w:t xml:space="preserve"> посмотреть картину, о которой муж от кого-то слышал.</w:t>
        <w:br/>
        <w:t xml:space="preserve">    Эта картина, принадлежавшая кисти</w:t>
        <w:br/>
        <w:t xml:space="preserve">  421</w:t>
        <w:br/>
        <w:t xml:space="preserve">    Ганса Гольбейна (Hans Holbein), изображает Иисуса Христа, вынесшего</w:t>
        <w:br/>
        <w:t xml:space="preserve">    нечеловеческие истязания, уже снятого со Креста и предававшегося</w:t>
        <w:br/>
        <w:t xml:space="preserve">    тлению. Вспухшее лицо его покрыто кровавыми ранами, и вид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68.</w:t>
        <w:br/>
        <w:t>в дальнейшем. Поэтому в своем «Дневнике» она так</w:t>
        <w:br/>
        <w:t xml:space="preserve">    бесхитростно и соотносит между собой «две хорошие картины» базельского</w:t>
        <w:br/>
        <w:t xml:space="preserve">    музея, «Смерть Иисуса Христа» Ганса Гольбейна и «превосходный»</w:t>
        <w:br/>
        <w:t xml:space="preserve">    «Морской вид» Александра Калама⁹.</w:t>
        <w:br/>
        <w:t xml:space="preserve">    Восприятие картины Гольбейна самой А. Г. Достоевской в целом</w:t>
      </w:r>
    </w:p>
    <w:p>
      <w:pPr>
        <w:pStyle w:val="BodyText"/>
      </w:pPr>
      <w:r>
        <w:t>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69.</w:t>
        <w:br/>
        <w:t xml:space="preserve"> мертвеца, что, право,</w:t>
        <w:br/>
        <w:t xml:space="preserve">    мне казалось, что я не решилась бы остаться</w:t>
        <w:br/>
        <w:t xml:space="preserve">    422</w:t>
        <w:br/>
        <w:t xml:space="preserve">    с ним в одной комнате», «изображает Иисуса Христа, вынесшего</w:t>
        <w:br/>
        <w:t xml:space="preserve">    нечеловеческие истязания». Несмотря на разную стилистику этих двух</w:t>
        <w:br/>
        <w:t xml:space="preserve">    высказываний, в своем основном подходе к картине Гольбейна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70.</w:t>
        <w:br/>
        <w:t>поражен» картиной Гольбейна.</w:t>
        <w:br/>
        <w:t xml:space="preserve">    При этом в «Воспоминаниях» в описании картины Гольбейна у Анны</w:t>
        <w:br/>
        <w:t xml:space="preserve">    Григорьевны возникает карамзинская традиция: «...изображает Иисуса</w:t>
        <w:br/>
        <w:t xml:space="preserve">    Христа, вынесшего нечеловеческие истязания, уже снятого со Креста».</w:t>
        <w:br/>
        <w:t xml:space="preserve">    Обращение Анны Григорьевны к этой традиции вряд ли самостоятельно,</w:t>
      </w:r>
    </w:p>
    <w:p>
      <w:pPr>
        <w:pStyle w:val="BodyText"/>
      </w:pPr>
      <w:r>
        <w:t>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71.</w:t>
        <w:br/>
        <w:t>благодарят Бога за спасение рода человеческого</w:t>
        <w:br/>
        <w:t xml:space="preserve">    от греха, проклятия и смерти жертвой, принесенной на кресте Его Сыном,</w:t>
        <w:br/>
        <w:t xml:space="preserve">    Господом нашим Иисусом Христом. Эта служба не входит в суточный</w:t>
        <w:br/>
        <w:t xml:space="preserve">    круг, но, являясь сутью и целью суточного богослужения, объединяет</w:t>
        <w:br/>
        <w:t xml:space="preserve">    все остальные службы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72.</w:t>
        <w:br/>
        <w:t xml:space="preserve"> сказание очень ярко отражает создавшееся в средние века в Византии</w:t>
        <w:br/>
        <w:t xml:space="preserve">  миросозерцание, и нам необходимо поэтому на нем остановиться.</w:t>
        <w:br/>
        <w:t xml:space="preserve">  Мать Иисуса Христа — Богородица, говорится там, движима милосердием,</w:t>
        <w:br/>
        <w:t xml:space="preserve">  пожелала узнать о муках грешников в аду. По Божьему повелению архангел</w:t>
        <w:br/>
        <w:t xml:space="preserve">  Михаил в сопровождении</w:t>
        <w:br/>
        <w:t xml:space="preserve"> О. Шульц. Русский Христос. 1998№5</w:t>
      </w:r>
    </w:p>
    <w:p>
      <w:pPr>
        <w:pStyle w:val="BodyText"/>
      </w:pPr>
      <w:r>
        <w:t>73.</w:t>
        <w:br/>
        <w:t>вышедши из человека, вошли в свиней; и бросилось</w:t>
        <w:br/>
        <w:t xml:space="preserve">    стадо с крутизны в озеро и потонуло. &lt;...&gt; и, пришедши к Иисусу, нашли</w:t>
        <w:br/>
        <w:t xml:space="preserve">    человека, из которого вышли бесы (τὰ δαιμόνια), сидящего у ног</w:t>
        <w:br/>
        <w:t xml:space="preserve">    Иисусовых, одетого и в здравом уме, и ужаснулись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74.</w:t>
        <w:br/>
        <w:t>воде» (Мф.</w:t>
        <w:br/>
        <w:t xml:space="preserve">  8:31—32). А в Евангелии от Марка (Мк. 5:1—17) говорится о «нечистом</w:t>
        <w:br/>
        <w:t xml:space="preserve">  духе»: «Ибо Иисус сказал ему: выйди, дух нечистый (τὸ πνεῦμα τὸ</w:t>
        <w:br/>
        <w:t xml:space="preserve">  ἀκάθαρτον), из сего человека. &lt;…&gt; И просили Его все бесы[8], говоря:</w:t>
        <w:br/>
        <w:t xml:space="preserve">  пошли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75.</w:t>
        <w:br/>
        <w:t>ἀκάθαρτον), из сего человека. &lt;…&gt; И просили Его все бесы[8], говоря:</w:t>
        <w:br/>
        <w:t xml:space="preserve">  пошли нас в свиней, чтобы нам войти в них. Иисус тотчас позволил им. И</w:t>
        <w:br/>
        <w:t xml:space="preserve">  нечистые духи (τὰ πνεύματα τὰ ἀκάθαρτα), выйдя, вошли в свиней; и</w:t>
        <w:br/>
        <w:t xml:space="preserve">  устремилось стадо с крутизны в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76.</w:t>
        <w:br/>
        <w:t>мифологии, то мы можем сказать, что порождающей моделью мифа</w:t>
        <w:br/>
        <w:t xml:space="preserve">    Достоевского является Абсолютный миф Священной истории — Благая</w:t>
        <w:br/>
        <w:t xml:space="preserve">    Весть о Богочеловеке Иисусе Христе, Победителе смерти. И</w:t>
        <w:br/>
        <w:t xml:space="preserve">    насыщенность произведений Достоевского реминисценциями Священного</w:t>
        <w:br/>
        <w:t xml:space="preserve">    Писания и Предания определяется в первую очередь не конфессиональными установками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77.</w:t>
        <w:br/>
        <w:t>Господня в Иерусалим. Если в евангельском повествовании</w:t>
        <w:br/>
        <w:t xml:space="preserve">    об этом событии сказано, что ученики отвязывают осла и приводят его к</w:t>
        <w:br/>
        <w:t xml:space="preserve">    Иисусу (Мк. 11:4), то в первой паремии праздника Входа Господня</w:t>
        <w:br/>
        <w:t xml:space="preserve">    «Молодой лев Иуда &lt;…&gt; привязывает к виноградной лозе осленка</w:t>
      </w:r>
    </w:p>
    <w:p>
      <w:pPr>
        <w:pStyle w:val="BodyText"/>
      </w:pPr>
      <w:r>
        <w:t>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78.</w:t>
        <w:br/>
        <w:t>”»².</w:t>
        <w:br/>
        <w:t xml:space="preserve">  Слова Мармеладова. Цитата из Евангелия от Иоанна, где эти слова</w:t>
        <w:br/>
        <w:t xml:space="preserve">  принадлежат Пилату и обращены к первосвященникам после бичевания Иисуса</w:t>
        <w:br/>
        <w:t xml:space="preserve">  Христа: «“Тогда вышел Иисус в терновом венце и в багрянице. И сказал им</w:t>
        <w:br/>
        <w:t xml:space="preserve">  Пилат: се, Человек!” (19:5; в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79.</w:t>
        <w:br/>
        <w:t>Цитата из Евангелия от Иоанна, где эти слова</w:t>
        <w:br/>
        <w:t xml:space="preserve">  принадлежат Пилату и обращены к первосвященникам после бичевания Иисуса</w:t>
        <w:br/>
        <w:t xml:space="preserve">  Христа: «“Тогда вышел Иисус в терновом венце и в багрянице. И сказал им</w:t>
        <w:br/>
        <w:t xml:space="preserve">  Пилат: се, Человек!” (19:5; в церковнославянском переводе слов Пилата</w:t>
      </w:r>
    </w:p>
    <w:p>
      <w:pPr>
        <w:pStyle w:val="BodyText"/>
      </w:pPr>
      <w:r>
        <w:t>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80.</w:t>
        <w:br/>
        <w:t xml:space="preserve"> Марка (14:3-9): «Вот что</w:t>
        <w:br/>
        <w:t xml:space="preserve">  говорится в Евангелии от Матфея в принятом переводе на русский язык:</w:t>
        <w:br/>
        <w:t xml:space="preserve">  “Когда же Иисус был в Вифании, в доме Симона прокаженного, приступила</w:t>
        <w:br/>
        <w:t xml:space="preserve">  к Нему женщина с алавастровым сосудом мира драгоценного и возливала Ему</w:t>
        <w:br/>
        <w:t xml:space="preserve">  возлежащему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81.</w:t>
        <w:br/>
        <w:t>и говорили: к чему такая трата? Ибо можно было бы продать это миро</w:t>
        <w:br/>
        <w:t xml:space="preserve">  за большую цену и дать нищим. Но Иисус, уразумев сие, сказал им: что</w:t>
        <w:br/>
        <w:t xml:space="preserve">  смущаете женщину? Она доброе дело сделала для Меня”. И далее, через два</w:t>
        <w:br/>
        <w:t xml:space="preserve">  стиха: “Истинно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82.</w:t>
        <w:br/>
        <w:t>Вифании (Мф. 26:10):</w:t>
        <w:br/>
        <w:t xml:space="preserve">    Др.-греч.       Лат.               Цслв.            Русск.</w:t>
        <w:br/>
        <w:t xml:space="preserve">    γνοὺς δὲ ὁ      Sciens autem Iesus Разумѣ́въ же      Но Иисус, уразумев</w:t>
        <w:br/>
        <w:t xml:space="preserve">    Ἰησοῦς εἶπεν    ait illis: “Quid   Иисýсъ речé      сие, сказал им: что</w:t>
        <w:br/>
        <w:t xml:space="preserve">    αὐτοῖς τί       molesti estis      и́мъ: чтó         смущаете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83.</w:t>
        <w:br/>
        <w:t>.               Цслв.            Русск.</w:t>
        <w:br/>
        <w:t xml:space="preserve">    γνοὺς δὲ ὁ      Sciens autem Iesus Разумѣ́въ же      Но Иисус, уразумев</w:t>
        <w:br/>
        <w:t xml:space="preserve">    Ἰησοῦς εἶπεν    ait illis: “Quid   Иисýсъ речé      сие, сказал им: что</w:t>
        <w:br/>
        <w:t xml:space="preserve">    αὐτοῖς τί       molesti estis      и́мъ: чтó         смущаете</w:t>
        <w:br/>
        <w:t xml:space="preserve">    κόπους παρέχετε mulieri? Opus enim труждáете        женщину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84.</w:t>
        <w:br/>
        <w:t>?</w:t>
        <w:br/>
        <w:t xml:space="preserve">    — Ве-верую. Зачем вам всё это?» (6: 224);</w:t>
        <w:br/>
        <w:t xml:space="preserve">    «— Про воскресение Лазаря где? Отыщи мне, Соня» (6: 278);</w:t>
        <w:br/>
        <w:t xml:space="preserve">    «Иисус говорит ей: воскреснет брат твой. Марфа сказала Ему: знаю, что</w:t>
        <w:br/>
        <w:t xml:space="preserve">    воскреснет в воскресение, в последний день. Иисус сказал ей: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85.</w:t>
        <w:br/>
        <w:t>6: 278);</w:t>
        <w:br/>
        <w:t xml:space="preserve">    «Иисус говорит ей: воскреснет брат твой. Марфа сказала Ему: знаю, что</w:t>
        <w:br/>
        <w:t xml:space="preserve">    воскреснет в воскресение, в последний день. Иисус сказал ей: Я есмь</w:t>
        <w:br/>
        <w:t xml:space="preserve">    воскресение и жизнь; верующий в Меня, если и умрет, оживет. И всякий</w:t>
        <w:br/>
        <w:t xml:space="preserve">    живущий и верующий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86.</w:t>
        <w:br/>
        <w:t>тем, кто переживает чудо воскресения при встрече с</w:t>
        <w:br/>
        <w:t xml:space="preserve">  Христом[12], а также в целом к теме воскресения мертвых, ср.:</w:t>
        <w:br/>
        <w:t xml:space="preserve">    «Иисус сказал им в ответ: заблуждаетесь, не зная Писаний, ни силы</w:t>
        <w:br/>
        <w:t xml:space="preserve">    Божией. Ибо в воскресении не женятся, ни замуж не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87.</w:t>
        <w:br/>
        <w:t>жизни; а делавшие зло — в воскресение осуждения»</w:t>
        <w:br/>
        <w:t xml:space="preserve">    (Ин. 5:26—29; см.: Евангелие Достоевского. Т. 1. С. 228)[16];</w:t>
        <w:br/>
        <w:t xml:space="preserve">    «Иисус говорит ей: воскреснет брат твой. Марфа сказала Ему: знаю, что</w:t>
        <w:br/>
        <w:t xml:space="preserve">    воскреснет в воскресение, в последний день. Иисус сказал ей: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88.</w:t>
        <w:br/>
        <w:t>228)[16];</w:t>
        <w:br/>
        <w:t xml:space="preserve">    «Иисус говорит ей: воскреснет брат твой. Марфа сказала Ему: знаю, что</w:t>
        <w:br/>
        <w:t xml:space="preserve">    воскреснет в воскресение, в последний день. Иисус сказал ей: Я есмь</w:t>
        <w:br/>
        <w:t xml:space="preserve">    воскресение и жизнь; верующий в Меня, если и умрет, оживет. И всякой,</w:t>
        <w:br/>
        <w:t xml:space="preserve">    живущий и верующий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89.</w:t>
        <w:br/>
        <w:t xml:space="preserve">  ли сему?» отмечены с двух сторон корректурными знаками)[17];</w:t>
        <w:br/>
        <w:t xml:space="preserve">    «Апостолы же с великою силою свидетельствовали о воскресении Господа</w:t>
        <w:br/>
        <w:t xml:space="preserve">    Иисуса Христа; и великая благодать была на всех их» (Деян. 4:33;</w:t>
        <w:br/>
        <w:t xml:space="preserve">    см.: Евангелие Достоевского. Т. 1. С. 288—289,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90.</w:t>
        <w:br/>
        <w:t>19];</w:t>
        <w:br/>
        <w:t xml:space="preserve">    «И нас ныне, подобное сему образу крещение, не плотской нечистоты</w:t>
        <w:br/>
        <w:t xml:space="preserve">    омытие, но обещание Богу доброй совести, спасает воскресением Иисуса</w:t>
        <w:br/>
        <w:t xml:space="preserve">    Христа…» (1 Пет. 3:21; см.: Евангелие Достоевского. Т. 1. С. 377,</w:t>
        <w:br/>
        <w:t xml:space="preserve">    справа в верхнем углу загиб страницы)[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91.</w:t>
        <w:br/>
        <w:t>совпадают. У Достоевского этот евангельский эпизод имеет следующее</w:t>
        <w:br/>
        <w:t xml:space="preserve">  окончание: “Тогда многие из иудеев, пришедших к Марии и видевших, что</w:t>
        <w:br/>
        <w:t xml:space="preserve">  сотворил Иисус, уверовали в него”. Это предложение интонировано автором,</w:t>
        <w:br/>
        <w:t xml:space="preserve">  оно выделено курсивом» [Есаулов: 361], см. также [Захаров, 1979],</w:t>
        <w:br/>
        <w:t xml:space="preserve">  [Захаров, 2012а]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92.</w:t>
        <w:br/>
        <w:t>источника</w:t>
        <w:br/>
        <w:t xml:space="preserve">  в соответствии с современным правописанием. В подстрочных примечаниях</w:t>
        <w:br/>
        <w:t xml:space="preserve">  приводится вариант Синодального перевода.</w:t>
        <w:br/>
        <w:t xml:space="preserve">  [14]  Ср. в Синод. переводе: «Иисус сказал им в ответ: заблуждаетесь, не</w:t>
        <w:br/>
        <w:t xml:space="preserve">  зная Писаний, ни силы Божией, ибо в воскресении ни женятся, ни выходят</w:t>
        <w:br/>
        <w:t xml:space="preserve">  замуж, но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93.</w:t>
        <w:br/>
        <w:t xml:space="preserve"> воскресение жизни, а делавшие зло — в</w:t>
        <w:br/>
        <w:t xml:space="preserve">  воскресение осуждения» (Ин. 5:26—29).</w:t>
        <w:br/>
        <w:t xml:space="preserve">  [17]  Ср. в Синод. переводе: «Иисус говорит ей: воскреснет брат твой.</w:t>
        <w:br/>
        <w:t xml:space="preserve">  Марфа сказала Ему: знаю, что воскреснет в воскресение, в последний день.</w:t>
        <w:br/>
        <w:t xml:space="preserve">  Иисус сказал ей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94.</w:t>
        <w:br/>
        <w:t>. переводе: «Иисус говорит ей: воскреснет брат твой.</w:t>
        <w:br/>
        <w:t xml:space="preserve">  Марфа сказала Ему: знаю, что воскреснет в воскресение, в последний день.</w:t>
        <w:br/>
        <w:t xml:space="preserve">  Иисус сказал ей: Я есмь воскресение и жизнь; верующий в Меня, если и</w:t>
        <w:br/>
        <w:t xml:space="preserve">  умрет, оживет. И всякий, живущий и верующий в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95.</w:t>
        <w:br/>
        <w:t>. 11:23—26).</w:t>
        <w:br/>
        <w:t xml:space="preserve">  [18]  Ср. в Синод. переводе: «Апостолы же с великою силою</w:t>
        <w:br/>
        <w:t xml:space="preserve">  свидетельствовали о воскресении Господа Иисуса Христа; и великая</w:t>
        <w:br/>
        <w:t xml:space="preserve">  благодать была на всех их» (Деян. 4:33).</w:t>
        <w:br/>
        <w:t xml:space="preserve">  [19]  Ср. в Синод. переводе: «Но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96.</w:t>
        <w:br/>
        <w:t>переводе: «Так и нас ныне подобное сему образу</w:t>
        <w:br/>
        <w:t xml:space="preserve">  крещение, не плотской нечистоты омытие, но обещание Богу доброй совести,</w:t>
        <w:br/>
        <w:t xml:space="preserve">  спасает воскресением Иисуса Христа…» (1 Пет. 3:21).</w:t>
        <w:br/>
        <w:t xml:space="preserve">  [21]  Ср. в Синод. переводе: «Так и при воскресении мертвых: сеется в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97.</w:t>
        <w:br/>
        <w:t>зло эгоистического себялюбия так проникает всю природу падшего</w:t>
        <w:br/>
        <w:t xml:space="preserve">  человека, что для избавления от него недостаточно иметь перед собою</w:t>
        <w:br/>
        <w:t xml:space="preserve">  пример жизни Иисуса Христа; нужна еще такая тесная связь природы Христа</w:t>
        <w:br/>
        <w:t xml:space="preserve">  и мира, чтобы благодатная сила Христа сочеталась с силою человека,</w:t>
        <w:br/>
        <w:t xml:space="preserve">  свободно и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98.</w:t>
        <w:br/>
        <w:t>имярека-ругателя: «Христа продал» — явствует как</w:t>
        <w:br/>
        <w:t xml:space="preserve">  минимум следующее. Инвариантная, первородная библейская история о том,</w:t>
        <w:br/>
        <w:t xml:space="preserve">  как Иуда Искариотский предал («продал») Спасителя Иисуса Христа за</w:t>
        <w:br/>
        <w:t xml:space="preserve">  тридцать сребренников, окольными житейскими путями обращена в пошлую</w:t>
        <w:br/>
        <w:t xml:space="preserve">  брань. Тем не менее бранное слово имярека подспудно вобрало в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99.</w:t>
        <w:br/>
        <w:t>исторической жизни) и</w:t>
        <w:br/>
        <w:t xml:space="preserve">    скачками7.</w:t>
        <w:br/>
        <w:t xml:space="preserve">    В записных тетрадях к «Бесам» есть набросок:</w:t>
        <w:br/>
        <w:t xml:space="preserve">    Схема веры: — православие заключает в себе образ Иисуса Христа.</w:t>
        <w:br/>
        <w:t xml:space="preserve">  -   Христос — начало всякого нравственного основания.</w:t>
        <w:br/>
        <w:t xml:space="preserve">  -   Развиваться и идти далее к чему-бы это начало ни привело (к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100.</w:t>
        <w:br/>
        <w:t xml:space="preserve">    счастливы. Это не стадное устройство Западных социалистов на правах,</w:t>
        <w:br/>
        <w:t xml:space="preserve">      а все права само собою исходят из определения счастья по Иисусу.</w:t>
        <w:br/>
        <w:t xml:space="preserve">      Не в накоплении вещей у себя по ревнивому праву личности, а в</w:t>
        <w:br/>
        <w:t xml:space="preserve">      отдании всех прав добровольно мое счастье.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101.</w:t>
        <w:br/>
        <w:t xml:space="preserve"> одежда (Апокалипсис) и того довольно.</w:t>
        <w:br/>
        <w:t xml:space="preserve">  -   Из сознания: в чем счастье? последует и устройство общества.</w:t>
        <w:br/>
        <w:t xml:space="preserve">    Но чтоб сохранить Иисуса, т. е. православие, надо первее всего сохранить себя и быть самим собою. Только тогда будет плод, когда сберется</w:t>
      </w:r>
    </w:p>
    <w:p>
      <w:pPr>
        <w:pStyle w:val="BodyText"/>
      </w:pPr>
      <w:r>
        <w:t>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102.</w:t>
        <w:br/>
        <w:t>последнего исхода в Иерусалим — 6 августа</w:t>
        <w:br/>
        <w:t xml:space="preserve">  по юлианскому календарю, ныне один из двунадесятых праздников —</w:t>
        <w:br/>
        <w:t xml:space="preserve">  Преображение Господне. В этот день «взял Иисус Петра, Иакова и Иоанна,</w:t>
        <w:br/>
        <w:t xml:space="preserve">  брата его, и возвел их на гору высокую одних, и преобразился пред ними:</w:t>
        <w:br/>
        <w:t xml:space="preserve">  и просияло лице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103.</w:t>
        <w:br/>
        <w:t>было сотворено по поводу радостного события: “Св. Евангелистъ,</w:t>
        <w:br/>
        <w:t xml:space="preserve">  который передаетъ намъ всѣ подробности этого событiя, говоритъ: Се</w:t>
        <w:br/>
        <w:t xml:space="preserve">  сотвори начатокъ знаменiемъ Iисусъ въ Канѣ Галилейстѣй и яви славу Свою:</w:t>
        <w:br/>
        <w:t xml:space="preserve">  и вѣроваша въ него ученицы Его”. Стенли пространно описывает ликование:</w:t>
        <w:br/>
        <w:t xml:space="preserve">  “радовались они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104.</w:t>
        <w:br/>
        <w:t>между проповедью Стенли и последним романом</w:t>
        <w:br/>
        <w:t xml:space="preserve">  Достоевского. В первую очередь, это то значение, которое Стенли придает</w:t>
        <w:br/>
        <w:t xml:space="preserve">  роли детей в жизни Иисуса Христа. Этот раздел проповеди в редакции</w:t>
        <w:br/>
        <w:t xml:space="preserve">  Достоевского выделен в особый абзац — безусловно для того, чтобы его</w:t>
        <w:br/>
        <w:t xml:space="preserve">  подчеркнуть (в оригинальном английском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105.</w:t>
        <w:br/>
        <w:t>Галилейской” Достоевского. Это может быть и простым совпадением, но тем</w:t>
        <w:br/>
        <w:t xml:space="preserve">  не менее представляет интерес. Так, оба автора подчеркивают роль матери</w:t>
        <w:br/>
        <w:t xml:space="preserve">  Иисуса Христа на брачном пире. Оба представляют Христа (у Достоевского —</w:t>
        <w:br/>
        <w:t xml:space="preserve">  Алеша) как “жениха” — в буквальном и переносном смысле. У обоих в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