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искушение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е, искушение 4</w:t>
        <w:br/>
        <w:t>тема, искушение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богочеловек, искушение; 2) видеть, искушение; 3) впадать, искушение; 4) грех, искушение; 5) доказательство, искушение; 6) дьявольский, искушение; 7) к, искушение; 8) карамазов, искушение; 9) картина, искушение; 10) небесный, искушение; 11) немощь, искушение; 12) писать, искушение; 13) повествовать, искушение; 14) подвергаться, искушение; 15) поддаваться, искушение; 16) понимать, искушение; 17) пост, искушение; 18) преодолевать, искушение; 19) разбирать, искушение; 20) решение, искушение; 21) рождать, искушение; 22) семья, искушение; 23) соблазнительный, искушение; 24) увеселение, искушение; 25) эпизод, искушение;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искушение, христос 3</w:t>
        <w:br/>
        <w:t>искушение, иисус 3</w:t>
        <w:br/>
        <w:t>искушение, соблазн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искушение, актуальный; 2) искушение, великий; 3) искушение, вспомнить; 4) искушение, диавол; 5) искушение, дух; 6) искушение, дьявол; 7) искушение, испытание; 8) искушение, лиса; 9) искушение, место; 10) искушение, мир; 11) искушение, нравственный; 12) искушение, отрицание; 13) искушение, падение; 14) искушение, победимый; 15) искушение, позволять; 16) искушение, получать; 17) искушение, проходить; 18) искушение, проявлять; 19) искушение, развращать; 20) искушение, самоиспытание; 21) искушение, сопровождать; 22) искушение, социализм; 23) искушение, тяжелый; 24) искушение, уклоняться;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святой, искушение 2</w:t>
        <w:br/>
        <w:t>русский, искушение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искушение; 2) божий, искушение; 3) великий, искушение; 4) дополнительный, искушение; 5) дьявольский, искушение; 6) мировой, искушение; 7) небесный, искушение; 8) незыблемый, искушение; 9) непримиримый, искушение; 10) постоянный, искушение; 11) присущий, искушение; 12) соблазнительный, искушение; 13) состоятельный, искушение; 14) художественный, искушение; 15) человеческий, искушение;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е, искушение 5</w:t>
        <w:br/>
        <w:t>тема, искушение 3</w:t>
        <w:br/>
        <w:t>искушение, искушение 2</w:t>
        <w:br/>
        <w:t>вера, искушение 2</w:t>
        <w:br/>
        <w:t>бог, искушение 2</w:t>
        <w:br/>
        <w:t>герой, искушение 2</w:t>
        <w:br/>
        <w:t>начало, искушение 2</w:t>
        <w:br/>
        <w:t>грех, искушение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аркадий, искушение; 2) бабкина, искушение; 3) богочеловек, искушение; 4) борьба, искушение; 5) воздействие, искушение; 6) воплощение, искушение; 7) ворона, искушение; 8) выбор, искушение; 9) высказывание, искушение; 10) героиня, искушение; 11) голод, искушение; 12) гонение, искушение; 13) дискуссия, искушение; 14) доказательство, искушение; 15) достоевский, искушение; 16) евангелие, искушение; 17) земля, искушение; 18) ивановна, искушение; 19) изображение, искушение; 20) инквизитор, искушение; 21) история, искушение; 22) к, искушение; 23) карамазов, искушение; 24) картина, искушение; 25) катерина, искушение; 26) киприан, искушение; 27) кругозор, искушение; 28) место, искушение; 29) молитва, искушение; 30) москва, искушение; 31) мытарь, искушение; 32) насекомое, искушение; 33) немощь, искушение; 34) пост, искушение; 35) природа, искушение; 36) происхождение, искушение; 37) путь, искушение; 38) решение, искушение; 39) самоиспытание, искушение; 40) самооправдание, искушение; 41) самоопределение, искушение; 42) свобода, искушение; 43) семья, искушение; 44) сладострастие, искушение; 45) смирение, искушение; 46) смысл, искушение; 47) совесть, искушение; 48) социализм, искушение; 49) страдание, искушение; 50) страх, искушение; 51) увеселение, искушение; 52) условие, искушение; 53) ученик, искушение; 54) форма, искушение; 55) хлеб, искушение; 56) человек, искушение; 57) чудо, искушение; 58) эпизод, искушение;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искушение, христос 6</w:t>
        <w:br/>
        <w:t>искушение, иисус 3</w:t>
        <w:br/>
        <w:t>искушение, пустыня 3</w:t>
        <w:br/>
        <w:t>искушение, роман 3</w:t>
        <w:br/>
        <w:t>искушение, инквизитор 3</w:t>
        <w:br/>
        <w:t>искушение, испытание 3</w:t>
        <w:br/>
        <w:t>искушение, тема 2</w:t>
        <w:br/>
        <w:t>искушение, диалог 2</w:t>
        <w:br/>
        <w:t>искушение, ф 2</w:t>
        <w:br/>
        <w:t>искушение, искушение 2</w:t>
        <w:br/>
        <w:t>искушение, вопрос 2</w:t>
        <w:br/>
        <w:t>искушение, отрицание 2</w:t>
        <w:br/>
        <w:t>искушение, соблазн 2</w:t>
        <w:br/>
        <w:t>искушение, личность 2</w:t>
        <w:br/>
        <w:t>искушение, господь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искушение, алеша; 2) искушение, беда; 3) искушение, благородство; 4) искушение, брат; 5) искушение, великодушие; 6) искушение, взгляд; 7) искушение, власть; 8) искушение, диавол; 9) искушение, достоевский; 10) искушение, дух; 11) искушение, дьявол; 12) искушение, е; 13) искушение, жизнь; 14) искушение, идеал; 15) искушение, идиот; 16) искушение, исповедь; 17) искушение, круг; 18) искушение, лиса; 19) искушение, любовь; 20) искушение, м; 21) искушение, место; 22) искушение, мир; 23) искушение, мысль; 24) искушение, падение; 25) искушение, писатель; 26) искушение, письмо; 27) искушение, плоть; 28) искушение, покаяние; 29) искушение, постановка; 30) искушение, приготовление; 31) искушение, рабощение; 32) искушение, радость; 33) искушение, разврат; 34) искушение, речь; 35) искушение, решение; 36) искушение, россия; 37) искушение, с; 38) искушение, самоиспытание; 39) искушение, самоопределение; 40) искушение, самоубийство; 41) искушение, слово; 42) искушение, совесть; 43) искушение, социализм; 44) искушение, спасение; 45) искушение, страсть; 46) искушение, т; 47) искушение, ценность;</w:t>
      </w:r>
    </w:p>
    <w:p>
      <w:pPr>
        <w:pStyle w:val="BodyText"/>
      </w:pPr>
      <w:r>
        <w:t>1.</w:t>
        <w:br/>
        <w:t>a r t . 2 0 0 8 . 2 8 6</w:t>
        <w:br/>
        <w:t xml:space="preserve">  Т. А. Бабкина*</w:t>
        <w:br/>
        <w:t xml:space="preserve">  Москва</w:t>
        <w:br/>
        <w:t xml:space="preserve">    БИБЛЕЙСКИЙ ЭПИЗОД</w:t>
        <w:br/>
        <w:t xml:space="preserve">    О ТРЕХ ИСКУШЕНИЯХ ХРИСТА</w:t>
        <w:br/>
        <w:t xml:space="preserve">    КАК ТЕМА ДИАЛОГА Ф. М. ДОСТОЕВСКОГО И В. А. АЛЕКСЕЕВА</w:t>
        <w:br/>
        <w:t xml:space="preserve">    Письма занимают немалое и притом очень важное место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в письме</w:t>
        <w:br/>
        <w:t xml:space="preserve">    вполне драматически, так что философская идея облечена здесь в</w:t>
        <w:br/>
        <w:t xml:space="preserve">    художественную форму.</w:t>
        <w:br/>
        <w:t xml:space="preserve">    Святой Киприан писал:</w:t>
        <w:br/>
        <w:t xml:space="preserve">    Через искушение Иисуса Христа в пустыне, божественная премудрость</w:t>
        <w:br/>
        <w:t xml:space="preserve">    прежде всего желала примером наставить учеников и предоставить</w:t>
        <w:br/>
        <w:t xml:space="preserve">    доказательства тому, что искушения победимы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>Через искушение Иисуса Христа в пустыне, божественная премудрость</w:t>
        <w:br/>
        <w:t xml:space="preserve">    прежде всего желала примером наставить учеников и предоставить</w:t>
        <w:br/>
        <w:t xml:space="preserve">    доказательства тому, что искушения победимы, чтобы слышала, видела</w:t>
        <w:br/>
        <w:t xml:space="preserve">    человеческая разумность, как она была бы непреодолима и какою была бы</w:t>
        <w:br/>
        <w:t xml:space="preserve">    победительницею греха, если бы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>бы</w:t>
        <w:br/>
        <w:t xml:space="preserve">    победительницею греха, если бы свободная воля всегда сохраняла свою</w:t>
        <w:br/>
        <w:t xml:space="preserve">    истинную свободу⁶.</w:t>
        <w:br/>
        <w:t xml:space="preserve">    Опираясь на высказывание Святого, Достоевский понимал искушения как,</w:t>
        <w:br/>
        <w:t xml:space="preserve">    прежде всего, самоиспытание, самоопределение или решение. Искушения</w:t>
        <w:br/>
        <w:t xml:space="preserve">    диаволом в пустыне были приготовлением Иисуса к Его великой миссии.</w:t>
      </w:r>
    </w:p>
    <w:p>
      <w:pPr>
        <w:pStyle w:val="BodyText"/>
      </w:pPr>
      <w:r>
        <w:t>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5.</w:t>
        <w:br/>
        <w:t>сохраняла свою</w:t>
        <w:br/>
        <w:t xml:space="preserve">    истинную свободу⁶.</w:t>
        <w:br/>
        <w:t xml:space="preserve">    Опираясь на высказывание Святого, Достоевский понимал искушения как,</w:t>
        <w:br/>
        <w:t xml:space="preserve">    прежде всего, самоиспытание, самоопределение или решение. Искушения</w:t>
        <w:br/>
        <w:t xml:space="preserve">    диаволом в пустыне были приготовлением Иисуса к Его великой миссии.</w:t>
        <w:br/>
        <w:t xml:space="preserve">    Комментарий / Печатня А. И. Снегиревой. М., 1900.</w:t>
      </w:r>
    </w:p>
    <w:p>
      <w:pPr>
        <w:pStyle w:val="BodyText"/>
      </w:pPr>
      <w:r>
        <w:t>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6.</w:t>
        <w:br/>
        <w:t>разворачиваются события в его произведениях,</w:t>
        <w:br/>
        <w:t xml:space="preserve">    становится вся мировая история и все то, о чем повествуется в</w:t>
        <w:br/>
        <w:t xml:space="preserve">    Евангелии.</w:t>
        <w:br/>
        <w:t xml:space="preserve">    Тема искушения проходит и в романе «Идиот», где писатель пытается</w:t>
        <w:br/>
        <w:t xml:space="preserve">    создать христианский идеал, который воплощен в герое, князе Мышкине.</w:t>
        <w:br/>
        <w:t xml:space="preserve">    Искушаемый «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7.</w:t>
        <w:br/>
        <w:t>Бердяев, философ и публицист, проповедовавший</w:t>
        <w:br/>
        <w:t xml:space="preserve">    «новое религиозное сознание», в своей статье «Великий инквизитор»</w:t>
        <w:br/>
        <w:t xml:space="preserve">    говорит о том, что тема трех искушений актуальна,</w:t>
        <w:br/>
        <w:t xml:space="preserve">    Т. 29. Кн. 2. С. 248</w:t>
        <w:br/>
        <w:t xml:space="preserve">    434</w:t>
        <w:br/>
        <w:t xml:space="preserve">    что именно в этих трех вопросах совокуплена в одно целое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8.</w:t>
        <w:br/>
        <w:t xml:space="preserve"> и явлены три образа, в которых сойдутся все</w:t>
        <w:br/>
        <w:t xml:space="preserve">    неразрешимые исторические противоречия человеческой природы на всей</w:t>
        <w:br/>
        <w:t xml:space="preserve">    земле:</w:t>
        <w:br/>
        <w:t xml:space="preserve">  1.  е искушение — социализм;</w:t>
        <w:br/>
        <w:t xml:space="preserve">  2.  е искушение — отрицание абсолютной ценности совести, свободы выбора;</w:t>
        <w:br/>
        <w:t xml:space="preserve">  3.  е искушение — соблазн властью.</w:t>
        <w:br/>
        <w:t xml:space="preserve">    В предсмертном письме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9.</w:t>
        <w:br/>
        <w:t>в которых сойдутся все</w:t>
        <w:br/>
        <w:t xml:space="preserve">    неразрешимые исторические противоречия человеческой природы на всей</w:t>
        <w:br/>
        <w:t xml:space="preserve">    земле:</w:t>
        <w:br/>
        <w:t xml:space="preserve">  1.  е искушение — социализм;</w:t>
        <w:br/>
        <w:t xml:space="preserve">  2.  е искушение — отрицание абсолютной ценности совести, свободы выбора;</w:t>
        <w:br/>
        <w:t xml:space="preserve">  3.  е искушение — соблазн властью.</w:t>
        <w:br/>
        <w:t xml:space="preserve">    В предсмертном письме Писаревой Достоевский усмотрел настроения,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10.</w:t>
        <w:br/>
        <w:t>на всей</w:t>
        <w:br/>
        <w:t xml:space="preserve">    земле:</w:t>
        <w:br/>
        <w:t xml:space="preserve">  1.  е искушение — социализм;</w:t>
        <w:br/>
        <w:t xml:space="preserve">  2.  е искушение — отрицание абсолютной ценности совести, свободы выбора;</w:t>
        <w:br/>
        <w:t xml:space="preserve">  3.  е искушение — соблазн властью.</w:t>
        <w:br/>
        <w:t xml:space="preserve">    В предсмертном письме Писаревой Достоевский усмотрел настроения, по</w:t>
        <w:br/>
        <w:t xml:space="preserve">    его мнению, характерные для молодежи, проповедующей идеи социализма.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11.</w:t>
        <w:br/>
        <w:t>есть о таком устройстве мира,</w:t>
        <w:br/>
        <w:t xml:space="preserve">    где прежде всего будет хлеб и хлеб будет раздаваться поровну...¹⁰</w:t>
        <w:br/>
        <w:t xml:space="preserve">    Вспоминая 1-е искушение Христа, Достоевский, как бы ведя диалог с</w:t>
        <w:br/>
        <w:t xml:space="preserve">    Алексеевым, говорит о том, что с доводами диавола трудно не</w:t>
        <w:br/>
        <w:t xml:space="preserve">    согласиться. Накорми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12.</w:t>
        <w:br/>
        <w:br/>
        <w:t xml:space="preserve">    Н. Писаревой).</w:t>
        <w:br/>
        <w:t xml:space="preserve">    Поэма Ивана Карамазова — исповедь Великого Инквизитора, потерявшего</w:t>
        <w:br/>
        <w:t xml:space="preserve">    веру в Бога. Герой методично разбирает все три искушения Иисуса</w:t>
        <w:br/>
        <w:t xml:space="preserve">    Христа. Его речь безжалостна. Он обвиняет Иисуса за свободу выбора,</w:t>
        <w:br/>
        <w:t xml:space="preserve">    данную им людям, за веру в великую силу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13.</w:t>
        <w:br/>
        <w:t xml:space="preserve"> людей, на Бога.</w:t>
        <w:br/>
        <w:t xml:space="preserve">    Это позволяет считать, что именно диалог Достоевского с Алексеевым</w:t>
        <w:br/>
        <w:t xml:space="preserve">    положил начало дискуссии на тему трех искушений Иисуса Христа в романе</w:t>
        <w:br/>
        <w:t xml:space="preserve">    «Братья Карамазовы».</w:t>
        <w:br/>
        <w:t xml:space="preserve">    В. С. Соловьев, философ и поэт, говорил о Достоевском как о предтече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14.</w:t>
        <w:br/>
        <w:t>, &lt;...&gt; какъ вдругъ отворяется дверь и — предо</w:t>
        <w:br/>
        <w:t xml:space="preserve">    мною, у меня на квартирѣ Катерина Ивановна (1, 181).</w:t>
        <w:br/>
        <w:t xml:space="preserve">  Герой преодолевает искушение, проявляет великодушие и благородство.</w:t>
        <w:br/>
        <w:t xml:space="preserve">  Передав Кате «пятитысячный пятипроцентный безыменный билетъ &lt;...&gt; самъ</w:t>
        <w:br/>
        <w:t xml:space="preserve">  отворилъ ей дверь въ сѣни, и, отступя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15.</w:t>
        <w:br/>
        <w:t>пленил». Сырный дух! Возможно ли противостоять ему?</w:t>
        <w:br/>
        <w:t xml:space="preserve">  Никакой обманутой Вороны в кругозоре другой героини здесь еще нет: мы</w:t>
        <w:br/>
        <w:t xml:space="preserve">  видим искушение Лисы (и сами почти чувствуем пленительный «сырный дух»).</w:t>
        <w:br/>
        <w:t xml:space="preserve">  Этот «сырный дух» словно бы сам становится субъектом действия: он</w:t>
        <w:br/>
        <w:t xml:space="preserve">  властно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16.</w:t>
        <w:br/>
        <w:t>ада»,</w:t>
        <w:br/>
        <w:t xml:space="preserve">  через который проходит восставший на авторитеты герой-игрок,</w:t>
        <w:br/>
        <w:t xml:space="preserve">  принадлежащий к типу «заграничного русского»1, получает воплощение в</w:t>
        <w:br/>
        <w:t xml:space="preserve">  изображении картины искушения и нравственного по-</w:t>
        <w:br/>
        <w:t xml:space="preserve">  рабощения страстями личности, порвавшей с Домом.</w:t>
        <w:br/>
        <w:t xml:space="preserve">  Передоверяя повествование рассказчику, автор организует его «записки»</w:t>
        <w:br/>
        <w:t xml:space="preserve">  таким образом, что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17.</w:t>
        <w:br/>
        <w:t>).</w:t>
        <w:br/>
        <w:t xml:space="preserve">  «Игрок» — единственный роман Достоевского, действие которого</w:t>
        <w:br/>
        <w:t xml:space="preserve">  разворачивается за границей. Европа, в представлении писателя, место,</w:t>
        <w:br/>
        <w:t xml:space="preserve">  где русский человек подвергается искушениям, это место нравственного</w:t>
        <w:br/>
        <w:t xml:space="preserve">  разврата и духовного опустошения. Азартная игра возводится Достоевским</w:t>
        <w:br/>
        <w:t xml:space="preserve">  в символ европейского образа жизни, всей европейской истории. Еще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18.</w:t>
        <w:br/>
        <w:br/>
        <w:t xml:space="preserve">    Словом Евангельским. Здесь текст Евангелия не цитируется, а пересказывается с добавлениями, которые вносят дополнительный смысл.</w:t>
        <w:br/>
        <w:t xml:space="preserve">    Повествуя о первом искушении Христа в пустыне, великий инквизитор</w:t>
        <w:br/>
        <w:t xml:space="preserve">    останавливается на словах «не хлебом одним будет жить человек», но</w:t>
        <w:br/>
        <w:t xml:space="preserve">    вместо «всяким словом Божиим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19.</w:t>
        <w:br/>
        <w:t xml:space="preserve"> одним будет жить человек», но</w:t>
        <w:br/>
        <w:t xml:space="preserve">    вместо «всяким словом Божиим» (Лк. 4:4) говорит «хлебом небесным»</w:t>
        <w:br/>
        <w:t xml:space="preserve">    (14, 230). Третье искушение великий инквизитор делает вторым, к</w:t>
        <w:br/>
        <w:t xml:space="preserve">    словам нечистого духа добавляет: «…и докажешь, какова вера твоя»</w:t>
        <w:br/>
        <w:t xml:space="preserve">    (14, 233). Образ Спасителя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20.</w:t>
        <w:br/>
        <w:t>). Образ Спасителя соотносится с человеком, с которым может</w:t>
        <w:br/>
        <w:t xml:space="preserve">    произойти чудо при условии веры, но не с Богочеловеком. Третье</w:t>
        <w:br/>
        <w:t xml:space="preserve">    искушение позволяет великому инквизитору высказать свою мысль о</w:t>
        <w:br/>
        <w:t xml:space="preserve">    слабости человека, который тяготится свободой выбора:</w:t>
        <w:br/>
        <w:t xml:space="preserve">    …перед кем преклониться, кому вручить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21.</w:t>
        <w:br/>
        <w:t>Рождественского</w:t>
        <w:br/>
        <w:t xml:space="preserve">  поста (15 ноября), что было отмечено В. Н. Захаровым7. Сам Аркадий</w:t>
        <w:br/>
        <w:t xml:space="preserve">  оценивает все происшедшее с ним в посту как искушение (XIII, 225),</w:t>
        <w:br/>
        <w:t xml:space="preserve">  испытание его идеала (XIII, 242). В первом круге он проверяется</w:t>
        <w:br/>
        <w:t xml:space="preserve">  свободой, причем это испытание вводится в контекст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22.</w:t>
        <w:br/>
        <w:t>и говорит Петру: так ли не могли вы один час</w:t>
        <w:br/>
        <w:t xml:space="preserve">  бодрствовать со Мною? Бодрствуйте и молитесь, чтобы не впасть в</w:t>
        <w:br/>
        <w:t xml:space="preserve">  искушение: дух бодр, плоть же немощна. &lt;…&gt; И пришед находит их опять</w:t>
        <w:br/>
        <w:t xml:space="preserve">  спящими, ибо у них глаза отяжелели. &lt;…&gt; Тогда приходит к ученикам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23.</w:t>
        <w:br/>
        <w:t>посланий приводит как пример смиренного подвижничества, долженствующего напоминать русскому человеку о</w:t>
        <w:br/>
        <w:t xml:space="preserve">    необходимости его постоянной и непримиримой борьбы с дьявольскими</w:t>
        <w:br/>
        <w:t xml:space="preserve">    искушениями:</w:t>
        <w:br/>
        <w:t xml:space="preserve">    Вспомните, что когда приходила беда ей &lt;России&gt;, тогда из монастырей</w:t>
        <w:br/>
        <w:t xml:space="preserve">    выходили монахи и становились в ряды с другими спасать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24.</w:t>
        <w:br/>
        <w:t>русского богатыря заключается не в его сверхчеловеческой физической мощи, а в</w:t>
        <w:br/>
        <w:t xml:space="preserve">    духовной крепости, остающейся незыблемой даже под воздействием</w:t>
        <w:br/>
        <w:t xml:space="preserve">    соблазнительнейших искушений и тяжелейших испытаний. Примечательно и</w:t>
        <w:br/>
        <w:t xml:space="preserve">    то, что Ф. М. Достоевский вслед за Н. В. Гоголем утверждает исконно</w:t>
        <w:br/>
        <w:t xml:space="preserve">    русские основы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25.</w:t>
        <w:br/>
        <w:t>семьи</w:t>
        <w:br/>
        <w:t xml:space="preserve">  Карамазовых в свете Священной истории. И в этом смысле отцеубийство</w:t>
        <w:br/>
        <w:t xml:space="preserve">  оказывается богоубийством и возводится к началу всякого греха — к</w:t>
        <w:br/>
        <w:t xml:space="preserve">  искушению и падению. Эта тема присутствует в романе. Дважды искушается</w:t>
        <w:br/>
        <w:t xml:space="preserve">  Алеша: сначала братом Иваном, а затем — Ракитиным, и дважды падает, 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26.</w:t>
        <w:br/>
        <w:t>черти не пускали</w:t>
        <w:br/>
        <w:t xml:space="preserve">  бабу из огненного озера. Незримое присутствие черта чувствуется в</w:t>
        <w:br/>
        <w:t xml:space="preserve">  Смердякове, в «насекомом сладострастия», которое присуще Карамазовым;</w:t>
        <w:br/>
        <w:t xml:space="preserve">  в искушениях, которые сопровождали Алешу; в мыслях о самоубийстве,</w:t>
        <w:br/>
        <w:t xml:space="preserve">  о котором помышлял Митя. Для темы теодицеи этот эпизод важен тем, что</w:t>
        <w:br/>
        <w:t xml:space="preserve">  убедительно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27.</w:t>
        <w:br/>
        <w:t>Франциска и Зосимы (как у многих праведников) присутствуют</w:t>
        <w:br/>
        <w:t xml:space="preserve">    мотивы сюжета о великом грешнике, покаяния мытаря: происхождение из</w:t>
        <w:br/>
        <w:t xml:space="preserve">    состоятельной семьи, искушение развращающей личность общей любовью,</w:t>
        <w:br/>
        <w:t xml:space="preserve">    критике: Сб. статей. М., 1956. С. 306—385.</w:t>
        <w:br/>
        <w:t xml:space="preserve">    «идиоту»: «Я всю жизнь такого,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28.</w:t>
        <w:br/>
        <w:t>Своих овец</w:t>
        <w:br/>
        <w:t xml:space="preserve">    принял крестную муку. Овцы Господа последовали за ним в мучении и</w:t>
        <w:br/>
        <w:t xml:space="preserve">    гонении, страхе и голоде, немощи и искушении и во всем прочем другом;</w:t>
        <w:br/>
        <w:t xml:space="preserve">    и за это получили от Господа жизнь вечную. Откуда великий стыд нам,</w:t>
        <w:br/>
        <w:t xml:space="preserve">    рабам Божиим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29.</w:t>
        <w:br/>
        <w:t xml:space="preserve"> правда? Да и познают ли правду эту люди,</w:t>
        <w:br/>
        <w:t xml:space="preserve">    оценят ли, почтут ли ее? (14; 280).</w:t>
        <w:br/>
        <w:t xml:space="preserve">    Самооправдание рождает искушение — уклониться от правдивого взгляда на</w:t>
        <w:br/>
        <w:t xml:space="preserve">    себя и попытаться уйти от ответственности. Для «таинственного</w:t>
        <w:br/>
        <w:t xml:space="preserve">    посетителя» невыносима мысль, что есть человек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30.</w:t>
        <w:br/>
        <w:t xml:space="preserve"> типов, но Достоевский в своих романах показал на примере</w:t>
        <w:br/>
        <w:t xml:space="preserve">  «христоликих» героев, как выбрать путь Бога и не поддаться на искушения</w:t>
        <w:br/>
        <w:t xml:space="preserve">  дьявола.</w:t>
        <w:br/>
        <w:t xml:space="preserve">  При постановке двух главных вопросов у Достоевского — существования</w:t>
        <w:br/>
        <w:t xml:space="preserve">  Бога и бессмертия души — положительный или отрицательный ответ на них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31.</w:t>
        <w:br/>
        <w:t>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</w:t>
        <w:br/>
        <w:t xml:space="preserve"> В. Н. Захаров. Ответ по существу. 2005№7</w:t>
      </w:r>
    </w:p>
    <w:p>
      <w:pPr>
        <w:pStyle w:val="BodyText"/>
      </w:pPr>
      <w:r>
        <w:t>32.</w:t>
        <w:br/>
        <w:t>что онъ учитъ насъ, что не только святая,</w:t>
        <w:br/>
        <w:t xml:space="preserve">    ангельская, но даже Божественная жизнь можетъ быть проведена среди</w:t>
        <w:br/>
        <w:t xml:space="preserve">    увеселенiй и искушенiй мiра сего, что столько же черезъ радости,</w:t>
        <w:br/>
        <w:t xml:space="preserve">    сколько черезъ испытанiя, Господь укрѣпляетъ наши характеры, смягчаетъ</w:t>
        <w:br/>
        <w:t xml:space="preserve">    наши сердца, просвѣтляетъ наши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