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мука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крестный, мука 5</w:t>
        <w:br/>
        <w:t>богородица, мука 5</w:t>
        <w:br/>
        <w:t>принимать, мука 4</w:t>
        <w:br/>
        <w:t>описывать, мука 4</w:t>
        <w:br/>
        <w:t>душевный, мука 4</w:t>
        <w:br/>
        <w:t>страшный, мука 3</w:t>
        <w:br/>
        <w:t>бесконечный, мука 3</w:t>
        <w:br/>
        <w:t>быть, мука 3</w:t>
        <w:br/>
        <w:t>духовный, мука 2</w:t>
        <w:br/>
        <w:t>освобождаться, мука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адский, мука; 2) безграничный, мука; 3) будущий, мука; 4) вечный, мука; 5) входить, мука; 6) героиня, мука; 7) голод, мука; 8) грешник, мука; 9) искать, мука; 10) лжец, мука; 11) литературовед, мука; 12) любить, мука; 13) мука, мука; 14) мучение, мука; 15) мучительный, мука; 16) наслаждение, мука; 17) неверие, мука; 18) невыносимый, мука; 19) неискупленный, мука; 20) нестерпимый, мука; 21) облегчать, мука; 22) облегчение, мука; 23) осматривать, мука; 24) отверженность, мука; 25) отец, мука; 26) отнимать, мука; 27) ощущение, мука; 28) парадокс, мука; 29) параллель, мука; 30) приими, мука; 31) приумножать, мука; 32) проходить, мука; 33) смертный, мука; 34) сносить, мука; 35) созерцать, мука; 36) тайна, мука; 37) тайный, мука; 38) узнавать, мука; 39) утроба, мука; 40) физический, мука; 41) хождение, мука; 42) час, мука;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мука, духовный 5</w:t>
        <w:br/>
        <w:t>мука, грешник 5</w:t>
        <w:br/>
        <w:t>мука, совесть 3</w:t>
        <w:br/>
        <w:t>мука, крест 3</w:t>
        <w:br/>
        <w:t>мука, ад 3</w:t>
        <w:br/>
        <w:t>мука, искупать 3</w:t>
        <w:br/>
        <w:t>мука, христос 2</w:t>
        <w:br/>
        <w:t>мука, страстный 2</w:t>
        <w:br/>
        <w:t>мука, слово 2</w:t>
        <w:br/>
        <w:t>мука, раскольников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мука, бесконечный; 2) мука, божественный; 3) мука, быть; 4) мука, вера; 5) мука, возбуждать; 6) мука, враг; 7) мука, время; 8) мука, вытерпеть; 9) мука, глаз; 10) мука, гордый; 11) мука, держаться; 12) мука, капилупь; 13) мука, картина; 14) мука, кошмар; 15) мука, мука; 16) мука, наташа; 17) мука, невидимый; 18) мука, негодование; 19) мука, непереносимый; 20) мука, обвинение; 21) мука, образ; 22) мука, овца; 23) мука, пасха; 24) мука, победа; 25) мука, повесть; 26) мука, подлежать; 27) мука, послужить; 28) мука, праведность; 29) мука, превращаться; 30) мука, предполагать; 31) мука, представлять; 32) мука, призывать; 33) мука, принимать; 34) мука, принуждать; 35) мука, продолжение; 36) мука, разложение; 37) мука, рожать; 38) мука, самостоятельный; 39) мука, сказание; 40) мука, смотреть; 41) мука, судорожный; 42) мука, суть; 43) мука, течение; 44) мука, тоскливый; 45) мука, усомниться; 46) мука, цепь; 47) мука, эпизод;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крестный, мука 5</w:t>
        <w:br/>
        <w:t>страшный, мука 5</w:t>
        <w:br/>
        <w:t>адский, мука 5</w:t>
        <w:br/>
        <w:t>должный, мука 4</w:t>
        <w:br/>
        <w:t>душевный, мука 4</w:t>
        <w:br/>
        <w:t>духовный, мука 3</w:t>
        <w:br/>
        <w:t>бесконечный, мука 3</w:t>
        <w:br/>
        <w:t>большой, мука 2</w:t>
        <w:br/>
        <w:t>собственный, мука 2</w:t>
        <w:br/>
        <w:t>христианский, мука 2</w:t>
        <w:br/>
        <w:t>ужасный, мука 2</w:t>
        <w:br/>
        <w:t>апокрифический, мука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бдительный, мука; 2) безграничный, мука; 3) богочеловеческий, мука; 4) божественный, мука; 5) больший, мука; 6) будущий, мука; 7) вечный, мука; 8) виновный, мука; 9) восточный, мука; 10) движимый, мука; 11) достойный, мука; 12) древнерусский, мука; 13) евангельский, мука; 14) исходный, мука; 15) ключевой, мука; 16) личный, мука; 17) материальный, мука; 18) мучительный, мука; 19) невидимый, мука; 20) невинный, мука; 21) невыносимый, мука; 22) неискупленный, мука; 23) немой, мука; 24) нервный, мука; 25) нестерпимый, мука; 26) несчастный, мука; 27) нечистый, мука; 28) новый, мука; 29) общеизвестный, мука; 30) политический, мука; 31) праведный, мука; 32) предварительный, мука; 33) русский, мука; 34) связанный, мука; 35) святой, мука; 36) символический, мука; 37) слабый, мука; 38) согласный, мука; 39) страждущий, мука; 40) страстный, мука; 41) строгий, мука; 42) тайный, мука; 43) твердый, мука; 44) физический, мука; 45) яркий, мука;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человек, мука 8</w:t>
        <w:br/>
        <w:t>хождение, мука 6</w:t>
        <w:br/>
        <w:t>мука, мука 6</w:t>
        <w:br/>
        <w:t>труп, мука 6</w:t>
        <w:br/>
        <w:t>достоевский, мука 5</w:t>
        <w:br/>
        <w:t>богородица, мука 5</w:t>
        <w:br/>
        <w:t>герой, мука 3</w:t>
        <w:br/>
        <w:t>облегчение, мука 3</w:t>
        <w:br/>
        <w:t>подвиг, мука 3</w:t>
        <w:br/>
        <w:t>грешник, мука 3</w:t>
        <w:br/>
        <w:t>сказание, мука 3</w:t>
        <w:br/>
        <w:t>совесть, мука 3</w:t>
        <w:br/>
        <w:t>автор, мука 2</w:t>
        <w:br/>
        <w:t>час, мука 2</w:t>
        <w:br/>
        <w:t>апокриф, мука 2</w:t>
        <w:br/>
        <w:t>страсть, мука 2</w:t>
        <w:br/>
        <w:t>представление, мука 2</w:t>
        <w:br/>
        <w:t>крест, мука 2</w:t>
        <w:br/>
        <w:t>понятие, мука 2</w:t>
        <w:br/>
        <w:t>наслаждение, мука 2</w:t>
        <w:br/>
        <w:t>раскольников, мука 2</w:t>
        <w:br/>
        <w:t>сердце, мука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мука; 2) блаженство, мука; 3) византия, мука; 4) враг, мука; 5) всепрощение, мука; 6) г, мука; 7) героиня, мука; 8) год, мука; 9) голод, мука; 10) грех, мука; 11) д, мука; 12) данте, мука; 13) жизнь, мука; 14) житель, мука; 15) земля, мука; 16) злодейство, мука; 17) зосима, мука; 18) иван, мука; 19) идея, мука; 20) ик, мука; 21) исход, мука; 22) комедия, мука; 23) кошмар, мука; 24) красота, мука; 25) курсив, мука; 26) лжец, мука; 27) лизавета, мука; 28) литературовед, мука; 29) масса, мука; 30) мать, мука; 31) миг, мука; 32) милосердие, мука; 33) мнение, мука; 34) мольба, мука; 35) мучение, мука; 36) мысль, мука; 37) намерение, мука; 38) начало, мука; 39) неверие, мука; 40) неделя, мука; 41) незавершенность, мука; 42) неразрешимость, мука; 43) образ, мука; 44) овца, мука; 45) огонь, мука; 46) отверженность, мука; 47) отец, мука; 48) отличие, мука; 49) ощущение, мука; 50) парадокс, мука; 51) параллель, мука; 52) плач, мука; 53) полнота, мука; 54) попытка, мука; 55) пора, мука; 56) приими, мука; 57) пример, мука; 58) природа, мука; 59) притча, мука; 60) продолжение, мука; 61) рай, мука; 62) рассказ, мука; 63) рая, мука; 64) речь, мука; 65) россия, мука; 66) следствие, мука; 67) смертный, мука; 68) содержание, мука; 69) сожаление, мука; 70) сознание, мука; 71) спасение, мука; 72) спаситель, мука; 73) старец, мука; 74) страдание, мука; 75) сфера, мука; 76) т, мука; 77) тайна, мука; 78) точка, мука; 79) убийство, мука; 80) ужас, мука; 81) уста, мука; 82) утроба, мука; 83) христос, мука; 84) чувство, мука;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мука, грешник 7</w:t>
        <w:br/>
        <w:t>мука, совесть 6</w:t>
        <w:br/>
        <w:t>мука, мука 6</w:t>
        <w:br/>
        <w:t>мука, ад 6</w:t>
        <w:br/>
        <w:t>мука, человек 4</w:t>
        <w:br/>
        <w:t>мука, время 3</w:t>
        <w:br/>
        <w:t>мука, любовь 3</w:t>
        <w:br/>
        <w:t>мука, крест 3</w:t>
        <w:br/>
        <w:t>мука, слово 3</w:t>
        <w:br/>
        <w:t>мука, раскольников 3</w:t>
        <w:br/>
        <w:t>мука, христос 2</w:t>
        <w:br/>
        <w:t>мука, неделя 2</w:t>
        <w:br/>
        <w:t>мука, час 2</w:t>
        <w:br/>
        <w:t>мука, мучение 2</w:t>
        <w:br/>
        <w:t>мука, рана 2</w:t>
        <w:br/>
        <w:t>мука, истязание 2</w:t>
        <w:br/>
        <w:t>мука, битье 2</w:t>
        <w:br/>
        <w:t>мука, лицо 2</w:t>
        <w:br/>
        <w:t>мука, картина 2</w:t>
        <w:br/>
        <w:t>мука, рогожин 2</w:t>
        <w:br/>
        <w:t>мука, образ 2</w:t>
        <w:br/>
        <w:t>мука, достоевский 2</w:t>
        <w:br/>
        <w:t>мука, год 2</w:t>
        <w:br/>
        <w:t>мука, князь 2</w:t>
        <w:br/>
        <w:t>мука, владимир 2</w:t>
        <w:br/>
        <w:t>мука, напутствие 2</w:t>
        <w:br/>
        <w:t>мука, вера 2</w:t>
        <w:br/>
        <w:t>мука, день 2</w:t>
        <w:br/>
        <w:t>мука, преступление 2</w:t>
        <w:br/>
        <w:t>мука,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мука, автор; 2) мука, бог; 3) мука, богородица; 4) мука, взгляд; 5) мука, вина; 6) мука, воскресение; 7) мука, восторг; 8) мука, восхищение; 9) мука, враг; 10) мука, глаз; 11) мука, господин; 12) мука, грех; 13) мука, данте; 14) мука, дело; 15) мука, дмитрий; 16) мука, долг; 17) мука, душа; 18) мука, дьявол; 19) мука, европа; 20) мука, жажда; 21) мука, жизнь; 22) мука, злодейство; 23) мука, источник; 24) мука, капилупь; 25) мука, кликуша; 26) мука, комедия; 27) мука, кошмар; 28) мука, красота; 29) мука, крик; 30) мука, минута; 31) мука, моление; 32) мука, н; 33) мука, наказание; 34) мука, наташа; 35) мука, невозможность; 36) мука, негодование; 37) мука, недоверие; 38) мука, непокаяние; 39) мука, обвинение; 40) мука, овца; 41) мука, организм; 42) мука, отец; 43) мука, пасха; 44) мука, пламень; 45) мука, плоть; 46) мука, победа; 47) мука, повеление; 48) мука, повествование; 49) мука, повесть; 50) мука, подвиг; 51) мука, поддержка; 52) мука, позор; 53) мука, покаяние; 54) мука, покой; 55) мука, поэт; 56) мука, праведность; 57) мука, пребывание; 58) мука, прогноз; 59) мука, продолжение; 60) мука, произведение; 61) мука, прощение; 62) мука, разложение; 63) мука, раскаяние; 64) мука, рассказ; 65) мука, рассказчик; 66) мука, рассуждение; 67) мука, решение; 68) мука, рыдание; 69) мука, с; 70) мука, сердце; 71) мука, сказание; 72) мука, служение; 73) мука, сострадание; 74) мука, стих; 75) мука, страдание; 76) мука, суть; 77) мука, сфера; 78) мука, счастие; 79) мука, тайна; 80) мука, течение; 81) мука, тоска; 82) мука, труп; 83) мука, у; 84) мука, ужас; 85) мука, утроба; 86) мука, факт; 87) мука, фрейд; 88) мука, функция; 89) мука, цель; 90) мука, цепь; 91) мука, часть; 92) мука, чаша; 93) мука, чистилище; 94) мука, читатель; 95) мука, эпизод;</w:t>
      </w:r>
    </w:p>
    <w:p>
      <w:pPr>
        <w:pStyle w:val="BodyText"/>
      </w:pPr>
      <w:r>
        <w:t>1.</w:t>
        <w:br/>
        <w:t xml:space="preserve"> «кошмаре» героя (2, 477—503).</w:t>
        <w:br/>
        <w:t xml:space="preserve">  Алеша понимает, что болезнь брата Ивана — следствие незавершенности его</w:t>
        <w:br/>
        <w:t xml:space="preserve">  идеи, неразрешимости его парадоксов:</w:t>
        <w:br/>
        <w:t xml:space="preserve">    «Муки гордаго рѣшенiя, глубокая совѣсть!» Богъ, которому онъ не</w:t>
        <w:br/>
        <w:t xml:space="preserve">    вѣрилъ, и правда Его одолѣвали сердце, все еще не хотѣвшее</w:t>
        <w:br/>
        <w:t xml:space="preserve">    подчиниться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не готовъ и не для тебя такой крестъ. &lt;...&gt; ты невиненъ &lt;...&gt;. То</w:t>
        <w:br/>
        <w:t xml:space="preserve">    что ты не принялъ большой крестной муки, послужитъ только къ тому, что</w:t>
        <w:br/>
        <w:t xml:space="preserve">    ты ощутишь въ себѣ еще бòльшiй долгъ и этимъ безпрерывнымъ ощущенiемъ</w:t>
        <w:br/>
        <w:t xml:space="preserve">    впредь, во всю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каком-то смысле его</w:t>
        <w:br/>
        <w:t xml:space="preserve">  горькая декламация обращена к самому себе: каждое слово наносит ему</w:t>
        <w:br/>
        <w:t xml:space="preserve">  рану; Иван почти слепо поглощен собственным ощущением муки и</w:t>
        <w:br/>
        <w:t xml:space="preserve">  негодования. Он мучает себя, пытаясь в то же время оторвать брата от</w:t>
        <w:br/>
        <w:t xml:space="preserve">  Зосимы. На более высоком уровне его монолога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>, зачастую этого совершенно не осознавая.</w:t>
        <w:br/>
        <w:t xml:space="preserve">    В нашем случае крайне интересно то, что «намерение» Достоевского</w:t>
        <w:br/>
        <w:t xml:space="preserve">    убить отца и его «муки совести» из-за этого самим Фрейдом проецируются</w:t>
        <w:br/>
        <w:t xml:space="preserve">    на другие сферы: на отношение Достоевского к государственной власти</w:t>
        <w:br/>
        <w:t xml:space="preserve">    в России и его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5.</w:t>
        <w:br/>
        <w:t xml:space="preserve"> призывается всеми силами души", но</w:t>
        <w:br/>
        <w:t xml:space="preserve">  "впалая, худая грудь… с каждым днем вмещала... все большую и большую</w:t>
        <w:br/>
        <w:t xml:space="preserve">  массу физических мук, а все-таки держалась, не уступала. Как будто</w:t>
        <w:br/>
        <w:t xml:space="preserve">  и организм... мстил за старые умертвия".</w:t>
        <w:br/>
        <w:t xml:space="preserve">  48</w:t>
        <w:br/>
        <w:t xml:space="preserve">  В романе итоговые страсти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br/>
        <w:t xml:space="preserve">  Доказательством того, что святость – это живое явление в русском народе,</w:t>
        <w:br/>
        <w:t xml:space="preserve">  становится подвиг Фомы Данилова, «замученного русского героя», который</w:t>
        <w:br/>
        <w:t xml:space="preserve">  «принял муки за Христа» (25, 13). Отметим примечательный факт: в</w:t>
        <w:br/>
        <w:t xml:space="preserve">  настоящее время создано Житие Фомы Данилова, и за его основу взят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7.</w:t>
        <w:br/>
        <w:t xml:space="preserve"> навеки проклинает свою дочь и лишает ее своего</w:t>
        <w:br/>
        <w:t xml:space="preserve">  родительского благословения (курсив автора. — В. Г.) (3, 396).</w:t>
        <w:br/>
        <w:t xml:space="preserve">  «Смертные муки» Наташи хронологически совпадают со Cтрастной неделей[8],</w:t>
        <w:br/>
        <w:t xml:space="preserve">  во время которой происходят события последней части романа. После</w:t>
        <w:br/>
        <w:t xml:space="preserve">  прощания Наташи с Алешей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8.</w:t>
        <w:br/>
        <w:t>нарративом, он</w:t>
        <w:br/>
        <w:t xml:space="preserve">  складывается в восприятии читателя со слов Ивана Петровича, выслушавшего</w:t>
        <w:br/>
        <w:t xml:space="preserve">  этот «страшный рассказ»:</w:t>
        <w:br/>
        <w:t xml:space="preserve">    …в продолжение нескольких часов, среди мук и судорожных рыданий,</w:t>
        <w:br/>
        <w:t xml:space="preserve">    прерывавших рассказ ее, она передала мне все, что наиболее волновало</w:t>
        <w:br/>
        <w:t xml:space="preserve">    и мучило ее в ее воспоминаниях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9.</w:t>
        <w:br/>
        <w:t>романах Достоевский неоднократно будет обращаться</w:t>
        <w:br/>
        <w:t xml:space="preserve">  к изображению переломной ситуации в жизни героев именно во время</w:t>
        <w:br/>
        <w:t xml:space="preserve">  Cтрастной недели, выстраивая параллель с муками Христа, предшествующими</w:t>
        <w:br/>
        <w:t xml:space="preserve">  его Воскресению. В. Н. Захаров 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10.</w:t>
        <w:br/>
        <w:t>. 5. М.: Правда, 1981.</w:t>
        <w:br/>
        <w:t xml:space="preserve">  С. 85.</w:t>
        <w:br/>
        <w:t xml:space="preserve">  [10]  Достоевский следует логике и духу евангельской притчи, проводя</w:t>
        <w:br/>
        <w:t xml:space="preserve">  свою героиню через муки Страстной 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11.</w:t>
        <w:br/>
        <w:t>contra», главный герой которой Иван Карамазов указывает на два</w:t>
        <w:br/>
        <w:t xml:space="preserve">    источника своей поэмы «Великий инквизитор» — древнерусский апокриф</w:t>
        <w:br/>
        <w:t xml:space="preserve">    «Хождение Богородицы по 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большого диалога".</w:t>
        <w:br/>
        <w:t xml:space="preserve">  Эти колебания предопределены первообразом юродства ‒ образом</w:t>
        <w:br/>
        <w:t xml:space="preserve">  евангельского Христа, имевшего богочеловеческую природу и колебавшегося</w:t>
        <w:br/>
        <w:t xml:space="preserve">  перед страстями и крестной мукой (эпизод моления о чаше). Плоть его была</w:t>
        <w:br/>
        <w:t xml:space="preserve">  достаточно слаба, если на исходе третьего часа крестной муки усомнился</w:t>
        <w:br/>
        <w:t xml:space="preserve">  он в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 xml:space="preserve"> страстями и крестной мукой (эпизод моления о чаше). Плоть его была</w:t>
        <w:br/>
        <w:t xml:space="preserve">  достаточно слаба, если на исходе третьего часа крестной муки усомнился</w:t>
        <w:br/>
        <w:t xml:space="preserve">  он в поддержке Отца: "А около девятого часа возопил Иисус громким</w:t>
        <w:br/>
        <w:t xml:space="preserve">  голосом: Или, Или! лама савахвани? то есть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14.</w:t>
        <w:br/>
        <w:t>книгах Ветхого Завета 851 (!) раз: «Среди этих</w:t>
        <w:br/>
        <w:t xml:space="preserve">  символов должна быть названа еще и «утроба»; прежде всего, конечно, это</w:t>
        <w:br/>
        <w:t xml:space="preserve">  в муках рожающая материнская утроба, которая представляет собой в</w:t>
        <w:br/>
        <w:t xml:space="preserve">  библейской семантике синоним всяческой милости и жалости</w:t>
        <w:br/>
        <w:t xml:space="preserve">  («благоутробия», как у Библии научились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15.</w:t>
        <w:br/>
        <w:t>загробном мире. Так, в 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Так, в 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так:</w:t>
        <w:br/>
        <w:t xml:space="preserve">    «Страдание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>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так:</w:t>
        <w:br/>
        <w:t xml:space="preserve">    «Страдание о том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>то воистину обрадовались бы ему, ибо, мечтаю</w:t>
        <w:br/>
        <w:t xml:space="preserve">    так, в мучении материальном хоть на миг позабылась бы ими страшнейшая</w:t>
        <w:br/>
        <w:t xml:space="preserve">    сего мука духовная. Да и отнять у них эту муку духовную невозможно,</w:t>
        <w:br/>
        <w:t xml:space="preserve">    ибо мучение сие не внешнее, а внутри их. 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t>, в мучении материальном хоть на миг позабылась бы ими страшнейшая</w:t>
        <w:br/>
        <w:t xml:space="preserve">    сего мука духовная. Да и отнять у них эту муку духовную невозможно,</w:t>
        <w:br/>
        <w:t xml:space="preserve">    ибо мучение сие не внешнее, а внутри их. А если б и возможно было</w:t>
        <w:br/>
        <w:t xml:space="preserve">    отнять, то, мыслю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 xml:space="preserve">  отнять, то, мыслю, стали бы оттого еще горше несчастными. Ибо хоть и</w:t>
        <w:br/>
        <w:t xml:space="preserve">    простили бы их праведные из рая, созерцая муки их, и призвали бы их</w:t>
        <w:br/>
        <w:t xml:space="preserve">    к себе, любя бесконечно, но тем самым им еще более приумножили бы мук,</w:t>
        <w:br/>
        <w:t xml:space="preserve">    ибо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21.</w:t>
        <w:br/>
        <w:t>, созерцая муки их, и призвали бы их</w:t>
        <w:br/>
        <w:t xml:space="preserve">    к себе, любя бесконечно, но тем самым им еще более приумножили бы мук,</w:t>
        <w:br/>
        <w:t xml:space="preserve">    ибо возбудили бы в них еще сильнее пламень жажды ответной,</w:t>
        <w:br/>
        <w:t xml:space="preserve">    деятельной и благодарной любви, которая уже невозможна (14,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>,</w:t>
        <w:br/>
        <w:t xml:space="preserve">    292—293).</w:t>
        <w:br/>
        <w:t xml:space="preserve">  В смиренном же приятии такого безрадостного состояния и заключается,</w:t>
        <w:br/>
        <w:t xml:space="preserve">  по Достоевскому, некое облегчение страждущих от вечных мук:</w:t>
        <w:br/>
        <w:t xml:space="preserve">    ...ибо, приняв любовь праведных с невозможностью воздать за нее, в</w:t>
        <w:br/>
        <w:t xml:space="preserve">    покорности сей и в действии смирения сего, обря-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23.</w:t>
        <w:br/>
        <w:t xml:space="preserve"> бы некий образ той деятельной любви, которой</w:t>
        <w:br/>
        <w:t xml:space="preserve">    пренебрегли на земле (14, 293).</w:t>
        <w:br/>
        <w:t xml:space="preserve">  Представление об адских мучениях как о муках совести также, на наш</w:t>
        <w:br/>
        <w:t xml:space="preserve">  взгляд, имеет свой источник в книге Тихона Задонского «Об истинном</w:t>
        <w:br/>
        <w:t xml:space="preserve">  христианстве»:</w:t>
        <w:br/>
        <w:t xml:space="preserve">    …в непокаявшемся грешнике пробудится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24.</w:t>
        <w:br/>
        <w:t>абсолютная неизбежность страшной ответственности: горе оскорбившему</w:t>
        <w:br/>
        <w:t xml:space="preserve">    младенца. Это горе поясняется в мистическом рассуждении старца об</w:t>
        <w:br/>
        <w:t xml:space="preserve">    адском огне, о страшнейшей муке духовной — страдании о том, что нельзя</w:t>
        <w:br/>
        <w:t xml:space="preserve">    уже более любить, которое нельзя, и простив, отнять у тех, кто упустил</w:t>
        <w:br/>
        <w:t xml:space="preserve">    возможность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уже</w:t>
        <w:br/>
        <w:t xml:space="preserve">    необоримою, даже до желания отмщения злодеям, то более всего</w:t>
        <w:br/>
        <w:t xml:space="preserve">    страшись сего чувства; тотчас же иди и ищи себе мук так, как бы сам</w:t>
        <w:br/>
        <w:t xml:space="preserve">    был виновен в сем злодействе людей. Приими сии муки и вытерпи, и</w:t>
        <w:br/>
        <w:t xml:space="preserve">    утолится сердце твое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26.</w:t>
        <w:br/>
        <w:t>; тотчас же иди и ищи себе мук так, как бы сам</w:t>
        <w:br/>
        <w:t xml:space="preserve">    был виновен в сем злодействе людей. Приими сии муки и вытерпи, и</w:t>
        <w:br/>
        <w:t xml:space="preserve">    утолится сердце твое, и поймешь, что и сам виновен, ибо мог светить</w:t>
        <w:br/>
        <w:t xml:space="preserve">    злодеям даже как единый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27.</w:t>
        <w:br/>
        <w:t>Князя-Христа” он записывает о своем</w:t>
        <w:br/>
        <w:t xml:space="preserve">  герое: “Чистый, прекрасный, достойный, строгий, очень нервный и глубоко</w:t>
        <w:br/>
        <w:t xml:space="preserve">  христиански, сострадательно любящий. От этого мука, потому что при</w:t>
        <w:br/>
        <w:t xml:space="preserve">  таком страстном сострадании разумен, предан долгу и непоколебим в</w:t>
        <w:br/>
        <w:t xml:space="preserve">  убеждениях.</w:t>
        <w:br/>
        <w:t xml:space="preserve">  Глубины и заносчивости в идеях нет,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28.</w:t>
        <w:br/>
        <w:t xml:space="preserve"> картине этой изображен Христос, только что снятый с креста. &lt;…&gt;</w:t>
        <w:br/>
        <w:t xml:space="preserve">    …это в полном виде труп человека, вынесшего бесконечные муки еще до</w:t>
        <w:br/>
        <w:t xml:space="preserve">    креста, раны, истязания, битье от стражи, битье от народа, когда он</w:t>
        <w:br/>
        <w:t xml:space="preserve">    нес на себе крест и упал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29.</w:t>
        <w:br/>
        <w:t>, битье от стражи, битье от народа, когда он</w:t>
        <w:br/>
        <w:t xml:space="preserve">    нес на себе крест и упал под крестом, и, наконец, крестную муку в</w:t>
        <w:br/>
        <w:t xml:space="preserve">    продолжение шести часов… Правда, это лицо человека, только что снятого</w:t>
        <w:br/>
        <w:t xml:space="preserve">    со креста, то есть сохранившее в себе очень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30.</w:t>
        <w:br/>
        <w:t xml:space="preserve"> нисколько; тут одна природа, и воистину таков и</w:t>
        <w:br/>
        <w:t xml:space="preserve">    должен быть труп человека, кто бы он ни был, после таких мук…</w:t>
        <w:br/>
        <w:t xml:space="preserve">    (338—339).</w:t>
        <w:br/>
        <w:t xml:space="preserve">  Именно здесь представлено самое пространное теологическое рассуждение</w:t>
        <w:br/>
        <w:t xml:space="preserve">  романа. Характерно, что Достоевский вкладывает его в уста неверующему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31.</w:t>
        <w:br/>
        <w:t>Креста, все еще с оттенком необыкновенной красоты</w:t>
        <w:br/>
        <w:t xml:space="preserve">    на лице; эту красоту они ищут сохранить ему даже при самых страшных</w:t>
        <w:br/>
        <w:t xml:space="preserve">    муках. В картине же Рогожина о красоте и слова нет; это в полном виде</w:t>
        <w:br/>
        <w:t xml:space="preserve">    труп человека, вынесшего бесконечные муки еще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32.</w:t>
        <w:br/>
        <w:t>страшных</w:t>
        <w:br/>
        <w:t xml:space="preserve">    муках. В картине же Рогожина о красоте и слова нет; это в полном виде</w:t>
        <w:br/>
        <w:t xml:space="preserve">    труп человека, вынесшего бесконечные муки еще до Креста, раны,</w:t>
        <w:br/>
        <w:t xml:space="preserve">    истязания, битье... Правда, это лицо человека, только</w:t>
        <w:br/>
        <w:t xml:space="preserve">    что снятого со Креста, то есть сохранившее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33.</w:t>
        <w:br/>
        <w:t xml:space="preserve">  нисколько; тут одна природа, и воистину таков и должен быть труп</w:t>
        <w:br/>
        <w:t xml:space="preserve">    человека, кто бы он ни был, после таких мук. &lt;...&gt; Когда смотришь на</w:t>
        <w:br/>
        <w:t xml:space="preserve">    этот труп измученного человека, то рождается один особенный и</w:t>
        <w:br/>
        <w:t xml:space="preserve">    любопытный вопрос: если такой точно труп (а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34.</w:t>
        <w:br/>
        <w:t>в полном</w:t>
        <w:br/>
        <w:t xml:space="preserve">    виде труп человека», «воистину таков и должен быть труп человека, кто</w:t>
        <w:br/>
        <w:t xml:space="preserve">    бы он ни был, после таких мук», «каким образом могли они поверить,</w:t>
        <w:br/>
        <w:t xml:space="preserve">    смотря на такой труп, что этот мученик</w:t>
        <w:br/>
        <w:t xml:space="preserve">    воскреснет?»</w:t>
        <w:br/>
        <w:t xml:space="preserve">    «Эти люди, окружавшие умершего, которых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35.</w:t>
        <w:br/>
        <w:t xml:space="preserve"> человека»:</w:t>
        <w:br/>
        <w:t xml:space="preserve">    ...в картине же Рогожина о красоте и слова нет; это в полном виде труп</w:t>
        <w:br/>
        <w:t xml:space="preserve">    человека, вынесшего бесконечные муки еще до Креста (8, С. 339).</w:t>
        <w:br/>
        <w:t xml:space="preserve">    «Картину Рогожина» — вот что обсуждает и осмысляет Ипполит.</w:t>
        <w:br/>
        <w:t xml:space="preserve">    Ту картину, которая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36.</w:t>
        <w:br/>
        <w:t>звуках, и наконец, когда загремел ужасный</w:t>
        <w:br/>
        <w:t xml:space="preserve">    финальный аккорд, в</w:t>
        <w:br/>
        <w:t xml:space="preserve">    котором было все, что есть ужасного в плаче, мучительного в муках и</w:t>
        <w:br/>
        <w:t xml:space="preserve">    тоскливого в безнадежной тоске, — все это как будто соединилось</w:t>
        <w:br/>
        <w:t xml:space="preserve">    разом…¹¹</w:t>
        <w:br/>
        <w:t xml:space="preserve">    Как замечает Л. В. Карасёв, в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37.</w:t>
        <w:br/>
        <w:t>) миф о революции и совершает затем</w:t>
        <w:br/>
        <w:t xml:space="preserve">    «виртуозную» подмену понятий. Вот начало его ключевой мысли:</w:t>
        <w:br/>
        <w:t xml:space="preserve">    …из отверженности своей, из мук своих, из цепей своих может вынести</w:t>
        <w:br/>
        <w:t xml:space="preserve">    русский народ, по Достоевскому, все те необходимые высочайшие</w:t>
        <w:br/>
        <w:t xml:space="preserve">    душевные качества, которых никогда не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38.</w:t>
        <w:br/>
        <w:t>следует:</w:t>
        <w:br/>
        <w:t xml:space="preserve">    Но разве Достоевский предполагал, что призыв России к службе миру</w:t>
        <w:br/>
        <w:t xml:space="preserve">    произойдет без греха и убийств, без голода, без мук? [4, 242]</w:t>
        <w:br/>
        <w:t xml:space="preserve">    Конечно, не предполагал: исторический прогноз Достоевского, если</w:t>
        <w:br/>
        <w:t xml:space="preserve">    включить в него «Бесов», на наш взгляд, пессимистичен. Тем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39.</w:t>
        <w:br/>
        <w:t>порывами и чаяниями восторженных душ. Для него грядущее</w:t>
        <w:br/>
        <w:t xml:space="preserve">    России сплелось с представлением о подвиге, в понятие которого</w:t>
        <w:br/>
        <w:t xml:space="preserve">    входят и муки, и победа. Если бы Достоевский воскрес, он, конечно,</w:t>
        <w:br/>
        <w:t xml:space="preserve">    нашел бы достаточно правдивых и достаточно ярких красок, чтобы дать</w:t>
        <w:br/>
        <w:t xml:space="preserve">    нам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40.</w:t>
        <w:br/>
        <w:t>своих плечах. Достоевский сделал</w:t>
        <w:br/>
        <w:t xml:space="preserve">    бы больше. Он научил бы нас найти наслаждение в</w:t>
        <w:br/>
        <w:t xml:space="preserve">    этом подвиге, найти наслаждение в самых муках и глазами, полными ужаса</w:t>
        <w:br/>
        <w:t xml:space="preserve">    и восхищения в одно и то же время, следить за грохочущим потоком</w:t>
        <w:br/>
        <w:t xml:space="preserve">    революции [4, 242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41.</w:t>
        <w:br/>
        <w:t xml:space="preserve"> не в прошедшем времени (1912), а в настоящем — как</w:t>
        <w:br/>
        <w:t xml:space="preserve">  противопоставление нового «живого» человека — героям Достоевского,</w:t>
        <w:br/>
        <w:t xml:space="preserve">  мучающимся, по мнению литературоведа,</w:t>
        <w:br/>
        <w:t xml:space="preserve">  «муками разложения». Причем, этот «живой человек» появляется у</w:t>
        <w:br/>
        <w:t xml:space="preserve">  Переверзева не просто так, а в качестве ответа на вопрос, который он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42.</w:t>
        <w:br/>
        <w:t xml:space="preserve"> Данте.</w:t>
        <w:br/>
        <w:t xml:space="preserve">  В чем же, в нескольких словах говоря, содержание «Божественной комедии»?</w:t>
        <w:br/>
        <w:t xml:space="preserve">  В том, что Данте с ужасом описывает муки грешников в аду и чистилище и с</w:t>
        <w:br/>
        <w:t xml:space="preserve">  восторгом говорит о блаженстве жителей рая. Но описывая муки грешников,</w:t>
        <w:br/>
        <w:t xml:space="preserve">  он не только</w:t>
        <w:br/>
        <w:t xml:space="preserve"> О. Шульц. Русский Христос. 1998№5</w:t>
      </w:r>
    </w:p>
    <w:p>
      <w:pPr>
        <w:pStyle w:val="BodyText"/>
      </w:pPr>
      <w:r>
        <w:t>43.</w:t>
        <w:br/>
        <w:t>Данте с ужасом описывает муки грешников в аду и чистилище и с</w:t>
        <w:br/>
        <w:t xml:space="preserve">  восторгом говорит о блаженстве жителей рая. Но описывая муки грешников,</w:t>
        <w:br/>
        <w:t xml:space="preserve">  он не только говорит об общеизвестных лицах вроде Иуды Искариота и</w:t>
        <w:br/>
        <w:t xml:space="preserve">  убийцы Цезаря Брута, но он в ад и</w:t>
        <w:br/>
        <w:t xml:space="preserve"> О. Шульц. Русский Христос. 1998№5</w:t>
      </w:r>
    </w:p>
    <w:p>
      <w:pPr>
        <w:pStyle w:val="BodyText"/>
      </w:pPr>
      <w:r>
        <w:t>44.</w:t>
        <w:br/>
        <w:t>и</w:t>
        <w:br/>
        <w:t xml:space="preserve">  убийцы Цезаря Брута, но он в ад и чистилище помещает всех своих</w:t>
        <w:br/>
        <w:t xml:space="preserve">  собственных политических и личных врагов, и описывая муки своих врагов и</w:t>
        <w:br/>
        <w:t xml:space="preserve">  общеизвестных грешников, он нигде не высказывает сожаления к ним, чтобы</w:t>
        <w:br/>
        <w:t xml:space="preserve">  они освободились от своих мук.</w:t>
        <w:br/>
        <w:t xml:space="preserve">  В </w:t>
        <w:br/>
        <w:t xml:space="preserve"> О. Шульц. Русский Христос. 1998№5</w:t>
      </w:r>
    </w:p>
    <w:p>
      <w:pPr>
        <w:pStyle w:val="BodyText"/>
      </w:pPr>
      <w:r>
        <w:t>45.</w:t>
        <w:br/>
        <w:t>и описывая муки своих врагов и</w:t>
        <w:br/>
        <w:t xml:space="preserve">  общеизвестных грешников, он нигде не высказывает сожаления к ним, чтобы</w:t>
        <w:br/>
        <w:t xml:space="preserve">  они освободились от своих мук.</w:t>
        <w:br/>
        <w:t xml:space="preserve">  В то самое время, когда в западной Европе складывалось</w:t>
        <w:br/>
        <w:t xml:space="preserve">  мировоззрение,отразившеесяв«Божественной комедии»Данте, в древней Руси</w:t>
        <w:br/>
        <w:t xml:space="preserve">  особенно распространено </w:t>
        <w:br/>
        <w:t xml:space="preserve"> О. Шульц. Русский Христос. 1998№5</w:t>
      </w:r>
    </w:p>
    <w:p>
      <w:pPr>
        <w:pStyle w:val="BodyText"/>
      </w:pPr>
      <w:r>
        <w:t>46.</w:t>
        <w:br/>
        <w:t>комедии»Данте, в древней Руси</w:t>
        <w:br/>
        <w:t xml:space="preserve">  особенно распространено было переведенное с греческого и проникшее в</w:t>
        <w:br/>
        <w:t xml:space="preserve">  Россию из Византии «Хождение Богородицы по мукам».</w:t>
        <w:br/>
        <w:t xml:space="preserve">  Это сказание очень ярко отражает создавшееся в средние века в Византии</w:t>
        <w:br/>
        <w:t xml:space="preserve">  миросозерцание, и нам необходимо поэтому на нем остановиться</w:t>
        <w:br/>
        <w:t xml:space="preserve"> О. Шульц. Русский Христос. 1998№5</w:t>
      </w:r>
    </w:p>
    <w:p>
      <w:pPr>
        <w:pStyle w:val="BodyText"/>
      </w:pPr>
      <w:r>
        <w:t>47.</w:t>
        <w:br/>
        <w:br/>
        <w:t xml:space="preserve">  миросозерцание,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 — от четырех стран света — показывает</w:t>
        <w:br/>
        <w:t xml:space="preserve">  Ей ад и</w:t>
        <w:br/>
        <w:t xml:space="preserve"> О. Шульц. Русский Христос. 1998№5</w:t>
      </w:r>
    </w:p>
    <w:p>
      <w:pPr>
        <w:pStyle w:val="BodyText"/>
      </w:pPr>
      <w:r>
        <w:t>48.</w:t>
        <w:br/>
        <w:t>сплетницу и</w:t>
        <w:br/>
        <w:t xml:space="preserve">  раздорницу, повешенную за зубы и терзаемую змиями, которые выходят из ее</w:t>
        <w:br/>
        <w:t xml:space="preserve">  уст, и т. д.</w:t>
        <w:br/>
        <w:t xml:space="preserve">  Осмотрев все муки ада, Богородица сжалилась над грешниками и сказала</w:t>
        <w:br/>
        <w:t xml:space="preserve">  архангелу: «Молю ти ся да в ниду и аз, да ся мучу с</w:t>
        <w:br/>
        <w:t xml:space="preserve"> О. Шульц. Русский Христос. 1998№5</w:t>
      </w:r>
    </w:p>
    <w:p>
      <w:pPr>
        <w:pStyle w:val="BodyText"/>
      </w:pPr>
      <w:r>
        <w:t>49.</w:t>
        <w:br/>
        <w:t>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 Пятидесятницы (т. е. в течение</w:t>
        <w:br/>
        <w:t xml:space="preserve">  53 дней).</w:t>
        <w:br/>
        <w:t xml:space="preserve">  При сравнении содержания</w:t>
        <w:br/>
        <w:t xml:space="preserve"> О. Шульц. Русский Христос. 1998№5</w:t>
      </w:r>
    </w:p>
    <w:p>
      <w:pPr>
        <w:pStyle w:val="BodyText"/>
      </w:pPr>
      <w:r>
        <w:t>50.</w:t>
        <w:br/>
        <w:t xml:space="preserve"> к заведомым</w:t>
        <w:br/>
        <w:t xml:space="preserve">  преступникам — мучимым в аду грешникам со стороны западного поэта и</w:t>
        <w:br/>
        <w:t xml:space="preserve">  автора восточного сказания.</w:t>
        <w:br/>
        <w:t xml:space="preserve">  Оба необыкновенно ярко описывают муки грешников, но в то время как</w:t>
        <w:br/>
        <w:t xml:space="preserve">  западный поэт не делает никакого вывода из этого, как бы подчеркивая,</w:t>
        <w:br/>
        <w:t xml:space="preserve">  что так им</w:t>
        <w:br/>
        <w:t xml:space="preserve"> О. Шульц. Русский Христос. 1998№5</w:t>
      </w:r>
    </w:p>
    <w:p>
      <w:pPr>
        <w:pStyle w:val="BodyText"/>
      </w:pPr>
      <w:r>
        <w:t>51.</w:t>
        <w:br/>
        <w:t>он чувствует сильную 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</w:t>
        <w:br/>
        <w:t xml:space="preserve"> О. Шульц. Русский Христос. 1998№5</w:t>
      </w:r>
    </w:p>
    <w:p>
      <w:pPr>
        <w:pStyle w:val="BodyText"/>
      </w:pPr>
      <w:r>
        <w:t>52.</w:t>
        <w:br/>
        <w:t>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 наконец грешники не освобождаются от всяких мук в течение 1/7 части</w:t>
        <w:br/>
        <w:t xml:space="preserve">  года.</w:t>
        <w:br/>
        <w:t xml:space="preserve">  Такая безграничная жалость к страдающим, не мирящаяся с тем, чтобы даже</w:t>
        <w:br/>
        <w:t xml:space="preserve">  самые ужасные </w:t>
        <w:br/>
        <w:t xml:space="preserve"> О. Шульц. Русский Христос. 1998№5</w:t>
      </w:r>
    </w:p>
    <w:p>
      <w:pPr>
        <w:pStyle w:val="BodyText"/>
      </w:pPr>
      <w:r>
        <w:t>53.</w:t>
        <w:br/>
        <w:t>у</w:t>
        <w:br/>
        <w:t xml:space="preserve">  Виктора Гюго или Диккенса, но все то мировоззрение, отдельные черты</w:t>
        <w:br/>
        <w:t xml:space="preserve">  которого мы отметили в апокрифическом сказании «Хождение Богородицы по</w:t>
        <w:br/>
        <w:t xml:space="preserve">  мукам», в 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 составляет того</w:t>
        <w:br/>
        <w:t xml:space="preserve"> О. Шульц. Русский Христос. 1998№5</w:t>
      </w:r>
    </w:p>
    <w:p>
      <w:pPr>
        <w:pStyle w:val="BodyText"/>
      </w:pPr>
      <w:r>
        <w:t>54.</w:t>
        <w:br/>
        <w:t xml:space="preserve"> воспринятого Русью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по мукам», в словах князя Владимира, в напутствии</w:t>
        <w:br/>
        <w:t xml:space="preserve">  Илье Муромцу, но в особенности в «Поучении» Владимира Мономаха, и я</w:t>
        <w:br/>
        <w:t xml:space="preserve">  отметил, как в</w:t>
        <w:br/>
        <w:t xml:space="preserve"> О. Шульц. Русский Христос. 1998№5</w:t>
      </w:r>
    </w:p>
    <w:p>
      <w:pPr>
        <w:pStyle w:val="BodyText"/>
      </w:pPr>
      <w:r>
        <w:t>55.</w:t>
        <w:br/>
        <w:t>роману находим следующую запись:</w:t>
        <w:br/>
        <w:t xml:space="preserve">    «...Князь обворожителен, как демон, и ужасные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56.</w:t>
        <w:br/>
        <w:t>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 облегчения от душевных мук [Капилупи, 2019: 262].</w:t>
        <w:br/>
        <w:t xml:space="preserve">  Стоит отметить, что кликуши у писателя находятся в особом ранге</w:t>
        <w:br/>
        <w:t xml:space="preserve">  страдальцев. От кликуши родился главный герой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57.</w:t>
        <w:br/>
        <w:t xml:space="preserve"> односторонность суждений церковного писателя о</w:t>
        <w:br/>
        <w:t xml:space="preserve">    Достоевском:</w:t>
        <w:br/>
        <w:t xml:space="preserve">    («Помыслим, братья, о добром Пастыре, Который ради спасения Своих овец</w:t>
        <w:br/>
        <w:t xml:space="preserve">    принял крестную муку. Овцы Господа последовали за ним в мучении и</w:t>
        <w:br/>
        <w:t xml:space="preserve">    гонении, страхе и голоде, немощи и искушении и во всем прочем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58.</w:t>
        <w:br/>
        <w:br/>
        <w:t xml:space="preserve">    через Ивана, а не автором (лишь отчасти согласным с ним). И речь идет</w:t>
        <w:br/>
        <w:t xml:space="preserve">    не о всепрощении, а облегчении мук от Пасхи до Троицына дня.</w:t>
        <w:br/>
        <w:t xml:space="preserve">    Оригеново всепрощение обусловлено Предопределением Августина и</w:t>
        <w:br/>
        <w:t xml:space="preserve">    уравновешено чистилищем. В православии Промысел снимает этот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59.</w:t>
        <w:br/>
        <w:t>отождествляет, что ведет</w:t>
        <w:br/>
        <w:t xml:space="preserve">    к оскоплению, а не обрезанию сердца, его окаменению. Автор, в отличие</w:t>
        <w:br/>
        <w:t xml:space="preserve">    от героя, верит, что неискупленных мук нет. Для него суть заключается</w:t>
        <w:br/>
        <w:t xml:space="preserve">    в раскаянии за всякую вину, даже чужую, потому что он «за все и за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60.</w:t>
        <w:br/>
        <w:t>помышляет лишь</w:t>
        <w:br/>
        <w:t xml:space="preserve">  о своем личном вечном блаженстве» [16, 290].</w:t>
        <w:br/>
        <w:t xml:space="preserve">  Речь Мармеладова также связана с содержанием апокрифа «Хождение</w:t>
        <w:br/>
        <w:t xml:space="preserve">  Богородицы по мукам» и духовными стихами, восходящими к нему, о чем</w:t>
        <w:br/>
        <w:t xml:space="preserve">  писали Т. Б. Лебедева, В. А. Михнюкевич и др. Особенность развития темы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61.</w:t>
        <w:br/>
        <w:t xml:space="preserve"> сердца другого.</w:t>
        <w:br/>
        <w:t xml:space="preserve">    Они положили ждать и терпеть. Им оставалось еще семь лет; а до тех пор</w:t>
        <w:br/>
        <w:t xml:space="preserve">    столько нестерпимой муки и столько бесконечного счастия! Но он</w:t>
        <w:br/>
        <w:t xml:space="preserve">    воскрес, и он знал это, чувствовал вполне всем обновившимся существом</w:t>
        <w:br/>
        <w:t xml:space="preserve">    своим, а она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62.</w:t>
        <w:br/>
        <w:t>ощутил</w:t>
        <w:br/>
        <w:t xml:space="preserve">  тотчас же по совершении преступления, замучило его. Закон правды и</w:t>
        <w:br/>
        <w:t xml:space="preserve">  человеческая природа взяли свое… Преступн&lt;ик&gt; сам решает принять муки,</w:t>
        <w:br/>
        <w:t xml:space="preserve">  чтоб искупить свое дело” (28/2, 137).</w:t>
        <w:br/>
        <w:t xml:space="preserve">  Итак, цель повествования ― привести героя к искуплению вследствие</w:t>
        <w:br/>
        <w:t xml:space="preserve">  требований “земного закона”, “человеческой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63.</w:t>
        <w:br/>
        <w:t xml:space="preserve">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в преступлении,</w:t>
        <w:br/>
        <w:t xml:space="preserve">  то следует рассмотреть изображение его внутренней жизни, его сознания.</w:t>
        <w:br/>
        <w:t xml:space="preserve">  Как показал Бахтин, изображение самосознания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64.</w:t>
        <w:br/>
        <w:t xml:space="preserve"> художественная доминанта в творчестве Достоевского.</w:t>
        <w:br/>
        <w:t xml:space="preserve">  Но сознание, как таковое, нейтрально по отношению к совести. Не сознание</w:t>
        <w:br/>
        <w:t xml:space="preserve">  заставляет Раскольникова принять муки и искупить преступление.</w:t>
        <w:br/>
        <w:t xml:space="preserve">  Искупление требовало, чтобы он судил себя, взял на себя полную</w:t>
        <w:br/>
        <w:t xml:space="preserve">  ответственность за свои преступления, короче, чтобы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65.</w:t>
        <w:br/>
        <w:t>посредник между читателем и Раскольниковым; как голос</w:t>
        <w:br/>
        <w:t xml:space="preserve">  совести, бесплотный, невидимый, но бдительный, он следит за героем в его</w:t>
        <w:br/>
        <w:t xml:space="preserve">  хождениях по мукам. Этот невидимый рассказчик, таким образом, воплощает</w:t>
        <w:br/>
        <w:t xml:space="preserve">  в себе саму совесть. Иными словами, он являет процесс перерождающего</w:t>
        <w:br/>
        <w:t xml:space="preserve">  воздействия совести на сознание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66.</w:t>
        <w:br/>
        <w:t>в эту минуту</w:t>
        <w:br/>
        <w:t xml:space="preserve">  он сознавал, как ни мимолетно, “Божию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раскаянию, отчасти через страх,</w:t>
        <w:br/>
        <w:t xml:space="preserve">  чтобы спасти его. Среди “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67.</w:t>
        <w:br/>
        <w:t xml:space="preserve"> героя,</w:t>
        <w:br/>
        <w:t xml:space="preserve">  Достоевский выделил чувство разъединенности с людьми. В сцене кошмара</w:t>
        <w:br/>
        <w:t xml:space="preserve">  (избиение хозяйки Раскольникова) мы находим яркий пример этой духовной</w:t>
        <w:br/>
        <w:t xml:space="preserve">  муки.</w:t>
        <w:br/>
        <w:t xml:space="preserve">  Кошмар начинается с “ужасного крику. Боже, что это за крик! Таких</w:t>
        <w:br/>
        <w:t xml:space="preserve">  неестественных звуков, такого воя, вопля, скрежета, слез, побой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68.</w:t>
        <w:br/>
        <w:t>ужаса, какого никогда еще не испытывал” (6, 91). “Безграничный ужас”</w:t>
        <w:br/>
        <w:t xml:space="preserve">  здесь очень кстати. В христианстве нечистая совесть, вызывая</w:t>
        <w:br/>
        <w:t xml:space="preserve">  безграничные муки ада, настоятельно, “не оставляя его ни на минуту”,</w:t>
        <w:br/>
        <w:t xml:space="preserve">  напоминает грешнику о его злом поступке, чтобы заставить раскаяться.</w:t>
        <w:br/>
        <w:t xml:space="preserve">  После кошмара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69.</w:t>
        <w:br/>
        <w:t xml:space="preserve"> ни на минуту”,</w:t>
        <w:br/>
        <w:t xml:space="preserve">  напоминает грешнику о его злом поступке, чтобы заставить раскаяться.</w:t>
        <w:br/>
        <w:t xml:space="preserve">  После кошмара Раскольников как бы проходит через муки ада: несколько</w:t>
        <w:br/>
        <w:t xml:space="preserve">  дней “мучился… стонал… впадал в бешенство или в ужасный, невыносимый</w:t>
        <w:br/>
        <w:t xml:space="preserve">  страх… хотел бежать” (6, 92). Но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70.</w:t>
        <w:br/>
        <w:t xml:space="preserve"> нет упоминания об угрызениях совести, не говоря уже о раскаянии.</w:t>
        <w:br/>
        <w:t xml:space="preserve">  Автор предоставляет читателю связать символический образ Лизаветы с</w:t>
        <w:br/>
        <w:t xml:space="preserve">  душевными муками Раскольникова. Автор заставляет читателя понять, какое</w:t>
        <w:br/>
        <w:t xml:space="preserve">  нешуточное, смутное, значительное изменение произошло в сознании героя,</w:t>
        <w:br/>
        <w:t xml:space="preserve">  в котором пробудилась совесть.</w:t>
        <w:br/>
        <w:t xml:space="preserve">  Это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71.</w:t>
        <w:br/>
        <w:t>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 —</w:t>
        <w:br/>
        <w:t xml:space="preserve">  А. У.) за непокаяние, а не за брань» [Нил Сорский: 97]. После покаяния</w:t>
        <w:br/>
        <w:t xml:space="preserve">  очистившаяся душа способна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 xml:space="preserve"> свою вину,</w:t>
        <w:br/>
        <w:t xml:space="preserve">    он пытается избавиться от греха в одиночестве, исстрадать его внутри</w:t>
        <w:br/>
        <w:t xml:space="preserve">    себя:</w:t>
        <w:br/>
        <w:t xml:space="preserve">    Но будучи тверд сердцем, сносил муку долго: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73.</w:t>
        <w:br/>
        <w:t xml:space="preserve"> греха в одиночестве, исстрадать его внутри</w:t>
        <w:br/>
        <w:t xml:space="preserve">    себя:</w:t>
        <w:br/>
        <w:t xml:space="preserve">    Но будучи тверд сердцем, сносил муку долго: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«тайной муки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74.</w:t>
        <w:br/>
        <w:t>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«тайной муки»</w:t>
        <w:br/>
        <w:t xml:space="preserve">    превращается в четырнадцать лет пребывания в аду, двери которого</w:t>
        <w:br/>
        <w:t xml:space="preserve">    заперты изнутри. Однако сердцем он слышит голос Бога (совесть),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75.</w:t>
        <w:br/>
        <w:br/>
        <w:t xml:space="preserve">    «нового человека».</w:t>
        <w:br/>
        <w:t xml:space="preserve">    Обращает внимание предельная честность Мити и во время</w:t>
        <w:br/>
        <w:t xml:space="preserve">    «предварительного следствия». Остаться лжецом для</w:t>
        <w:br/>
        <w:t xml:space="preserve">    него — мука непереносимая, поэтому наказание для Дмитрия — это</w:t>
        <w:br/>
        <w:t xml:space="preserve">    недоверие прокурора, неприятие его исповеди:</w:t>
        <w:br/>
        <w:t xml:space="preserve">    …тогда уже вы прямо не уважаете меня,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76.</w:t>
        <w:br/>
        <w:t xml:space="preserve"> на себя вины за страдания в</w:t>
        <w:br/>
        <w:t xml:space="preserve">    мире. Именно через страдание хочет он воскресить в себе нового</w:t>
        <w:br/>
        <w:t xml:space="preserve">    человека:</w:t>
        <w:br/>
        <w:t xml:space="preserve">    Принимаю муку обвинения и всенародного позора моего, пострадать хочу</w:t>
        <w:br/>
        <w:t xml:space="preserve">    и страданием очищусь! (14, 456).</w:t>
        <w:br/>
        <w:t xml:space="preserve">    Митя не боится претерпеть страдание.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77.</w:t>
        <w:br/>
        <w:t>года в Троицу он почувствовал, как «вдруг страстная похоть обожгла его,</w:t>
        <w:br/>
        <w:t xml:space="preserve">  как рукой хватила за сердце»⁶, сделав жизнь невыносимой мукой (повесть</w:t>
        <w:br/>
        <w:t xml:space="preserve">  «Дьявол»). Монашеское служение не уберегло отца Сергия от падения в</w:t>
        <w:br/>
        <w:t xml:space="preserve">  праздник Преполовения (повесть «Отец Сергий»).</w:t>
        <w:br/>
        <w:t xml:space="preserve">  В то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