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православный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русский, православный 18</w:t>
        <w:br/>
        <w:t>христианский, православный 13</w:t>
        <w:br/>
        <w:t>литература, православный 6</w:t>
        <w:br/>
        <w:t>суть, православный 4</w:t>
        <w:br/>
        <w:t>отношение, православный 3</w:t>
        <w:br/>
        <w:t>часть, православный 3</w:t>
        <w:br/>
        <w:t>христов, православный 3</w:t>
        <w:br/>
        <w:t>м, православный 3</w:t>
        <w:br/>
        <w:t>обоснование, православный 2</w:t>
        <w:br/>
        <w:t>н, православный 2</w:t>
        <w:br/>
        <w:t>раз, православный 2</w:t>
        <w:br/>
        <w:t>контекст, православный 2</w:t>
        <w:br/>
        <w:t>случай, православный 2</w:t>
        <w:br/>
        <w:t>русло, православный 2</w:t>
        <w:br/>
        <w:t>славянский, православный 2</w:t>
        <w:br/>
        <w:t>ортодоксальный, православный 2</w:t>
        <w:br/>
        <w:t>достоевский, православный 2</w:t>
        <w:br/>
        <w:t>ряд, православный 2</w:t>
        <w:br/>
        <w:t>богословие, православный 2</w:t>
        <w:br/>
        <w:t>автор, православный 2</w:t>
        <w:br/>
        <w:t>бинарный, православный 2</w:t>
        <w:br/>
        <w:t>мир, православный 2</w:t>
        <w:br/>
        <w:t>своеобразие, православный 2</w:t>
        <w:br/>
        <w:t>существующий, православный 2</w:t>
        <w:br/>
        <w:t>представлять, православный 2</w:t>
        <w:br/>
        <w:t>церковь, православный 2</w:t>
        <w:br/>
        <w:t>время, православный 2</w:t>
        <w:br/>
        <w:t>бог, православный 2</w:t>
        <w:br/>
        <w:t>православие, православный 2</w:t>
        <w:br/>
        <w:t>обряд, православный 2</w:t>
        <w:br/>
        <w:t>журнал, православный 2</w:t>
        <w:br/>
        <w:t>культура, православный 2</w:t>
        <w:br/>
        <w:t>говорить, православный 2</w:t>
        <w:br/>
        <w:t>большинство, православный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архетип, православный; 2) аура, православный; 3) баршт, православный; 4) бердяев, православный; 5) богослужение, православный; 6) будущее, православный; 7) великий, православный; 8) венчание, православный; 9) вера, православный; 10) верующий, православный; 11) вождь, православный; 12) воплощать, православный; 13) воскресать, православный; 14) воскресение, православный; 15) выкорчевывать, православный; 16) выпуск, православный; 17) выражать, православный; 18) выражаться, православный; 19) вытекать, православный; 20) выявление, православный; 21) глубокий, православный; 22) грекославянский, православный; 23) дистанцирование, православный; 24) дистанцироваться, православный; 25) доказывать, православный; 26) дух, православный; 27) духовность, православный; 28) дьяволодицея, православный; 29) е, православный; 30) евангелие, православный; 31) единый, православный; 32) живой, православный; 33) жизнь, православный; 34) задавать, православный; 35) законничество, православный; 36) затрагивать, православный; 37) заутреня, православный; 38) защита, православный; 39) защитник, православный; 40) знаменатель, православный; 41) значение, православный; 42) значимость, православный; 43) идея, православный; 44) инкриминировать, православный; 45) исповедь, православный; 46) исполнять, православный; 47) использование, православный; 48) исследование, православный; 49) истолкование, православный; 50) касаткина, православный; 51) категория, православный; 52) кириллический, православный; 53) коллегия, православный; 54) коллизия, православный; 55) конференция, православный; 56) конфликт, православный; 57) корреспондент, православный; 58) литургия, православный; 59) май, православный; 60) ментальность, православный; 61) метод, православный; 62) мысль, православный; 63) название, православный; 64) напутствие, православный; 65) народный, православный; 66) незыблемость, православный; 67) неприязнь, православный; 68) ноябрь, православный; 69) обращаться, православный; 70) общество, православный; 71) общехристианский, православный; 72) олсуфий, православный; 73) опираться, православный; 74) определенный, православный; 75) опыт, православный; 76) основа, православный; 77) особенность, православный; 78) особый, православный; 79) отличие, православный; 80) относиться, православный; 81) очевидный, православный; 82) память, православный; 83) первоклассный, православный; 84) песнопение, православный; 85) писать, православный; 86) подразумеваться, православный; 87) подтверждение, православный; 88) подход, православный; 89) поздний, православный; 90) поиск, православный; 91) полагать, православный; 92) поле, православный; 93) понимание, православный; 94) понимать, православный; 95) пора, православный; 96) почитать, православный; 97) правильный, православный; 98) предел, православный; 99) представать, православный; 100) примета, православный; 101) причастный, православный; 102) причина, православный; 103) произведение, православный; 104) проникновение, православный; 105) просвещение, православный; 106) противоположность, православный; 107) псалтырь, православный; 108) публицистика, православный; 109) различать, православный; 110) различие, православный; 111) разный, православный; 112) разрабатывать, православный; 113) рассказ, православный; 114) рассказывание, православный; 115) ребенок, православный; 116) религиозный, православный; 117) ресурс, православный; 118) рождение, православный; 119) россия, православный; 120) с, православный; 121) сакральный, православный; 122) свет, православный; 123) светлый, православный; 124) сводить, православный; 125) символика, православный; 126) система, православный; 127) славянофильский, православный; 128) словесность, православный; 129) служить, православный; 130) событие, православный; 131) совершенный, православный; 132) создавать, православный; 133) сокрушение, православный; 134) соответствие, православный; 135) соревнование, православный; 136) статья, православный; 137) структура, православный; 138) считаться, православный; 139) текст, православный; 140) термин, православный; 141) узнавать, православный; 142) укрепление, православный; 143) умерший, православный; 144) упоминание, православный; 145) упрекать, православный; 146) утверждать, православный; 147) участие, православный; 148) учитывать, православный; 149) характерный, православный; 150) хранитель, православный; 151) хранить, православный; 152) христианин, православный; 153) христос, православный; 154) черта, православный; 155) читатель, православный; 156) чтить, православный; 157) эксплицировать, православный; 158) этимология, православный;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православный, традиция 19</w:t>
        <w:br/>
        <w:t>православный, церковь 12</w:t>
        <w:br/>
        <w:t>православный, вера 11</w:t>
        <w:br/>
        <w:t>православный, культура 10</w:t>
        <w:br/>
        <w:t>православный, календарь 7</w:t>
        <w:br/>
        <w:t>православный, человек 7</w:t>
        <w:br/>
        <w:t>православный, христианский 7</w:t>
        <w:br/>
        <w:t>православный, культурный 6</w:t>
        <w:br/>
        <w:t>православный, религиозность 6</w:t>
        <w:br/>
        <w:t>православный, праздник 6</w:t>
        <w:br/>
        <w:t>православный, святой 5</w:t>
        <w:br/>
        <w:t>православный, менталитет 5</w:t>
        <w:br/>
        <w:t>православный, литургия 5</w:t>
        <w:br/>
        <w:t>православный, аксиология 4</w:t>
        <w:br/>
        <w:t>православный, тип 4</w:t>
        <w:br/>
        <w:t>православный, сознание 4</w:t>
        <w:br/>
        <w:t>православный, мир 4</w:t>
        <w:br/>
        <w:t>православный, богослужение 4</w:t>
        <w:br/>
        <w:t>православный, мыслитель 4</w:t>
        <w:br/>
        <w:t>православный, идея 4</w:t>
        <w:br/>
        <w:t>православный, аспект 3</w:t>
        <w:br/>
        <w:t>православный, россия 3</w:t>
        <w:br/>
        <w:t>православный, литературоведение 3</w:t>
        <w:br/>
        <w:t>православный, ментальность 3</w:t>
        <w:br/>
        <w:t>православный, образ 3</w:t>
        <w:br/>
        <w:t>православный, теодицея 3</w:t>
        <w:br/>
        <w:t>православный, обозрение 3</w:t>
        <w:br/>
        <w:t>православный, воззрение 2</w:t>
        <w:br/>
        <w:t>православный, быть 2</w:t>
        <w:br/>
        <w:t>православный, автор 2</w:t>
        <w:br/>
        <w:t>православный, злодей 2</w:t>
        <w:br/>
        <w:t>православный, мысль 2</w:t>
        <w:br/>
        <w:t>православный, представление 2</w:t>
        <w:br/>
        <w:t>православный, духовность 2</w:t>
        <w:br/>
        <w:t>православный, видение 2</w:t>
        <w:br/>
        <w:t>православный, соборный 2</w:t>
        <w:br/>
        <w:t>православный, литургический 2</w:t>
        <w:br/>
        <w:t>православный, христианин 2</w:t>
        <w:br/>
        <w:t>православный, святцы 2</w:t>
        <w:br/>
        <w:t>православный, народ 2</w:t>
        <w:br/>
        <w:t>православный, жить 2</w:t>
        <w:br/>
        <w:t>православный, смысл 2</w:t>
        <w:br/>
        <w:t>православный, пасха 2</w:t>
        <w:br/>
        <w:t>православный, этика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православный, антропология; 2) православный, апостол; 3) православный, аскетик; 4) православный, боговидение; 5) православный, богословие; 6) православный, богословский; 7) православный, богослужебный; 8) православный, быт; 9) православный, воскресение; 10) православный, восточный; 11) православный, воцерковленный; 12) православный, всеохватность; 13) православный, выпуск; 14) православный, годовой; 15) православный, грибница; 16) православный, дух; 17) православный, духовная; 18) православный, жизненный; 19) православный, жизнь; 20) православный, завершать; 21) православный, закон; 22) православный, здравый; 23) православный, знать; 24) православный, значить; 25) православный, изда; 26) православный, интернет; 27) православный, католик; 28) православный, католический; 29) православный, кирилло-мефодиевский; 30) православный, контекст; 31) православный, культ; 32) православный, курсив; 33) православный, лика; 34) православный, литературовед; 35) православный, мать; 36) православный, ментальный; 37) православный, мистика; 38) православный, монастырь; 39) православный, монах; 40) православный, мораль; 41) православный, мочь; 42) православный, обращать; 43) православный, обычай; 44) православный, осьмиконечие; 45) православный, пасхалия; 46) православный, педагогика; 47) православный, пневматология; 48) православный, подвижник; 49) православный, подтекст; 50) православный, предание; 51) православный, предшествующий; 52) православный, преображение; 53) православный, произведение; 54) православный, разрешение; 55) православный, русский; 56) православный, святитель; 57) православный, сердце; 58) православный, сохранять; 59) православный, сочинение; 60) православный, страна; 61) православный, строй; 62) православный, сходство; 63) православный, т; 64) православный, теология; 65) православный, топос; 66) православный, уклон; 67) православный, фактор; 68) православный, философ; 69) православный, философия; 70) православный, фундамент; 71) православный, храм; 72) православный, ценность; 73) православный, церковный; 74) православный, эстетика;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православный 38</w:t>
        <w:br/>
        <w:t>христианский, православный 17</w:t>
        <w:br/>
        <w:t>православный, православный 14</w:t>
        <w:br/>
        <w:t>глубинный, православный 6</w:t>
        <w:br/>
        <w:t>национальный, православный 4</w:t>
        <w:br/>
        <w:t>народный, православный 4</w:t>
        <w:br/>
        <w:t>пасхальный, православный 4</w:t>
        <w:br/>
        <w:t>очевидный, православный 4</w:t>
        <w:br/>
        <w:t>великий, православный 4</w:t>
        <w:br/>
        <w:t>характерный, православный 3</w:t>
        <w:br/>
        <w:t>евангельский, православный 3</w:t>
        <w:br/>
        <w:t>отечественный, православный 3</w:t>
        <w:br/>
        <w:t>существующий, православный 3</w:t>
        <w:br/>
        <w:t>религиозный, православный 3</w:t>
        <w:br/>
        <w:t>сакральный, православный 3</w:t>
        <w:br/>
        <w:t>бинарный, православный 3</w:t>
        <w:br/>
        <w:t>католический, православный 3</w:t>
        <w:br/>
        <w:t>церковный, православный 3</w:t>
        <w:br/>
        <w:t>центральный, православный 3</w:t>
        <w:br/>
        <w:t>чистый, православный 3</w:t>
        <w:br/>
        <w:t>христов, православный 3</w:t>
        <w:br/>
        <w:t>глубокий, православный 3</w:t>
        <w:br/>
        <w:t>высокий, православный 2</w:t>
        <w:br/>
        <w:t>новый, православный 2</w:t>
        <w:br/>
        <w:t>научный, православный 2</w:t>
        <w:br/>
        <w:t>электронный, православный 2</w:t>
        <w:br/>
        <w:t>доминантный, православный 2</w:t>
        <w:br/>
        <w:t>внешний, православный 2</w:t>
        <w:br/>
        <w:t>славянский, православный 2</w:t>
        <w:br/>
        <w:t>ортодоксальный, православный 2</w:t>
        <w:br/>
        <w:t>святой, православный 2</w:t>
        <w:br/>
        <w:t>общий, православный 2</w:t>
        <w:br/>
        <w:t>ветхозаветный, православный 2</w:t>
        <w:br/>
        <w:t>неотъемлемый, православный 2</w:t>
        <w:br/>
        <w:t>разный, православный 2</w:t>
        <w:br/>
        <w:t>структурный, православный 2</w:t>
        <w:br/>
        <w:t>фундаментальный, православный 2</w:t>
        <w:br/>
        <w:t>особый, православный 2</w:t>
        <w:br/>
        <w:t>новозаветный, православный 2</w:t>
        <w:br/>
        <w:t>истинный, православный 2</w:t>
        <w:br/>
        <w:t>связанный, православный 2</w:t>
        <w:br/>
        <w:t>светлый, православный 2</w:t>
        <w:br/>
        <w:t>тысячелетний, православный 2</w:t>
        <w:br/>
        <w:t>недогматический, православный 2</w:t>
        <w:br/>
        <w:t>огромный, православный 2</w:t>
        <w:br/>
        <w:t>поэтический, православный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актуальный, православный; 2) апостольский, православный; 3) атеистический, православный; 4) бахтинский, православный; 5) бесовский, православный; 6) бесспорный, православный; 7) близкий, православный; 8) богатырский, православный; 9) богословский, православный; 10) божественный, православный; 11) бывший, православный; 12) верующий, православный; 13) ветхий, православный; 14) византийский, православный; 15) возможный, православный; 16) восточный, православный; 17) вселенский, православный; 18) главный, православный; 19) голубой, православный; 20) государственный, православный; 21) готовый, православный; 22) грамотный, православный; 23) грекославянский, православный; 24) греховный, православный; 25) данный, православный; 26) действительный, православный; 27) демонский, православный; 28) дидактический, православный; 29) древнерусский, православный; 30) древний, православный; 31) духовный, православный; 32) европейский, православный; 33) единый, православный; 34) ежегодный, православный; 35) живой, православный; 36) заветный, православный; 37) замечательный, православный; 38) злой, православный; 39) значимый, православный; 40) знающий, православный; 41) известный, православный; 42) исторический, православный; 43) канонический, православный; 44) кириллический, православный; 45) классический, православный; 46) ключевой, православный; 47) концептуальный, православный; 48) корневой, православный; 49) культурно-исторический, православный; 50) культурный, православный; 51) личностный, православный; 52) личный, православный; 53) ложный, православный; 54) массовый, православный; 55) материнский, православный; 56) ментальный, православный; 57) мировой, православный; 58) многострадальный, православный; 59) московский, православный; 60) мученический, православный; 61) насильственный, православный; 62) небесный, православный; 63) неофициальный, православный; 64) неудивительный, православный; 65) обширный, православный; 66) общехристианский, православный; 67) объективный, православный; 68) опасный, православный; 69) определенный, православный; 70) оригинальный, православный; 71) основополагающий, православный; 72) отдельный, православный; 73) параллельный, православный; 74) первоклассный, православный; 75) петропавловский, православный; 76) пиететный, православный; 77) плохой, православный; 78) подвижнический, православный; 79) подобный, православный; 80) поздний, православный; 81) политический, православный; 82) понятный, православный; 83) почетный, православный; 84) правильный, православный; 85) прежний, православный; 86) презренный, православный; 87) призванный, православный; 88) пристрастный, православный; 89) причастный, православный; 90) проницательный, православный; 91) профессорский, православный; 92) психофизиологический, православный; 93) равнодушный, православный; 94) различный, православный; 95) ритуальный, православный; 96) романный, православный; 97) святочный, православный; 98) священный, православный; 99) сильный, православный; 100) склонный, православный; 101) славянофильский, православный; 102) сложный, православный; 103) смысловой, православный; 104) совершенный, православный; 105) совместный, православный; 106) солидарный, православный; 107) специфический, православный; 108) строгий, православный; 109) тайный, православный; 110) теоретический, православный; 111) тесный, православный; 112) точный, православный; 113) традиционный, православный; 114) филологический, православный; 115) христоцентричный, православный; 116) художественный, православный; 117) целостный, православный; 118) церковнославянский, православный; 119) чревный, православный; 120) эстетический, православный; 121) языковой, православный; 122) языческий, православный;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достоевский, православный 14</w:t>
        <w:br/>
        <w:t>литература, православный 11</w:t>
        <w:br/>
        <w:t>образ, православный 9</w:t>
        <w:br/>
        <w:t>культура, православный 9</w:t>
        <w:br/>
        <w:t>особенность, православный 8</w:t>
        <w:br/>
        <w:t>отношение, православный 7</w:t>
        <w:br/>
        <w:t>время, православный 6</w:t>
        <w:br/>
        <w:t>суть, православный 6</w:t>
        <w:br/>
        <w:t>церковь, православный 6</w:t>
        <w:br/>
        <w:t>человек, православный 5</w:t>
        <w:br/>
        <w:t>народ, православный 5</w:t>
        <w:br/>
        <w:t>герой, православный 4</w:t>
        <w:br/>
        <w:t>н, православный 4</w:t>
        <w:br/>
        <w:t>захаров, православный 4</w:t>
        <w:br/>
        <w:t>в, православный 4</w:t>
        <w:br/>
        <w:t>произведение, православный 4</w:t>
        <w:br/>
        <w:t>читатель, православный 4</w:t>
        <w:br/>
        <w:t>христианин, православный 4</w:t>
        <w:br/>
        <w:t>мир, православный 4</w:t>
        <w:br/>
        <w:t>происхождение, православный 4</w:t>
        <w:br/>
        <w:t>псалтырь, православный 4</w:t>
        <w:br/>
        <w:t>часть, православный 4</w:t>
        <w:br/>
        <w:t>т, православный 4</w:t>
        <w:br/>
        <w:t>писатель, православный 4</w:t>
        <w:br/>
        <w:t>а, православный 4</w:t>
        <w:br/>
        <w:t>вера, православный 4</w:t>
        <w:br/>
        <w:t>м, православный 4</w:t>
        <w:br/>
        <w:t>с, православный 4</w:t>
        <w:br/>
        <w:t>категория, православный 4</w:t>
        <w:br/>
        <w:t>рассказ, православный 4</w:t>
        <w:br/>
        <w:t>евангелие, православный 3</w:t>
        <w:br/>
        <w:t>бес, православный 3</w:t>
        <w:br/>
        <w:t>случай, православный 3</w:t>
        <w:br/>
        <w:t>текст, православный 3</w:t>
        <w:br/>
        <w:t>раз, православный 3</w:t>
        <w:br/>
        <w:t>система, православный 3</w:t>
        <w:br/>
        <w:t>контекст, православный 3</w:t>
        <w:br/>
        <w:t>ценность, православный 3</w:t>
        <w:br/>
        <w:t>понимание, православный 3</w:t>
        <w:br/>
        <w:t>баршт, православный 3</w:t>
        <w:br/>
        <w:t>изучение, православный 3</w:t>
        <w:br/>
        <w:t>слово, православный 3</w:t>
        <w:br/>
        <w:t>традиция, православный 3</w:t>
        <w:br/>
        <w:t>формула, православный 3</w:t>
        <w:br/>
        <w:t>ментальность, православный 3</w:t>
        <w:br/>
        <w:t>автор, православный 3</w:t>
        <w:br/>
        <w:t>дух, православный 3</w:t>
        <w:br/>
        <w:t>своеобразие, православный 3</w:t>
        <w:br/>
        <w:t>словесность, православный 3</w:t>
        <w:br/>
        <w:t>исследователь, православный 3</w:t>
        <w:br/>
        <w:t>бог, православный 3</w:t>
        <w:br/>
        <w:t>православие, православный 3</w:t>
        <w:br/>
        <w:t>корень, православный 3</w:t>
        <w:br/>
        <w:t>идея, православный 3</w:t>
        <w:br/>
        <w:t>россия, православный 3</w:t>
        <w:br/>
        <w:t>память, православный 3</w:t>
        <w:br/>
        <w:t>смысл, православный 3</w:t>
        <w:br/>
        <w:t>жизнь, православный 3</w:t>
        <w:br/>
        <w:t>название, православный 3</w:t>
        <w:br/>
        <w:t>ноябрь, православный 2</w:t>
        <w:br/>
        <w:t>выражение, православный 2</w:t>
        <w:br/>
        <w:t>будущее, православный 2</w:t>
        <w:br/>
        <w:t>значение, православный 2</w:t>
        <w:br/>
        <w:t>статья, православный 2</w:t>
        <w:br/>
        <w:t>задача, православный 2</w:t>
        <w:br/>
        <w:t>обоснование, православный 2</w:t>
        <w:br/>
        <w:t>ресурс, православный 2</w:t>
        <w:br/>
        <w:t>частность, православный 2</w:t>
        <w:br/>
        <w:t>поле, православный 2</w:t>
        <w:br/>
        <w:t>русло, православный 2</w:t>
        <w:br/>
        <w:t>поведение, православный 2</w:t>
        <w:br/>
        <w:t>объяснение, православный 2</w:t>
        <w:br/>
        <w:t>причина, православный 2</w:t>
        <w:br/>
        <w:t>иоанн, православный 2</w:t>
        <w:br/>
        <w:t>основа, православный 2</w:t>
        <w:br/>
        <w:t>истолкование, православный 2</w:t>
        <w:br/>
        <w:t>описание, православный 2</w:t>
        <w:br/>
        <w:t>клирик, православный 2</w:t>
        <w:br/>
        <w:t>ряд, православный 2</w:t>
        <w:br/>
        <w:t>богословие, православный 2</w:t>
        <w:br/>
        <w:t>дело, православный 2</w:t>
        <w:br/>
        <w:t>начало, православный 2</w:t>
        <w:br/>
        <w:t>соборность, православный 2</w:t>
        <w:br/>
        <w:t>имя, православный 2</w:t>
        <w:br/>
        <w:t>головлев, православный 2</w:t>
        <w:br/>
        <w:t>сфера, православный 2</w:t>
        <w:br/>
        <w:t>тип, православный 2</w:t>
        <w:br/>
        <w:t>перевод, православный 2</w:t>
        <w:br/>
        <w:t>цель, православный 2</w:t>
        <w:br/>
        <w:t>век, православный 2</w:t>
        <w:br/>
        <w:t>творчество, православный 2</w:t>
        <w:br/>
        <w:t>структура, православный 2</w:t>
        <w:br/>
        <w:t>обряд, православный 2</w:t>
        <w:br/>
        <w:t>зло, православный 2</w:t>
        <w:br/>
        <w:t>карамазов, православный 2</w:t>
        <w:br/>
        <w:t>журнал, православный 2</w:t>
        <w:br/>
        <w:t>род, православный 2</w:t>
        <w:br/>
        <w:t>защита, православный 2</w:t>
        <w:br/>
        <w:t>книга, православный 2</w:t>
        <w:br/>
        <w:t>метод, православный 2</w:t>
        <w:br/>
        <w:t>этимология, православный 2</w:t>
        <w:br/>
        <w:t>русский, православный 2</w:t>
        <w:br/>
        <w:t>большинство, православный 2</w:t>
        <w:br/>
        <w:t>конфликт, православный 2</w:t>
        <w:br/>
        <w:t>анализ, православный 2</w:t>
        <w:br/>
        <w:t>преображение, православный 2</w:t>
        <w:br/>
        <w:t>день, православный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август, православный; 2) агония, православный; 3) адаптация, православный; 4) аксиология, православный; 5) алмаз, православный; 6) ангел, православный; 7) антихрист, православный; 8) архетип, православный; 9) аура, православный; 10) бердяев, православный; 11) беспорядок, православный; 12) библия, православный; 13) благодать, православный; 14) благословение, православный; 15) богатырство, православный; 16) богослужение, православный; 17) брат, православный; 18) бренность, православный; 19) булгаков, православный; 20) вагоновожатый, православный; 21) велес, православный; 22) венчание, православный; 23) взор, православный; 24) власть, православный; 25) вождь, православный; 26) воззрение, православный; 27) воскресение, православный; 28) выгода, православный; 29) выпуск, православный; 30) выявление, православный; 31) г, православный; 32) гений, православный; 33) главное, православный; 34) гоголь, православный; 35) год, православный; 36) голядкин, православный; 37) горло, православный; 38) господин, православный; 39) григорьевна, православный; 40) д, православный; 41) давид, православный; 42) дата, православный; 43) действительность, православный; 44) дистанцирование, православный; 45) догмат, православный; 46) достоевед, православный; 47) достоинство, православный; 48) дружина, православный; 49) дума, православный; 50) духовность, православный; 51) душа, православный; 52) дьяволодицея, православный; 53) е, православный; 54) егорович, православный; 55) единство, православный; 56) есаулов, православный; 57) жена, православный; 58) жертва, православный; 59) животность, православный; 60) завет, православный; 61) закон, православный; 62) законничество, православный; 63) заутреня, православный; 64) защитник, православный; 65) земля, православный; 66) злодей, православный; 67) знаменатель, православный; 68) значимость, православный; 69) и, православный; 70) иванова, православный; 71) игэт, православный; 72) изда, православный; 73) издание, православный; 74) изложение, православный; 75) интерес, православный; 76) искусство, православный; 77) исповедь, православный; 78) исполнительница, православный; 79) использование, православный; 80) исследование, православный; 81) истина, православный; 82) исток, православный; 83) источник, православный; 84) й, православный; 85) к, православный; 86) касаткина, православный; 87) катехизис, православный; 88) киреевский, православный; 89) коллегия, православный; 90) коллизия, православный; 91) конец, православный; 92) конференция, православный; 93) координата, православный; 94) корпус, православный; 95) корреспондент, православный; 96) крест, православный; 97) критика, православный; 98) круг, православный; 99) л, православный; 100) лента, православный; 101) леонов, православный; 102) лика, православный; 103) литературоведение, православный; 104) лития, православный; 105) литургия, православный; 106) лицо, православный; 107) личность, православный; 108) любовь, православный; 109) любомудров, православный; 110) лютеранка, православный; 111) май, православный; 112) мальчик, православный; 113) мастерство, православный; 114) менталитет, православный; 115) меньшинство, православный; 116) месяц, православный; 117) минея, православный; 118) мистика, православный; 119) момент, православный; 120) московцева, православный; 121) муж, православный; 122) мысль, православный; 123) направление, православный; 124) напутствие, православный; 125) наследие, православный; 126) незыблемость, православный; 127) неизбежность, православный; 128) необходимость, православный; 129) неприязнь, православный; 130) носитель, православный; 131) общество, православный; 132) огонь, православный; 133) олсуфий, православный; 134) оппонент, православный; 135) оптина, православный; 136) опыт, православный; 137) орган, православный; 138) ориентированность, православный; 139) осознание, православный; 140) отклонение, православный; 141) отличие, православный; 142) отсутствие, православный; 143) оценка, православный; 144) пасха, православный; 145) патриархия, православный; 146) первообраз, православный; 147) переход, православный; 148) перечень, православный; 149) песнопение, православный; 150) петербург, православный; 151) платон, православный; 152) поведенческуюструктура, православный; 153) повесть, православный; 154) погибель, православный; 155) подавление, православный; 156) подвижничество, православный; 157) подтверждение, православный; 158) подход, православный; 159) позиция, православный; 160) поиск, православный; 161) покровительство, православный; 162) полюс, православный; 163) поминовение, православный; 164) понедельник, православный; 165) попович, православный; 166) попытка, православный; 167) пора, православный; 168) порок, православный; 169) порфирий, православный; 170) посещение, православный; 171) пособие, православный; 172) поэт, православный; 173) правило, православный; 174) право, православный; 175) праздник, православный; 176) предание, православный; 177) преданность, православный; 178) предел, православный; 179) претворение, православный; 180) пример, православный; 181) примета, православный; 182) прогрессивность, православный; 183) прозаик, православный; 184) проникновение, православный; 185) просвещение, православный; 186) прот, православный; 187) противопо, православный; 188) противоположность, православный; 189) противоречие, православный; 190) псалом, православный; 191) публицистика, православный; 192) путь, православный; 193) работа, православный; 194) разгадка, православный; 195) различие, православный; 196) раскаяние, православный; 197) рассказывание, православный; 198) ребенок, православный; 199) ритуал, православный; 200) рождение, православный; 201) роман, православный; 202) сакральность, православный; 203) сатирик, православный; 204) свет, православный; 205) связь, православный; 206) семья, православный; 207) сила, православный; 208) символика, православный; 209) синтез, православный; 210) сирин, православный; 211) следование, православный; 212) слушатель, православный; 213) смерть, православный; 214) событие, православный; 215) сокрушение, православный; 216) соответствие, православный; 217) сопоставление, православный; 218) сопряжение, православный; 219) соревнование, православный; 220) сострадание, православный; 221) степень, православный; 222) стихира, православный; 223) стойкость, православный; 224) столетие, православный; 225) страдание, православный; 226) страна, православный; 227) судьба, православный; 228) супруг, православный; 229) таинство, православный; 230) тенденция, православный; 231) теодицея, православный; 232) термин, православный; 233) титул, православный; 234) убеждение, православный; 235) уголочек, православный; 236) указание, православный; 237) укрепление, православный; 238) умерший, православный; 239) уполномоченный, православный; 240) упоминание, православный; 241) усвоение, православный; 242) устав, православный; 243) участие, православный; 244) фабула, православный; 245) фактор, православный; 246) фантазия, православный; 247) финал, православный; 248) функция, православный; 249) хаос, православный; 250) характер, православный; 251) хомяков, православный; 252) храм, православный; 253) хранитель, православный; 254) христодицея, православный; 255) христос, православный; 256) художник, православный; 257) цитата, православный; 258) час, православный; 259) чаяние, православный; 260) человеколюбец, православный; 261) черта, православный; 262) число, православный; 263) чудо, православный; 264) школа, православный; 265) эпоха, православный; 266) язык, православный;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православный, традиция 25</w:t>
        <w:br/>
        <w:t>православный, культура 18</w:t>
        <w:br/>
        <w:t>православный, человек 15</w:t>
        <w:br/>
        <w:t>православный, вера 14</w:t>
        <w:br/>
        <w:t>православный, церковь 14</w:t>
        <w:br/>
        <w:t>православный, мир 12</w:t>
        <w:br/>
        <w:t>православный, достоевский 10</w:t>
        <w:br/>
        <w:t>православный, литература 9</w:t>
        <w:br/>
        <w:t>православный, идея 8</w:t>
        <w:br/>
        <w:t>православный, народ 8</w:t>
        <w:br/>
        <w:t>православный, праздник 8</w:t>
        <w:br/>
        <w:t>православный, календарь 7</w:t>
        <w:br/>
        <w:t>православный, жизнь 7</w:t>
        <w:br/>
        <w:t>православный, слово 7</w:t>
        <w:br/>
        <w:t>православный, религиозность 7</w:t>
        <w:br/>
        <w:t>православный, менталитет 7</w:t>
        <w:br/>
        <w:t>православный, образ 7</w:t>
        <w:br/>
        <w:t>православный, тип 6</w:t>
        <w:br/>
        <w:t>православный, богослужение 6</w:t>
        <w:br/>
        <w:t>православный, соборность 5</w:t>
        <w:br/>
        <w:t>православный, россия 5</w:t>
        <w:br/>
        <w:t>православный, текст 5</w:t>
        <w:br/>
        <w:t>православный, сознание 5</w:t>
        <w:br/>
        <w:t>православный, христос 5</w:t>
        <w:br/>
        <w:t>православный, литургия 5</w:t>
        <w:br/>
        <w:t>православный, т 5</w:t>
        <w:br/>
        <w:t>православный, преображение 5</w:t>
        <w:br/>
        <w:t>православный, аксиология 4</w:t>
        <w:br/>
        <w:t>православный, основа 4</w:t>
        <w:br/>
        <w:t>православный, институт 4</w:t>
        <w:br/>
        <w:t>православный, цикл 4</w:t>
        <w:br/>
        <w:t>православный, воскресение 4</w:t>
        <w:br/>
        <w:t>православный, духовность 4</w:t>
        <w:br/>
        <w:t>православный, в 4</w:t>
        <w:br/>
        <w:t>православный, время 4</w:t>
        <w:br/>
        <w:t>православный, смысл 4</w:t>
        <w:br/>
        <w:t>православный, теодицея 4</w:t>
        <w:br/>
        <w:t>православный, мыслитель 4</w:t>
        <w:br/>
        <w:t>православный, православие 4</w:t>
        <w:br/>
        <w:t>православный, аспект 3</w:t>
        <w:br/>
        <w:t>православный, этнопоэтика 3</w:t>
        <w:br/>
        <w:t>православный, отношение 3</w:t>
        <w:br/>
        <w:t>православный, литературоведение 3</w:t>
        <w:br/>
        <w:t>православный, изучение 3</w:t>
        <w:br/>
        <w:t>православный, закон 3</w:t>
        <w:br/>
        <w:t>православный, случай 3</w:t>
        <w:br/>
        <w:t>православный, мысль 3</w:t>
        <w:br/>
        <w:t>православный, ментальность 3</w:t>
        <w:br/>
        <w:t>православный, язык 3</w:t>
        <w:br/>
        <w:t>православный, иерархия 3</w:t>
        <w:br/>
        <w:t>православный, чтение 3</w:t>
        <w:br/>
        <w:t>православный, произведение 3</w:t>
        <w:br/>
        <w:t>православный, спб 3</w:t>
        <w:br/>
        <w:t>православный, глава 3</w:t>
        <w:br/>
        <w:t>православный, н 3</w:t>
        <w:br/>
        <w:t>православный, этика 3</w:t>
        <w:br/>
        <w:t>православный, писатель 3</w:t>
        <w:br/>
        <w:t>православный, обозрение 3</w:t>
        <w:br/>
        <w:t>православный, пасха 3</w:t>
        <w:br/>
        <w:t>православный, характер 2</w:t>
        <w:br/>
        <w:t>православный, событие 2</w:t>
        <w:br/>
        <w:t>православный, воззрение 2</w:t>
        <w:br/>
        <w:t>православный, методология 2</w:t>
        <w:br/>
        <w:t>православный, империя 2</w:t>
        <w:br/>
        <w:t>православный, исследователь 2</w:t>
        <w:br/>
        <w:t>православный, целое 2</w:t>
        <w:br/>
        <w:t>православный, установка 2</w:t>
        <w:br/>
        <w:t>православный, автор 2</w:t>
        <w:br/>
        <w:t>православный, злодей 2</w:t>
        <w:br/>
        <w:t>православный, дело 2</w:t>
        <w:br/>
        <w:t>православный, литературовед 2</w:t>
        <w:br/>
        <w:t>православный, мать 2</w:t>
        <w:br/>
        <w:t>православный, категория 2</w:t>
        <w:br/>
        <w:t>православный, появление 2</w:t>
        <w:br/>
        <w:t>православный, спасение 2</w:t>
        <w:br/>
        <w:t>православный, страна 2</w:t>
        <w:br/>
        <w:t>православный, представление 2</w:t>
        <w:br/>
        <w:t>православный, убеждение 2</w:t>
        <w:br/>
        <w:t>православный, система 2</w:t>
        <w:br/>
        <w:t>православный, подтекст 2</w:t>
        <w:br/>
        <w:t>православный, работа 2</w:t>
        <w:br/>
        <w:t>православный, модель 2</w:t>
        <w:br/>
        <w:t>православный, поле 2</w:t>
        <w:br/>
        <w:t>православный, благодать 2</w:t>
        <w:br/>
        <w:t>православный, бог 2</w:t>
        <w:br/>
        <w:t>православный, контекст 2</w:t>
        <w:br/>
        <w:t>православный, видение 2</w:t>
        <w:br/>
        <w:t>православный, лазарь 2</w:t>
        <w:br/>
        <w:t>православный, роман 2</w:t>
        <w:br/>
        <w:t>православный, философ 2</w:t>
        <w:br/>
        <w:t>православный, христианин 2</w:t>
        <w:br/>
        <w:t>православный, м 2</w:t>
        <w:br/>
        <w:t>православный, е 2</w:t>
        <w:br/>
        <w:t>православный, с 2</w:t>
        <w:br/>
        <w:t>православный, статья 2</w:t>
        <w:br/>
        <w:t>православный, сочинение 2</w:t>
        <w:br/>
        <w:t>православный, изда 2</w:t>
        <w:br/>
        <w:t>православный, эстетика 2</w:t>
        <w:br/>
        <w:t>православный, святцы 2</w:t>
        <w:br/>
        <w:t>православный, возможность 2</w:t>
        <w:br/>
        <w:t>православный, полнота 2</w:t>
        <w:br/>
        <w:t>православный, быт 2</w:t>
        <w:br/>
        <w:t>православный, рассказ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православный, агония; 2) православный, азбука; 3) православный, акт; 4) православный, акцент; 5) православный, анна; 6) православный, античность; 7) православный, антропология; 8) православный, апостол; 9) православный, апракос; 10) православный, аргументация; 11) православный, арестант; 12) православный, архистратиг; 13) православный, аскетик; 14) православный, баршт; 15) православный, бо; 16) православный, боговидение; 17) православный, богородица; 18) православный, богословие; 19) православный, богословский; 20) православный, боевик; 21) православный, важность; 22) православный, венец; 23) православный, верующий; 24) православный, вечерня; 25) православный, взгляд; 26) православный, владимирыч; 27) православный, внимание; 28) православный, воздвижение; 29) православный, воздействие; 30) православный, война; 31) православный, вопрос; 32) православный, воскрешение; 33) православный, всеохватность; 34) православный, выделение; 35) православный, выпуск; 36) православный, герой; 37) православный, глубина; 38) православный, год; 39) православный, грех; 40) православный, грехопадение; 41) православный, грибница; 42) православный, день; 43) православный, дистанция; 44) православный, дневник; 45) православный, догматика; 46) православный, достоевед; 47) православный, дух; 48) православный, духовная; 49) православный, душа; 50) православный, евангелие; 51) православный, еси; 52) православный, жанр; 53) православный, задача; 54) православный, замечание; 55) православный, занятие; 56) православный, запись; 57) православный, заявление; 58) православный, зверь; 59) православный, значение; 60) православный, зрение; 61) православный, идеал; 62) православный, идеология; 63) православный, изменение; 64) православный, измерение; 65) православный, илюшин; 66) православный, имянаречение; 67) православный, интернет; 68) православный, иоанн; 69) православный, ипполит; 70) православный, исключение; 71) православный, искоренение; 72) православный, искусство; 73) православный, исповедник; 74) православный, исследование; 75) православный, истина; 76) православный, к; 77) православный, картина; 78) православный, католик; 79) православный, кириллов; 80) православный, клирик; 81) православный, книга; 82) православный, коллизия; 83) православный, комиссар; 84) православный, комментатор; 85) православный, конец; 86) православный, крест; 87) православный, круг; 88) православный, кулич; 89) православный, культ; 90) православный, курсив; 91) православный, л; 92) православный, лазурь; 93) православный, лейкина; 94) православный, летие; 95) православный, лика; 96) православный, любовь; 97) православный, мера; 98) православный, место; 99) православный, мизансцена; 100) православный, мистика; 101) православный, монастырь; 102) православный, монах; 103) православный, мораль; 104) православный, московцева; 105) православный, мышкин; 106) православный, наука; 107) православный, начало; 108) православный, необходимость; 109) православный, несостоятельность; 110) православный, неудача; 111) православный, обряд; 112) православный, обычай; 113) православный, оним; 114) православный, ономастикон; 115) православный, оппонент; 116) православный, оратор; 117) православный, осуждение; 118) православный, осьмиконечие; 119) православный, отличие; 120) православный, панихида; 121) православный, париж; 122) православный, пасхалия; 123) православный, педагогика; 124) православный, пение; 125) православный, переизда; 126) православный, песня; 127) православный, писательство; 128) православный, платон; 129) православный, пневматология; 130) православный, повесть; 131) православный, подвижник; 132) православный, подтверждение; 133) православный, подход; 134) православный, поиск; 135) православный, половина; 136) православный, понимание; 137) православный, поповицкий; 138) православный, попович; 139) православный, портал; 140) православный, порфирий; 141) православный, послание; 142) православный, пословица; 143) православный, поступок; 144) православный, поход; 145) православный, поэтика; 146) православный, праведник; 147) православный, предание; 148) православный, предел; 149) православный, предмет; 150) православный, преломление; 151) православный, преодоление; 152) православный, признание; 153) православный, призыв; 154) православный, принцип; 155) православный, проблема; 156) православный, производная; 157) православный, происхождение; 158) православный, проникновение; 159) православный, просьба; 160) православный, протестант; 161) православный, противопо; 162) православный, профиль; 163) православный, процесс; 164) православный, прощание; 165) православный, путь; 166) православный, раз; 167) православный, разрешение; 168) православный, раскаяние; 169) православный, реализация; 170) православный, режим; 171) православный, репринт; 172) православный, ресурс; 173) православный, роль; 174) православный, саровский; 175) православный, сближение; 176) православный, свидетель; 177) православный, святитель; 178) православный, святой; 179) православный, святость; 180) православный, сентябрь; 181) православный, серафим; 182) православный, сердце; 183) православный, словесность; 184) православный, смерть; 185) православный, смешение; 186) православный, собор; 187) православный, современник; 188) православный, сокрушение; 189) православный, сомнение; 190) православный, сон; 191) православный, софия; 192) православный, сравнение; 193) православный, ставрогин; 194) православный, старец; 195) православный, степень; 196) православный, стихия; 197) православный, сторона; 198) православный, строй; 199) православный, суждение; 200) православный, сходство; 201) православный, сюжет; 202) православный, тарасов; 203) православный, творение; 204) православный, тема; 205) православный, теология; 206) православный, типография; 207) православный, топография; 208) православный, топос; 209) православный, точка; 210) православный, труд; 211) православный, уклон; 212) православный, университет; 213) православный, уполномоченный; 214) православный, условие; 215) православный, ученость; 216) православный, учитель; 217) православный, ф; 218) православный, фактор; 219) православный, февраль; 220) православный, философия; 221) православный, фон; 222) православный, форма; 223) православный, фрейд; 224) православный, фундамент; 225) православный, храм; 226) православный, хронотоп; 227) православный, ценность; 228) православный, цитата; 229) православный, час; 230) православный, черт; 231) православный, черта; 232) православный, чистилище; 233) православный, чувство; 234) православный, шатов; 235) православный, широта; 236) православный, элемент; 237) православный, эпилог; 238) православный, ядро;</w:t>
      </w:r>
    </w:p>
    <w:p>
      <w:pPr>
        <w:pStyle w:val="BodyText"/>
      </w:pPr>
      <w:r>
        <w:t>1.</w:t>
        <w:br/>
        <w:t>богослужебной книгой»¹². Данный</w:t>
        <w:br/>
        <w:t xml:space="preserve">    принцип «обратности» свидетельствует не только о возвращении героев</w:t>
        <w:br/>
        <w:t xml:space="preserve">    Достоевского в своем отношении к Евангелию к православной традиции, но</w:t>
        <w:br/>
        <w:t xml:space="preserve">    и свидетельствует об изменении самого характера изображения этого</w:t>
        <w:br/>
        <w:t xml:space="preserve">    отношения. Суть этого изменения можно увидеть в присущем Раскольникову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>т. п.</w:t>
        <w:br/>
        <w:t xml:space="preserve">  Вместе с тем христианская идея, как центральная в «Братьях Карамазовых»,</w:t>
        <w:br/>
        <w:t xml:space="preserve">  придает романному времени сакральность, что выражается в православном</w:t>
        <w:br/>
        <w:t xml:space="preserve">  календаре. Следовательно, события «Эпилога» совершаются под</w:t>
        <w:br/>
        <w:t xml:space="preserve">  покровительством Сил Небесных. 8 ноября православный календарь знаменует</w:t>
        <w:br/>
        <w:t xml:space="preserve">  Собор Архистратига Михаила и прочих Небесных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Карамазовых»,</w:t>
        <w:br/>
        <w:t xml:space="preserve">  придает романному времени сакральность, что выражается в православном</w:t>
        <w:br/>
        <w:t xml:space="preserve">  календаре. Следовательно, события «Эпилога» совершаются под</w:t>
        <w:br/>
        <w:t xml:space="preserve">  покровительством Сил Небесных. 8 ноября православный календарь знаменует</w:t>
        <w:br/>
        <w:t xml:space="preserve">  Собор Архистратига Михаила и прочих Небесных Сил бесплотных, а 13 ноября</w:t>
        <w:br/>
        <w:t xml:space="preserve">  (т. е. на пятый день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>, в каждой части «Эпилога» наблюдается направленность</w:t>
        <w:br/>
        <w:t xml:space="preserve">  романного времени в будущее.</w:t>
        <w:br/>
        <w:t xml:space="preserve">  Именно в «Эпилоге» свое наивысшее выражение получает характерная черта</w:t>
        <w:br/>
        <w:t xml:space="preserve">  православной жизни — соборность как условие преодоления жизненных</w:t>
        <w:br/>
        <w:t xml:space="preserve">  трагедий для последующего возрождения — реализации пасхального архетипа</w:t>
        <w:br/>
        <w:t xml:space="preserve">  (термин И. А. Есаулова) [3]. Наиболее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5.</w:t>
        <w:br/>
        <w:t>у камня. Возможно, в день</w:t>
        <w:br/>
        <w:t xml:space="preserve">  поминовения Святителя Иоанна Златоустого Алеша подводит итог пережитым</w:t>
        <w:br/>
        <w:t xml:space="preserve">  событиям и напутствует мальчиков в будущее, утверждая православные</w:t>
        <w:br/>
        <w:t xml:space="preserve">  жизненные принципы. Мизансцена «У Илюшина камушка» в сочетании с</w:t>
        <w:br/>
        <w:t xml:space="preserve">  символикой имени «Алексей» и числа «12» (количество мальчиков) как бы</w:t>
        <w:br/>
        <w:t xml:space="preserve">  сопоставимо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6.</w:t>
        <w:br/>
        <w:t>падение дворянской идеи чести и долга. С другой, —</w:t>
        <w:br/>
        <w:t xml:space="preserve">  утверждает, что путь спасения страны от этого «беспорядка и хаоса» — в</w:t>
        <w:br/>
        <w:t xml:space="preserve">  укреплении православного воззрения, в реализации соборности, в сближении</w:t>
        <w:br/>
        <w:t xml:space="preserve">  «высшей русской мысли» и народной правды. В этом заключается смысл</w:t>
        <w:br/>
        <w:t xml:space="preserve">  заглавия романа: все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7.</w:t>
        <w:br/>
        <w:br/>
        <w:t xml:space="preserve">  Он писал об идее романа в задуманном (но полностью не написанном)</w:t>
        <w:br/>
        <w:t xml:space="preserve">  «Послесловии» к отдельному изданию «Бесов», где подчеркивал значение</w:t>
        <w:br/>
        <w:t xml:space="preserve">  православной веры для России: «Таков Кириллов, русский идеалист.</w:t>
        <w:br/>
        <w:t xml:space="preserve">  Чутье-то верное (вроде Белинского: сначала решим о Боге, а уж потом</w:t>
      </w:r>
    </w:p>
    <w:p>
      <w:pPr>
        <w:pStyle w:val="BodyText"/>
      </w:pPr>
      <w:r>
        <w:t>Т. П. Баталова. Поэтика завершения в романе Ф. М. Достоевского «Бесы». 2020№1</w:t>
      </w:r>
    </w:p>
    <w:p>
      <w:pPr>
        <w:pStyle w:val="BodyText"/>
      </w:pPr>
      <w:r>
        <w:t>8.</w:t>
        <w:br/>
        <w:t xml:space="preserve"> поэтики. Это «определение роли и границ предания в процессе</w:t>
        <w:br/>
        <w:t xml:space="preserve">  личного творчества» [Веселовский: 300]. Под преданием в данном случае</w:t>
        <w:br/>
        <w:t xml:space="preserve">  подразумевается православная традиция как подлинный национальный</w:t>
        <w:br/>
        <w:t xml:space="preserve">  и духовный исток отечественной культуры. Важнейшей научной задачей</w:t>
        <w:br/>
        <w:t xml:space="preserve">  этнопоэтики как нового научного направления в литературоведении конца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9.</w:t>
        <w:br/>
        <w:t>, связан с ее становлением и</w:t>
        <w:br/>
        <w:t xml:space="preserve">  развитием [Есаулов, 2019: 30—66]. Принципы этнопоэтики раскрыты</w:t>
        <w:br/>
        <w:t xml:space="preserve">  В. Н. Захаровым в концептуальных статьях «Православные аспекты</w:t>
        <w:br/>
        <w:t xml:space="preserve">  этнопоэтики русской литературы» [Захаров, 1998: 6—30] и «Вечное</w:t>
        <w:br/>
        <w:t xml:space="preserve">  Евангелие» в художественных хронотопах русской словесности» [Захаров,</w:t>
        <w:br/>
        <w:t xml:space="preserve">  2011: 24—37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10.</w:t>
        <w:br/>
        <w:t>в творчестве Достоевского предстал,</w:t>
        <w:br/>
        <w:t xml:space="preserve">  например, как «реализм в высшем смысле» [Захаров, 2001: 10; 2008: 397].</w:t>
        <w:br/>
        <w:t xml:space="preserve">  Актуальной задачей стало обоснование православной аксиологии</w:t>
        <w:br/>
        <w:t xml:space="preserve">  и методологии в литературоведческом преломлении. В результате возникло</w:t>
        <w:br/>
        <w:t xml:space="preserve">  понимание того, что «христианская традиция претерпевала трансформации,</w:t>
        <w:br/>
        <w:t xml:space="preserve">  метаморфозы и псевдоморфозы», и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11.</w:t>
        <w:br/>
        <w:t>рода литургический код [Серопян, 2012:</w:t>
        <w:br/>
        <w:t xml:space="preserve">  15—13].</w:t>
        <w:br/>
        <w:t xml:space="preserve">  Во-вторых, благодаря полемике утвердилась филологическая направленность</w:t>
        <w:br/>
        <w:t xml:space="preserve">  нового научного направления, которое не сводит православную традицию к</w:t>
        <w:br/>
        <w:t xml:space="preserve">  идеологии и догматике. В этом отношении нельзя не согласиться с</w:t>
        <w:br/>
        <w:t xml:space="preserve">  В. Н. Захаровым: «Искать догматику в художественных произведениях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12.</w:t>
        <w:br/>
        <w:t>дальнейший анализ функций и способов творческой</w:t>
        <w:br/>
        <w:t xml:space="preserve">  трансформации христианского «предания» в русской словесности, расширение</w:t>
        <w:br/>
        <w:t xml:space="preserve">  самого корпуса евангельского текста в ней, обоснование православной</w:t>
        <w:br/>
        <w:t xml:space="preserve">  аксиологии и методологии, позволяющей учесть все метаморфозы и</w:t>
        <w:br/>
        <w:t xml:space="preserve">  псевдоморфозы христианской традиции в новой истории русской литературы.</w:t>
        <w:br/>
        <w:t xml:space="preserve">  Кроме того, на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13.</w:t>
        <w:br/>
        <w:t>.pro/journal/article.php?id=2370 (25.05.2020).</w:t>
        <w:br/>
        <w:t xml:space="preserve">      DOI: 10.15393/j9.art.1994.2370 (b)</w:t>
        <w:br/>
        <w:t xml:space="preserve">  24. Захаров В. Н. Православные аспекты этнопоэтики русской литературы //</w:t>
        <w:br/>
        <w:t xml:space="preserve">      Проблемы исторической поэтики. — Петрозаводск: Изд-во ПетрГУ,</w:t>
        <w:br/>
        <w:t xml:space="preserve">      1998. — Вып. 5. — С. 248—260 [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14.</w:t>
        <w:br/>
        <w:t>апостолом: католичество — Петром, протестантство — Павлом и</w:t>
        <w:br/>
        <w:t xml:space="preserve">  православие — Иоанном. О последнем повествуется у Вл. Соловьева таким</w:t>
        <w:br/>
        <w:t xml:space="preserve">  образом: “Действительным, хотя неофициальным вождем православных был</w:t>
        <w:br/>
        <w:t xml:space="preserve">  старец Иоанн, весьма известный среди русского народа. Хотя он официально</w:t>
        <w:br/>
        <w:t xml:space="preserve">  числился епископом “на покое”, но не жил ни в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15.</w:t>
        <w:br/>
        <w:t xml:space="preserve"> от пушкинской эпохи, имеются, на наш взгляд, и</w:t>
        <w:br/>
        <w:t xml:space="preserve">  свои позитивные — для понимания этой эпохи — моменты.</w:t>
        <w:br/>
        <w:t xml:space="preserve">  В частности, после сокрушения православной России и последовавшего за</w:t>
        <w:br/>
        <w:t xml:space="preserve">  этим системного искоренения русской христианской культуры мы гораздо</w:t>
        <w:br/>
        <w:t xml:space="preserve">  отчетливее осознаем значение этой культуры для русской словесности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16.</w:t>
        <w:br/>
        <w:t>поменять знаки», а</w:t>
        <w:br/>
        <w:t xml:space="preserve">  убедившись в постоянной закрепленности самой логикой «левого мифа»</w:t>
        <w:br/>
        <w:t xml:space="preserve">  почетного титула «прогрессивности» как раз за теми, для кого</w:t>
        <w:br/>
        <w:t xml:space="preserve">  православный строй Российской империи был тягостной и непереносимой</w:t>
        <w:br/>
        <w:t xml:space="preserve">  обузой и кто затем в стихах и в прозе восславил, а также «научно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17.</w:t>
        <w:br/>
        <w:t>деятели</w:t>
        <w:br/>
        <w:t xml:space="preserve">  масштаба И. В. Киреевского и А. С. Хомякова, поскольку они (удачно или</w:t>
        <w:br/>
        <w:t xml:space="preserve">  неудачно) пытались — каждый по-своему — именно со-</w:t>
        <w:br/>
        <w:t xml:space="preserve">  хранить православную Россию.</w:t>
        <w:br/>
        <w:t xml:space="preserve">  Для гаспаровского подхода желаемый итог — как можно более «точное»</w:t>
        <w:br/>
        <w:t xml:space="preserve">  описание коммуникации между автором и читателем, причем</w:t>
        <w:br/>
        <w:t xml:space="preserve">  читателем-современником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18.</w:t>
        <w:br/>
        <w:t>Orthodoxa»9. Русская, белорусская, украинская, болгарская, сербская</w:t>
        <w:br/>
        <w:t xml:space="preserve">  культуры относятся к «Slavia Orthodoxa», сама их корневая система</w:t>
        <w:br/>
        <w:t xml:space="preserve">  вырастает из византийского поля православной кирилло-мефодиевской</w:t>
        <w:br/>
        <w:t xml:space="preserve">  традиции. Значит, добавим мы, она вполне может быть корректно</w:t>
        <w:br/>
        <w:t xml:space="preserve">  истолкована в категориях этой традиции, таких как соборность,</w:t>
        <w:br/>
        <w:t xml:space="preserve">  пасхальность, христоцентризм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19.</w:t>
        <w:br/>
        <w:t>христоцентризм, закон, благодать. Мы попытались истолко-</w:t>
        <w:br/>
        <w:t xml:space="preserve">  вать магистральный вектор развития русской словесности и описать</w:t>
        <w:br/>
        <w:t xml:space="preserve">  классические произведения отечественной литературы в контексте</w:t>
        <w:br/>
        <w:t xml:space="preserve">  православного типа культуры, опираясь на новые принципы понимания</w:t>
        <w:br/>
        <w:t xml:space="preserve">  художественного текста10. Следует при этом методологически отчетливо</w:t>
        <w:br/>
        <w:t xml:space="preserve">  уяснить невозможность существования абстрактной духовности 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20.</w:t>
        <w:br/>
        <w:t>ценностях. Тем самым искажается (вольно или невольно) сам предмет ис-</w:t>
        <w:br/>
        <w:t xml:space="preserve">  следования. Как правило, это происходит именно в том случае, если</w:t>
        <w:br/>
        <w:t xml:space="preserve">  православная культурная традиция представляется исследователю русской</w:t>
        <w:br/>
        <w:t xml:space="preserve">  словесности либо чем-то «недолжным», либо таким «довеском» к</w:t>
        <w:br/>
        <w:t xml:space="preserve">  литературе, которым можно, с его точки зрения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21.</w:t>
        <w:br/>
        <w:t xml:space="preserve"> свое время монопольное право на толкование</w:t>
        <w:br/>
        <w:t xml:space="preserve">  отечественной словесности.</w:t>
        <w:br/>
        <w:t xml:space="preserve">  По мысли Вяч. Иванова, находящегося в то время всецело в русле</w:t>
        <w:br/>
        <w:t xml:space="preserve">  православной традиции, «признание святости за высшую ценность — основа</w:t>
        <w:br/>
        <w:t xml:space="preserve">  народного миросозерцания и знамя тоски народной по Руси святой.</w:t>
        <w:br/>
        <w:t xml:space="preserve">  Православие и есть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22.</w:t>
        <w:br/>
        <w:t>научно» ли русскую культуру</w:t>
        <w:br/>
        <w:t xml:space="preserve">  изучать с позиций эмпатии к русской же культуре и ее доминантным</w:t>
        <w:br/>
        <w:t xml:space="preserve">  ценностям, к каким, безусловно, относится православная традиция?</w:t>
        <w:br/>
        <w:t xml:space="preserve">  Возможна ли она в современных гуманитарных дисциплинах? В чем научное</w:t>
        <w:br/>
        <w:t xml:space="preserve">  преимущество именно такой исследовательской позиции сравнительно с</w:t>
        <w:br/>
        <w:t xml:space="preserve">  другими?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23.</w:t>
        <w:br/>
        <w:t>Но существует (например, в индуизме) и альтернативный</w:t>
        <w:br/>
        <w:t xml:space="preserve">  психологический профиль личности, когда поведение строится не на</w:t>
        <w:br/>
        <w:t xml:space="preserve">  соревновании, а на сотрудничестве25. Очевидно, православная культура</w:t>
        <w:br/>
        <w:t xml:space="preserve">  давно выработала свой собственный профиль личности, игнорировать и из-</w:t>
        <w:br/>
        <w:t xml:space="preserve">  менять который можно только лишь путем подавления поведенческих</w:t>
        <w:br/>
        <w:t xml:space="preserve">  стереотипов носителей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24.</w:t>
        <w:br/>
        <w:t>и из-</w:t>
        <w:br/>
        <w:t xml:space="preserve">  менять который можно только лишь путем подавления поведенческих</w:t>
        <w:br/>
        <w:t xml:space="preserve">  стереотипов носителей этой культуры. Именно это насильственное</w:t>
        <w:br/>
        <w:t xml:space="preserve">  подавление носителей русской православной культуры после сокрушения</w:t>
        <w:br/>
        <w:t xml:space="preserve">  Российской империи и являлось доминантой советской «культурной</w:t>
        <w:br/>
        <w:t xml:space="preserve">  революции».</w:t>
        <w:br/>
        <w:t xml:space="preserve">  К сожалению, западные ученые, занимающиеся кросскультурными</w:t>
        <w:br/>
        <w:t xml:space="preserve">  исследованиями, не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25.</w:t>
        <w:br/>
        <w:t xml:space="preserve"> неисчерпаемый предмет понимания, который</w:t>
        <w:br/>
        <w:t xml:space="preserve">  всегда будет сопротивляться любому внешнему объяснению.</w:t>
        <w:br/>
        <w:t xml:space="preserve">  По многим, не только объективным, но и личностным причинам православные</w:t>
        <w:br/>
        <w:t xml:space="preserve">  ценности, которые концентрируются в евангельском тексте и православном</w:t>
        <w:br/>
        <w:t xml:space="preserve">  предании, просто не могли стать предметом сочувственного «понимания» в</w:t>
        <w:br/>
        <w:t xml:space="preserve">  нашей гуманитарной науке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26.</w:t>
        <w:br/>
        <w:t xml:space="preserve"> внешнему объяснению.</w:t>
        <w:br/>
        <w:t xml:space="preserve">  По многим, не только объективным, но и личностным причинам православные</w:t>
        <w:br/>
        <w:t xml:space="preserve">  ценности, которые концентрируются в евангельском тексте и православном</w:t>
        <w:br/>
        <w:t xml:space="preserve">  предании, просто не могли стать предметом сочувственного «понимания» в</w:t>
        <w:br/>
        <w:t xml:space="preserve">  нашей гуманитарной науке — хотя бы в качестве чуждых, если не сказать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27.</w:t>
        <w:br/>
        <w:t>сознательном его</w:t>
        <w:br/>
        <w:t xml:space="preserve">  искажении, но может говорить и о той или иной степени адаптации,</w:t>
        <w:br/>
        <w:t xml:space="preserve">  усвоения и понимания. Кроме того, в русской православной традиции</w:t>
        <w:br/>
        <w:t xml:space="preserve">  евангельский текст — это не столько книга, лежащая на столе, ее</w:t>
        <w:br/>
        <w:t xml:space="preserve">  индивидуальное чтение и проекция этого чтения на другие сферы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28.</w:t>
        <w:br/>
        <w:t>судить, в современной постсоветской медиевистике</w:t>
        <w:br/>
        <w:t xml:space="preserve">  возобладал подход А. А. Алексеева, согласно которому сама идея</w:t>
        <w:br/>
        <w:t xml:space="preserve">  национальной или народной Библии в русской православной традиции</w:t>
        <w:br/>
        <w:t xml:space="preserve">  является научно непродуктивной и должна быть, по его мнению, отвергну-</w:t>
        <w:br/>
        <w:t xml:space="preserve">  та26. Однако задолго до работ Алексеева профессор СанктПетербургской</w:t>
        <w:br/>
        <w:t xml:space="preserve">  Духовной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29.</w:t>
        <w:br/>
        <w:t>оу бога и богъ бh слово и проч@"». В таком случае именно</w:t>
        <w:br/>
        <w:t xml:space="preserve">  пасхальное Евангелие от Иоанна, являющееся в славянской православной</w:t>
        <w:br/>
        <w:t xml:space="preserve">  традиции не четвертым, а первым, и в целом Евангелие-апракос являются</w:t>
        <w:br/>
        <w:t xml:space="preserve">  ядром русского евангельского текста. О важности именно такого вывода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30.</w:t>
        <w:br/>
        <w:t>двоеверии» в современной гуманитарной науке являются лишь чисто</w:t>
        <w:br/>
        <w:t xml:space="preserve">  идеологическими спекуляциями тех, кто по разным причинам не может</w:t>
        <w:br/>
        <w:t xml:space="preserve">  принять основополагающей значимости православной веры для русской</w:t>
        <w:br/>
        <w:t xml:space="preserve">  культуры в целом.</w:t>
        <w:br/>
        <w:t xml:space="preserve">  Очень симптоматично, что в гуманитарном мире нынешней России ни</w:t>
        <w:br/>
        <w:t xml:space="preserve">  emiс-подход, ни этнографические 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31.</w:t>
        <w:br/>
        <w:t>духовная матрица, далеко не всегда ими отчетливо формулируемая, но</w:t>
        <w:br/>
        <w:t xml:space="preserve">    почти всегда подразумеваемая, какая-то ментальная основа для весьма</w:t>
        <w:br/>
        <w:t xml:space="preserve">    специфического истолкования православного типа культуры. Для того</w:t>
        <w:br/>
        <w:t xml:space="preserve">    чтобы понять хотя бы отчасти эти установки, обратимся вначале к</w:t>
        <w:br/>
        <w:t xml:space="preserve">    известному труду основате-</w:t>
        <w:br/>
        <w:t xml:space="preserve">    ля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32.</w:t>
        <w:br/>
        <w:t xml:space="preserve"> быть по-своему интересной — из-за некоторых</w:t>
        <w:br/>
        <w:t xml:space="preserve">    невольно проговариваемых формулировок. Вот Баршт докладывает об</w:t>
        <w:br/>
        <w:t xml:space="preserve">    опасной «тенденции» описания Достоевского «как ортодоксального</w:t>
        <w:br/>
        <w:t xml:space="preserve">    православного автора». Какое слово здесь является явно избыточным</w:t>
        <w:br/>
        <w:t xml:space="preserve">    (синонимичным другому слову)? Вот, приводя работы В. Н. Захарова и</w:t>
        <w:br/>
        <w:t xml:space="preserve">    мои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33.</w:t>
        <w:br/>
        <w:t xml:space="preserve"> здесь является явно избыточным</w:t>
        <w:br/>
        <w:t xml:space="preserve">    (синонимичным другому слову)? Вот, приводя работы В. Н. Захарова и</w:t>
        <w:br/>
        <w:t xml:space="preserve">    мои, Баршт пугает читателей «православным литературоведением»,</w:t>
        <w:br/>
        <w:t xml:space="preserve">    отлично зная при этом о нашем негативном отношении к этому ярлыку.</w:t>
        <w:br/>
        <w:t xml:space="preserve">    Этот жанр, представленный на страницах «Вопросов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34.</w:t>
        <w:br/>
        <w:t>Вопросов философии», имеет</w:t>
        <w:br/>
        <w:t xml:space="preserve">    определенное название: интеллектуальное мошенничество. Баршт</w:t>
        <w:br/>
        <w:t xml:space="preserve">    договаривается до неких</w:t>
        <w:br/>
        <w:t xml:space="preserve">    «политических выгод», которые сулит изучение Достоевского как</w:t>
        <w:br/>
        <w:t xml:space="preserve">    православного автора. Мне, например, подобные занятия стоили</w:t>
        <w:br/>
        <w:t xml:space="preserve">    места профессора в университете, которого я в итоге лишился. И это</w:t>
        <w:br/>
        <w:t xml:space="preserve">    тоже отлично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35.</w:t>
        <w:br/>
        <w:br/>
        <w:t xml:space="preserve">    Автор пасквиля пишет о неких злодеях, которые занимаются</w:t>
        <w:br/>
        <w:t xml:space="preserve">    «обращением Достоевского в клирика, готового встать в один ряд с</w:t>
        <w:br/>
        <w:t xml:space="preserve">    православными святыми». Кто из достоеведов таковы? Ни одного слова</w:t>
        <w:br/>
        <w:t xml:space="preserve">    подтверждения. Кто-то из православных злодеев «трактует Достоевского</w:t>
        <w:br/>
        <w:t xml:space="preserve">    как церковного учителя»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36.</w:t>
        <w:br/>
        <w:t>, готового встать в один ряд с</w:t>
        <w:br/>
        <w:t xml:space="preserve">    православными святыми». Кто из достоеведов таковы? Ни одного слова</w:t>
        <w:br/>
        <w:t xml:space="preserve">    подтверждения. Кто-то из православных злодеев «трактует Достоевского</w:t>
        <w:br/>
        <w:t xml:space="preserve">    как церковного учителя»? Почему не знаю? Потому что, мягко говоря,</w:t>
        <w:br/>
        <w:t xml:space="preserve">    автор пишет заведомую неправду.</w:t>
      </w:r>
    </w:p>
    <w:p>
      <w:pPr>
        <w:pStyle w:val="BodyText"/>
      </w:pPr>
      <w:r>
        <w:t>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37.</w:t>
        <w:br/>
        <w:br/>
        <w:t xml:space="preserve">    апломбом замечает изобретатель атеистического велосипеда. Неужели</w:t>
        <w:br/>
        <w:t xml:space="preserve">    сам то Баршт подобные самоделки считает «научными»?</w:t>
        <w:br/>
        <w:t xml:space="preserve">    Ополчаясь на «богословие» (именно православное, которое он не то что</w:t>
        <w:br/>
        <w:t xml:space="preserve">    знает плохо, а не знает абсолютно), уполномоченный по делам</w:t>
        <w:br/>
        <w:t xml:space="preserve">    выявления православного уклона в изучении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38.</w:t>
        <w:br/>
        <w:t>на «богословие» (именно православное, которое он не то что</w:t>
        <w:br/>
        <w:t xml:space="preserve">    знает плохо, а не знает абсолютно), уполномоченный по делам</w:t>
        <w:br/>
        <w:t xml:space="preserve">    выявления православного уклона в изучении литературы комиссар Баршт</w:t>
        <w:br/>
        <w:t xml:space="preserve">    от имени «нашей» науки заявляет, что «филологическая наука» в нем не</w:t>
        <w:br/>
        <w:t xml:space="preserve">    нуждается. 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39.</w:t>
        <w:br/>
        <w:t>не удружили</w:t>
        <w:br/>
        <w:t xml:space="preserve">    исследователю. Право, даже не знаешь, чем и помочь. Забыв что в начале</w:t>
        <w:br/>
        <w:t xml:space="preserve">    статьи он гневно упрекал некое «православное литературоведение» в</w:t>
        <w:br/>
        <w:t xml:space="preserve">    том, что Достоевского «клирика» оно ставит «в один ряд с православными</w:t>
        <w:br/>
        <w:t xml:space="preserve">    святыми», в конце Баршт инкриминирует православным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40.</w:t>
        <w:br/>
        <w:t>начале</w:t>
        <w:br/>
        <w:t xml:space="preserve">    статьи он гневно упрекал некое «православное литературоведение» в</w:t>
        <w:br/>
        <w:t xml:space="preserve">    том, что Достоевского «клирика» оно ставит «в один ряд с православными</w:t>
        <w:br/>
        <w:t xml:space="preserve">    святыми», в конце Баршт инкриминирует православным злодеям уже</w:t>
        <w:br/>
        <w:t xml:space="preserve">    что-то прямо противопо-</w:t>
        <w:br/>
        <w:t xml:space="preserve">    ложное:</w:t>
        <w:br/>
        <w:t xml:space="preserve">    …каждое исследование «православного литературоведа» становится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41.</w:t>
        <w:br/>
        <w:t>православное литературоведение» в</w:t>
        <w:br/>
        <w:t xml:space="preserve">    том, что Достоевского «клирика» оно ставит «в один ряд с православными</w:t>
        <w:br/>
        <w:t xml:space="preserve">    святыми», в конце Баршт инкриминирует православным злодеям уже</w:t>
        <w:br/>
        <w:t xml:space="preserve">    что-то прямо противопо-</w:t>
        <w:br/>
        <w:t xml:space="preserve">    ложное:</w:t>
        <w:br/>
        <w:t xml:space="preserve">    …каждое исследование «православного литературоведа» становится актом</w:t>
        <w:br/>
        <w:t xml:space="preserve">    осуждения автора, который регулярно оказывается «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42.</w:t>
        <w:br/>
        <w:t xml:space="preserve"> ряд с православными</w:t>
        <w:br/>
        <w:t xml:space="preserve">    святыми», в конце Баршт инкриминирует православным злодеям уже</w:t>
        <w:br/>
        <w:t xml:space="preserve">    что-то прямо противопо-</w:t>
        <w:br/>
        <w:t xml:space="preserve">    ложное:</w:t>
        <w:br/>
        <w:t xml:space="preserve">    …каждое исследование «православного литературоведа» становится актом</w:t>
        <w:br/>
        <w:t xml:space="preserve">    осуждения автора, который регулярно оказывается «плохим христианином»,</w:t>
        <w:br/>
        <w:t xml:space="preserve">    а его герои — антихристами.</w:t>
        <w:br/>
        <w:t xml:space="preserve">    Вот до чего неприязнь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43.</w:t>
        <w:br/>
        <w:t>становится актом</w:t>
        <w:br/>
        <w:t xml:space="preserve">    осуждения автора, который регулярно оказывается «плохим христианином»,</w:t>
        <w:br/>
        <w:t xml:space="preserve">    а его герои — антихристами.</w:t>
        <w:br/>
        <w:t xml:space="preserve">    Вот до чего неприязнь к православной грибнице русской культуры-то</w:t>
        <w:br/>
        <w:t xml:space="preserve">    доводит…</w:t>
        <w:br/>
        <w:t xml:space="preserve">    Может ли подобные забавные сентенции публиковать сколько-нибудь</w:t>
        <w:br/>
        <w:t xml:space="preserve">    квалифицированный западный исследователь? Конечно, нет. Потому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44.</w:t>
        <w:br/>
        <w:t>филологической культурой. Но «у них» —</w:t>
        <w:br/>
        <w:t xml:space="preserve">    Р. Барт, воспитанный на рафинированной европейской традиции, а «у нас»</w:t>
        <w:br/>
        <w:t xml:space="preserve">    — К. Баршт, для которого православная культура России не вышла за</w:t>
        <w:br/>
        <w:t xml:space="preserve">    пределы «Настольной книги атеиста». Почувствуйте, что называется,</w:t>
        <w:br/>
        <w:t xml:space="preserve">    разницу…</w:t>
        <w:br/>
        <w:t xml:space="preserve">    Поэтому само по себе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45.</w:t>
        <w:br/>
        <w:t>которое сопротивляется навязанным извне самовольным</w:t>
        <w:br/>
        <w:t xml:space="preserve">    истолкованиям, таящее в своих смысловых глубинах Слово из Евангелия</w:t>
        <w:br/>
        <w:t xml:space="preserve">    от Иоанна, известное каждому русскому православному человеку по</w:t>
        <w:br/>
        <w:t xml:space="preserve">    пасхальному богослужению.</w:t>
        <w:br/>
        <w:t xml:space="preserve">    Впрочем, сам-то Фрейд, по-видимому, иногда чувствовал, что зашел уже</w:t>
        <w:br/>
        <w:t xml:space="preserve">    слишком далеко, поэтому и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46.</w:t>
        <w:br/>
        <w:br/>
        <w:t xml:space="preserve">    бессознательное то, что при провозглашаемом «материализме» советской</w:t>
        <w:br/>
        <w:t xml:space="preserve">    культуры оба текста мистичны, но их мистика призвана заменить</w:t>
        <w:br/>
        <w:t xml:space="preserve">    существующую христианскую православную мистику. В горьковской повести</w:t>
        <w:br/>
        <w:t xml:space="preserve">    «Мать», как всегда подчеркивалось, «первом произведении соцреализма», герой-революционер утверждает, что «Христос был не твер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47.</w:t>
        <w:br/>
        <w:t>ПОСТАНОВКЕ ПРОБЛЕМЫ)</w:t>
        <w:br/>
        <w:t xml:space="preserve">    ЕСАУЛОВ                       Российский государственный гуманитарный</w:t>
        <w:br/>
        <w:t xml:space="preserve">       Иван Андреевич             университет</w:t>
        <w:br/>
        <w:t xml:space="preserve">    Ключевые слова:              Аннотация: В статье обосновывается</w:t>
        <w:br/>
        <w:t xml:space="preserve">    Соборность                   необходимость использования православной</w:t>
        <w:br/>
        <w:t xml:space="preserve">    Закон                        категории соборности для изучении русской</w:t>
        <w:br/>
        <w:t xml:space="preserve">    Благодать                    литературы. Указываются причины, по</w:t>
        <w:br/>
        <w:t xml:space="preserve">    контексты понимания          которым академическое литературоведение не</w:t>
        <w:br/>
        <w:t xml:space="preserve">    бинарность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48.</w:t>
        <w:br/>
        <w:t>этот тезис доказывать</w:t>
        <w:br/>
        <w:t xml:space="preserve">  специально. Однако и российское либеральное (дооктябрьское)</w:t>
        <w:br/>
        <w:t xml:space="preserve">  литературоведение, даже подчеркивающее религиозный характер русской</w:t>
        <w:br/>
        <w:t xml:space="preserve">  литературы³, стремилось обязательно дистанцироваться от православной</w:t>
        <w:br/>
        <w:t xml:space="preserve">  христианской основы таковой религиозности, воспринимая последнюю почти</w:t>
        <w:br/>
        <w:t xml:space="preserve">  всегда в качестве чистой метафоры, но отнюдь не научной проблемы,</w:t>
        <w:br/>
        <w:t xml:space="preserve">  подлежащей рассмотрению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49.</w:t>
        <w:br/>
        <w:t>которых в изгнаньи пересмотрели свое отношение и к истории</w:t>
        <w:br/>
        <w:t xml:space="preserve">  России, и к истории русской литературы) достаточно активно занималась</w:t>
        <w:br/>
        <w:t xml:space="preserve">  поисками именно православного фундамента отечественной словесности⁴.</w:t>
        <w:br/>
        <w:t xml:space="preserve">  Однако же в этом случае уже художественные тексты зачастую служили</w:t>
        <w:br/>
        <w:t xml:space="preserve">  внешним материалом для той или иной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50.</w:t>
        <w:br/>
        <w:t xml:space="preserve"> ей.</w:t>
        <w:br/>
        <w:t xml:space="preserve">  По мнению С. С. Хоружего, одного из самых глубоких исследователей</w:t>
        <w:br/>
        <w:t xml:space="preserve">  русской религиозной философии, идея соборности, "уловившая глубинную</w:t>
        <w:br/>
        <w:t xml:space="preserve">  суть православной религиозности ... в своем появлении была неразрывно</w:t>
        <w:br/>
        <w:t xml:space="preserve">  связана с единственным именем – Хомякова"⁹. Это верно только в том</w:t>
        <w:br/>
        <w:t xml:space="preserve">  смысле, что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51.</w:t>
        <w:br/>
        <w:t xml:space="preserve"> уже в произведении</w:t>
        <w:br/>
        <w:t xml:space="preserve">  митрополита Илариона). Заслуга А. С. Хомякова в том, что он смог</w:t>
        <w:br/>
        <w:t xml:space="preserve">  сформулировать, дать формулу "глубинной сути православной</w:t>
        <w:br/>
        <w:t xml:space="preserve">  религиозности", а не "открыл" либо "изобрел" ее.</w:t>
        <w:br/>
        <w:t xml:space="preserve">  Тем не менее, необходима была особая смелость, чтобы заявить о</w:t>
        <w:br/>
        <w:t xml:space="preserve">  соборности: "одно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52.</w:t>
        <w:br/>
        <w:t>и мира земного, эмпирического. Вряд ли здесь можно констатировать</w:t>
        <w:br/>
        <w:t xml:space="preserve">  существенные расхождения с христианскими догматами. Например, в</w:t>
        <w:br/>
        <w:t xml:space="preserve">  открывающем 14-й выпуск "Православной мысли" Слове к 100-летию со дня</w:t>
        <w:br/>
        <w:t xml:space="preserve">  рождения о. С.Булгакова "от имени всей профессорской коллегии"</w:t>
        <w:br/>
        <w:t xml:space="preserve">  Православного Богословского Института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53.</w:t>
        <w:br/>
        <w:t>14-й выпуск "Православной мысли" Слове к 100-летию со дня</w:t>
        <w:br/>
        <w:t xml:space="preserve">  рождения о. С.Булгакова "от имени всей профессорской коллегии"</w:t>
        <w:br/>
        <w:t xml:space="preserve">  Православного Богословского Института в Париже можно прочесть: "До конца</w:t>
        <w:br/>
        <w:t xml:space="preserve">  жизни о.Сергия сопровождало... изначальное прозрение всепроникающей и</w:t>
        <w:br/>
        <w:t xml:space="preserve">  вездесущей благодати Божией: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54.</w:t>
        <w:br/>
        <w:t>в дохристианском прошлом своей</w:t>
        <w:br/>
        <w:t xml:space="preserve">  страны"²³. Между тем, такое смешение совершенно закономерно и вытекает</w:t>
        <w:br/>
        <w:t xml:space="preserve">  из самой христианской ментальности древнерусского автора. Православное</w:t>
        <w:br/>
        <w:t xml:space="preserve">  сознание знает лишь два пути: спасения и погибели. Пребывая в язычестве,</w:t>
        <w:br/>
        <w:t xml:space="preserve">  русский народ, по мнению Илариона, оказывался "не разумеющемь деснице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55.</w:t>
        <w:br/>
        <w:t>И. Е.), а не Бога своего и Творца". Может быть, не</w:t>
        <w:br/>
        <w:t xml:space="preserve">  случайно "в своей языческой функции Велес воспринимался позднейшей</w:t>
        <w:br/>
        <w:t xml:space="preserve">  православной традицией... как «лютый зверь», «черт»"³⁵. Поэтому</w:t>
        <w:br/>
        <w:t xml:space="preserve">  ветхозаветная ориентация Бояна как естественного продолжателя былой</w:t>
        <w:br/>
        <w:t xml:space="preserve">  славянской языческой установки ("внука Велеса",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56.</w:t>
        <w:br/>
        <w:t>, отвергаемая автором "Слова" гипотетическая возможность следовать</w:t>
        <w:br/>
        <w:t xml:space="preserve">  "замышлению Бояню", как мы полагаем, окончательно проясняется в финале</w:t>
        <w:br/>
        <w:t xml:space="preserve">  указанием на вполне определенный православный топос "святой Богородицы"</w:t>
        <w:br/>
        <w:t xml:space="preserve">  как именно то место, куда "князю Богъ путь кажетъ".</w:t>
        <w:br/>
        <w:t xml:space="preserve">  Свободным выбором этого благодатного пути (но увидеть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57.</w:t>
        <w:br/>
        <w:t>до его возвращения. Важно отметить, что после возвращения нет ни</w:t>
        <w:br/>
        <w:t xml:space="preserve">  одного упрекающего князя Игоря в погибели дружины:</w:t>
        <w:br/>
        <w:t xml:space="preserve">  торжествует весь христианский православный мир. "Страны ради, гради</w:t>
        <w:br/>
        <w:t xml:space="preserve">  весели". Единственное, на наш взгляд, адекватное объяснение такого</w:t>
        <w:br/>
        <w:t xml:space="preserve">  вселенского веселия – христианская точка зрения самого автора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58.</w:t>
        <w:br/>
        <w:t>Половецкую землю</w:t>
        <w:br/>
        <w:t xml:space="preserve">  изначально греховен, поскольку начинается с недоброго знамения, но не с</w:t>
        <w:br/>
        <w:t xml:space="preserve">  молитвы в храме. Значимое отсутствие всякого упоминания о православной</w:t>
        <w:br/>
        <w:t xml:space="preserve">  церкви в начале похода и ее появление как итогового пункта исхода</w:t>
        <w:br/>
        <w:t xml:space="preserve">  (места, где закончился поход полка Игоря) позволяет говорить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59.</w:t>
        <w:br/>
        <w:t>Толстого истина христианского учения⁴⁶.</w:t>
        <w:br/>
        <w:t xml:space="preserve">  Один из самых выразительных примеров – удивительное финальное</w:t>
        <w:br/>
        <w:t xml:space="preserve">  "пробуждение совести" Порфирия Головлева, которое совершается в духе</w:t>
        <w:br/>
        <w:t xml:space="preserve">  православного представления о человеке.</w:t>
        <w:br/>
        <w:t xml:space="preserve">  Порфирий Владимирыч Головлев – "живой призрак", "последний представитель</w:t>
        <w:br/>
        <w:t xml:space="preserve">  выморочного рода", "Иудушка", "кровопивушка"⁴⁷ и фарисей, который, в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60.</w:t>
        <w:br/>
        <w:t xml:space="preserve"> он видит кругом не только</w:t>
        <w:br/>
        <w:t xml:space="preserve">  равнодушие, но и ненависть?"</w:t>
        <w:br/>
        <w:t xml:space="preserve">  Порфирий Головлев отдан "в жертву агонии раскаяния" в соответствии с</w:t>
        <w:br/>
        <w:t xml:space="preserve">  православным годовым циклом: "Дело было в исходе марта, и страстная</w:t>
        <w:br/>
        <w:t xml:space="preserve">  неделя подходила к концу". В данной фразе можно различить словно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61.</w:t>
        <w:br/>
        <w:t>рассказа о</w:t>
        <w:br/>
        <w:t xml:space="preserve">  страстной неделе, не случайно переведена в форму будущего времени. Эту</w:t>
        <w:br/>
        <w:t xml:space="preserve">  трансформацию сакральной формулы можно объяснить временем</w:t>
        <w:br/>
        <w:t xml:space="preserve">  рассказывания. Согласно православному истолкованию⁵⁰, воскресение</w:t>
        <w:br/>
        <w:t xml:space="preserve">  Христа свершается не символически, а реально каждый церковный год</w:t>
        <w:br/>
        <w:t xml:space="preserve">  заново. Поэтому в страстную неделю можно лишь верить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62.</w:t>
        <w:br/>
        <w:t>Головлева традиционно соединяются вечное и</w:t>
        <w:br/>
        <w:t xml:space="preserve">  сегодняшнее, но уже не травестийно, а в высшей степени серьезно. Герой</w:t>
        <w:br/>
        <w:t xml:space="preserve">  впервые входит в ауру православной ментальности, только и позволяющей</w:t>
        <w:br/>
        <w:t xml:space="preserve">  от "агонии раскаяния" за сутки до Христова Воскресения прийти к</w:t>
        <w:br/>
        <w:t xml:space="preserve">  действительному, свершившемуся покаянию. Но оно невозможно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63.</w:t>
        <w:br/>
        <w:t>Не всех" и "не навсегда", может быть, строже и</w:t>
        <w:br/>
        <w:t xml:space="preserve">  точнее соответствует евангельскому канону, но такая ограниченность</w:t>
        <w:br/>
        <w:t xml:space="preserve">  очевидным образом противоречит русской православной всеохватности и</w:t>
        <w:br/>
        <w:t xml:space="preserve">  "широте", не знающей никаких исключений для божественной любви: всех</w:t>
        <w:br/>
        <w:t xml:space="preserve">  навсегда. Между прочим, это восклицание закономерно и художественно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64.</w:t>
        <w:br/>
        <w:t>страстной недели. Но нельзя не отметить и в этом случае саму</w:t>
        <w:br/>
        <w:t xml:space="preserve">  стремительность перехода, которая возможна по двум причинам, вытекающим</w:t>
        <w:br/>
        <w:t xml:space="preserve">  из православного менталитета.</w:t>
        <w:br/>
        <w:t xml:space="preserve">  Во-первых, это убеждение в том, что дистанция между праведниками и</w:t>
        <w:br/>
        <w:t xml:space="preserve">  грешниками слишком ничтожна, перед Богом равны все, а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65.</w:t>
        <w:br/>
        <w:br/>
        <w:t xml:space="preserve">  посягательство на последний Суд над ним, отвергающее всеохватность и</w:t>
        <w:br/>
        <w:t xml:space="preserve">  всемогущество божественной благодати, переводящее ее в сферу</w:t>
        <w:br/>
        <w:t xml:space="preserve">  "законничества".</w:t>
        <w:br/>
        <w:t xml:space="preserve">  Во-вторых, православное сознание отвергает</w:t>
        <w:br/>
        <w:t xml:space="preserve">  идею чистилища как промежуточной самостоятельной субстанции, наряду</w:t>
        <w:br/>
        <w:t xml:space="preserve">  с адом для грешников и раем для праведников. Возникновение чистилища в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66.</w:t>
        <w:br/>
        <w:t xml:space="preserve"> в</w:t>
        <w:br/>
        <w:t xml:space="preserve">  католицизме с XII столетия⁵² – признак начинающейся секуляризации</w:t>
        <w:br/>
        <w:t xml:space="preserve">  западной культуры.</w:t>
        <w:br/>
        <w:t xml:space="preserve">  Для нас существенно, что в "Господах Головлевых" глубинное различие</w:t>
        <w:br/>
        <w:t xml:space="preserve">  православного и католического образов мира эксплицируется задолго до</w:t>
        <w:br/>
        <w:t xml:space="preserve">  "неожиданного" финала (сама неожиданность которого проистекает именно</w:t>
        <w:br/>
        <w:t xml:space="preserve">  из-за отсутствия "промежуточного" состояния между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67.</w:t>
        <w:br/>
        <w:t xml:space="preserve"> месте злачнем" в "предбудущей жизни", впервые обретает надежду.</w:t>
        <w:br/>
        <w:t xml:space="preserve">  Внезапное прозрение героя может быть понято только в системе координат</w:t>
        <w:br/>
        <w:t xml:space="preserve">  бинарной православной ментальности. Сама же эта система строится вокруг</w:t>
        <w:br/>
        <w:t xml:space="preserve">  центрального понятия благодати – ядра соборности – в его</w:t>
        <w:br/>
        <w:t xml:space="preserve">  противопоставлении закону и законничеству⁵³.</w:t>
        <w:br/>
        <w:t xml:space="preserve">  Так,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68.</w:t>
        <w:br/>
        <w:t>все герои (за исключением изменников Швабрина, который "в</w:t>
        <w:br/>
        <w:t xml:space="preserve">  Бога не верует"⁵⁴, и "старичка в голубой ленте") находятся в пределах</w:t>
        <w:br/>
        <w:t xml:space="preserve">  православной аксиологии, хотя и принадлежат противоборствующим</w:t>
        <w:br/>
        <w:t xml:space="preserve">  55</w:t>
        <w:br/>
        <w:t xml:space="preserve">   сторонам. Например, родители Петра Гринева "видели благодать Божию в</w:t>
        <w:br/>
        <w:t xml:space="preserve">  том, что имели случай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69.</w:t>
        <w:br/>
        <w:t>первый том соответствует аду, второй -</w:t>
        <w:br/>
        <w:t xml:space="preserve">  чистилищу, а третий – раю, в случае его создания соответствовал бы более</w:t>
        <w:br/>
        <w:t xml:space="preserve">  католическому менталитету, нежели воплощал православные представления о</w:t>
        <w:br/>
        <w:t xml:space="preserve">  человеке. Неудача, постигшая Гоголя, может быть объяснена и глубинным</w:t>
        <w:br/>
        <w:t xml:space="preserve">  противоречием между "бинарным" православным сознанием и заданной</w:t>
        <w:br/>
        <w:t xml:space="preserve">  необходимостью</w:t>
        <w:br/>
        <w:t xml:space="preserve">  58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70.</w:t>
        <w:br/>
        <w:t>более</w:t>
        <w:br/>
        <w:t xml:space="preserve">  католическому менталитету, нежели воплощал православные представления о</w:t>
        <w:br/>
        <w:t xml:space="preserve">  человеке. Неудача, постигшая Гоголя, может быть объяснена и глубинным</w:t>
        <w:br/>
        <w:t xml:space="preserve">  противоречием между "бинарным" православным сознанием и заданной</w:t>
        <w:br/>
        <w:t xml:space="preserve">  необходимостью</w:t>
        <w:br/>
        <w:t xml:space="preserve">  58</w:t>
        <w:br/>
        <w:t xml:space="preserve">  представить во втором томе некое "срединное место", подобно тому, как</w:t>
        <w:br/>
        <w:t xml:space="preserve">  это удалось Данте в "Божественной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71.</w:t>
        <w:br/>
        <w:t>поэта, сколько учителя веры"⁶¹. Как нам представляется,</w:t>
        <w:br/>
        <w:t xml:space="preserve">  использование "Дантова кода" может быть осмыслено как эстетическая</w:t>
        <w:br/>
        <w:t xml:space="preserve">  попытка перевести бинарную систему православной духовности с ее</w:t>
        <w:br/>
        <w:t xml:space="preserve">  "душой" – соборностью и ядром – благодатью в принципиально иную систему</w:t>
        <w:br/>
        <w:t xml:space="preserve">  строгой иерархии, напоминающую аксиологию католицизма, хотя 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72.</w:t>
        <w:br/>
        <w:t xml:space="preserve">                               и мифопоэтический контексты понимания.</w:t>
        <w:br/>
        <w:t xml:space="preserve">                                 Предлагается новый контекст понимания,</w:t>
        <w:br/>
        <w:t xml:space="preserve">                                 который вытекает из существования</w:t>
        <w:br/>
        <w:t xml:space="preserve">                                 различных типов культур, типов</w:t>
        <w:br/>
        <w:t xml:space="preserve">                                 ментальностей. Православный образ мира,</w:t>
        <w:br/>
        <w:t xml:space="preserve">                                 православный менталитет присутствует в</w:t>
        <w:br/>
        <w:t xml:space="preserve">                                 подтексте русской литературы. Однако для</w:t>
        <w:br/>
        <w:t xml:space="preserve">                                 его адекватного научного описания</w:t>
        <w:br/>
        <w:t xml:space="preserve">                                 необходимо преодолеть радикальное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73.</w:t>
        <w:br/>
        <w:t>понимания.</w:t>
        <w:br/>
        <w:t xml:space="preserve">                                 Предлагается новый контекст понимания,</w:t>
        <w:br/>
        <w:t xml:space="preserve">                                 который вытекает из существования</w:t>
        <w:br/>
        <w:t xml:space="preserve">                                 различных типов культур, типов</w:t>
        <w:br/>
        <w:t xml:space="preserve">                                 ментальностей. Православный образ мира,</w:t>
        <w:br/>
        <w:t xml:space="preserve">                                 православный менталитет присутствует в</w:t>
        <w:br/>
        <w:t xml:space="preserve">                                 подтексте русской литературы. Однако для</w:t>
        <w:br/>
        <w:t xml:space="preserve">                                 его адекватного научного описания</w:t>
        <w:br/>
        <w:t xml:space="preserve">                                 необходимо преодолеть радикальное</w:t>
        <w:br/>
        <w:t xml:space="preserve">                                 расхождение этических и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74.</w:t>
        <w:br/>
        <w:t xml:space="preserve"> отличается от разграничения по национальному признаку.</w:t>
        <w:br/>
        <w:t xml:space="preserve">  Может быть, одной из актуальнейших проблем теоретического</w:t>
        <w:br/>
        <w:t xml:space="preserve">  литературоведения является осознание христианского (а</w:t>
        <w:br/>
        <w:t xml:space="preserve">  именно ‒ православного) подтекста русской литературы как особого</w:t>
        <w:br/>
        <w:t xml:space="preserve">  предмета изучения. Этот подтекст существует не в «малом времени»</w:t>
        <w:br/>
        <w:t xml:space="preserve">  современности и не в абстрактном «большом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75.</w:t>
        <w:br/>
        <w:t>своеобразия» на самом деле имеют совершенно другое</w:t>
        <w:br/>
        <w:t xml:space="preserve">  объяснение, никак</w:t>
        <w:br/>
        <w:t xml:space="preserve">  379</w:t>
        <w:br/>
        <w:t xml:space="preserve">  не вытекающее из национальных особенностей. Зато они вытекают из</w:t>
        <w:br/>
        <w:t xml:space="preserve">  своеобразия православного образа мира, православного менталитета.</w:t>
        <w:br/>
        <w:t xml:space="preserve">  Однако само выделение «третьего измерения» и его адекватное научное</w:t>
        <w:br/>
        <w:t xml:space="preserve">  описание возможны лишь при определенном аксиологическом 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76.</w:t>
        <w:br/>
        <w:t>деле имеют совершенно другое</w:t>
        <w:br/>
        <w:t xml:space="preserve">  объяснение, никак</w:t>
        <w:br/>
        <w:t xml:space="preserve">  379</w:t>
        <w:br/>
        <w:t xml:space="preserve">  не вытекающее из национальных особенностей. Зато они вытекают из</w:t>
        <w:br/>
        <w:t xml:space="preserve">  своеобразия православного образа мира, православного менталитета.</w:t>
        <w:br/>
        <w:t xml:space="preserve">  Однако само выделение «третьего измерения» и его адекватное научное</w:t>
        <w:br/>
        <w:t xml:space="preserve">  описание возможны лишь при определенном аксиологическом подходе</w:t>
        <w:br/>
        <w:t xml:space="preserve">  исследователя к 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77.</w:t>
        <w:br/>
        <w:t>появились работы, в которых</w:t>
        <w:br/>
        <w:t xml:space="preserve">  поэтика не только древнерусской литературы, но и, например, авторов</w:t>
        <w:br/>
        <w:t xml:space="preserve">  XIX столетия рассматривается в контексте именно христианской</w:t>
        <w:br/>
        <w:t xml:space="preserve">  православной культуры. Можно указать на работы В. А. Воропаева и</w:t>
        <w:br/>
        <w:t xml:space="preserve">  С. А. Гончарова о Гоголе, В. Н. Захарова о Достоевском,</w:t>
        <w:br/>
        <w:t xml:space="preserve">  В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78.</w:t>
        <w:br/>
        <w:t>направление русской</w:t>
        <w:br/>
        <w:t xml:space="preserve">  литературы. Однако же и в этих работах, обращенных к поэтике отдельных</w:t>
        <w:br/>
        <w:t xml:space="preserve">  авторов, не ставилась задача описания «общего знаменателя» ‒</w:t>
        <w:br/>
        <w:t xml:space="preserve">  православной культурной традиции и степени воздействия этого</w:t>
        <w:br/>
        <w:t xml:space="preserve">  «знаменателя» на поэтику русской литературы Нового времени.</w:t>
        <w:br/>
        <w:t xml:space="preserve">  Приходится констатировать, что пока в изучении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79.</w:t>
        <w:br/>
        <w:t xml:space="preserve"> Нового времени.</w:t>
        <w:br/>
        <w:t xml:space="preserve">  Приходится констатировать, что пока в изучении русской литературы</w:t>
        <w:br/>
        <w:t xml:space="preserve">  преобладает совершенно иная аксиология, абсолютно внешняя по отношению к</w:t>
        <w:br/>
        <w:t xml:space="preserve">  православной (и вообще христианской) духовности. Нужно признать, далее,</w:t>
        <w:br/>
        <w:t xml:space="preserve">  что современная история русской литературы базируется в значительной</w:t>
        <w:br/>
        <w:t xml:space="preserve">  степени на наследии революционных демократов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80.</w:t>
        <w:br/>
        <w:t>на наследии революционных демократов с их материалистической</w:t>
        <w:br/>
        <w:t xml:space="preserve">  идеологией и аксиологией. Это наследие включает в себя и почти</w:t>
        <w:br/>
        <w:t xml:space="preserve">  ритуальное дистанцирование от православной христианской основы русской</w:t>
        <w:br/>
        <w:t xml:space="preserve">  культуры. Современные отечественные литературоведы, наследующие этой</w:t>
        <w:br/>
        <w:t xml:space="preserve">  традиции, склонны не рефлексировать ‒ в пределах какой именно аксиологии</w:t>
        <w:br/>
        <w:t xml:space="preserve">  они находятся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81.</w:t>
        <w:br/>
        <w:t>, при которой до неузнаваемости изменяется и</w:t>
        <w:br/>
        <w:t xml:space="preserve">  объект описания.</w:t>
        <w:br/>
        <w:t xml:space="preserve">  Не происходит ли то же самое при изучении русской литературы, когда</w:t>
        <w:br/>
        <w:t xml:space="preserve">  православная духовность, на которой эта литература базируется,</w:t>
        <w:br/>
        <w:t xml:space="preserve">  рассматривается либо с внеположных ей позиций, либо же просто</w:t>
        <w:br/>
        <w:t xml:space="preserve">  негативно-оценочно? Не происходит ли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82.</w:t>
        <w:br/>
        <w:t>может ‒ без ущерба для</w:t>
        <w:br/>
        <w:t xml:space="preserve">  своих занятий ‒ совершенно игнорировать действительный масштаб</w:t>
        <w:br/>
        <w:t xml:space="preserve">  воздействия на отечественную словесность хотя бы доминантного для</w:t>
        <w:br/>
        <w:t xml:space="preserve">  русской духовности православного фактора. Хотелось бы надеяться, что</w:t>
        <w:br/>
        <w:t xml:space="preserve">  отношение к православной аксиологии при этом у современного</w:t>
        <w:br/>
        <w:t xml:space="preserve">  литературоведа будет иным, нежели у Н. С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83.</w:t>
        <w:br/>
        <w:t>действительный масштаб</w:t>
        <w:br/>
        <w:t xml:space="preserve">  воздействия на отечественную словесность хотя бы доминантного для</w:t>
        <w:br/>
        <w:t xml:space="preserve">  русской духовности православного фактора. Хотелось бы надеяться, что</w:t>
        <w:br/>
        <w:t xml:space="preserve">  отношение к православной аксиологии при этом у современного</w:t>
        <w:br/>
        <w:t xml:space="preserve">  литературоведа будет иным, нежели у Н. С. Трубецкого в его отношении к</w:t>
        <w:br/>
        <w:t xml:space="preserve">  религиям Индии; а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84.</w:t>
        <w:br/>
        <w:t xml:space="preserve"> удачно передает не только</w:t>
        <w:br/>
        <w:t xml:space="preserve">  «переложения» локального фрагмента христианской традиции, имеющей</w:t>
        <w:br/>
        <w:t xml:space="preserve">  исторически еще ветхозаветное происхождение (Псалтырь), но и «перевод»</w:t>
        <w:br/>
        <w:t xml:space="preserve">  существующей православной культурной модели как таковой на «язык» Нового</w:t>
        <w:br/>
        <w:t xml:space="preserve">  времени, а также параллельный ему «перевод» новоевропейских культурных</w:t>
        <w:br/>
        <w:t xml:space="preserve">  форм на складывающуюся русскую литературу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85.</w:t>
        <w:br/>
        <w:t>. [Луцевич]), недостаточно учитываются культурные последствия того</w:t>
        <w:br/>
        <w:t xml:space="preserve">  обстоятельства, что Псалтырь в русской традиции, как раз потому, что</w:t>
        <w:br/>
        <w:t xml:space="preserve">  является неотъемлемой частью православного богослужения, репрезентирует</w:t>
        <w:br/>
        <w:t xml:space="preserve">  не ветхозаветную картину мира, а уже новозаветное христианское</w:t>
        <w:br/>
        <w:t xml:space="preserve">  миро-понимание[3]. Так, предваряются три упомянутые парафрастические оды</w:t>
      </w:r>
    </w:p>
    <w:p>
      <w:pPr>
        <w:pStyle w:val="BodyText"/>
      </w:pPr>
      <w:r>
        <w:t>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86.</w:t>
        <w:br/>
        <w:t>.</w:t>
        <w:br/>
        <w:t xml:space="preserve">  Изучая переложения псалмов русскими писателями, нельзя игнорировать или</w:t>
        <w:br/>
        <w:t xml:space="preserve">  недооценивать того, что без чтения Псалтыри на церковнославянском языке</w:t>
        <w:br/>
        <w:t xml:space="preserve">  невозможно представить православное богослужение. Это важно и для</w:t>
        <w:br/>
        <w:t xml:space="preserve">  адекватного понимания некоторых особенностей формирования новой русской</w:t>
        <w:br/>
        <w:t xml:space="preserve">  литературы. И ветхозаветный Адам, и царь Давид близки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87.</w:t>
        <w:br/>
        <w:t>и для</w:t>
        <w:br/>
        <w:t xml:space="preserve">  адекватного понимания некоторых особенностей формирования новой русской</w:t>
        <w:br/>
        <w:t xml:space="preserve">  литературы. И ветхозаветный Адам, и царь Давид близки и понятны русскому</w:t>
        <w:br/>
        <w:t xml:space="preserve">  православному человеку в христоцентричном смысловом поле, как оно</w:t>
        <w:br/>
        <w:t xml:space="preserve">  представлено в православной традиции, с ее иерархией Закона и Благодати</w:t>
        <w:br/>
        <w:t xml:space="preserve">  и другими подобными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88.</w:t>
        <w:br/>
        <w:t>И ветхозаветный Адам, и царь Давид близки и понятны русскому</w:t>
        <w:br/>
        <w:t xml:space="preserve">  православному человеку в христоцентричном смысловом поле, как оно</w:t>
        <w:br/>
        <w:t xml:space="preserve">  представлено в православной традиции, с ее иерархией Закона и Благодати</w:t>
        <w:br/>
        <w:t xml:space="preserve">  и другими подобными аксиологическими предпочтениями (см.: [Захаров],</w:t>
        <w:br/>
        <w:t xml:space="preserve">  [Есаулов, 2017: 13—42]).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89.</w:t>
        <w:br/>
        <w:t>весьма удачно передает не</w:t>
        <w:br/>
        <w:t xml:space="preserve">  только «переложения» локального фрагмента христианской традиции, имеющей</w:t>
        <w:br/>
        <w:t xml:space="preserve">  исторически еще ветхозаветное происхождение (Псалтырь), но и «перевод»</w:t>
        <w:br/>
        <w:t xml:space="preserve">  существующей православной культурной модели как таковой на «язык» Нового</w:t>
        <w:br/>
        <w:t xml:space="preserve">  времени, а также параллельный ему «перевод» новоевропейских культурных</w:t>
        <w:br/>
        <w:t xml:space="preserve">  форм на складывающуюся русскую литературу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90.</w:t>
        <w:br/>
        <w:t>только</w:t>
        <w:br/>
        <w:t xml:space="preserve">  читателями этого времени, но и позднейшей филологической традицией как</w:t>
        <w:br/>
        <w:t xml:space="preserve">  абсолютно иная по сути своей, сравнительно с прежней отечественной</w:t>
        <w:br/>
        <w:t xml:space="preserve">  словесностью (православной по своему культурному происхождению и</w:t>
        <w:br/>
        <w:t xml:space="preserve">  эксплицировавшей сугубо православные же ментальные установки).</w:t>
        <w:br/>
        <w:t xml:space="preserve">  Хорошо известно, что Количественно в это время резко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91.</w:t>
        <w:br/>
        <w:t>традицией как</w:t>
        <w:br/>
        <w:t xml:space="preserve">  абсолютно иная по сути своей, сравнительно с прежней отечественной</w:t>
        <w:br/>
        <w:t xml:space="preserve">  словесностью (православной по своему культурному происхождению и</w:t>
        <w:br/>
        <w:t xml:space="preserve">  эксплицировавшей сугубо православные же ментальные установки).</w:t>
        <w:br/>
        <w:t xml:space="preserve">  Хорошо известно, что Количественно в это время резко преобладают именно</w:t>
        <w:br/>
        <w:t xml:space="preserve">  переводы Но какие «переводы»? С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92.</w:t>
        <w:br/>
        <w:t>бы провозглашаемым) отречением от</w:t>
        <w:br/>
        <w:t xml:space="preserve">  культуры предшествующей (в последнем случае — это русская культура, а в</w:t>
        <w:br/>
        <w:t xml:space="preserve">  первом — это «церковная» (т. е. православная) предшествующая традиция).</w:t>
        <w:br/>
        <w:t xml:space="preserve">  В том и другом случаях — с этой идеологической позиции — «новая эпоха»</w:t>
        <w:br/>
        <w:t xml:space="preserve">  весьма похвальна разрывом с Православием (решительным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93.</w:t>
        <w:br/>
        <w:t>вынуждаемый</w:t>
        <w:br/>
        <w:t xml:space="preserve">  к следованию просвещенческим лекалам и установкам), напротив того,</w:t>
        <w:br/>
        <w:t xml:space="preserve">  эстетически привносит в эти фабулы («законнически»-дидактические по</w:t>
        <w:br/>
        <w:t xml:space="preserve">  своей сути) русский православный здравый смысл (именно он иным</w:t>
        <w:br/>
        <w:t xml:space="preserve">  представляется «мужицким»). В итоге его «животные» не являются лишь</w:t>
        <w:br/>
        <w:t xml:space="preserve">  чистой аллегорией человеческих пороков — «просвещенчески»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94.</w:t>
        <w:br/>
        <w:t>Разуму, призванных заместить христианскую историю как</w:t>
        <w:br/>
        <w:t xml:space="preserve">  таковую, в той исторической России, «какой нам Бог дал», не было</w:t>
        <w:br/>
        <w:t xml:space="preserve">  государственной цели — выкорчевать православную веру. Никто не посылал</w:t>
        <w:br/>
        <w:t xml:space="preserve">  молодых боевиков, дабы оплевывать и глумиться над теми русскими, которые</w:t>
        <w:br/>
        <w:t xml:space="preserve">  идут крестным ходом в пасхальную ночь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95.</w:t>
        <w:br/>
        <w:t xml:space="preserve"> парафраз расхожей фабулы неизмеримо выше</w:t>
        <w:br/>
        <w:t xml:space="preserve">  «оригинала», потому что обогащен не только бесспорным «мастерством</w:t>
        <w:br/>
        <w:t xml:space="preserve">  художника», но и — в его случае — православным культурным полем,</w:t>
        <w:br/>
        <w:t xml:space="preserve">  согласно которому грех — в данном случае тщеславие — не равен грешнику,</w:t>
        <w:br/>
        <w:t xml:space="preserve">  а потому и фарисейское осуждение последнего никак не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96.</w:t>
        <w:br/>
        <w:t>как грандиозный динамический парафраз, в котором — в разное время и в</w:t>
        <w:br/>
        <w:t xml:space="preserve">  разные периоды творчества у самых разных писателей — полюса</w:t>
        <w:br/>
        <w:t xml:space="preserve">  кириллической православной традиции и западноевропейской учености, вкупе</w:t>
        <w:br/>
        <w:t xml:space="preserve">  с «изящной словесностью», имеют обыкновение дрейфовать, то смещаясь</w:t>
        <w:br/>
        <w:t xml:space="preserve">  ближе к центру, становясь доминантой творчества, то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97.</w:t>
        <w:br/>
        <w:t>изд. — М.: Академия, 2011. — С. 573—583.</w:t>
        <w:br/>
        <w:t xml:space="preserve">  7.  Есаулов И. А. Словесность русского века между ratio Просвещения и</w:t>
        <w:br/>
        <w:t xml:space="preserve">      православной традицией // Проблемы исторической поэтики. — 2013. —</w:t>
        <w:br/>
        <w:t xml:space="preserve">      Вып. 11. — С. 7—26 [Электронный ресурс]. — URL:</w:t>
        <w:br/>
        <w:t xml:space="preserve">      http://poetica.pro/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98.</w:t>
        <w:br/>
        <w:t>и понятны в России без перевода — не</w:t>
        <w:br/>
        <w:t xml:space="preserve">  только образованным или просто грамотным людям, учившимся читать по</w:t>
        <w:br/>
        <w:t xml:space="preserve">  Псалтыри, но и любому православному человеку русской культуры, который</w:t>
        <w:br/>
        <w:t xml:space="preserve">  многократно их слушал во время церковных богослужений.</w:t>
        <w:br/>
        <w:t xml:space="preserve">  [3]  Например, глубоко проанализировав поэтические произведения</w:t>
        <w:br/>
        <w:t xml:space="preserve">  И. Бунина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99.</w:t>
        <w:br/>
        <w:t>А. Бердниковой удалось доказать,</w:t>
        <w:br/>
        <w:t xml:space="preserve">  что, вопреки распространенному представлению о «ветхозаветности» поэта,</w:t>
        <w:br/>
        <w:t xml:space="preserve">  в его творчестве мы имеем дело как раз «с православной духовной</w:t>
        <w:br/>
        <w:t xml:space="preserve">  традицией»; «именно христианский Бог и устремленная к Нему душа человека</w:t>
        <w:br/>
        <w:t xml:space="preserve">  &lt;…&gt; становятся главными темами стихов Бунина 1914—1923 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100.</w:t>
        <w:br/>
        <w:t xml:space="preserve">  Ключевые слова:              Аннотация: Высказывается гипотеза, что</w:t>
        <w:br/>
        <w:t xml:space="preserve">    литургия                     важнейшие проблемы поэтики Достоевского</w:t>
        <w:br/>
        <w:t xml:space="preserve">    архетип                      можно понять через структурные особенности</w:t>
        <w:br/>
        <w:t xml:space="preserve">    понимание                    православной литургии, с ее акцентом не на</w:t>
        <w:br/>
        <w:t xml:space="preserve">    текст и контекст             Рождество, а на Воскресение Христа. С</w:t>
        <w:br/>
        <w:t xml:space="preserve">    «предрассудки»               опорой на европейскую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101.</w:t>
        <w:br/>
        <w:t>религиозному</w:t>
        <w:br/>
        <w:t xml:space="preserve">  подтексту русской художественной литературы, как раз проблемы поэтики</w:t>
        <w:br/>
        <w:t xml:space="preserve">  этой литературы чаще всего рассматриваются вне целостного сопоставления</w:t>
        <w:br/>
        <w:t xml:space="preserve">  со структурными особенностями православного менталитета и</w:t>
        <w:br/>
        <w:t xml:space="preserve">  ортодоксального литургического цикла.</w:t>
        <w:br/>
        <w:t xml:space="preserve">  Иногда книга М. М. Бахтина о Достоевском рассматривается как едва ли не</w:t>
        <w:br/>
        <w:t xml:space="preserve">  образцовый труд,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102.</w:t>
        <w:br/>
        <w:t>игнорировать этого</w:t>
        <w:br/>
        <w:t xml:space="preserve">  вынужденного умолчания, ни ― тем более ― пытаться превращать недостаток</w:t>
        <w:br/>
        <w:t xml:space="preserve">  бахтинской работы в ее достоинство. Однако и до сих пор православная</w:t>
        <w:br/>
        <w:t xml:space="preserve">  религиозность Достоевского в трудах, посвященных изучению его поэтики,</w:t>
        <w:br/>
        <w:t xml:space="preserve">  учитывается, как правило, далеко не в полном объеме. Хотя в последнее</w:t>
        <w:br/>
        <w:t xml:space="preserve">  время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103.</w:t>
        <w:br/>
        <w:t>, 23 июля ― 2 августа 1998 г.).</w:t>
        <w:br/>
        <w:t xml:space="preserve">  350</w:t>
        <w:br/>
        <w:t xml:space="preserve">  По-видимому, некоторые важнейшие проблемы собственно поэтики писателя</w:t>
        <w:br/>
        <w:t xml:space="preserve">  можно интерпретировать особенностями структуры православной литургии.</w:t>
        <w:br/>
        <w:t xml:space="preserve">  Между православным типом культуры и художественным языком существует</w:t>
        <w:br/>
        <w:t xml:space="preserve">  тесная связь, которую нельзя абсолютизировать, но нельзя и</w:t>
        <w:br/>
        <w:t xml:space="preserve">  недооценивать. Многие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104.</w:t>
        <w:br/>
        <w:t>августа 1998 г.).</w:t>
        <w:br/>
        <w:t xml:space="preserve">  350</w:t>
        <w:br/>
        <w:t xml:space="preserve">  По-видимому, некоторые важнейшие проблемы собственно поэтики писателя</w:t>
        <w:br/>
        <w:t xml:space="preserve">  можно интерпретировать особенностями структуры православной литургии.</w:t>
        <w:br/>
        <w:t xml:space="preserve">  Между православным типом культуры и художественным языком существует</w:t>
        <w:br/>
        <w:t xml:space="preserve">  тесная связь, которую нельзя абсолютизировать, но нельзя и</w:t>
        <w:br/>
        <w:t xml:space="preserve">  недооценивать. Многие черты поэтики Достоевского обусловлены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105.</w:t>
        <w:br/>
        <w:t>художественным языком существует</w:t>
        <w:br/>
        <w:t xml:space="preserve">  тесная связь, которую нельзя абсолютизировать, но нельзя и</w:t>
        <w:br/>
        <w:t xml:space="preserve">  недооценивать. Многие черты поэтики Достоевского обусловлены</w:t>
        <w:br/>
        <w:t xml:space="preserve">  фундаментальными особенностями русского православного видения мира:</w:t>
        <w:br/>
        <w:t xml:space="preserve">  ценностной иерархией Закона и Благодати, соборным типом мышления,</w:t>
        <w:br/>
        <w:t xml:space="preserve">  литургическим акцентом не на Рождество Христово, но на Воскресение 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106.</w:t>
        <w:br/>
        <w:t>Однако чаще всего те особенности</w:t>
        <w:br/>
        <w:t xml:space="preserve">  русской литературы, которые относили к разряду “национального</w:t>
        <w:br/>
        <w:t xml:space="preserve">  своеобразия”, имеют другое объяснение. Они вытекают из своеобразия</w:t>
        <w:br/>
        <w:t xml:space="preserve">  православного образа мира. Мы солидарны с теми исследователями, которые</w:t>
        <w:br/>
        <w:t xml:space="preserve">  склонны полагать, что православный тип духовности и сформировал многие</w:t>
        <w:br/>
        <w:t xml:space="preserve">  черты русского национального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107.</w:t>
        <w:br/>
        <w:t>своеобразия”, имеют другое объяснение. Они вытекают из своеобразия</w:t>
        <w:br/>
        <w:t xml:space="preserve">  православного образа мира. Мы солидарны с теми исследователями, которые</w:t>
        <w:br/>
        <w:t xml:space="preserve">  склонны полагать, что православный тип духовности и сформировал многие</w:t>
        <w:br/>
        <w:t xml:space="preserve">  черты русского национального своеобразия, определил доминанту русской</w:t>
        <w:br/>
        <w:t xml:space="preserve">  культуры.</w:t>
        <w:br/>
        <w:t xml:space="preserve">  355</w:t>
        <w:br/>
        <w:t xml:space="preserve">  Нам уже приходилось высказывать идею “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108.</w:t>
        <w:br/>
        <w:br/>
        <w:t xml:space="preserve">  “малого времени” авторской современности и от константов мифопоэтических</w:t>
        <w:br/>
        <w:t xml:space="preserve">  схем. У русской литературы имеется далекий контекст понимания,</w:t>
        <w:br/>
        <w:t xml:space="preserve">  определяемый пасхальным архетипом православной соборной культуры¹⁴.</w:t>
        <w:br/>
        <w:t xml:space="preserve">  Именно здесь, на наш взгляд, отечественная словесность оказывается у</w:t>
        <w:br/>
        <w:t xml:space="preserve">  себя дома. Используя фразеологию М. М. Бахтина, можно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109.</w:t>
        <w:br/>
        <w:t>просторы “большого времени”.</w:t>
        <w:br/>
        <w:t xml:space="preserve">  Литургический вариант Священного Писания в русской традиции изначально</w:t>
        <w:br/>
        <w:t xml:space="preserve">  доминирует. Освоение Ветхого и Нового Завета для русского православного</w:t>
        <w:br/>
        <w:t xml:space="preserve">  человека совершалось не только посредством индивидуального чтения</w:t>
        <w:br/>
        <w:t xml:space="preserve">  духовных</w:t>
        <w:br/>
        <w:t xml:space="preserve">  356</w:t>
        <w:br/>
        <w:t xml:space="preserve">  произведений, но и личным участием в православном соборном богослужении,</w:t>
        <w:br/>
        <w:t xml:space="preserve">  которое 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110.</w:t>
        <w:br/>
        <w:t>Нового Завета для русского православного</w:t>
        <w:br/>
        <w:t xml:space="preserve">  человека совершалось не только посредством индивидуального чтения</w:t>
        <w:br/>
        <w:t xml:space="preserve">  духовных</w:t>
        <w:br/>
        <w:t xml:space="preserve">  356</w:t>
        <w:br/>
        <w:t xml:space="preserve">  произведений, но и личным участием в православном соборном богослужении,</w:t>
        <w:br/>
        <w:t xml:space="preserve">  которое и сформировало особую поведенческуюструктуру, особый</w:t>
        <w:br/>
        <w:t xml:space="preserve">  православный менталитет. Поэтому наиболее плодотворным в научном</w:t>
        <w:br/>
        <w:t xml:space="preserve">  изучении русской литературы является, на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111.</w:t>
        <w:br/>
        <w:t>посредством индивидуального чтения</w:t>
        <w:br/>
        <w:t xml:space="preserve">  духовных</w:t>
        <w:br/>
        <w:t xml:space="preserve">  356</w:t>
        <w:br/>
        <w:t xml:space="preserve">  произведений, но и личным участием в православном соборном богослужении,</w:t>
        <w:br/>
        <w:t xml:space="preserve">  которое и сформировало особую поведенческуюструктуру, особый</w:t>
        <w:br/>
        <w:t xml:space="preserve">  православный менталитет. Поэтому наиболее плодотворным в научном</w:t>
        <w:br/>
        <w:t xml:space="preserve">  изучении русской литературы является, на наш взгляд, не искусственное</w:t>
        <w:br/>
        <w:t xml:space="preserve">  противопоставление “народного” православия православию “догматическому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112.</w:t>
        <w:br/>
        <w:t>представления о “двоеверии” в русском национальном</w:t>
        <w:br/>
        <w:t xml:space="preserve">  сознании, аргументируемые ссылками на дореволюционные фольклорные</w:t>
        <w:br/>
        <w:t xml:space="preserve">  записи, как будто подтверждающие массовые “отклонения” от ортодоксальной</w:t>
        <w:br/>
        <w:t xml:space="preserve">  православной веры, в наше время как раз должны быть поставлены в новый</w:t>
        <w:br/>
        <w:t xml:space="preserve">  контекст понимания.</w:t>
        <w:br/>
        <w:t xml:space="preserve">  Не стоит забывать, что фольклористы, обратившиеся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113.</w:t>
        <w:br/>
        <w:t>стоит забывать, что фольклористы, обратившиеся к устному народному</w:t>
        <w:br/>
        <w:t xml:space="preserve">  творчеству в XIX веке и жившие, в отличие от нас, еще</w:t>
        <w:br/>
        <w:t xml:space="preserve">  в православной стране, совершенно естественно замечали, подчеркивали и</w:t>
        <w:br/>
        <w:t xml:space="preserve">  фиксировали в первую очередь как раз те явления, которые резко</w:t>
        <w:br/>
        <w:t xml:space="preserve">  отличаются от привычного им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114.</w:t>
        <w:br/>
        <w:t xml:space="preserve"> своей</w:t>
        <w:br/>
        <w:t xml:space="preserve">  “цели”? (“Свобода и власть, а главное власть! &lt;…&gt; Вот цель! Помни это.</w:t>
        <w:br/>
        <w:t xml:space="preserve">  Это тебе мое напутствие”). На православной литургии воскресение Лазаря</w:t>
        <w:br/>
        <w:t xml:space="preserve">  воспоминается во время Великого Поста (на его пятой неделе). Испытания</w:t>
        <w:br/>
        <w:t xml:space="preserve">  героя ― как раз в соответствии с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115.</w:t>
        <w:br/>
        <w:t>занять внутреннюю самому тексту</w:t>
        <w:br/>
        <w:t xml:space="preserve">  Достоевского ― и сформированную текстом ― позицию по отношению к этому</w:t>
        <w:br/>
        <w:t xml:space="preserve">  чуду, но тогда он неизбежно оказывается причастным православной</w:t>
        <w:br/>
        <w:t xml:space="preserve">  традиции, которой наследует Достоевский. Именно этим, по-видимому,</w:t>
        <w:br/>
        <w:t xml:space="preserve">  объясняются известные и многочисленные случаи обращения к вере читателей</w:t>
        <w:br/>
        <w:t xml:space="preserve">  Достоевского.</w:t>
        <w:br/>
        <w:t xml:space="preserve">  Сравнивая Евангелие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116.</w:t>
        <w:br/>
        <w:t>» евангельская традиция обозначена как главная [13,</w:t>
        <w:br/>
        <w:t xml:space="preserve">  338]. С. Сальвестрони подчеркнула, что в своих романах Достоевский</w:t>
        <w:br/>
        <w:t xml:space="preserve">  следует той традиции славянского православного мира, которая</w:t>
        <w:br/>
        <w:t xml:space="preserve">  предполагает, что библейское слово – это высший тематический мотив книги</w:t>
        <w:br/>
        <w:t xml:space="preserve">  [12, 9]. Отметим при этом, что способ введения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117.</w:t>
        <w:br/>
        <w:t>поправлять с кафедры истины и здравых понятий Евангелие</w:t>
        <w:br/>
        <w:t xml:space="preserve">  Бога Нашего, которого защитник удостаивает назвать лишь “распятым</w:t>
        <w:br/>
        <w:t xml:space="preserve">  человеколюбцем”, в противоположность всей православной России, взывающей</w:t>
        <w:br/>
        <w:t xml:space="preserve">  к нему: “Ты бо еси Бог Наш!..”» (15, 174–175).</w:t>
        <w:br/>
        <w:t xml:space="preserve">  В «Дневнике Писателя» и в романе «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118.</w:t>
        <w:br/>
        <w:t xml:space="preserve"> сопряжения родного и вселенского, преодоления</w:t>
        <w:br/>
        <w:t xml:space="preserve">  индивидуального сознания [4]. На наш взгляд, сопряжение национального и</w:t>
        <w:br/>
        <w:t xml:space="preserve">  вселенского – это общая особенность русской православной ментальности,</w:t>
        <w:br/>
        <w:t xml:space="preserve">  которая ярче всего раскрывается в произведениях древнерусской</w:t>
        <w:br/>
        <w:t xml:space="preserve">  словесности и Ф. М. Достоевского.</w:t>
        <w:br/>
        <w:t xml:space="preserve">  Таким образом, к традициям древнерусской словесности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119.</w:t>
        <w:br/>
        <w:t>этом</w:t>
        <w:br/>
        <w:t xml:space="preserve">  произведения европейских авторов, опирающихся на протестанскую и</w:t>
        <w:br/>
        <w:t xml:space="preserve">  католическую традицию, трансформируются в пасхальное произведение,</w:t>
        <w:br/>
        <w:t xml:space="preserve">  которое обращает читателя к центральной части православной Литургии —</w:t>
        <w:br/>
        <w:t xml:space="preserve">  Херувимской песне и Великому входу (Достоевский; 11: 436). В тексте</w:t>
        <w:br/>
        <w:t xml:space="preserve">  Достоевского парадоксальным образом соединяются музыка и слова, звучание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120.</w:t>
        <w:br/>
        <w:t xml:space="preserve"> (Достоевский; 11: 436). В тексте</w:t>
        <w:br/>
        <w:t xml:space="preserve">  Достоевского парадоксальным образом соединяются музыка и слова, звучание</w:t>
        <w:br/>
        <w:t xml:space="preserve">  органа, традиционное для католической церкви и православное</w:t>
        <w:br/>
        <w:t xml:space="preserve">  литургическое хоровое пение [Тарасова, 2010]. Молитва Маргариты в ответ</w:t>
        <w:br/>
        <w:t xml:space="preserve">  на голос дьявола звучит на фоне Трисвятой песни, славящей Бога: «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121.</w:t>
        <w:br/>
        <w:t xml:space="preserve"> обращается не только к традиции</w:t>
        <w:br/>
        <w:t xml:space="preserve">  «Четьих-Миней», но и к общей богослужебной традиции, которая включает</w:t>
        <w:br/>
        <w:t xml:space="preserve">  христианина в сакральное время. Православное богослужение — это вечерня</w:t>
        <w:br/>
        <w:t xml:space="preserve">  (вспоминается грехопадение человека и приносится покаяние), утреня</w:t>
        <w:br/>
        <w:t xml:space="preserve">  (посвящается надежде на приход Спасителя) и Литургия, центром которой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122.</w:t>
        <w:br/>
        <w:t>?»[9].</w:t>
        <w:br/>
        <w:t xml:space="preserve">  Здесь Василиса Егоровна напоминает о словах из Послания апостола Павла,</w:t>
        <w:br/>
        <w:t xml:space="preserve">  которые звучат во время таинства венчания в православной церкви. Цитата</w:t>
        <w:br/>
        <w:t xml:space="preserve">  из этого же чтения, из Послания к Ефесянам, приводится в декабрьской</w:t>
        <w:br/>
        <w:t xml:space="preserve">  книге «Дневника»: «Никто же плоть свою возненавиде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123.</w:t>
        <w:br/>
        <w:t>в «Дневнике Писателя» определил то, чем спасется русский</w:t>
        <w:br/>
        <w:t xml:space="preserve">  народ. Писатель верил, что народ русский хранит чистый образ Христов в</w:t>
        <w:br/>
        <w:t xml:space="preserve">  своей православной вере (Д30; 23: 130). В то же время, он понимал</w:t>
        <w:br/>
        <w:t xml:space="preserve">  важность петербургского (европейского) периода в истории России. Реформы</w:t>
        <w:br/>
        <w:t xml:space="preserve">  Петра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124.</w:t>
        <w:br/>
        <w:t>Сибирская</w:t>
        <w:br/>
        <w:t xml:space="preserve">  Благозвонница: Артос-Медиа, 2009. С. 63.</w:t>
        <w:br/>
        <w:t xml:space="preserve">  [6]  Служба Иову Многострадальному. Стихира на литии // Минея. 6 мая.</w:t>
        <w:br/>
        <w:t xml:space="preserve">  [7]  Православная пасхалия. СПб.: Военная типография, 1876. С. 51.</w:t>
        <w:br/>
        <w:t xml:space="preserve">  [8] Пушкин А. С. Полн. собр. соч.: в 10 т. /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125.</w:t>
        <w:br/>
        <w:t xml:space="preserve"> Книга</w:t>
        <w:br/>
        <w:t xml:space="preserve">    (Библия) как ее атрибут [8, 177]. Как показано в работах Садаеси Игэта</w:t>
        <w:br/>
        <w:t xml:space="preserve">    и Т. А. Касаткиной, в православной традиции София ассоциируется с</w:t>
        <w:br/>
        <w:t xml:space="preserve">    Пречистою Девою Богородицей [6], [3, 372—380], заступницей перед Богом</w:t>
        <w:br/>
        <w:t xml:space="preserve">    за грешников.</w:t>
        <w:br/>
        <w:t xml:space="preserve">    Князь Мышкин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126.</w:t>
        <w:br/>
        <w:t xml:space="preserve"> к</w:t>
        <w:br/>
        <w:t xml:space="preserve">    литературе Нового времени иерархичность жанровых форм древнерусской</w:t>
        <w:br/>
        <w:t xml:space="preserve">    словесности, объединенных евангельским словом, сохраняется в</w:t>
        <w:br/>
        <w:t xml:space="preserve">    произведениях, созданных в русле православной литургической</w:t>
        <w:br/>
        <w:t xml:space="preserve">    традиции. К таковым относится роман Ф. М. Достоевского</w:t>
        <w:br/>
        <w:t xml:space="preserve">    «Братья Карамазовы». Необходимо отметить, что в черновиках к роману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127.</w:t>
        <w:br/>
        <w:t>Богослова и принадлежат к жанру видения. Именно поэтому герой</w:t>
        <w:br/>
        <w:t xml:space="preserve">    Достоевского активно цитирует новозаветный источник. Когда же он</w:t>
        <w:br/>
        <w:t xml:space="preserve">    обращается к православному богослужебному тексту, то, по замечанию</w:t>
        <w:br/>
        <w:t xml:space="preserve">    комментаторов ПСС, искажает его (15, 557). Рассматривая переводы</w:t>
        <w:br/>
        <w:t xml:space="preserve">    романа на немецкий язык, О.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128.</w:t>
        <w:br/>
        <w:t>прекрасным ликом Дон Кихота Ламанчского грезится</w:t>
        <w:br/>
        <w:t xml:space="preserve">  чудовищный лик Торквемады. Бог Сервантеса ‒ это Бог католической Церкви,</w:t>
        <w:br/>
        <w:t xml:space="preserve">  как Бог Достоевского ‒ это Бог православной Церкви, тот Христос, с</w:t>
        <w:br/>
        <w:t xml:space="preserve">  которым Достоевский готов остаться даже тогда, когда он окажется вне</w:t>
        <w:br/>
        <w:t xml:space="preserve">  истины.</w:t>
        <w:br/>
        <w:t xml:space="preserve">  Уже само наличие в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129.</w:t>
        <w:br/>
        <w:t xml:space="preserve"> первого метро трапписты уже три часа молятся за вагоновожатого,</w:t>
        <w:br/>
        <w:t xml:space="preserve">  который об этом никогда не узнает…»⁶. Известно, что многие православные</w:t>
        <w:br/>
        <w:t xml:space="preserve">  монахи спали не больше двух — двух с половиной</w:t>
        <w:br/>
        <w:t xml:space="preserve">  349</w:t>
        <w:br/>
        <w:t xml:space="preserve">  часов в сутки⁷. Их превзошли юродивые «Христа-ради», обходившиеся без</w:t>
        <w:br/>
        <w:t xml:space="preserve">  сна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130.</w:t>
        <w:br/>
        <w:t>Бога, как и общество без</w:t>
        <w:br/>
        <w:t xml:space="preserve">  Бога обречены на гибель. Крестик, который Соня Мармеладова отдает</w:t>
        <w:br/>
        <w:t xml:space="preserve">  Раскольникову, символизует единство человека с Богом (православное</w:t>
        <w:br/>
        <w:t xml:space="preserve">  осьмиконечие). Подобный простонародный (оловянный) крестик на крепко</w:t>
        <w:br/>
        <w:t xml:space="preserve">  заношенной ленточке купит у подвыпившего солдата князь Мышкин и с</w:t>
        <w:br/>
        <w:t xml:space="preserve">  радостью наденет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131.</w:t>
        <w:br/>
        <w:t>Библии научились выражаться византийцы и затем</w:t>
        <w:br/>
        <w:t xml:space="preserve">  крещеные византийцами славяне): символика «теплой» и «чревной»</w:t>
        <w:br/>
        <w:t xml:space="preserve">  материнской любви, столь же характерная для грекославянской православной</w:t>
        <w:br/>
        <w:t xml:space="preserve">  культуры, сколь чуждая античности, идет от Ветхого Завета, хотя очень</w:t>
        <w:br/>
        <w:t xml:space="preserve">  существенно трансформирована</w:t>
        <w:br/>
        <w:t xml:space="preserve">  355</w:t>
        <w:br/>
        <w:t xml:space="preserve">  в образе девственного материнства Богородицы»¹⁸. 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132.</w:t>
        <w:br/>
        <w:br/>
        <w:t xml:space="preserve">  «Хрониках Харона»²³. Лицо Ф. М Достоевского исполнено светом надземной</w:t>
        <w:br/>
        <w:t xml:space="preserve">  улыбки. Наверное, таким вот просиявшим</w:t>
        <w:br/>
        <w:t xml:space="preserve">  359</w:t>
        <w:br/>
        <w:t xml:space="preserve">  предстало лицо великого православного подвижника Серафима Саровского,</w:t>
        <w:br/>
        <w:t xml:space="preserve">  когда он по просьбе своего духовного сына Н. А. Мотовилова удостоил его</w:t>
        <w:br/>
        <w:t xml:space="preserve">  радости общения с Духом Святым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133.</w:t>
        <w:br/>
        <w:t>мыслят Им, чувствуют</w:t>
        <w:br/>
        <w:t xml:space="preserve">  Им, творят Им, все в себе устраивают и определяют по Нему и, таким</w:t>
        <w:br/>
        <w:t xml:space="preserve">  образом, через христодицею создают православную теодицею. А потому они</w:t>
        <w:br/>
        <w:t xml:space="preserve">  первоклассные православные философы”¹, — говорит наш старший</w:t>
        <w:br/>
        <w:t xml:space="preserve">  современник, преподобный двадцатого столетия, автор хрустально чистой и</w:t>
        <w:br/>
        <w:t xml:space="preserve">  математически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134.</w:t>
        <w:br/>
        <w:t>все в себе устраивают и определяют по Нему и, таким</w:t>
        <w:br/>
        <w:t xml:space="preserve">  образом, через христодицею создают православную теодицею. А потому они</w:t>
        <w:br/>
        <w:t xml:space="preserve">  первоклассные православные философы”¹, — говорит наш старший</w:t>
        <w:br/>
        <w:t xml:space="preserve">  современник, преподобный двадцатого столетия, автор хрустально чистой и</w:t>
        <w:br/>
        <w:t xml:space="preserve">  математически точной книги о творчестве Ф. М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135.</w:t>
        <w:br/>
        <w:br/>
        <w:t xml:space="preserve">    воспитание. В одной из глав пишет с восхищением о матери — шведке по</w:t>
        <w:br/>
        <w:t xml:space="preserve">    происхождению, лютеранке, принявшей православие:</w:t>
        <w:br/>
        <w:t xml:space="preserve">    [][][][][]Сд лавшись православной, моя мать стала ревностно исполнять обряды церкви, гов ла, причащалась, но слав&lt;янскiе&gt; молитвы</w:t>
        <w:br/>
        <w:t xml:space="preserve">    на славянскомъ язык ею трудно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136.</w:t>
        <w:br/>
        <w:t>отъ</w:t>
        <w:br/>
        <w:t xml:space="preserve">    мужа и д тей, а это было бы мн тяжело» (В, л. 11—12).</w:t>
        <w:br/>
        <w:t xml:space="preserve">    [][][]«Строгой исполнительницей обрядов православной церкви» (В, л.</w:t>
        <w:br/>
        <w:t xml:space="preserve">    517) Анна Григорьевна стала по примеру отца и «съ истиннымъ</w:t>
        <w:br/>
        <w:t xml:space="preserve">    удовольствіемъ присутствовала на богослуженіяхъ, особенно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137.</w:t>
        <w:br/>
        <w:t xml:space="preserve"> границы</w:t>
        <w:br/>
        <w:t xml:space="preserve">    в 1871 г.»6. Судя по записям «Дневника» 1867 года, действительно,</w:t>
        <w:br/>
        <w:t xml:space="preserve">    упоминание о совместном посещении супругами Достоевскими православного</w:t>
        <w:br/>
        <w:t xml:space="preserve">    храма единично:</w:t>
        <w:br/>
        <w:t xml:space="preserve">    [][]Мы заходили въ Русскую церковь Николая Чудотворца на Большой улиц</w:t>
        <w:br/>
        <w:t xml:space="preserve">    , поклониться Плащаниц (ДН-1, л. 3)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138.</w:t>
        <w:br/>
        <w:t>Воспоминаниям», последние три дня жизни, когда лопнула</w:t>
        <w:br/>
        <w:t xml:space="preserve">    легочная артерия и начались кровотечения горлом, Достоевский провел</w:t>
        <w:br/>
        <w:t xml:space="preserve">    спокойно, как твердо верующий православный христианин, с постоянною</w:t>
        <w:br/>
        <w:t xml:space="preserve">    мыслью о Боге.</w:t>
        <w:br/>
        <w:t xml:space="preserve">    []«Аня, прошу тебя, пригласи немедленно священника, я хочу испов</w:t>
        <w:br/>
        <w:t xml:space="preserve">    даться и причаститься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139.</w:t>
        <w:br/>
        <w:t xml:space="preserve"> воспитаніе</w:t>
        <w:br/>
        <w:t xml:space="preserve">    крестьянскихъ д тей» (В, л. 578), как мечтал ее муж.</w:t>
        <w:br/>
        <w:t xml:space="preserve">    В мемуарах Анны Григорьевны семья Достоевских предстает православной</w:t>
        <w:br/>
        <w:t xml:space="preserve">    и воцерковленной, а ее глава, Ф. М. Достоевский, таким, каким он был</w:t>
        <w:br/>
        <w:t xml:space="preserve">    в жизни и творчестве: человеком, выстрадавшим веру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140.</w:t>
        <w:br/>
        <w:t>ее глава, Ф. М. Достоевский, таким, каким он был</w:t>
        <w:br/>
        <w:t xml:space="preserve">    в жизни и творчестве: человеком, выстрадавшим веру, воспитывавшим</w:t>
        <w:br/>
        <w:t xml:space="preserve">    детей в православных традициях, принявшим христианскую смерть,</w:t>
        <w:br/>
        <w:t xml:space="preserve">    наконец, писателем, чье творчество непостижимо вне православия.</w:t>
        <w:br/>
        <w:t xml:space="preserve">  DOI 10.15393/j9.art.2018.4821</w:t>
        <w:br/>
        <w:t xml:space="preserve">  УДК 821.161.1.09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141.</w:t>
        <w:br/>
        <w:t>реконструируются и сопоставляются их взгляды на категорию «богатырство». Освещаются такие актуальные литературоведческие проблемы, как</w:t>
        <w:br/>
        <w:t xml:space="preserve">    истолкование богатырского подвижничества в свете Православной</w:t>
        <w:br/>
        <w:t xml:space="preserve">    традиции, а также роль Н. В. Гоголя в художественном сознании Ф. М.</w:t>
        <w:br/>
        <w:t xml:space="preserve">    Достоевского. Подчеркивается, во-первых, что оба классика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142.</w:t>
        <w:br/>
        <w:br/>
        <w:t xml:space="preserve">    правде Христовой («…всякий, кто захотел истины, тот уже страшно силен»</w:t>
        <w:br/>
        <w:t xml:space="preserve">    (Д XXV, 62)), и, наконец, представив образ защитника православной веры</w:t>
        <w:br/>
        <w:t xml:space="preserve">    и русского народа преподобного Ильи Муромца как олицетворение</w:t>
        <w:br/>
        <w:t xml:space="preserve">    богатырства, прежде всего, подчеркивает его духовную мощь:</w:t>
        <w:br/>
        <w:t xml:space="preserve">    Народ наш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143.</w:t>
        <w:br/>
        <w:t xml:space="preserve"> мире Красоты в ее духовном, высшем смысле.</w:t>
        <w:br/>
        <w:t xml:space="preserve">    И Гоголь, и Достоевский видели в первооснове богатырства</w:t>
        <w:br/>
        <w:t xml:space="preserve">    христианскую стойкость, незыблемость Православной</w:t>
        <w:br/>
        <w:t xml:space="preserve">    веры, которая способна противостоять разрушительному воздействию</w:t>
        <w:br/>
        <w:t xml:space="preserve">    бесовщины и на общество в целом, и на каждого человека в</w:t>
        <w:br/>
        <w:t xml:space="preserve">    отдельности.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144.</w:t>
        <w:br/>
        <w:t>сам любя словеса</w:t>
        <w:br/>
        <w:t xml:space="preserve">    сии, изредка лишь остановись и растолкуй иное непонятное простолюдину</w:t>
        <w:br/>
        <w:t xml:space="preserve">    слово, не беспокойся, поймут все, все поймет православное сердце! (14,</w:t>
        <w:br/>
        <w:t xml:space="preserve">    266)</w:t>
        <w:br/>
        <w:t xml:space="preserve">  Этот прямой призыв к миссионерскому служению, зачастую забытому</w:t>
        <w:br/>
        <w:t xml:space="preserve">  пастырями «вольнодумного века», почти явно перекликается с «гласом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145.</w:t>
        <w:br/>
        <w:t>и долго скитался по Старому и Новому Свету, он осознал, благодаря</w:t>
        <w:br/>
        <w:t xml:space="preserve">  Ставрогину, ценность своих корней и благодаря этому обрел христианскую</w:t>
        <w:br/>
        <w:t xml:space="preserve">  православную веру[13]. Таким образом, становится ясно, почему в главе</w:t>
        <w:br/>
        <w:t xml:space="preserve">  «Ночь» (часть I, глава I) Шатов бросил упрек главному герою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146.</w:t>
        <w:br/>
        <w:t>не только атеистом, но и теряет силы</w:t>
        <w:br/>
        <w:t xml:space="preserve">  противостоять злу. В исповедании веры Шатова эпистемологическая истина</w:t>
        <w:br/>
        <w:t xml:space="preserve">  совпадает с истиной религиозной, христианско-православной, а также с</w:t>
        <w:br/>
        <w:t xml:space="preserve">  моралью, производной от нее. Не случайно, что вскоре после этого Шатов</w:t>
        <w:br/>
        <w:t xml:space="preserve">  допрашивает Ставрогина о его развратном поведении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147.</w:t>
        <w:br/>
        <w:t>нашли совпаденiе красоты, одинаковость</w:t>
        <w:br/>
        <w:t xml:space="preserve">    наслажденiя? (244)[19].</w:t>
        <w:br/>
        <w:t xml:space="preserve">  Отсюда следует не только то, что для автора «Бесов» составляют единое</w:t>
        <w:br/>
        <w:t xml:space="preserve">  православная вера и христианская этика, но, можно сказать, что в этом</w:t>
        <w:br/>
        <w:t xml:space="preserve">  романе существует неразрывная связь между этикой, религиозностью и</w:t>
        <w:br/>
        <w:t xml:space="preserve">  эстетикой[20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148.</w:t>
        <w:br/>
        <w:t>Мессианство России, по мнению писателя, — это далеко не абстрактное</w:t>
        <w:br/>
        <w:t xml:space="preserve">  понятие; напротив, это конкретная реальность, связанная с русской землей</w:t>
        <w:br/>
        <w:t xml:space="preserve">  и хранителем православной веры — русским народом и возвещенная ранее</w:t>
        <w:br/>
        <w:t xml:space="preserve">  славянофилами. Однако от них Достоевский дистанцируется. Несмотря на то,</w:t>
        <w:br/>
        <w:t xml:space="preserve">  что Ставрогин скептически слушал жаркую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149.</w:t>
        <w:br/>
        <w:t>теряетъ и боговъ своихъ, то-есть всѣ свои цели (632).</w:t>
        <w:br/>
        <w:t xml:space="preserve">  Ставрогин, демонстрируя в романе «бесовское» поведение, как человек,</w:t>
        <w:br/>
        <w:t xml:space="preserve">  потерявший христианско-православную веру, не только не может принять</w:t>
        <w:br/>
        <w:t xml:space="preserve">  истину Христову, но и не в состоянии признавать и уважать христианскую</w:t>
        <w:br/>
        <w:t xml:space="preserve">  мораль. Подтверждением этому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150.</w:t>
        <w:br/>
        <w:t>, 92—137]). И все</w:t>
        <w:br/>
        <w:t xml:space="preserve">    эти тонкие, тщательно разработанные, постоянно варьируемые Достоевским</w:t>
        <w:br/>
        <w:t xml:space="preserve">    симптомы одержания духом зла, очевидные в контексте православной</w:t>
        <w:br/>
        <w:t xml:space="preserve">    пневматологии (т. е. система авторских приемов при воссоздании</w:t>
        <w:br/>
        <w:t xml:space="preserve">    душевной и мыслительной жизни героев бунта, героев атеистической</w:t>
        <w:br/>
        <w:t xml:space="preserve">    идеи),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151.</w:t>
        <w:br/>
        <w:t>тем, что вы это</w:t>
        <w:br/>
        <w:t xml:space="preserve">    заметили в себе, очищается» (14; 54), — говорит старец. Этот путь</w:t>
        <w:br/>
        <w:t xml:space="preserve">    претворения зла, тщательно разработанный в православной традиции, в</w:t>
        <w:br/>
        <w:t xml:space="preserve">    романе писателем дан троекратно: им прошел Маркел, сам старец и идет</w:t>
        <w:br/>
        <w:t xml:space="preserve">    Алеша. Подробно показано, как из осознания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152.</w:t>
        <w:br/>
        <w:t>118.</w:t>
        <w:br/>
        <w:t xml:space="preserve">  Список литературы</w:t>
        <w:br/>
        <w:t xml:space="preserve">  1.  Кошемчук Т. А. Персонология Ф. М. Достоевского: полемические</w:t>
        <w:br/>
        <w:t xml:space="preserve">      размышления // Кошемчук Т. А. Русская литература в православном</w:t>
        <w:br/>
        <w:t xml:space="preserve">      контексте. СПб.: Наука, 2009. С. 92—212.</w:t>
        <w:br/>
        <w:t xml:space="preserve">  2.  Кошемчук Т. А. Человек самосознающий в романах Ф. М. Достоевского</w:t>
        <w:br/>
        <w:t xml:space="preserve">      (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153.</w:t>
        <w:br/>
        <w:t>отзывы о</w:t>
        <w:br/>
        <w:t xml:space="preserve">                                 Достоевском священнослужителей и</w:t>
        <w:br/>
        <w:t xml:space="preserve">                                 богословов, свидетельствующие об их</w:t>
        <w:br/>
        <w:t xml:space="preserve">                                 пиететном отношении к писателю как к</w:t>
        <w:br/>
        <w:t xml:space="preserve">                                 истинному христианину и православному</w:t>
        <w:br/>
        <w:t xml:space="preserve">                                 мыслителю.</w:t>
        <w:br/>
        <w:t xml:space="preserve">  Текст статьи</w:t>
        <w:br/>
        <w:t xml:space="preserve">  Вопрос о взаимоотношениях Достоевского с Церковью в наше время</w:t>
        <w:br/>
        <w:t xml:space="preserve">  приобретает особую важность по многим причинам. Одна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154.</w:t>
        <w:br/>
        <w:t xml:space="preserve"> одна лишь маска, скрывающая скептицизм</w:t>
        <w:br/>
        <w:t xml:space="preserve">  и неверие»¹. Во-вторых, свидетельство Константина Леонтьева, что</w:t>
        <w:br/>
        <w:t xml:space="preserve">  «”Братьев Карамазовых” в “Оптиной &lt;…&gt; “правильным” православным</w:t>
        <w:br/>
        <w:t xml:space="preserve">  сочинением не признают…»². Распространенное сейчас чтение философов и</w:t>
        <w:br/>
        <w:t xml:space="preserve">  публицистов начала ХХ века — времени «Религиозно-философского</w:t>
        <w:br/>
        <w:t xml:space="preserve">  общества» — только прибавляет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155.</w:t>
        <w:br/>
        <w:t>-х годов прошлого века — во время публикации романа «Братья</w:t>
        <w:br/>
        <w:t xml:space="preserve">  Карамазовы» и в связи со смертью писателя.</w:t>
        <w:br/>
        <w:t xml:space="preserve">  Например, в журнале «Православное обозрение» (1880. Сентябрь)</w:t>
        <w:br/>
        <w:t xml:space="preserve">  опубликована статья «Идеалы будущего, набросанные в романе “Братья</w:t>
        <w:br/>
        <w:t xml:space="preserve">  Карамазовы”», подписанная инициалами «С. Л.». Ее автор называет</w:t>
        <w:br/>
        <w:t xml:space="preserve">  Достоевского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156.</w:t>
        <w:br/>
        <w:t xml:space="preserve"> вполне</w:t>
        <w:br/>
        <w:t xml:space="preserve">  понятным тот идеал, к которому направлены симпатии нашего писателя, его</w:t>
        <w:br/>
        <w:t xml:space="preserve">  заветные думы и чаяния» (с. 31). У корреспондента «Православного</w:t>
        <w:br/>
        <w:t xml:space="preserve">  обозрения» не вызывают сомнений характер идеала Достоевского и степень</w:t>
        <w:br/>
        <w:t xml:space="preserve">  его религиозной компетенции: «…его нравственные стремления находят себе</w:t>
        <w:br/>
        <w:t xml:space="preserve">  полное удовлетворение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157.</w:t>
        <w:br/>
        <w:t>это самое</w:t>
        <w:br/>
        <w:t xml:space="preserve">  мистиком, — кто ровно ничего не понимает ни в христианстве, ни в</w:t>
        <w:br/>
        <w:t xml:space="preserve">  мистике. В действительности он был просто — русский православный</w:t>
        <w:br/>
        <w:t xml:space="preserve">  христианин, и православие, как самобытно-русский просвещающийся во</w:t>
        <w:br/>
        <w:t xml:space="preserve">  Христе Боге дух поставил, и необычайное величие в нашем православии</w:t>
        <w:br/>
        <w:t xml:space="preserve">  показал, отметив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158.</w:t>
        <w:br/>
        <w:t xml:space="preserve"> и так же, как Яхонтов, магистр богословия протоиерей</w:t>
        <w:br/>
        <w:t xml:space="preserve">  Ион Дмитриевич Петропавловский (род. в 1844 г.) опубликовал в журнале</w:t>
        <w:br/>
        <w:t xml:space="preserve">  «Православное обозрение» (1881. Февраль) «слово пред панихидою по</w:t>
        <w:br/>
        <w:t xml:space="preserve">  Ф. М. Достоевском»«Земной жребий жизни ревнителей правды». Избранный им</w:t>
        <w:br/>
        <w:t xml:space="preserve">  контекст также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159.</w:t>
        <w:br/>
        <w:t>развитие (Памяти Ф. М. Достоевского)» так описывает воздействие</w:t>
        <w:br/>
        <w:t xml:space="preserve">  Пушкинской речи и ее характер: «Как громом поразила тогда слушателей</w:t>
        <w:br/>
        <w:t xml:space="preserve">  оригинальная христианско-православная (курсив мой. — А. К.) аргументация</w:t>
        <w:br/>
        <w:t xml:space="preserve">  оратора…» (с. 398). Достоевский в восприятии автора статьи это</w:t>
        <w:br/>
        <w:t xml:space="preserve">  «…исповедник и борец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160.</w:t>
        <w:br/>
        <w:t>в восприятии автора статьи это</w:t>
        <w:br/>
        <w:t xml:space="preserve">  «…исповедник и борец за веру и церковь, за дух человека и за Христа, за</w:t>
        <w:br/>
        <w:t xml:space="preserve">  православный русский народ с его великим историческим будущим…»</w:t>
        <w:br/>
        <w:t xml:space="preserve">  (с. 399), «православный мыслитель», «вдохновенный великий исповедник</w:t>
        <w:br/>
        <w:t xml:space="preserve">  духа» (с. 400). Резюме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161.</w:t>
        <w:br/>
        <w:t>и церковь, за дух человека и за Христа, за</w:t>
        <w:br/>
        <w:t xml:space="preserve">  православный русский народ с его великим историческим будущим…»</w:t>
        <w:br/>
        <w:t xml:space="preserve">  (с. 399), «православный мыслитель», «вдохновенный великий исповедник</w:t>
        <w:br/>
        <w:t xml:space="preserve">  духа» (с. 400). Резюме Предтеченского таково: «Обязанность друзей веры и</w:t>
        <w:br/>
        <w:t xml:space="preserve">  родины подражать Достоевскому, т. е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162.</w:t>
        <w:br/>
        <w:t>с сочувственным вниманием…»</w:t>
        <w:br/>
        <w:t xml:space="preserve">  (с. 125). «Одною из существенных черт русского национального гения, по</w:t>
        <w:br/>
        <w:t xml:space="preserve">  воззрению этой школы, служит его православная религиозность, глубокое</w:t>
        <w:br/>
        <w:t xml:space="preserve">  проникновение христианскими началами жизни. Об этом давно и много</w:t>
        <w:br/>
        <w:t xml:space="preserve">  говорили, но никто, нам кажется, не развивал этой темы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163.</w:t>
        <w:br/>
        <w:t>Церкви, или</w:t>
        <w:br/>
        <w:t xml:space="preserve">  священнослужители (в том числе самого высокого ранга) и</w:t>
        <w:br/>
        <w:t xml:space="preserve">  ученые-богословы, которые называли его истинным христианином, мужем</w:t>
        <w:br/>
        <w:t xml:space="preserve">  креста Христова, православным мыслителем, учителем, отмечали глубину его</w:t>
        <w:br/>
        <w:t xml:space="preserve">  философско-богословских воззрений, компетентность в вопросах религии и</w:t>
        <w:br/>
        <w:t xml:space="preserve">  христианского мировоззрения? Я думаю, это вопрос риторический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164.</w:t>
        <w:br/>
        <w:t>словно нарочно “натура христианская” охарактеризована тем, что в</w:t>
        <w:br/>
        <w:t xml:space="preserve">  аскетической литературе служит названием пороков. Неудивительно, что</w:t>
        <w:br/>
        <w:t xml:space="preserve">  впоследствии критики, хоть слегка затронутые православной традицией,</w:t>
        <w:br/>
        <w:t xml:space="preserve">  воспринимали образ Мышкина как нечто болезненное, а критика латинская и</w:t>
        <w:br/>
        <w:t xml:space="preserve">  протестантская, воспитанная на западной аскетике эмоциональных аффектов,</w:t>
        <w:br/>
        <w:t xml:space="preserve">  видит в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165.</w:t>
        <w:br/>
        <w:t>рану, может быть понята как символ</w:t>
        <w:br/>
        <w:t xml:space="preserve">  того, кто в смертельном поединке “смертью смерть попрал”,</w:t>
        <w:br/>
        <w:t xml:space="preserve">  382</w:t>
        <w:br/>
        <w:t xml:space="preserve">  как сказано в пасхальном песнопении православной церкви. Во сне Ипполита</w:t>
        <w:br/>
        <w:t xml:space="preserve">  есть намек на слова, с которыми Бог обращается к змею: “оно (т. е. семя</w:t>
        <w:br/>
        <w:t xml:space="preserve">  жены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166.</w:t>
        <w:br/>
        <w:t>стала совершенным образцом в искусстве Слова. Книга в</w:t>
        <w:br/>
        <w:t xml:space="preserve">    истории христианской культуры изначально была связана с ритуалом,</w:t>
        <w:br/>
        <w:t xml:space="preserve">    являлась неотъемлемой частью православного богослужения, создавая</w:t>
        <w:br/>
        <w:t xml:space="preserve">    единую форму — книгу как службу и службу как книгу: «В начале было</w:t>
        <w:br/>
        <w:t xml:space="preserve">    Слово, и Слово было у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167.</w:t>
        <w:br/>
        <w:t>.</w:t>
        <w:br/>
        <w:t xml:space="preserve">    9 7—8-я песни в каноне.</w:t>
        <w:br/>
        <w:t xml:space="preserve">  Список литературы</w:t>
        <w:br/>
        <w:t xml:space="preserve">  1.  Никольский К. Пособие к изучению Устава Богослужения в Православной церкви. СПб.: Тип. А. И. Поповицкого и К°, 1874. 805 с.</w:t>
        <w:br/>
        <w:t xml:space="preserve">  2.  Осокина Е. Методологические проблемы соотношения гимнографических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168.</w:t>
        <w:br/>
        <w:t>требованию его</w:t>
        <w:br/>
        <w:t xml:space="preserve">    «отлучения» от православия. С советским литературоведением здесь</w:t>
        <w:br/>
        <w:t xml:space="preserve">    парадоксально смыка-</w:t>
        <w:br/>
        <w:t xml:space="preserve">    ется, к примеру, Н. А. Бердяев:</w:t>
        <w:br/>
        <w:t xml:space="preserve">    Для православного сознания Ставрогин погиб безвозвратно, он обречен на</w:t>
        <w:br/>
        <w:t xml:space="preserve">    вечную смерть. Но это не есть сознание Достоевского, подлинного</w:t>
        <w:br/>
        <w:t xml:space="preserve">    Достоевского, знавшего откровения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169.</w:t>
        <w:br/>
        <w:t>541]), но не</w:t>
        <w:br/>
        <w:t xml:space="preserve">  отличающегося широтой ума и хорошим образованием. Единожды назвав героя</w:t>
        <w:br/>
        <w:t xml:space="preserve">  по имени-отчеству (Платон Егорович), Достоевский опирается на</w:t>
        <w:br/>
        <w:t xml:space="preserve">  православную традицию имянаречения: оним «Платон» встречается в святцах.</w:t>
        <w:br/>
        <w:t xml:space="preserve">  Однако происхождение имени восходит к древнегреческому философу, что</w:t>
        <w:br/>
        <w:t xml:space="preserve">  порождает дополнительные ассоциации, расширяющие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170.</w:t>
        <w:br/>
        <w:t xml:space="preserve"> не творишь дел, вере приличных, то вера твоя демонская,</w:t>
        <w:br/>
        <w:t xml:space="preserve">  ибо “и бесы веруют, и трепещут”»[15]. Именно эта мысль православного</w:t>
        <w:br/>
        <w:t xml:space="preserve">  святителя берется Достоевским за основу в создании образа Ставрогина.</w:t>
        <w:br/>
        <w:t xml:space="preserve">  В первых черновых набросках к роману находим следующую запись:</w:t>
        <w:br/>
        <w:t xml:space="preserve">    «...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171.</w:t>
        <w:br/>
        <w:t>Электронный</w:t>
        <w:br/>
        <w:t xml:space="preserve">  ресурс]. URL: http://www.odinblago.ru/pamatniki_3/3 (25.02.2020)).</w:t>
        <w:br/>
        <w:t xml:space="preserve">  [14]  Исаак Сирин. Слова подвижнические. М.: Православное изд-во, 1993</w:t>
        <w:br/>
        <w:t xml:space="preserve">  (репринт. переизд.: Сергиев Посад, 1911). С. 69.</w:t>
        <w:br/>
        <w:t xml:space="preserve">  [15]  Тихон Задонский. Об истинном христианстве. Книга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172.</w:t>
        <w:br/>
        <w:t>страдание — один из тех</w:t>
        <w:br/>
        <w:t xml:space="preserve">  вопросов, с которых началась теодицея. Прп. Иустин (Попович) говорил,</w:t>
        <w:br/>
        <w:t xml:space="preserve">  что произведения Достоевского «могут быть названы: Защита Православного</w:t>
        <w:br/>
        <w:t xml:space="preserve">  Лика Христова или Православная теодицея» [Попович: 151].</w:t>
        <w:br/>
        <w:t xml:space="preserve">  В главе «Верующие бабы» среди страждущих, которых приводили к старцу,</w:t>
        <w:br/>
        <w:t xml:space="preserve">  были женщины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173.</w:t>
        <w:br/>
        <w:t>вопросов, с которых началась теодицея. Прп. Иустин (Попович) говорил,</w:t>
        <w:br/>
        <w:t xml:space="preserve">  что произведения Достоевского «могут быть названы: Защита Православного</w:t>
        <w:br/>
        <w:t xml:space="preserve">  Лика Христова или Православная теодицея» [Попович: 151].</w:t>
        <w:br/>
        <w:t xml:space="preserve">  В главе «Верующие бабы» среди страждущих, которых приводили к старцу,</w:t>
        <w:br/>
        <w:t xml:space="preserve">  были женщины, называемые кликушами. Они являют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174.</w:t>
        <w:br/>
        <w:t>1977. 144 с.</w:t>
        <w:br/>
        <w:t xml:space="preserve">  5.  Ваганова Н. А. Теодицея Лейбница и роман Ф. М. Достоевского «Братья</w:t>
        <w:br/>
        <w:t xml:space="preserve">      Карамазовы» // Ежегодная богословская конференция Православного</w:t>
        <w:br/>
        <w:t xml:space="preserve">      Свято-Тихоновского гуманитарного университета. М., 2008. № 18.</w:t>
        <w:br/>
        <w:t xml:space="preserve">      С. 193—200.</w:t>
        <w:br/>
        <w:t xml:space="preserve">  6.  Ветловская В. Е. Роман Ф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175.</w:t>
        <w:br/>
        <w:t xml:space="preserve"> слепо перенимать</w:t>
        <w:br/>
        <w:t xml:space="preserve">    симпатичный ему, но чужой опыт. Напомню, речь идет о культурных,</w:t>
        <w:br/>
        <w:t xml:space="preserve">    психофизиологических истоках фантазий</w:t>
        <w:br/>
        <w:t xml:space="preserve">    в оценке русской православной мысли: [Электронный ресурс]: Режим</w:t>
        <w:br/>
        <w:t xml:space="preserve">    доступа: http://orthodoxia.katolik.ru/arch_avg.htm. Он же. Св.</w:t>
        <w:br/>
        <w:t xml:space="preserve">    Франциск Ассизский в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176.</w:t>
        <w:br/>
        <w:t xml:space="preserve"> уголком огромной</w:t>
        <w:br/>
        <w:t xml:space="preserve">    картины, которая вся погасла и исчезла, кроме этого только уголочка</w:t>
        <w:br/>
        <w:t xml:space="preserve">    (14, С. 18).</w:t>
        <w:br/>
        <w:t xml:space="preserve">    Сопряжение автором православного культа и западного искусства выводит</w:t>
        <w:br/>
        <w:t xml:space="preserve">    на проблему образа, по-разному решаемую в католичестве и православии,</w:t>
        <w:br/>
        <w:t xml:space="preserve">    на соотношение религиозной и художественной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177.</w:t>
        <w:br/>
        <w:t xml:space="preserve"> и Абсолютная</w:t>
        <w:br/>
        <w:t xml:space="preserve">    мифология) как общему первоистоку и богословия, и эстетики.</w:t>
        <w:br/>
        <w:t xml:space="preserve">    Первообраз, как мы знаем, одна из центральных категорий православного</w:t>
        <w:br/>
        <w:t xml:space="preserve">    богословия и православной эстетики. Человек как венец Творения</w:t>
        <w:br/>
        <w:t xml:space="preserve">    понимается здесь как образ Первообраза. Из этой основополагающей</w:t>
        <w:br/>
        <w:t xml:space="preserve">    интуиции исходит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178.</w:t>
        <w:br/>
        <w:t>) как общему первоистоку и богословия, и эстетики.</w:t>
        <w:br/>
        <w:t xml:space="preserve">    Первообраз, как мы знаем, одна из центральных категорий православного</w:t>
        <w:br/>
        <w:t xml:space="preserve">    богословия и православной эстетики. Человек как венец Творения</w:t>
        <w:br/>
        <w:t xml:space="preserve">    понимается здесь как образ Первообраза. Из этой основополагающей</w:t>
        <w:br/>
        <w:t xml:space="preserve">    интуиции исходит как эстетика Лосева, так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179.</w:t>
        <w:br/>
        <w:t xml:space="preserve">  всякая страсть, даже самая возвышенная, является, по христианским</w:t>
        <w:br/>
        <w:t xml:space="preserve">    представлениям, показателем несвободы, плененности узами «закона</w:t>
        <w:br/>
        <w:t xml:space="preserve">    греховного». Сострадание считается в православной аскетике важным</w:t>
        <w:br/>
        <w:t xml:space="preserve">    элементом «телесного подвига», символом которого признается образ</w:t>
        <w:br/>
        <w:t xml:space="preserve">    евангельской Марфы, сестры Лазаря Четверодневного. Образ другой</w:t>
        <w:br/>
        <w:t xml:space="preserve">    сестры — Марии —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180.</w:t>
        <w:br/>
        <w:t>русской литературе. Петрозаводск: Изд-во Петрозаводского университета, 1995. 288 с.</w:t>
        <w:br/>
        <w:t xml:space="preserve">  3.  Григорий (Разумовский), протоиерей. Объяснение священной книги</w:t>
        <w:br/>
        <w:t xml:space="preserve">        псалмов. М.: Православный Свято-Тихоновский богословский институт, 2002. 992 с.</w:t>
        <w:br/>
        <w:t xml:space="preserve">  4.  Дилакторская О. Г. Петербургская повесть Достоевского. СПб.: Дмитрий</w:t>
        <w:br/>
        <w:t xml:space="preserve">        Буланин, 1999. 348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181.</w:t>
        <w:br/>
        <w:t>Святых отцов и Учителей Церкви. Библия и комментарии</w:t>
        <w:br/>
        <w:t xml:space="preserve">      к ней. Библия на пяти языках в параллельном изложении [Электронный</w:t>
        <w:br/>
        <w:t xml:space="preserve">      ресурс] // Православный интернет-портал «Азбука веры». URL:</w:t>
        <w:br/>
        <w:t xml:space="preserve">      http://azbyka.ru/biblia/?Mt.26&amp;crgl (09.01.2015).</w:t>
        <w:br/>
        <w:t xml:space="preserve">  4.  Дворецкий И. 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182.</w:t>
        <w:br/>
        <w:t>текстуальное сопоставление с библейскими</w:t>
        <w:br/>
        <w:t xml:space="preserve">  источниками темы воскресения и выявить авторскую позицию в данном</w:t>
        <w:br/>
        <w:t xml:space="preserve">  произведении, ее ориентированность на ключевые идеи русской православной</w:t>
        <w:br/>
        <w:t xml:space="preserve">  культуры и «пасхальный» сюжет евангельского повествования.</w:t>
        <w:br/>
        <w:t xml:space="preserve">  Ключевые слова: русская литература, Ф. М. Достоевский, «Преступление</w:t>
        <w:br/>
        <w:t xml:space="preserve">  и наказание», поэтика текста, интерпретация,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183.</w:t>
        <w:br/>
        <w:t>же время следует учесть, что русский</w:t>
        <w:br/>
        <w:t xml:space="preserve">  перевод библейского текста, как и в целом языковая традиция,</w:t>
        <w:br/>
        <w:t xml:space="preserve">  свидетельствует о том, что «русская православная теология понимает</w:t>
        <w:br/>
        <w:t xml:space="preserve">  воскресение обобщенно — и как воскрешение из мертвых, и как воскресение</w:t>
        <w:br/>
        <w:t xml:space="preserve">  Христа, и выбирает термин воскресение для обоих понятий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184.</w:t>
        <w:br/>
        <w:t>и, в частности, для романа «Преступление и</w:t>
        <w:br/>
        <w:t xml:space="preserve">  наказание» [Есаулов: 357], отметив, что «многие черты поэтики</w:t>
        <w:br/>
        <w:t xml:space="preserve">  Достоевского обусловлены фундаментальными особенностями русского</w:t>
        <w:br/>
        <w:t xml:space="preserve">  православного видения мира: ценностной иерархией Закона и Благодати,</w:t>
        <w:br/>
        <w:t xml:space="preserve">  соборным типом мышления, литургическим акцентом не на Рождество</w:t>
        <w:br/>
        <w:t xml:space="preserve">  Христово, но на Воскресение» [Есаулов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185.</w:t>
        <w:br/>
        <w:t xml:space="preserve"> всей дрожащею тварью и над всем</w:t>
        <w:br/>
        <w:t xml:space="preserve">  муравейником” как своей “цели”». По мнению И. А. Есаулова, следует</w:t>
        <w:br/>
        <w:t xml:space="preserve">  учесть, что «на православной литургии воскресение Лазаря воспоминается</w:t>
        <w:br/>
        <w:t xml:space="preserve">  во время Великого Поста (на его пятой неделе). Испытания героя — как раз</w:t>
        <w:br/>
        <w:t xml:space="preserve">  в соответствии с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186.</w:t>
        <w:br/>
        <w:br/>
        <w:t xml:space="preserve">  4.  Есаулов И. А. Пасхальность русской словесности. — М.: Кругъ, 2004. —</w:t>
        <w:br/>
        <w:t xml:space="preserve">      560 с.</w:t>
        <w:br/>
        <w:t xml:space="preserve">  5.  Леонов В., прот. Основы православной антропологии. — М.: Изд-во</w:t>
        <w:br/>
        <w:t xml:space="preserve">      Московской Патриархии Русской Православной Церкви, 2013. — 456 с.</w:t>
        <w:br/>
        <w:t xml:space="preserve">  6.  Московцева Н. И. Уроки по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187.</w:t>
        <w:br/>
        <w:t>Кругъ, 2004. —</w:t>
        <w:br/>
        <w:t xml:space="preserve">      560 с.</w:t>
        <w:br/>
        <w:t xml:space="preserve">  5.  Леонов В., прот. Основы православной антропологии. — М.: Изд-во</w:t>
        <w:br/>
        <w:t xml:space="preserve">      Московской Патриархии Русской Православной Церкви, 2013. — 456 с.</w:t>
        <w:br/>
        <w:t xml:space="preserve">  6.  Московцева Н. И. Уроки по Достоевскому («Преступление</w:t>
        <w:br/>
        <w:t xml:space="preserve">      и наказание») // Авдеенко Е. А., Московцева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188.</w:t>
        <w:br/>
        <w:t>это издание приводятся в тексте статьи</w:t>
        <w:br/>
        <w:t xml:space="preserve">  с указанием страницы в круглых скобках.</w:t>
        <w:br/>
        <w:t xml:space="preserve">  [4]  Собеседование Н. И. Московцева назвала «термином православной</w:t>
        <w:br/>
        <w:t xml:space="preserve">  педагогики», не став далее разбирать поступки Раскольникова через призму</w:t>
        <w:br/>
        <w:t xml:space="preserve">  святоотеческого учения о прилоге [Московцева: 323].</w:t>
        <w:br/>
        <w:t xml:space="preserve">  [5]  Замечу, кстати,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189.</w:t>
        <w:br/>
        <w:t>выполнено в рамках государственного задания Минобрнауки</w:t>
        <w:br/>
        <w:t xml:space="preserve">      России (ГБТ № 651-14).</w:t>
        <w:br/>
        <w:t xml:space="preserve">    1 Алмазов А. И. Тайная исповедь в православной восточной Церкви: В 3</w:t>
        <w:br/>
        <w:t xml:space="preserve">    т. Одесса: Типография штаба Одесского военного округа, 1894. Т. 1. С.</w:t>
        <w:br/>
        <w:t xml:space="preserve">    19.</w:t>
        <w:br/>
        <w:t xml:space="preserve">    2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190.</w:t>
        <w:br/>
        <w:t>С. 70.</w:t>
        <w:br/>
        <w:t xml:space="preserve">    5 Там же. С. 72.</w:t>
        <w:br/>
        <w:t xml:space="preserve">    6 Смирнов С. И. Духовный отец в древней восточной Церкви. М.: Православный Свято-Тихоновский Богословский институт, 2003. C. 139.</w:t>
        <w:br/>
        <w:t xml:space="preserve">    7 Национальная библиотека Республики Карелия, Чин погребения и чин</w:t>
        <w:br/>
        <w:t xml:space="preserve">    исповеди, №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191.</w:t>
        <w:br/>
        <w:t>, когда Ангел ходит, дьявол прячется в его тени.</w:t>
        <w:br/>
        <w:t xml:space="preserve">    Когда дьявол ходит, Ангел скрывается в его тени⁶.</w:t>
        <w:br/>
        <w:t xml:space="preserve">  Дьяволодицея и православная теодицея являются и смысловыми организующими</w:t>
        <w:br/>
        <w:t xml:space="preserve">  в книге Преподобного Иустина, в которой рассматриваются два типа</w:t>
        <w:br/>
        <w:t xml:space="preserve">  героев Достоевского, первый из которых выбирает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192.</w:t>
        <w:br/>
        <w:t>старца</w:t>
        <w:br/>
        <w:t xml:space="preserve">  Зосимы и Алеши в «Братьях Карамазовых».</w:t>
        <w:br/>
        <w:t xml:space="preserve">  Сербский и финский исследователи сходятся в главном: в Достоевском оба</w:t>
        <w:br/>
        <w:t xml:space="preserve">  видят христианского, православного апостола, своим писательством</w:t>
        <w:br/>
        <w:t xml:space="preserve">  показавшего истинный путь человеческий — путь к Богу.</w:t>
        <w:br/>
        <w:t xml:space="preserve">  Опыт активной любви как метод богопознания и самопознания в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193.</w:t>
        <w:br/>
        <w:t xml:space="preserve"> к Богу.</w:t>
        <w:br/>
        <w:t xml:space="preserve">  Опыт активной любви как метод богопознания и самопознания в книге</w:t>
        <w:br/>
        <w:t xml:space="preserve">  Преподобного Иустина является «новозаветным, апостольским методом,</w:t>
        <w:br/>
        <w:t xml:space="preserve">  методом православной философии…»30. Активная любовь — одно из главнейших</w:t>
        <w:br/>
        <w:t xml:space="preserve">  свойств «Русского Христа» у фон Шульца.</w:t>
        <w:br/>
        <w:t xml:space="preserve">  «…чудесная Личность Богочеловека Христа — единственный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194.</w:t>
        <w:br/>
        <w:t>.</w:t>
        <w:br/>
        <w:t xml:space="preserve">  Однако во взглядах исследователей есть и некоторые отличия. Главное из</w:t>
        <w:br/>
        <w:t xml:space="preserve">  них заключается в том, что Попович занимает позицию религиозного,</w:t>
        <w:br/>
        <w:t xml:space="preserve">  православного мыслителя, точка зрения фон Шульца представляется более</w:t>
        <w:br/>
        <w:t xml:space="preserve">  светской. Так, например, в системе последнего нет явной диф-</w:t>
        <w:br/>
        <w:t xml:space="preserve">  ференциации разных религий, нет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195.</w:t>
        <w:br/>
        <w:t>народнические</w:t>
        <w:br/>
        <w:t xml:space="preserve">  страницы «Дневника писателя» и объясниться с Россией от имени</w:t>
        <w:br/>
        <w:t xml:space="preserve">  представляемого им народа (мысль проницательного В. В. Розанова⁴).</w:t>
        <w:br/>
        <w:t xml:space="preserve">  Культура православного христианского чувства — доброго,</w:t>
        <w:br/>
        <w:t xml:space="preserve">  сострадательного, мудрого, всеотзывчивого, «зосимовского» —</w:t>
        <w:br/>
        <w:t xml:space="preserve">  выразительнее всего проявилась в словесном и психоидеологическом</w:t>
        <w:br/>
        <w:t xml:space="preserve">  народничестве СТ. Субъект «Тетради» осознанно, с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196.</w:t>
        <w:br/>
        <w:t>и фактологии СТ.</w:t>
        <w:br/>
        <w:t xml:space="preserve">  Светлых начал в «Моей тетрадке каторжной» не так мало, чтобы иметь право</w:t>
        <w:br/>
        <w:t xml:space="preserve">  пренебрегать ими.</w:t>
        <w:br/>
        <w:t xml:space="preserve">  Сфера светлого — православно-христианская стихия тетрадных записей. Ее</w:t>
        <w:br/>
        <w:t xml:space="preserve">  соприродными по отношению друг к другу носителями и выразителями</w:t>
        <w:br/>
        <w:t xml:space="preserve">  выступают автор и объект его наблюдений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197.</w:t>
        <w:br/>
        <w:br/>
        <w:t xml:space="preserve">  народной переделке народного же общерусского изречения «Бойся Вышнего,</w:t>
        <w:br/>
        <w:t xml:space="preserve">  не говори лишнего!»⁶ Достоевский усмотрел тот «огонь» «чистой веры» в</w:t>
        <w:br/>
        <w:t xml:space="preserve">  православную идею, о которой сочувственно рассуждал впоследствии в</w:t>
        <w:br/>
        <w:t xml:space="preserve">  «Дневнике писателя» (24, 192). Ему, каторжнику-гению, была любопытна и</w:t>
        <w:br/>
        <w:t xml:space="preserve">  дорога каждая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198.</w:t>
        <w:br/>
        <w:t>окольными житейскими путями обращена в пошлую</w:t>
        <w:br/>
        <w:t xml:space="preserve">  брань. Тем не менее бранное слово имярека подспудно вобрало в себя</w:t>
        <w:br/>
        <w:t xml:space="preserve">  культурно-историческую память-опыт православно-христианской веры.</w:t>
        <w:br/>
        <w:t xml:space="preserve">  Бранчливый арестант своей импульсивной репликой-пошлостью показал, как</w:t>
        <w:br/>
        <w:t xml:space="preserve">  генетически прочно (хотя и не всегда в благовидных формах)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199.</w:t>
        <w:br/>
        <w:t>только фамилия, но и имя Берендеева указывают на тюркские корни этого</w:t>
        <w:br/>
        <w:t xml:space="preserve">  зловредного для господина Голядкина рода. Имени Олсуфий нет в</w:t>
        <w:br/>
        <w:t xml:space="preserve">  православных святцах. Не нашел я его и в других ономастиконах, несмотря</w:t>
        <w:br/>
        <w:t xml:space="preserve">  на поиски. По-видимому, оно образовано Достоевским от фамилии известного</w:t>
        <w:br/>
        <w:t xml:space="preserve">  дворянского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200.</w:t>
        <w:br/>
        <w:t>Текст статьи</w:t>
        <w:br/>
        <w:t xml:space="preserve">  В последнее время выявились разноречивые мнения, была или не была</w:t>
        <w:br/>
        <w:t xml:space="preserve">  русская литература христианской, и своей пристрастной преданности Церкви</w:t>
        <w:br/>
        <w:t xml:space="preserve">  православной, сохраняли ли Веру и чаяли ли Спасения русские писатели в</w:t>
        <w:br/>
        <w:t xml:space="preserve">  советские времена, каков круг писателей, которых критика связывает</w:t>
        <w:br/>
        <w:t xml:space="preserve">  с христианской</w:t>
        <w:br/>
        <w:t xml:space="preserve"> В. Н. Захаров. Ответ по существу. 2005№7</w:t>
      </w:r>
    </w:p>
    <w:p>
      <w:pPr>
        <w:pStyle w:val="BodyText"/>
      </w:pPr>
      <w:r>
        <w:t>201.</w:t>
        <w:br/>
        <w:t>в своей программной статье “Русская</w:t>
        <w:br/>
        <w:t xml:space="preserve">  литература и христианство”, кроме того, что утверждаю, “русская</w:t>
        <w:br/>
        <w:t xml:space="preserve">  литература была не только христианской, но и православной”, завершаю</w:t>
        <w:br/>
        <w:t xml:space="preserve">  работу словами: “…она оставалась ею и в советские времена”².</w:t>
        <w:br/>
        <w:t xml:space="preserve">  Что делать с недобросовестным цитированием, которое замаскировано</w:t>
        <w:br/>
        <w:t xml:space="preserve">  купюрой</w:t>
        <w:br/>
        <w:t xml:space="preserve"> В. Н. Захаров. Ответ по существу. 2005№7</w:t>
      </w:r>
    </w:p>
    <w:p>
      <w:pPr>
        <w:pStyle w:val="BodyText"/>
      </w:pPr>
      <w:r>
        <w:t>202.</w:t>
        <w:br/>
        <w:t>в жестоком кризисе. Не все писатели его</w:t>
        <w:br/>
        <w:t xml:space="preserve">  переживут, но у русской словесности глубокие тысячелетние корни и лежат</w:t>
        <w:br/>
        <w:t xml:space="preserve">  они в христианской православной культуре, а это значит, что у нее всегда</w:t>
        <w:br/>
        <w:t xml:space="preserve">  есть возможность воскреснуть и преобразиться” (Захаров В. Н. Русская</w:t>
        <w:br/>
        <w:t xml:space="preserve">  литература и христианство</w:t>
        <w:br/>
        <w:t xml:space="preserve"> В. Н. Захаров. Ответ по существу. 2005№7</w:t>
      </w:r>
    </w:p>
    <w:p>
      <w:pPr>
        <w:pStyle w:val="BodyText"/>
      </w:pPr>
      <w:r>
        <w:t>203.</w:t>
        <w:br/>
        <w:t xml:space="preserve"> (?! — В. З.), и от Церкви (?! — В. З.)⁵.</w:t>
        <w:br/>
        <w:t xml:space="preserve">  Мое выражение (“В этом недогматическом смысле говорят о православной</w:t>
        <w:br/>
        <w:t xml:space="preserve">  культуре и литературе, о православном человеке, народе, мире и т. п.”⁶)</w:t>
        <w:br/>
        <w:t xml:space="preserve">  становится в его представлении “апологией недогматического</w:t>
        <w:br/>
        <w:t xml:space="preserve">  православия</w:t>
        <w:br/>
        <w:t xml:space="preserve"> В. Н. Захаров. Ответ по существу. 2005№7</w:t>
      </w:r>
    </w:p>
    <w:p>
      <w:pPr>
        <w:pStyle w:val="BodyText"/>
      </w:pPr>
      <w:r>
        <w:t>204.</w:t>
        <w:br/>
        <w:t>от Церкви (?! — В. З.)⁵.</w:t>
        <w:br/>
        <w:t xml:space="preserve">  Мое выражение (“В этом недогматическом смысле говорят о православной</w:t>
        <w:br/>
        <w:t xml:space="preserve">  культуре и литературе, о православном человеке, народе, мире и т. п.”⁶)</w:t>
        <w:br/>
        <w:t xml:space="preserve">  становится в его представлении “апологией недогматического</w:t>
        <w:br/>
        <w:t xml:space="preserve">  православия”⁷. Цитируя мои слова о</w:t>
        <w:br/>
        <w:t xml:space="preserve"> В. Н. Захаров. Ответ по существу. 2005№7</w:t>
      </w:r>
    </w:p>
    <w:p>
      <w:pPr>
        <w:pStyle w:val="BodyText"/>
      </w:pPr>
      <w:r>
        <w:t>205.</w:t>
        <w:br/>
        <w:t>народа (и народной</w:t>
        <w:br/>
        <w:t xml:space="preserve">  верой),чтоэтаверарусскогонароданеесть “народноеправославие”, которое так</w:t>
        <w:br/>
        <w:t xml:space="preserve">  же относится к Православию, как и народная этимология к собственно</w:t>
        <w:br/>
        <w:t xml:space="preserve">  этимологии, что православный народ не “замещает церковь”, а сам и есть</w:t>
        <w:br/>
        <w:t xml:space="preserve">  Церковь. Чтобы обличать так, как делает А. М. Любомудров, нужно не</w:t>
        <w:br/>
        <w:t xml:space="preserve">  читать</w:t>
        <w:br/>
        <w:t xml:space="preserve"> В. Н. Захаров. Ответ по существу. 2005№7</w:t>
      </w:r>
    </w:p>
    <w:p>
      <w:pPr>
        <w:pStyle w:val="BodyText"/>
      </w:pPr>
      <w:r>
        <w:t>206.</w:t>
        <w:br/>
        <w:t>(Дневник</w:t>
        <w:br/>
        <w:t xml:space="preserve">    писателя, 1880).</w:t>
        <w:br/>
        <w:t xml:space="preserve">    А идеалъ народа — Христосъ (Дневник писателя, 1880).</w:t>
        <w:br/>
        <w:t xml:space="preserve">    Народъ русскiй въ огромномъ большинствѣ своемъ — православенъ и живетъ</w:t>
        <w:br/>
        <w:t xml:space="preserve">    идеей православiя въ полнотѣ, хотя и не разумѣетъ эту идею отвѣтчиво и</w:t>
        <w:br/>
        <w:t xml:space="preserve">    научно. Въ сущности въ народѣ</w:t>
        <w:br/>
        <w:t xml:space="preserve"> В. Н. Захаров. Ответ по существу. 2005№7</w:t>
      </w:r>
    </w:p>
    <w:p>
      <w:pPr>
        <w:pStyle w:val="BodyText"/>
      </w:pPr>
      <w:r>
        <w:t>207.</w:t>
        <w:br/>
        <w:t>. М. Любомудров упрекает меня, как ему кажется, в “очевидной подмене”:</w:t>
        <w:br/>
        <w:t xml:space="preserve">    …приводя обширные цитаты из Достоевского, он доказывает, что</w:t>
        <w:br/>
        <w:t xml:space="preserve">    православен народ, в то время как в суждениях его оппонентов речь идет</w:t>
        <w:br/>
        <w:t xml:space="preserve">    о литературе. Но народ и литература — слишком разные </w:t>
        <w:br/>
        <w:t xml:space="preserve"> В. Н. Захаров. Ответ по существу. 2005№7</w:t>
      </w:r>
    </w:p>
    <w:p>
      <w:pPr>
        <w:pStyle w:val="BodyText"/>
      </w:pPr>
      <w:r>
        <w:t>208.</w:t>
        <w:br/>
        <w:t xml:space="preserve"> еще не существует¹⁷.</w:t>
        <w:br/>
        <w:t xml:space="preserve">  А. М. Любомудров предлагает “рассматривать категорию церковности</w:t>
        <w:br/>
        <w:t xml:space="preserve">  как критерий православности явлений культуры”¹⁸. Исследователь выдвигает</w:t>
        <w:br/>
        <w:t xml:space="preserve">  идею “православного литературоведения” и ставит задачу:</w:t>
        <w:br/>
        <w:t xml:space="preserve">    Важно установить, присутствует ли, явно и подспудно, Церковь в</w:t>
        <w:br/>
        <w:t xml:space="preserve">    художественном мире произведения. Православным произведением может</w:t>
        <w:br/>
        <w:t xml:space="preserve"> В. Н. Захаров. Ответ по существу. 2005№7</w:t>
      </w:r>
    </w:p>
    <w:p>
      <w:pPr>
        <w:pStyle w:val="BodyText"/>
      </w:pPr>
      <w:r>
        <w:t>209.</w:t>
        <w:br/>
        <w:t>выдвигает</w:t>
        <w:br/>
        <w:t xml:space="preserve">  идею “православного литературоведения” и ставит задачу:</w:t>
        <w:br/>
        <w:t xml:space="preserve">    Важно установить, присутствует ли, явно и подспудно, Церковь в</w:t>
        <w:br/>
        <w:t xml:space="preserve">    художественном мире произведения. Православным произведением может</w:t>
        <w:br/>
        <w:t xml:space="preserve">    считаться такое произведение, художественная идея которого включает в</w:t>
        <w:br/>
        <w:t xml:space="preserve">    себя необходимость воцерковления для спасения. Его герой — либо</w:t>
      </w:r>
    </w:p>
    <w:p>
      <w:pPr>
        <w:pStyle w:val="BodyText"/>
      </w:pPr>
      <w:r>
        <w:t>В. Н. Захаров. Ответ по существу. 2005№7</w:t>
      </w:r>
    </w:p>
    <w:p>
      <w:pPr>
        <w:pStyle w:val="BodyText"/>
      </w:pPr>
      <w:r>
        <w:t>210.</w:t>
        <w:br/>
        <w:t>. Впрочем</w:t>
        <w:br/>
        <w:t xml:space="preserve">  14</w:t>
        <w:br/>
        <w:t xml:space="preserve">  есть подобные высказывания и у самого А. М. Любомудрова, например:</w:t>
        <w:br/>
        <w:t xml:space="preserve">    Достоевский же в публицистике гораздо дальше от православного</w:t>
        <w:br/>
        <w:t xml:space="preserve">    Боговидения, чем в романах²².</w:t>
        <w:br/>
        <w:t xml:space="preserve">  Несостоятельность подобных заявлений обнаруживается в их</w:t>
        <w:br/>
        <w:t xml:space="preserve">  безаппеляционности и в отсутствии аргументов. Тут и опровергать нечего</w:t>
        <w:br/>
        <w:t xml:space="preserve"> В. Н. Захаров. Ответ по существу. 2005№7</w:t>
      </w:r>
    </w:p>
    <w:p>
      <w:pPr>
        <w:pStyle w:val="BodyText"/>
      </w:pPr>
      <w:r>
        <w:t>211.</w:t>
        <w:br/>
        <w:t>многих произведениях нашли свое художественное воплощение и события</w:t>
        <w:br/>
        <w:t xml:space="preserve">  Священной истории, и память о них ‒ церковные праздники. Их перечень</w:t>
        <w:br/>
        <w:t xml:space="preserve">  различен у православных, католиков, протестантов; кроме</w:t>
        <w:br/>
        <w:t xml:space="preserve">  общехристианских ‒ у многих народов есть свои святые, и храмы, и</w:t>
        <w:br/>
        <w:t xml:space="preserve">  праздники в их честь, но у всех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212.</w:t>
        <w:br/>
        <w:t>Пасха была условной весенней датой: без указания на конкретный год</w:t>
        <w:br/>
        <w:t xml:space="preserve">  переходящий праздник не мог быть точной датой. Иногда это примета</w:t>
        <w:br/>
        <w:t xml:space="preserve">  православного быта русского человека, его образа жизни. Однако духовная</w:t>
        <w:br/>
        <w:t xml:space="preserve">  природа этого великого христианского праздника такова, что уже само</w:t>
        <w:br/>
        <w:t xml:space="preserve">  обращение к нему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213.</w:t>
        <w:br/>
        <w:t>Пасха стала ключевыми эпизодами в произведениях одного из многих</w:t>
        <w:br/>
        <w:t xml:space="preserve">  критиков великой книги Гоголя ‒ у Достоевского. Правда, за этим</w:t>
        <w:br/>
        <w:t xml:space="preserve">  проникновением в православный смысл Пасхи стоял каторжный духовный опыт</w:t>
        <w:br/>
        <w:t xml:space="preserve">  писателя, о котором он поведал в «Записках из Мертвого Дома».</w:t>
        <w:br/>
        <w:t xml:space="preserve">  Символическое значение праздника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214.</w:t>
        <w:br/>
        <w:t>отношениях</w:t>
        <w:br/>
        <w:t xml:space="preserve">  писателя с церковью. Л. Толстой в «Исповеди» откровенно поведал свои</w:t>
        <w:br/>
        <w:t xml:space="preserve">  сомнения насчет веры и открыл читателю свой конфликт с православной</w:t>
        <w:br/>
        <w:t xml:space="preserve">  церковью. Как и многие люди его круга, он был равнодушен к церковной</w:t>
        <w:br/>
        <w:t xml:space="preserve">  жизни, исполнял обряды православной церкви, не вникая в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215.</w:t>
        <w:br/>
        <w:t>читателю свой конфликт с православной</w:t>
        <w:br/>
        <w:t xml:space="preserve">  церковью. Как и многие люди его круга, он был равнодушен к церковной</w:t>
        <w:br/>
        <w:t xml:space="preserve">  жизни, исполнял обряды православной церкви, не вникая в их сокровенный</w:t>
        <w:br/>
        <w:t xml:space="preserve">  смысл. Рассказывая о своих чувствах по поводу «празднования главных</w:t>
        <w:br/>
        <w:t xml:space="preserve">  праздников», Толстой писал: «Помнить день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216.</w:t>
        <w:br/>
        <w:t>русской пасхальной повестью «Светлое</w:t>
        <w:br/>
        <w:t xml:space="preserve">  Христово Воскресенье», в которой герои живут не только в Петербурге и в</w:t>
        <w:br/>
        <w:t xml:space="preserve">  России, но и в православном мире русской жизни: радостно празднуют</w:t>
        <w:br/>
        <w:t xml:space="preserve">  Пасху, красят яйца, разговляются пасхальным куличом, христуются ‒ а те,</w:t>
        <w:br/>
        <w:t xml:space="preserve">  кому только сейчас открывается истинный духовный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217.</w:t>
        <w:br/>
        <w:t>письма относятся к рассказу «Птица», действие которого</w:t>
        <w:br/>
        <w:t xml:space="preserve">  происходит в Вербную неделю; общие рассуждения вызваны другим рассказом</w:t>
        <w:br/>
        <w:t xml:space="preserve">  «После Светлой заутрени». Православные праздники становятся у Н. Лейкина</w:t>
        <w:br/>
        <w:t xml:space="preserve">  поводом для бытовых зарисовок, раскрывающих юмористическое</w:t>
        <w:br/>
        <w:t xml:space="preserve">  несоответствие современных нравов и христианских заповедей, что вполне</w:t>
        <w:br/>
        <w:t xml:space="preserve">  понятно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218.</w:t>
        <w:br/>
        <w:t>некоего Федюкова в пасхальном подписном листе</w:t>
        <w:br/>
        <w:t xml:space="preserve">  (рассказ «Тайна»). От того, что арендатор Максим Торчаков послушался</w:t>
        <w:br/>
        <w:t xml:space="preserve">  злую жену, не исполнил православный обычай и не разговелся пасхальным</w:t>
        <w:br/>
        <w:t xml:space="preserve">  куличом с больным казаком, его семейная жизнь пошла под откос (рассказ</w:t>
        <w:br/>
        <w:t xml:space="preserve">  «Казак»).</w:t>
        <w:br/>
        <w:t xml:space="preserve">  Годом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219.</w:t>
        <w:br/>
        <w:t>²⁰. Это</w:t>
        <w:br/>
        <w:t xml:space="preserve">  достаточно неуклюжая попытка отретушировать творческий и духовный</w:t>
        <w:br/>
        <w:t xml:space="preserve">  портрет названного революционным демократом великого сатирика, который</w:t>
        <w:br/>
        <w:t xml:space="preserve">  прежде всего был русским православным человеком и в этом пасхальном</w:t>
        <w:br/>
        <w:t xml:space="preserve">  рассказе представил вдохновенно и поэтично свои и народные чаяния,</w:t>
        <w:br/>
        <w:t xml:space="preserve">  связанные с Христовым Воскресением.</w:t>
        <w:br/>
        <w:t xml:space="preserve">  Н. 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220.</w:t>
        <w:br/>
        <w:t xml:space="preserve"> разлюбил, хотел</w:t>
        <w:br/>
        <w:t xml:space="preserve">  жениться и не женился, мечтал пойти на военную службу и нигде не служил.</w:t>
        <w:br/>
        <w:t xml:space="preserve">  Неизбежность этого конфликта задана православным календарем. То, чему</w:t>
        <w:br/>
        <w:t xml:space="preserve">  стал свидетелем герой рассказа, происходит не по-христиански: «братцы»</w:t>
        <w:br/>
        <w:t xml:space="preserve">  не милосердствовали ‒ кто по приказу, кто по своей воле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221.</w:t>
        <w:br/>
        <w:t>И</w:t>
        <w:br/>
        <w:t xml:space="preserve">  подсказка к разгадке этой тайны (воспоминание героя о «незабвенном»</w:t>
        <w:br/>
        <w:t xml:space="preserve">  Чистом понедельнике) снова возвращает нас к названию рассказа и к</w:t>
        <w:br/>
        <w:t xml:space="preserve">  православному календарю, к глубинным основам русской народной жизни.</w:t>
        <w:br/>
        <w:t xml:space="preserve">  В рассказах «Студент» и «Архиерей» Чехов напомнил читателю о Христе, о</w:t>
        <w:br/>
        <w:t xml:space="preserve">  смысле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222.</w:t>
        <w:br/>
        <w:t>вечно повторяющейся чередой от Великого</w:t>
        <w:br/>
        <w:t xml:space="preserve">  Поста до Троицы. Кроме того, пасхальные праздники тесным образом связаны</w:t>
        <w:br/>
        <w:t xml:space="preserve">  с поминовением умерших. И этот православный календарь вносит новый</w:t>
        <w:br/>
        <w:t xml:space="preserve">  художественный смысл в то, что случилось с Олей Мещерской и как ее</w:t>
        <w:br/>
        <w:t xml:space="preserve">  смерть отозвалась среди людей, почему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223.</w:t>
        <w:br/>
        <w:t xml:space="preserve"> в</w:t>
        <w:br/>
        <w:t xml:space="preserve">  литературе русского зарубежья. Сегодня у него почти нет настоящего.</w:t>
        <w:br/>
        <w:t xml:space="preserve">  Возможно ли будущее ‒ зависит от нас. Возродится Россия, воскреснет</w:t>
        <w:br/>
        <w:t xml:space="preserve">  православный мир русской жизни ‒ вернется и этот жанр.</w:t>
        <w:br/>
        <w:t xml:space="preserve">  261</w:t>
        <w:br/>
        <w:t xml:space="preserve">    14</w:t>
        <w:br/>
        <w:t xml:space="preserve">  DOI: 10.15393/j9.art.2012.335</w:t>
        <w:br/>
        <w:t xml:space="preserve">  Владимир Николаевич Захаров</w:t>
        <w:br/>
        <w:t xml:space="preserve">    доктор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224.</w:t>
        <w:br/>
        <w:t>of Russian Realism]. Moscow, Nauka Publ., 1969, pp.</w:t>
        <w:br/>
        <w:t xml:space="preserve">      210–240.</w:t>
        <w:br/>
        <w:t xml:space="preserve">  © Захаров В. Н., 2013</w:t>
        <w:br/>
        <w:t xml:space="preserve">  УДК 001</w:t>
        <w:br/>
        <w:t xml:space="preserve">  ПРАВОСЛАВНЫЕ АСПЕКТЫ ЭТНОПОЭТИКИ РУССКОЙ ЛИТЕРАТУРЫ</w:t>
        <w:br/>
        <w:t xml:space="preserve">    ЗАХАРОВ                       Петрозаводский государственный</w:t>
        <w:br/>
        <w:t xml:space="preserve">       Владимир Николаевич        университет</w:t>
        <w:br/>
        <w:t xml:space="preserve">    Ключевые слова:              Аннотация: В статье раскрываются</w:t>
        <w:br/>
        <w:t xml:space="preserve">    литература                   христианские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225.</w:t>
        <w:br/>
        <w:t>правд» в принципе неразрешим, если</w:t>
        <w:br/>
        <w:t xml:space="preserve">  не раскрыто или ошибочно определено главное, а главное в том,</w:t>
        <w:br/>
        <w:t xml:space="preserve">  что русская культура (и литература) православна, а это значит, что она</w:t>
        <w:br/>
        <w:t xml:space="preserve">  была пасхальной, спасительной и воскрешающей «мертвые» и грешные души;</w:t>
        <w:br/>
        <w:t xml:space="preserve">  она соборна, в ней Благодать всегда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226.</w:t>
        <w:br/>
        <w:t>, закон и благодать. Они не новы в тезаурусе русской</w:t>
        <w:br/>
        <w:t xml:space="preserve">  духовной мысли, но впервые стали категориями филологического анализа.</w:t>
        <w:br/>
        <w:t xml:space="preserve">  Коллизия и православное разрешение коллизии Закона и Благодати даны в</w:t>
        <w:br/>
        <w:t xml:space="preserve">  Слове митрополита Илариона.</w:t>
        <w:br/>
        <w:t xml:space="preserve">  6</w:t>
        <w:br/>
        <w:t xml:space="preserve">  Понятие соборности, известное по Символу веры, было осознано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227.</w:t>
        <w:br/>
        <w:t>за С. С. Хоружим</w:t>
        <w:br/>
        <w:t xml:space="preserve">  убедительно возражает: «Заслуга А. С. Хомякова в том, что он смог</w:t>
        <w:br/>
        <w:t xml:space="preserve">  сформулировать, дать формулу “глубинной сути православной</w:t>
        <w:br/>
        <w:t xml:space="preserve">  религиозности”, а не “изобрел” ее»². Соборность как категория не только</w:t>
        <w:br/>
        <w:t xml:space="preserve">  выражает «глубинную суть православной религиозности», но и</w:t>
        <w:br/>
        <w:t xml:space="preserve">  государственный, социальный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228.</w:t>
        <w:br/>
        <w:t>сформулировать, дать формулу “глубинной сути православной</w:t>
        <w:br/>
        <w:t xml:space="preserve">  религиозности”, а не “изобрел” ее»². Соборность как категория не только</w:t>
        <w:br/>
        <w:t xml:space="preserve">  выражает «глубинную суть православной религиозности», но и</w:t>
        <w:br/>
        <w:t xml:space="preserve">  государственный, социальный, этический и эстетический принцип древней и</w:t>
        <w:br/>
        <w:t xml:space="preserve">  новой России. Она раскрывает органическое единство древней и новой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229.</w:t>
        <w:br/>
        <w:t>в изучении христианских традиций русской литературы обозначились</w:t>
        <w:br/>
        <w:t xml:space="preserve">  два альтернативных подхода. Определяя духовное значение русской</w:t>
        <w:br/>
        <w:t xml:space="preserve">  литературы, большинство исследователей признают русскую литературу</w:t>
        <w:br/>
        <w:t xml:space="preserve">  православной. Вместе с тем в первом выпуске издаваемого Институтом</w:t>
        <w:br/>
        <w:t xml:space="preserve">  русской литературы (Пушкинский дом) сборника «Русская литература и</w:t>
        <w:br/>
        <w:t xml:space="preserve">  христианство» А. М. Любомудров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230.</w:t>
        <w:br/>
        <w:t>Православием. Для А. М. Любомудрова и</w:t>
        <w:br/>
        <w:t xml:space="preserve">  В. М. Лурье Православие — догматическое учение, и его смысл определен</w:t>
        <w:br/>
        <w:t xml:space="preserve">  катехизисом. При таком подходе православными могут быть только духовные</w:t>
        <w:br/>
        <w:t xml:space="preserve">  сочинения. Между тем Православие не только катехизис, но и образ жизни,</w:t>
        <w:br/>
        <w:t xml:space="preserve">  мировосприятие и миропонимание народа.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231.</w:t>
        <w:br/>
        <w:t>Между тем Православие не только катехизис, но и образ жизни,</w:t>
        <w:br/>
        <w:t xml:space="preserve">  мировосприятие и миропонимание народа. В этом недогматическом смысле</w:t>
        <w:br/>
        <w:t xml:space="preserve">  говорят о православной культуре и литературе, о православном человеке,</w:t>
        <w:br/>
        <w:t xml:space="preserve">  народе, мире и т. п.</w:t>
        <w:br/>
        <w:t xml:space="preserve">  Так когда-то писал Достоевский:</w:t>
        <w:br/>
        <w:t xml:space="preserve">  Народъ русскiй въ огромномъ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232.</w:t>
        <w:br/>
        <w:t>катехизис, но и образ жизни,</w:t>
        <w:br/>
        <w:t xml:space="preserve">  мировосприятие и миропонимание народа. В этом недогматическом смысле</w:t>
        <w:br/>
        <w:t xml:space="preserve">  говорят о православной культуре и литературе, о православном человеке,</w:t>
        <w:br/>
        <w:t xml:space="preserve">  народе, мире и т. п.</w:t>
        <w:br/>
        <w:t xml:space="preserve">  Так когда-то писал Достоевский:</w:t>
        <w:br/>
        <w:t xml:space="preserve">  Народъ русскiй въ огромномъ большинствѣ своемъ — православенъ и живетъ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233.</w:t>
        <w:br/>
        <w:t>литературе, о православном человеке,</w:t>
        <w:br/>
        <w:t xml:space="preserve">  народе, мире и т. п.</w:t>
        <w:br/>
        <w:t xml:space="preserve">  Так когда-то писал Достоевский:</w:t>
        <w:br/>
        <w:t xml:space="preserve">  Народъ русскiй въ огромномъ большинствѣ своемъ — православенъ и живетъ</w:t>
        <w:br/>
        <w:t xml:space="preserve">  идеей православiя въ полнотѣ, хотя и не разумѣетъ эту идею отвѣтчиво и</w:t>
        <w:br/>
        <w:t xml:space="preserve">  научно. Въ сущности въ народѣ нашемъ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234.</w:t>
        <w:br/>
        <w:t xml:space="preserve"> любовь народа русскаго есть</w:t>
        <w:br/>
        <w:t xml:space="preserve">    Христосъ и онъ любитъ образъ Его по своему, то есть до страданiя.</w:t>
        <w:br/>
        <w:t xml:space="preserve">    Названiемъ же православнаго, то есть истиннѣе всѣхъ исповѣдующаго</w:t>
        <w:br/>
        <w:t xml:space="preserve">    Христа, онъ гордится болѣе всего⁷.</w:t>
        <w:br/>
        <w:t xml:space="preserve">  И наконец — главное: «идеалъ народа — Христосъ. А съ Христомъ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235.</w:t>
        <w:br/>
        <w:t>будущее»⁹. В тех же</w:t>
        <w:br/>
        <w:t xml:space="preserve">  категориях писатель характеризовал свои убеждения: «Я принадлежу частiю</w:t>
        <w:br/>
        <w:t xml:space="preserve">  не столько къ убѣжденiямъ Славянофильскимъ, сколько къ Православнымъ,</w:t>
        <w:br/>
        <w:t xml:space="preserve">  т. е. къ убѣжденiямъ Крестьянскимъ, т. е. къ Христiанскимъ. Я не</w:t>
        <w:br/>
        <w:t xml:space="preserve">  раздѣляю ихъ вполнѣ — ихъ предразсудк и невѣжества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236.</w:t>
        <w:br/>
        <w:t xml:space="preserve"> душе героя свершается нечто</w:t>
        <w:br/>
        <w:t xml:space="preserve">  «невыразимо чарующее, что, как некая литургия».</w:t>
        <w:br/>
        <w:t xml:space="preserve">  В рассказе Бунин дал синтез поэтических значений разных православных</w:t>
        <w:br/>
        <w:t xml:space="preserve">  праздников и связанных с ними жанров русской литературы: в его рассказе</w:t>
        <w:br/>
        <w:t xml:space="preserve">  есть святочный сюжет (пребывание героя в царстве мертвых), почти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237.</w:t>
        <w:br/>
        <w:t>…и это</w:t>
        <w:br/>
        <w:t xml:space="preserve">  она встанет сейчас судить весь мир, весь презренный в своей животности и</w:t>
        <w:br/>
        <w:t xml:space="preserve">  бренности мир живых!»), и, наконец, православная идея Преображения — в</w:t>
        <w:br/>
        <w:t xml:space="preserve">  рассказе преображение свершается Божественным Словом учителей славян,</w:t>
        <w:br/>
        <w:t xml:space="preserve">  равноапостольных Кирилла и Мефодия. В отличие от Хомы Брута из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238.</w:t>
        <w:br/>
        <w:t>. Слово от Бога предсказуемо: оно воскрешает и преображает —</w:t>
        <w:br/>
        <w:t xml:space="preserve">  вдохновленно творит душу человека.</w:t>
        <w:br/>
        <w:t xml:space="preserve">  Мне уже доводилось писать о том, как православная Пасха и весь цикл</w:t>
        <w:br/>
        <w:t xml:space="preserve">  пасхальных праздников повлиял на русскую литературу в целом и на</w:t>
        <w:br/>
        <w:t xml:space="preserve">  творчество Достоевского в частности. Чтобы не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239.</w:t>
        <w:br/>
        <w:t>праздников повлиял на русскую литературу в целом и на</w:t>
        <w:br/>
        <w:t xml:space="preserve">  творчество Достоевского в частности. Чтобы не повторяться, остановлюсь</w:t>
        <w:br/>
        <w:t xml:space="preserve">  на таком характерном православном празднике, как Преображение.</w:t>
        <w:br/>
        <w:t xml:space="preserve">  В жизни Христа, как поведали о том евангелисты Матфей, Марк и Лука, был</w:t>
        <w:br/>
        <w:t xml:space="preserve">  знаменательный день накануне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240.</w:t>
        <w:br/>
        <w:t>. По преданию, случилось это на горе Фавор,</w:t>
        <w:br/>
        <w:t xml:space="preserve">  и Фаворский свет стал глубоким символом мирового искусства.</w:t>
        <w:br/>
        <w:t xml:space="preserve">  Преображение — один из почитаемых православных праздников, который в</w:t>
        <w:br/>
        <w:t xml:space="preserve">  русском национальном сознании многократно ознаменован</w:t>
        <w:br/>
        <w:t xml:space="preserve">  Спасо-Преображенскими монастырями, соборами и церквами, самые знаменитые</w:t>
        <w:br/>
        <w:t xml:space="preserve">  из которых — Валаам, Кижи, Соловки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241.</w:t>
        <w:br/>
        <w:t xml:space="preserve"> в этот день с Фавора,</w:t>
        <w:br/>
        <w:t xml:space="preserve">    И осень, ясная как знаменье,</w:t>
        <w:br/>
        <w:t xml:space="preserve">    К себе приковывает взоры.</w:t>
        <w:br/>
        <w:t xml:space="preserve">  Замечательно это выраженное в православном духе смешение евангельской и</w:t>
        <w:br/>
        <w:t xml:space="preserve">  современной истории, священной и русской природы — «ход веков подобен</w:t>
        <w:br/>
        <w:t xml:space="preserve">  притче», и все, что было тысячелетия назад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242.</w:t>
        <w:br/>
        <w:t xml:space="preserve"> срок и везде. И снова смерть, и</w:t>
        <w:br/>
        <w:t xml:space="preserve">  «прежний голос мой провидческий», и одоление смерти поэтическим</w:t>
        <w:br/>
        <w:t xml:space="preserve">  благословением жизни, совершенным согласно православной этике — по</w:t>
        <w:br/>
        <w:t xml:space="preserve">  обряду прощания:</w:t>
        <w:br/>
        <w:t xml:space="preserve">    Прощай, лазурь преображенская</w:t>
        <w:br/>
        <w:t xml:space="preserve">    И золото второго Спаса.</w:t>
        <w:br/>
        <w:t xml:space="preserve">    Смягчи последней лаской женскою</w:t>
        <w:br/>
        <w:t xml:space="preserve">    Мне горечь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243.</w:t>
        <w:br/>
        <w:t xml:space="preserve"> или атеистом, ладил или нет с церковью.</w:t>
        <w:br/>
        <w:t xml:space="preserve">  Чтобы не повторять опубликованные разборы святочных и пасхальных</w:t>
        <w:br/>
        <w:t xml:space="preserve">  рассказов и анализ символики православного календаря у Достоевского,</w:t>
        <w:br/>
        <w:t xml:space="preserve">  напомню еще один хрестоматийный текст — рассказ Бунина «Антоновские</w:t>
        <w:br/>
        <w:t xml:space="preserve">  яблоки» (1900). Здесь многое нуждается в этнопоэтическом комментарии: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244.</w:t>
        <w:br/>
        <w:t>ноябрь — и явление желанной зимы; но более всего замечательны и</w:t>
        <w:br/>
        <w:t xml:space="preserve">  многозначительны временные вехи и название рассказа, в них сквозит</w:t>
        <w:br/>
        <w:t xml:space="preserve">  сакральный православный смысл крестьянской и помещичьей жизни, встает</w:t>
        <w:br/>
        <w:t xml:space="preserve">  символический поэтический образ исчезающей России.</w:t>
        <w:br/>
        <w:t xml:space="preserve">  «…Вспоминается мне ранняя погожая осень. Август был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245.</w:t>
        <w:br/>
        <w:t>западных христиан. Время жизни</w:t>
        <w:br/>
        <w:t xml:space="preserve">  рассчитывалось по церковному календарю, в котором главным было не число</w:t>
        <w:br/>
        <w:t xml:space="preserve">  и месяц, а евангельское событие. В православных монастырях символически</w:t>
        <w:br/>
        <w:t xml:space="preserve">  означена страстная топография евангельских событий, в русских городах по</w:t>
        <w:br/>
        <w:t xml:space="preserve">  церквам и соборам давали названия улиц и площадей. Особо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246.</w:t>
        <w:br/>
        <w:t>почитается Богородица и ее чудотворные иконы, спасавшие города и</w:t>
        <w:br/>
        <w:t xml:space="preserve">  помогавшие в победах русскому воинству. Давно замечено, что русский</w:t>
        <w:br/>
        <w:t xml:space="preserve">  народ чтил православные праздники, многие святые вошли в пословицы и</w:t>
        <w:br/>
        <w:t xml:space="preserve">  поговорки, в крестьянский быт и труд народа, обросли приметами и</w:t>
        <w:br/>
        <w:t xml:space="preserve">  поверьями: время измерялось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247.</w:t>
        <w:br/>
        <w:t xml:space="preserve"> названия</w:t>
        <w:br/>
        <w:t xml:space="preserve">  праздников: Прощеное воскресение, Чистый понедельник, госпожинки… Самый</w:t>
        <w:br/>
        <w:t xml:space="preserve">  важный день недели отмечен особо — в память о Пасхе назван воскресеньем.</w:t>
        <w:br/>
        <w:t xml:space="preserve">  Православная Пасха и цикл пасхальных праздников дали русской литературе</w:t>
        <w:br/>
        <w:t xml:space="preserve">  жанр пасхального рассказа и повести.</w:t>
        <w:br/>
        <w:t xml:space="preserve">  Более того, сама русская литература является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248.</w:t>
        <w:br/>
        <w:t>⁴²:</w:t>
        <w:br/>
        <w:t xml:space="preserve">  пасхальная идея воскрешенияизмертвыхузнаваемавизвестныхидеях спасения</w:t>
        <w:br/>
        <w:t xml:space="preserve">  человека,воскрешения«мертвыхдуш»,восстановления «униженных и</w:t>
        <w:br/>
        <w:t xml:space="preserve">  оскорбленных».</w:t>
        <w:br/>
        <w:t xml:space="preserve">  В сюжетах русских романов и повестей очевидны православные идеи и темы.</w:t>
        <w:br/>
        <w:t xml:space="preserve">  Русская литература в полной мере восприняла и усвоила христианскую</w:t>
        <w:br/>
        <w:t xml:space="preserve">  концепцию человека в том виде, в котором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249.</w:t>
        <w:br/>
        <w:t>и</w:t>
        <w:br/>
        <w:t xml:space="preserve">  Татьяны, но то, что пожелал им критик, свершилось в «Анне Карениной» — и</w:t>
        <w:br/>
        <w:t xml:space="preserve">  иного исхода подобных отношений, идущих вопреки народной православной</w:t>
        <w:br/>
        <w:t xml:space="preserve">  этике, русские писатели не видели. Как выразил эту идею в Пушкинской</w:t>
        <w:br/>
        <w:t xml:space="preserve">  речи Достоевский, нельзя основать счастье на несчастьи другого человека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250.</w:t>
        <w:br/>
        <w:t xml:space="preserve"> до Л. Толстого.</w:t>
        <w:br/>
        <w:t xml:space="preserve">  После осмеяния автора «Выбранных мест из переписки с друзьями» русская</w:t>
        <w:br/>
        <w:t xml:space="preserve">  литература вступила в сложные отношения с православной церковью.</w:t>
        <w:br/>
        <w:t xml:space="preserve">  Достоевский в полной мере восстановил значение христианского духовного</w:t>
        <w:br/>
        <w:t xml:space="preserve">  опыта, определив в своем последнем романе церковь как положительный</w:t>
        <w:br/>
        <w:t xml:space="preserve">  идеал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251.</w:t>
        <w:br/>
        <w:t>назовем и Буки, чтобы из них сложилось "слово" ‒ еще одна</w:t>
        <w:br/>
        <w:t xml:space="preserve">  азбучная истина: русская литература была не только христианской, но и</w:t>
        <w:br/>
        <w:t xml:space="preserve">  православной. На это обращают еще меньше внимания, чем на христианское</w:t>
        <w:br/>
        <w:t xml:space="preserve">  значение русской словесности.</w:t>
        <w:br/>
        <w:t xml:space="preserve">  Разделение единой христианской Церкви на Западную и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252.</w:t>
        <w:br/>
        <w:t>случае ‒ что делает русскую</w:t>
        <w:br/>
        <w:t xml:space="preserve">  литературу русской.Чтобы понять то, что говорили своим читателям русские</w:t>
        <w:br/>
        <w:t xml:space="preserve">  поэты и прозаики, нужно знать православие. Православный церковный быт</w:t>
        <w:br/>
        <w:t xml:space="preserve">  был естественным образом жизни русского человека и литературных героев,</w:t>
        <w:br/>
        <w:t xml:space="preserve">  он определял жизнь не только верующего большинства, но 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253.</w:t>
        <w:br/>
        <w:t>образом жизни русского человека и литературных героев,</w:t>
        <w:br/>
        <w:t xml:space="preserve">  он определял жизнь не только верующего большинства, но и атеистического</w:t>
        <w:br/>
        <w:t xml:space="preserve">  меньшинства русского общества; православно-христианским оказывался и</w:t>
        <w:br/>
        <w:t xml:space="preserve">  художественный хронотоп даже тех произведений русской литературы, в</w:t>
        <w:br/>
        <w:t xml:space="preserve">  которых он не был сознательно задан автором.</w:t>
        <w:br/>
        <w:t xml:space="preserve">  Поясню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254.</w:t>
        <w:br/>
        <w:t>героев, давая им</w:t>
        <w:br/>
        <w:t xml:space="preserve">  неслучайные христианские имена и фамилии. Символический смысл их имен не</w:t>
        <w:br/>
        <w:t xml:space="preserve">  всегда очевиден читателю, нетвердо знающему общехристианские и</w:t>
        <w:br/>
        <w:t xml:space="preserve">  православные святцы.</w:t>
        <w:br/>
        <w:t xml:space="preserve">  Православие ввело своих святых и осталось верным Юлианскому календарю.</w:t>
        <w:br/>
        <w:t xml:space="preserve">  Так, действие романа "Идиот" начинается в среду 27 ноября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255.</w:t>
        <w:br/>
        <w:t>, не случайно уход Настасьи</w:t>
        <w:br/>
        <w:t xml:space="preserve">  Филипповны от Тоцкого приурочен к этому дню и скандально объявлен в день</w:t>
        <w:br/>
        <w:t xml:space="preserve">  ее рождения.</w:t>
        <w:br/>
        <w:t xml:space="preserve">  Сугубо православные праздники ‒ Преображение и Воздвижение Креста</w:t>
        <w:br/>
        <w:t xml:space="preserve">  Господня. Действие романа "Бесы" приурочено к 14-му сентября, к</w:t>
        <w:br/>
        <w:t xml:space="preserve">  Крестовоздвиженскому празднику, что сразу обращает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256.</w:t>
        <w:br/>
        <w:t>действие которого</w:t>
        <w:br/>
        <w:t xml:space="preserve">  происходит на "второй день светлого праздника", герою припомнился</w:t>
        <w:br/>
        <w:t xml:space="preserve">  случай, бывший с ним в начале августа, а это время православного</w:t>
        <w:br/>
        <w:t xml:space="preserve">  Преображения. Этот случай, в котором, по словам Достоевского, "может</w:t>
        <w:br/>
        <w:t xml:space="preserve">  быть", принял участие Бог, был для Достоевского своего рода</w:t>
        <w:br/>
        <w:t xml:space="preserve">  почвенническим "символом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257.</w:t>
        <w:br/>
        <w:t>Достоевского, "может</w:t>
        <w:br/>
        <w:t xml:space="preserve">  быть", принял участие Бог, был для Достоевского своего рода</w:t>
        <w:br/>
        <w:t xml:space="preserve">  почвенническим "символом веры".</w:t>
        <w:br/>
        <w:t xml:space="preserve">  Идея Преображения ‒ одна из глубоких православных идей.В жизни Христа</w:t>
        <w:br/>
        <w:t xml:space="preserve">  был день, когда он с учениками взошел на гору Фавор и "преобразился</w:t>
        <w:br/>
        <w:t xml:space="preserve">  перед ними: и просияло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258.</w:t>
        <w:br/>
        <w:t>инквизиции и христианское</w:t>
        <w:br/>
        <w:t xml:space="preserve">  отношение к человеку проявилось и в отношении к Злому Духу? Не здесь ли</w:t>
        <w:br/>
        <w:t xml:space="preserve">  разгадка мученической судьбы русской православной церкви в годы</w:t>
        <w:br/>
        <w:t xml:space="preserve">  гражданской войны и в двадцатые-тридцатые годы? Впрочем, Достоевский</w:t>
        <w:br/>
        <w:t xml:space="preserve">  говорил и не раз доказывал в своих произведениях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259.</w:t>
        <w:br/>
        <w:t>в жестоком кризисе. Не все писатели его</w:t>
        <w:br/>
        <w:t xml:space="preserve">  переживут, но у русской словесности глубокие тысячелетние корни и лежат</w:t>
        <w:br/>
        <w:t xml:space="preserve">  они в христианской православной культуре, а это значит, что у нее всегда</w:t>
        <w:br/>
        <w:t xml:space="preserve">  есть возможность воскреснуть и преобразиться.</w:t>
        <w:br/>
        <w:t xml:space="preserve">  Русская литература была христианской. Вопреки историческим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260.</w:t>
        <w:br/>
        <w:t>Идеи «Времени», дела «Эпохи» // Достоевский Ф. М.</w:t>
        <w:br/>
        <w:t xml:space="preserve">    Полн. собр. соч.: Канонические тексты. 2004. Т. 8. С. 695—712; «Православное воззрение»: Идеи и идеал // Достоевский Ф. М. Полн. собр.</w:t>
        <w:br/>
        <w:t xml:space="preserve">    соч.: Канонические тексты. 2007. Т. 7. С. 529—544;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261.</w:t>
        <w:br/>
        <w:t>и есть свой духовный календарь, церковный. Еще недавно</w:t>
        <w:br/>
        <w:t xml:space="preserve">  казалось, что новое летоисчисление от ноября 1917 года почти стерло</w:t>
        <w:br/>
        <w:t xml:space="preserve">  память о православном календаре — как бы ни было трудно, идет процесс</w:t>
        <w:br/>
        <w:t xml:space="preserve">  восстановления исторической памяти и образа жизни русского народа.</w:t>
        <w:br/>
        <w:t xml:space="preserve">  Идеей и повседневным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262.</w:t>
        <w:br/>
        <w:t xml:space="preserve"> сюжета автор одолевает свои</w:t>
        <w:br/>
        <w:t xml:space="preserve">  предубеждения, смиряется перед таинственной жизнью природы, народа,</w:t>
        <w:br/>
        <w:t xml:space="preserve">  России.</w:t>
        <w:br/>
        <w:t xml:space="preserve">  Как ни возражают нам оппоненты, русская культура православна. В этом</w:t>
        <w:br/>
        <w:t xml:space="preserve">  сходство и ее отличие в сравнении с другими христианскими и инославными</w:t>
        <w:br/>
        <w:t xml:space="preserve">  культурами.</w:t>
        <w:br/>
        <w:t xml:space="preserve">  Присутствие Евангелия, а подчас и 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263.</w:t>
        <w:br/>
        <w:t>традиций каждой из них. Внимание</w:t>
        <w:br/>
        <w:t xml:space="preserve">  Достоевского привлекают отношения между церковью и государством. В круг</w:t>
        <w:br/>
        <w:t xml:space="preserve">  его интересов входит не только жизнь православной церкви, но и события</w:t>
        <w:br/>
        <w:t xml:space="preserve">  из жизни протестантской и католической церквей. Это приобретает для него</w:t>
        <w:br/>
        <w:t xml:space="preserve">  первостепенное значение, что и отразилось на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