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преображение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религиозный, преображение 7</w:t>
        <w:br/>
        <w:t>идея, преображение 4</w:t>
        <w:br/>
        <w:t>праздноваться, преображение 3</w:t>
        <w:br/>
        <w:t>праздник, преображение 3</w:t>
        <w:br/>
        <w:t>август, преображение 3</w:t>
        <w:br/>
        <w:t>происходить, преображение 2</w:t>
        <w:br/>
        <w:t>приводить, преображение 2</w:t>
        <w:br/>
        <w:t>категория, преображение 2</w:t>
        <w:br/>
        <w:t>христианский, преображение 2</w:t>
        <w:br/>
        <w:t>достоевский, преображение 2</w:t>
        <w:br/>
        <w:t>духовный, преображение 2</w:t>
        <w:br/>
        <w:t>убеждение, преображение 2</w:t>
        <w:br/>
        <w:t>рассказ, преображение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преображение; 2) аспект, преображение; 3) будущее, преображение; 4) бунин, преображение; 5) бунинский, преображение; 6) возможность, преображение; 7) возможный, преображение; 8) всегдашний, преображение; 9) героиня, преображение; 10) говорить, преображение; 11) день, преображение; 12) догмат, преображение; 13) евангелие, преображение; 14) житие, преображение; 15) ильин, преображение; 16) искупление, преображение; 17) искусство, преображение; 18) карамазов, преображение; 19) кенозис, преображение; 20) линия, преображение; 21) мгновенный, преображение; 22) мир, преображение; 23) момент, преображение; 24) мысль, преображение; 25) надежда, преображение; 26) невозможный, преображение; 27) неразрывный, преображение; 28) обожение, преображение; 29) осуществлять, преображение; 30) отмечать, преображение; 31) пастернак, преображение; 32) пасха, преображение; 33) показывать, преображение; 34) посмертный, преображение; 35) православный, преображение; 36) путь, преображение; 37) рассказывать, преображение; 38) роль, преображение; 39) святой, преображение; 40) симеон, преображение; 41) ситуация, преображение; 42) смысл, преображение; 43) совершенствование, преображение; 44) сретение, преображение; 45) церковь, преображение; 46) человек, преображение; 47) этап, преображение; 48) являть, преображение;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преображение, личность 10</w:t>
        <w:br/>
        <w:t>преображение, господний 9</w:t>
        <w:br/>
        <w:t>преображение, человек 6</w:t>
        <w:br/>
        <w:t>преображение, герой 3</w:t>
        <w:br/>
        <w:t>преображение, воскресение 2</w:t>
        <w:br/>
        <w:t>преображение, испытывать 2</w:t>
        <w:br/>
        <w:t>преображение, русский 2</w:t>
        <w:br/>
        <w:t>преображение, мир 2</w:t>
        <w:br/>
        <w:t>преображение, межчеловеческий 2</w:t>
        <w:br/>
        <w:t>преображение, воздвижение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преображение, бояться; 2) преображение, бытие; 3) преображение, быть; 4) преображение, возрождение; 5) преображение, выражать; 6) преображение, глубокий; 7) преображение, государство; 8) преображение, грядущий; 9) преображение, гуманизм; 10) преображение, духовный; 11) преображение, душеполезный; 12) преображение, жизнь; 13) преображение, земной; 14) преображение, злоба; 15) преображение, изменение; 16) преображение, изменяться; 17) преображение, крайний; 18) преображение, миллениум; 19) преображение, молодой; 20) преображение, обожение; 21) преображение, образ; 22) преображение, оказываться; 23) преображение, определять; 24) преображение, почитать; 25) преображение, представлять; 26) преображение, природа; 27) преображение, протяжение; 28) преображение, рассказ; 29) преображение, ребенок; 30) преображение, рождественский; 31) преображение, свершаться; 32) преображение, сила; 33) преображение, следующий; 34) преображение, случай; 35) преображение, слышать; 36) преображение, спасение; 37) преображение, страдание; 38) преображение, судьба; 39) преображение, существо; 40) преображение, традиционный; 41) преображение, убивать; 42) преображение, физический; 43) преображение, целостный; 44) преображение, эстетический;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религиозный, преображение 7</w:t>
        <w:br/>
        <w:t>православный, преображение 5</w:t>
        <w:br/>
        <w:t>христианский, преображение 4</w:t>
        <w:br/>
        <w:t>духовный, преображение 4</w:t>
        <w:br/>
        <w:t>русский, преображение 3</w:t>
        <w:br/>
        <w:t>живой, преображение 3</w:t>
        <w:br/>
        <w:t>случайный, преображение 2</w:t>
        <w:br/>
        <w:t>должный, преображение 2</w:t>
        <w:br/>
        <w:t>христов, преображение 2</w:t>
        <w:br/>
        <w:t>неразрывный, преображение 2</w:t>
        <w:br/>
        <w:t>долгорукий, преображение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богочеловеческий, преображение; 2) божий, преображение; 3) большой, преображение; 4) бунинский, преображение; 5) бывший, преображение; 6) вечный, преображение; 7) внутренний, преображение; 8) возможный, преображение; 9) всегдашний, преображение; 10) главный, преображение; 11) глубокий, преображение; 12) гоголевский, преображение; 13) грядущий, преображение; 14) двойной, преображение; 15) детский, преображение; 16) достойный, преображение; 17) евангельский, преображение; 18) жизненный, преображение; 19) закономерный, преображение; 20) заманчивый, преображение; 21) зеньковский, преображение; 22) золотой, преображение; 23) личный, преображение; 24) мгновенный, преображение; 25) межчеловеческий, преображение; 26) мировой, преображение; 27) невозможный, преображение; 28) непременный, преображение; 29) нравственный, преображение; 30) пастернаковский, преображение; 31) посмертный, преображение; 32) почвеннический, преображение; 33) равный, преображение; 34) родной, преображение; 35) своеобразный, преображение; 36) святой, преображение; 37) святочный, преображение; 38) сквозной, преображение; 39) страстный, преображение; 40) таинственный, преображение; 41) текущий, преображение; 42) условный, преображение; 43) успенский, преображение; 44) установленный, преображение; 45) характерный, преображение; 46) церковный, преображение; 47) электронный, преображение; 48) эстетический, преображение; 49) юлианский, преображение;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идея, преображение 13</w:t>
        <w:br/>
        <w:t>август, преображение 9</w:t>
        <w:br/>
        <w:t>праздник, преображение 5</w:t>
        <w:br/>
        <w:t>человек, преображение 4</w:t>
        <w:br/>
        <w:t>достоевский, преображение 4</w:t>
        <w:br/>
        <w:t>день, преображение 4</w:t>
        <w:br/>
        <w:t>зосима, преображение 3</w:t>
        <w:br/>
        <w:t>категория, преображение 3</w:t>
        <w:br/>
        <w:t>герой, преображение 3</w:t>
        <w:br/>
        <w:t>карамазов, преображение 3</w:t>
        <w:br/>
        <w:t>спасение, преображение 3</w:t>
        <w:br/>
        <w:t>роман, преображение 3</w:t>
        <w:br/>
        <w:t>символ, преображение 3</w:t>
        <w:br/>
        <w:t>убеждение, преображение 3</w:t>
        <w:br/>
        <w:t>рассказ, преображение 3</w:t>
        <w:br/>
        <w:t>значение, преображение 3</w:t>
        <w:br/>
        <w:t>отец, преображение 2</w:t>
        <w:br/>
        <w:t>церковь, преображение 2</w:t>
        <w:br/>
        <w:t>время, преображение 2</w:t>
        <w:br/>
        <w:t>красота, преображение 2</w:t>
        <w:br/>
        <w:t>этап, преображение 2</w:t>
        <w:br/>
        <w:t>путь, преображение 2</w:t>
        <w:br/>
        <w:t>брат, преображение 2</w:t>
        <w:br/>
        <w:t>преображение, преображение 2</w:t>
        <w:br/>
        <w:t>хронотоп, преображение 2</w:t>
        <w:br/>
        <w:t>возможность, преображение 2</w:t>
        <w:br/>
        <w:t>христос, преображение 2</w:t>
        <w:br/>
        <w:t>мир, преображение 2</w:t>
        <w:br/>
        <w:t>страдание, преображение 2</w:t>
        <w:br/>
        <w:t>мнение, преображение 2</w:t>
        <w:br/>
        <w:t>поступок, преображение 2</w:t>
        <w:br/>
        <w:t>перерождение, преображение 2</w:t>
        <w:br/>
        <w:t>пасха, преображение 2</w:t>
        <w:br/>
        <w:t>начало, преображение 2</w:t>
        <w:br/>
        <w:t>живаго, преображение 2</w:t>
        <w:br/>
        <w:t>число, преображение 2</w:t>
        <w:br/>
        <w:t>сретение, преображение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преображение; 2) алеша, преображение; 3) аркадий, преображение; 4) аспект, преображение; 5) б, преображение; 6) бахтин, преображение; 7) благодать, преображение; 8) будущее, преображение; 9) бунин, преображение; 10) век, преображение; 11) вера, преображение; 12) версил, преображение; 13) версилов, преображение; 14) вид, преображение; 15) вия, преображение; 16) вознесение, преображение; 17) вопрос, преображение; 18) г, преображение; 19) гаричев, преображение; 20) героиня, преображение; 21) глубина, преображение; 22) го, преображение; 23) голос, преображение; 24) господин, преображение; 25) грешник, преображение; 26) действительность, преображение; 27) дело, преображение; 28) диккенс, преображение; 29) добро, преображение; 30) догмат, преображение; 31) е, преображение; 32) евангелие, преображение; 33) жалость, преображение; 34) житие, преображение; 35) закон, преображение; 36) записывание, преображение; 37) запись, преображение; 38) иван, преображение; 39) идеал, преображение; 40) ильин, преображение; 41) инок, преображение; 42) искупление, преображение; 43) искусство, преображение; 44) испуг, преображение; 45) календарь, преображение; 46) кенозис, преображение; 47) кижи, преображение; 48) линия, преображение; 49) лицо, преображение; 50) м, преображение; 51) макар, преображение; 52) момент, преображение; 53) мысль, преображение; 54) надежда, преображение; 55) необходимость, преображение; 56) обожение, преображение; 57) обстоятельство, преображение; 58) основа, преображение; 59) отношение, преображение; 60) пастернак, преображение; 61) победа, преображение; 62) посетитель, преображение; 63) пост, преображение; 64) правда, преображение; 65) представление, преображение; 66) припоминание, преображение; 67) причащение, преображение; 68) произведение, преображение; 69) пророк, преображение; 70) пушкин, преображение; 71) пятидесятница, преображение; 72) рай, преображение; 73) ресурс, преображение; 74) род, преображение; 75) рождение, преображение; 76) рождество, преображение; 77) роль, преображение; 78) россия, преображение; 79) связь, преображение; 80) сетницкий, преображение; 81) сила, преображение; 82) симеон, преображение; 83) ситуация, преображение; 84) слово, преображение; 85) смерть, преображение; 86) смысл, преображение; 87) совершенствование, преображение; 88) соловки, преображение; 89) состояние, преображение; 90) социум, преображение; 91) старец, преображение; 92) сцена, преображение; 93) тарасова, преображение; 94) убийство, преображение; 95) умерший, преображение; 96) умирание, преображение; 97) упоминание, преображение; 98) условие, преображение; 99) участие, преображение; 100) учение, преображение; 101) федотов, преображение; 102) целое, преображение; 103) церковность, преображение; 104) цитата, преображение; 105) честь, преображение;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преображение, человек 15</w:t>
        <w:br/>
        <w:t>преображение, личность 10</w:t>
        <w:br/>
        <w:t>преображение, достоевский 7</w:t>
        <w:br/>
        <w:t>преображение, герой 5</w:t>
        <w:br/>
        <w:t>преображение, жизнь 5</w:t>
        <w:br/>
        <w:t>преображение, слово 4</w:t>
        <w:br/>
        <w:t>преображение, воскресение 3</w:t>
        <w:br/>
        <w:t>преображение, роман 3</w:t>
        <w:br/>
        <w:t>преображение, спасение 3</w:t>
        <w:br/>
        <w:t>преображение, век 3</w:t>
        <w:br/>
        <w:t>преображение, природа 3</w:t>
        <w:br/>
        <w:t>преображение, воздвижение 3</w:t>
        <w:br/>
        <w:t>преображение, крест 3</w:t>
        <w:br/>
        <w:t>преображение, переживание 2</w:t>
        <w:br/>
        <w:t>преображение, ребенок 2</w:t>
        <w:br/>
        <w:t>преображение, ф 2</w:t>
        <w:br/>
        <w:t>преображение, м 2</w:t>
        <w:br/>
        <w:t>преображение, душа 2</w:t>
        <w:br/>
        <w:t>преображение, время 2</w:t>
        <w:br/>
        <w:t>преображение, основа 2</w:t>
        <w:br/>
        <w:t>преображение, словесность 2</w:t>
        <w:br/>
        <w:t>преображение, мир 2</w:t>
        <w:br/>
        <w:t>преображение, связь 2</w:t>
        <w:br/>
        <w:t>преображение, плоть 2</w:t>
        <w:br/>
        <w:t>преображение, преображение 2</w:t>
        <w:br/>
        <w:t>преображение, жанр 2</w:t>
        <w:br/>
        <w:t>преображение, макар 2</w:t>
        <w:br/>
        <w:t>преображение, рассказ 2</w:t>
        <w:br/>
        <w:t>преображение, день 2</w:t>
        <w:br/>
        <w:t>преображение, праздник 2</w:t>
        <w:br/>
        <w:t>преображение, идея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преображение, акт; 2) преображение, борьба; 3) преображение, бытие; 4) преображение, весна; 5) преображение, взгляд; 6) преображение, взрослый; 7) преображение, возвращение; 8) преображение, возрождение; 9) преображение, воплощение; 10) преображение, г; 11) преображение, гаврило; 12) преображение, глава; 13) преображение, государство; 14) преображение, грешник; 15) преображение, грудь; 16) преображение, гуманизм; 17) преображение, действие; 18) преображение, дневник; 19) преображение, доктор; 20) преображение, евангелие; 21) преображение, евангелист; 22) преображение, единение; 23) преображение, естество; 24) преображение, желание; 25) преображение, живаго; 26) преображение, замысел; 27) преображение, звезда; 28) преображение, злоба; 29) преображение, зосима; 30) преображение, идеал; 31) преображение, изменение; 32) преображение, иисус; 33) преображение, иисусов; 34) преображение, икона; 35) преображение, исихазм; 36) преображение, искупление; 37) преображение, испытание; 38) преображение, кожин; 39) преображение, луч; 40) преображение, мера; 41) преображение, миллениум; 42) преображение, милость; 43) преображение, митя; 44) преображение, молитва; 45) преображение, мост; 46) преображение, мотив; 47) преображение, наименование; 48) преображение, наталья; 49) преображение, начало; 50) преображение, новгород; 51) преображение, обожение; 52) преображение, образ; 53) преображение, общество; 54) преображение, отпадение; 55) преображение, ощущение; 56) преображение, пафос; 57) преображение, писатель; 58) преображение, подсказка; 59) преображение, попадья; 60) преображение, пост; 61) преображение, прозрение; 62) преображение, протяжение; 63) преображение, путь; 64) преображение, рая; 65) преображение, рождество; 66) преображение, роль; 67) преображение, россия; 68) преображение, сведение; 69) преображение, свет; 70) преображение, сила; 71) преображение, случай; 72) преображение, совесть; 73) преображение, союз; 74) преображение, стих; 75) преображение, сторона; 76) преображение, страдание; 77) преображение, судьба; 78) преображение, существо; 79) преображение, сын; 80) преображение, текст; 81) преображение, уклонение; 82) преображение, ум; 83) преображение, условие; 84) преображение, учитель; 85) преображение, характер; 86) преображение, христос; 87) преображение, царствие; 88) преображение, черновик; 89) преображение, черта; 90) преображение, чудо; 91) преображение, юрий; 92) преображение, юродство;</w:t>
      </w:r>
    </w:p>
    <w:p>
      <w:pPr>
        <w:pStyle w:val="BodyText"/>
      </w:pPr>
      <w:r>
        <w:t>1.</w:t>
        <w:br/>
        <w:t xml:space="preserve"> прибавила Катя и глаза ея сверкнули дикою злобой»</w:t>
        <w:br/>
        <w:t xml:space="preserve">  (2, 686)).</w:t>
        <w:br/>
        <w:t xml:space="preserve">  В этой ситуации открывается внутренняя глубина героинь, их преображение.</w:t>
        <w:br/>
        <w:t xml:space="preserve">  Под «злобой», вызванной переживаниями за Митю и женским соперничеством,</w:t>
        <w:br/>
        <w:t xml:space="preserve">  таится в их сердцах и взаимная христианская любовь.</w:t>
        <w:br/>
        <w:t xml:space="preserve">  Сцена «В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» к людям.</w:t>
        <w:br/>
        <w:t xml:space="preserve">  В больничной арестантской каморке в кажущихся случайными, но на самом</w:t>
        <w:br/>
        <w:t xml:space="preserve">  деле в глубоко закономерных обстоятельствах, также происходит</w:t>
        <w:br/>
        <w:t xml:space="preserve">  преображение героев, проявляются новые черты характеров Мити, Грушеньки,</w:t>
        <w:br/>
        <w:t xml:space="preserve">  Кати.</w:t>
        <w:br/>
        <w:t xml:space="preserve">  Таким образом, если «Неуместное собрание» — исходная сюжетная ситуация</w:t>
        <w:br/>
        <w:t xml:space="preserve">  романа, то сцена «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закономерной обстановке — похоронах Илюшечки — они проявили «деятельную любовь» к родным умершего, стали лучше, чем были. И поэтому можно говорить о преображении героев. Вместе с тем эта глава завершает и обобщает сюжетную линию взаимоотношений Илюшечки и мальчиков. Но изображение этих перспектив — тема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бы, малые</w:t>
        <w:br/>
        <w:t xml:space="preserve">  грехи; в то же время смерть Илюшечки — это самопожертвование в борьбе за</w:t>
        <w:br/>
        <w:t xml:space="preserve">  правду, за честь отца, приводящее к преображению детей и взрослых. «Тем</w:t>
        <w:br/>
        <w:t xml:space="preserve">  самым бессмысленная, на первый взгляд, смерть ребенка преображается в</w:t>
        <w:br/>
        <w:t xml:space="preserve">  соборный пасхальный образ» [2, 129]. Именно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русской литературы</w:t>
        <w:br/>
        <w:t xml:space="preserve">  [Есаулов, 2008: 607—660]. Действительно, стремление рассматривать роман</w:t>
        <w:br/>
        <w:t xml:space="preserve">  Достоевского как текст, транслирующий учение Отцов Церкви и догмат</w:t>
        <w:br/>
        <w:t xml:space="preserve">  преображения, по крайней мере спорно, хотя это одна из заметных</w:t>
        <w:br/>
        <w:t xml:space="preserve">  тенденций в изучении евангельского текста в русской литературе. Но такой</w:t>
        <w:br/>
        <w:t xml:space="preserve">  подход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https://poetica.pro/files/redaktor_pdf/1449825433.pdf</w:t>
        <w:br/>
        <w:t xml:space="preserve">      (25.05.2020). DOI: 10.15393/j9.art.2015.2981</w:t>
        <w:br/>
        <w:t xml:space="preserve">  10. Гаричева Е. А. Преображение личности в романе Ф. М. Достоевского</w:t>
        <w:br/>
        <w:t xml:space="preserve">      «Подросток» // Проблемы исторической поэтики. — Петрозаводск; СПб.:</w:t>
        <w:br/>
        <w:t xml:space="preserve">      Алетейя, 2011. — Вып. 9. — С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дистанция между праведниками и</w:t>
        <w:br/>
        <w:t xml:space="preserve">  грешниками слишком ничтожна, перед Богом равны все, а потому все</w:t>
        <w:br/>
        <w:t xml:space="preserve">  достойны жалости и участия. Надежда на преображение и духовное прозрение</w:t>
        <w:br/>
        <w:t xml:space="preserve">  не может быть отнята, пока самый закоренелый грешник еще жив. Претензия</w:t>
        <w:br/>
        <w:t xml:space="preserve">  на осуждение героя до его смертного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>в главе «Из жития в Бозе</w:t>
        <w:br/>
        <w:t xml:space="preserve">  преставившегося старца Зосимы» показано, как смирение Маркела, Зосимы и</w:t>
        <w:br/>
        <w:t xml:space="preserve">  таинственного посетителя приводит их к преображению – все они испытывают</w:t>
        <w:br/>
        <w:t xml:space="preserve">  ощущение жизни как рая.</w:t>
        <w:br/>
        <w:t xml:space="preserve">  Маркел сначала принимает волю матери готовиться к причастию, а затем,</w:t>
        <w:br/>
        <w:t xml:space="preserve">  смиряясь все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10.</w:t>
        <w:br/>
        <w:t xml:space="preserve"> г. созданы в традициях христианской календарной прозы,</w:t>
        <w:br/>
        <w:t xml:space="preserve">  которая читается с ориентацией на сакральное время. Объединяет оба</w:t>
        <w:br/>
        <w:t xml:space="preserve">  произведения идея религиозного преображения личности, спасения души и</w:t>
        <w:br/>
        <w:t xml:space="preserve">  единения вокруг евангельской Истины, поиски идеальных начал в русском</w:t>
        <w:br/>
        <w:t xml:space="preserve">  народе, а также размышления о назначении русского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>истины. Если в январском номере «Дневника» соборное</w:t>
        <w:br/>
        <w:t xml:space="preserve">  начало («золотой век») только прозревается в русском человеке, то</w:t>
        <w:br/>
        <w:t xml:space="preserve">  в августе, когда празднуется Преображение Господне, Достоевский видит</w:t>
        <w:br/>
        <w:t xml:space="preserve">  соборное начало в русском народе, который готов положить свой «живот» за</w:t>
        <w:br/>
        <w:t xml:space="preserve">  сербских и болгарских братьев. Кульминацией цикла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>не в текущей жизни, а на «елке у Христа».</w:t>
        <w:br/>
        <w:t xml:space="preserve">  Для Достоевского идея «золотого века» должна дополняться христианской</w:t>
        <w:br/>
        <w:t xml:space="preserve">  идеей религиозного преображения и спасения. В черновике романа есть</w:t>
        <w:br/>
        <w:t xml:space="preserve">  запись: «Золотой век. Макар Иванович и Мария Египетская» (Д30; 16: 420).</w:t>
        <w:br/>
        <w:t xml:space="preserve">  Н. 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 xml:space="preserve"> о христианском идеале, об освобождении от внешнего и заботе о</w:t>
        <w:br/>
        <w:t xml:space="preserve">  духовной пище [Тарасова, 2011: 112]. Достоевский размышляет о</w:t>
        <w:br/>
        <w:t xml:space="preserve">  религиозном преображении человека во время Успенского поста, когда</w:t>
        <w:br/>
        <w:t xml:space="preserve">  празднуется Преображение Господне.</w:t>
        <w:br/>
        <w:t xml:space="preserve">  В «Дневнике Писателя» 1876 г. Достоевским показывается «жизненный факт</w:t>
        <w:br/>
        <w:t xml:space="preserve">  как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 xml:space="preserve"> заботе о</w:t>
        <w:br/>
        <w:t xml:space="preserve">  духовной пище [Тарасова, 2011: 112]. Достоевский размышляет о</w:t>
        <w:br/>
        <w:t xml:space="preserve">  религиозном преображении человека во время Успенского поста, когда</w:t>
        <w:br/>
        <w:t xml:space="preserve">  празднуется Преображение Господне.</w:t>
        <w:br/>
        <w:t xml:space="preserve">  В «Дневнике Писателя» 1876 г. Достоевским показывается «жизненный факт</w:t>
        <w:br/>
        <w:t xml:space="preserve">  как новое проявление евангельской истины» [Гаврилова: 290]. Необходимо</w:t>
        <w:br/>
        <w:t xml:space="preserve">  уточнить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 xml:space="preserve"> возрождения семьи.</w:t>
        <w:br/>
        <w:t xml:space="preserve">  Обращаясь к политической ситуации в мире, Достоевский почти не</w:t>
        <w:br/>
        <w:t xml:space="preserve">  использует евангельские цитаты. Но в августе, когда празднуется</w:t>
        <w:br/>
        <w:t xml:space="preserve">  Преображение Господне, он пишет о желании русского народа помочь</w:t>
        <w:br/>
        <w:t xml:space="preserve">  сербским и болгарским братьям в борьбе против турок как об исполнении</w:t>
        <w:br/>
        <w:t xml:space="preserve">  важнейшей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 xml:space="preserve"> романе «Подросток» в Аркадии Долгоруком пробуждается самосознание.</w:t>
        <w:br/>
        <w:t xml:space="preserve">  Этого героя можно отнести к типу «текущей действительности», которая</w:t>
        <w:br/>
        <w:t xml:space="preserve">  устремлена в будущее. Преображение личности у Достоевского происходит на</w:t>
        <w:br/>
        <w:t xml:space="preserve">  основе смирения и проявления свободы воли как следование воле Божией.</w:t>
        <w:br/>
        <w:t xml:space="preserve">  Таким образом, роман «Подросток»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>им. А. П. Чехова, 2006. С. 156—160.</w:t>
        <w:br/>
        <w:t xml:space="preserve">  6.  Гаричева (Фёдорова) Е. А. «Мир станет Красота Христова». Категория</w:t>
        <w:br/>
        <w:t xml:space="preserve">      преображения в русской словесности XVI—XX веков. В. Новгород: МОУ</w:t>
        <w:br/>
        <w:t xml:space="preserve">      ПКС «Ин-т образовательного маркетинга и кадровых ресурсов», 2008.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>событий приурочена к Пасхе), в присутствии Евангелия</w:t>
        <w:br/>
        <w:t xml:space="preserve">  в тексте романа, в имени Христа, в идеале и идеях героев, в христианском</w:t>
        <w:br/>
        <w:t xml:space="preserve">  преображении традиционных романных мотивов “разбитых сердец”,</w:t>
        <w:br/>
        <w:t xml:space="preserve">  “несбывшихся надежд”, “неустроенных судеб”» [6, 199—200].</w:t>
        <w:br/>
        <w:t xml:space="preserve">  [15]  Незавершенное произведение было опубликовано в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19.</w:t>
        <w:br/>
        <w:t>Аксаков,Н. ФедоровиВ. Соловьев,С. Булгаков и</w:t>
        <w:br/>
        <w:t xml:space="preserve">  Н. Бердяев, А. Горский и Н. Сетницкий, Г. Федотов и В. Ильин).</w:t>
        <w:br/>
        <w:t xml:space="preserve">  Преображение мира и человека представало здесь не как мгновенный,</w:t>
        <w:br/>
        <w:t xml:space="preserve">  катастрофический, трансцендентный акт, прерывающий тупиковый, греховный</w:t>
        <w:br/>
        <w:t xml:space="preserve">  путь цивилизации(как-то было у К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20.</w:t>
        <w:br/>
        <w:t xml:space="preserve"> и приходит к идее “миллениума”,</w:t>
        <w:br/>
        <w:t xml:space="preserve">  “тысячелетнего Царства Христова”, благой, совершенной эпохи внутри</w:t>
        <w:br/>
        <w:t xml:space="preserve">  истории, своего рода этапа на пути обожения, преображения бытия и</w:t>
        <w:br/>
        <w:t xml:space="preserve">  человека, моста между сущим и должным. Впервые она озвучена в</w:t>
        <w:br/>
        <w:t xml:space="preserve">  подготовительных материалах</w:t>
        <w:br/>
        <w:t xml:space="preserve">  317</w:t>
        <w:br/>
        <w:t xml:space="preserve">  к роману “Бесы”, на так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21.</w:t>
        <w:br/>
        <w:t>строя на земле. Путь к миллениуму пролегает</w:t>
        <w:br/>
        <w:t xml:space="preserve">  через обожение и каждого отдельного человека, и социума в целом. Личное</w:t>
        <w:br/>
        <w:t xml:space="preserve">  совершенствование и преображение межчеловеческих связей — для</w:t>
        <w:br/>
        <w:t xml:space="preserve">  Достоевского две стороны одного целостного процесса спасения. И этим он</w:t>
        <w:br/>
        <w:t xml:space="preserve">  в корне отличается от того же К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22.</w:t>
        <w:br/>
        <w:t>все сферы жизни: хозяйство, культуру, творчество, общественное и</w:t>
        <w:br/>
        <w:t xml:space="preserve">  государственное устройство. Вспомним беседу в келье старца Зосимы, где</w:t>
        <w:br/>
        <w:t xml:space="preserve">  развивается мысль о преображении государства и общества из “союза почти</w:t>
        <w:br/>
        <w:t xml:space="preserve">  что языческого в единую, вселенскую и владычествующую церковь” или</w:t>
        <w:br/>
        <w:t xml:space="preserve">  “Дневник писателя” за 1881 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23.</w:t>
        <w:br/>
        <w:t>Христы, но и</w:t>
        <w:br/>
        <w:t xml:space="preserve">  физически “все как Христы”. В подготовительных материалах к “Бесам” и</w:t>
        <w:br/>
        <w:t xml:space="preserve">  “Братьям Карамазовым” он размышляет о путях преображения физического</w:t>
        <w:br/>
        <w:t xml:space="preserve">  естества человека, которое должно идти параллельно его духовному</w:t>
        <w:br/>
        <w:t xml:space="preserve">  самосозиданию.</w:t>
        <w:br/>
        <w:t xml:space="preserve">  Одну из сущностных черт нашей будущей природы, “предсказанную и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24.</w:t>
        <w:br/>
        <w:t>что уже на</w:t>
        <w:br/>
        <w:t xml:space="preserve">  земле начнется просветление и одухотворение плоти людей. В черновых</w:t>
        <w:br/>
        <w:t xml:space="preserve">  набросках к “Братьям Карамазовым” намечает и другие линии преображения:</w:t>
        <w:br/>
        <w:t xml:space="preserve">  Изменится плоть ваша (Свет фаворский).</w:t>
        <w:br/>
        <w:t xml:space="preserve">  Свет фаворский: откажется человек от питания, от крови — злаки (14, 245,</w:t>
        <w:br/>
        <w:t xml:space="preserve">  246).</w:t>
        <w:br/>
        <w:t xml:space="preserve">  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25.</w:t>
        <w:br/>
        <w:t>может быть, как Христово тело по воскресении его, до</w:t>
        <w:br/>
        <w:t xml:space="preserve">  вознесения в Пятидесятницу (30 (I), 14).</w:t>
        <w:br/>
        <w:t xml:space="preserve">  321</w:t>
        <w:br/>
        <w:t xml:space="preserve">  Представление Достоевского о преображении в миллениуме телесной природы</w:t>
        <w:br/>
        <w:t xml:space="preserve">  человека полагает четкий водораздел между его хилиазмом и</w:t>
        <w:br/>
        <w:t xml:space="preserve">  хилиастическими воззрениямиеретическихсектпервых веков христианства. У</w:t>
        <w:br/>
        <w:t xml:space="preserve">  керинфиан, эбионитов, монтанистов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26.</w:t>
        <w:br/>
        <w:t>(свойственная,кстати, и социалистическим проектам) хлипка и обречена на</w:t>
        <w:br/>
        <w:t xml:space="preserve">  провал. Рай с “недоделанными людьми” (25, 47) для него невозможен.</w:t>
        <w:br/>
        <w:t xml:space="preserve">  Преображение межчеловеческих связей должно быть неразрывным с</w:t>
        <w:br/>
        <w:t xml:space="preserve">  преображением самого человека, причем преображением целостным,</w:t>
        <w:br/>
        <w:t xml:space="preserve">  духовно-телесным, иначе получится, как в знаменитом сетовании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27.</w:t>
        <w:br/>
        <w:t xml:space="preserve"> обречена на</w:t>
        <w:br/>
        <w:t xml:space="preserve">  провал. Рай с “недоделанными людьми” (25, 47) для него невозможен.</w:t>
        <w:br/>
        <w:t xml:space="preserve">  Преображение межчеловеческих связей должно быть неразрывным с</w:t>
        <w:br/>
        <w:t xml:space="preserve">  преображением самого человека, причем преображением целостным,</w:t>
        <w:br/>
        <w:t xml:space="preserve">  духовно-телесным, иначе получится, как в знаменитом сетовании апостола</w:t>
        <w:br/>
        <w:t xml:space="preserve">  Павла:</w:t>
        <w:br/>
        <w:t xml:space="preserve">    Доброго, которого хочу, не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28.</w:t>
        <w:br/>
        <w:t xml:space="preserve"> с “недоделанными людьми” (25, 47) для него невозможен.</w:t>
        <w:br/>
        <w:t xml:space="preserve">  Преображение межчеловеческих связей должно быть неразрывным с</w:t>
        <w:br/>
        <w:t xml:space="preserve">  преображением самого человека, причем преображением целостным,</w:t>
        <w:br/>
        <w:t xml:space="preserve">  духовно-телесным, иначе получится, как в знаменитом сетовании апостола</w:t>
        <w:br/>
        <w:t xml:space="preserve">  Павла:</w:t>
        <w:br/>
        <w:t xml:space="preserve">    Доброго, которого хочу, не делаю, а злое, которого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29.</w:t>
        <w:br/>
        <w:t>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  <w:br/>
        <w:t xml:space="preserve">    спасения, или религиозного преображения. Поскольку Образ Божий</w:t>
        <w:br/>
        <w:t xml:space="preserve">    человеку дан в Спасителе, поэтому жанровую природу произведения</w:t>
        <w:br/>
        <w:t xml:space="preserve">    древнерусской словесности определяет хронотоп, в котором сбывается</w:t>
        <w:br/>
        <w:t xml:space="preserve">    «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30.</w:t>
        <w:br/>
        <w:t xml:space="preserve"> дан в Спасителе, поэтому жанровую природу произведения</w:t>
        <w:br/>
        <w:t xml:space="preserve">    древнерусской словесности определяет хронотоп, в котором сбывается</w:t>
        <w:br/>
        <w:t xml:space="preserve">    «вечное Евангелие» [3, 96]. Преображение, или обожение, человека</w:t>
        <w:br/>
        <w:t xml:space="preserve">    происходит во время Евхаристии, поэтому литургические традиции</w:t>
        <w:br/>
        <w:t xml:space="preserve">    проявляются в звучащем слове древнерусского книжника: в гимнографии,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31.</w:t>
        <w:br/>
        <w:t>и, когда надо будет, явят его поколебавшейся правде мира (14, 284).</w:t>
        <w:br/>
        <w:t xml:space="preserve">    Основная мысль книги «Русский инок» — возможность религиозного</w:t>
        <w:br/>
        <w:t xml:space="preserve">    преображения в земной жизни:</w:t>
        <w:br/>
        <w:t xml:space="preserve">    Изменится плоть ваша. (Свет фаворский.) Жизнь есть рай, ключи у нас</w:t>
        <w:br/>
        <w:t xml:space="preserve">    (15, 245).</w:t>
        <w:br/>
        <w:t xml:space="preserve">    Слова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32.</w:t>
        <w:br/>
        <w:t>Павел в Послании Ефесянам:</w:t>
        <w:br/>
        <w:t xml:space="preserve">    Тайна сия велика; я говорю по отношению ко Христу и к Церкви» (5:32).</w:t>
        <w:br/>
        <w:t xml:space="preserve">    Преображение личности — это воплощение Замысла Божьего о мире:</w:t>
        <w:br/>
        <w:t xml:space="preserve">    Но в том и великое, что тут тайна, — что мимоидущий лик земной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33.</w:t>
        <w:br/>
        <w:t xml:space="preserve"> страданию, аскезе, борьбе с собой…²</w:t>
        <w:br/>
        <w:t xml:space="preserve">    В романе «Подросток» Аркадий слышит от Макара Долгорукого одно из</w:t>
        <w:br/>
        <w:t xml:space="preserve">    таких житий:</w:t>
        <w:br/>
        <w:t xml:space="preserve">    ПРЕОБРАЖЕНИЕ ЛИЧНОСТИ</w:t>
        <w:br/>
        <w:t xml:space="preserve">  ∗</w:t>
        <w:br/>
        <w:t xml:space="preserve">    В РОМАНЕ Ф. М. ДОСТОЕВСКОГО «ПОДРОСТОК»</w:t>
        <w:br/>
        <w:t xml:space="preserve">    черновике к роману «Подросток» есть запись:</w:t>
        <w:br/>
        <w:t xml:space="preserve">    Да ты образи себя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34.</w:t>
        <w:br/>
        <w:t xml:space="preserve">  Да ты образи себя прежде, да и каждое дело свое¹.</w:t>
        <w:br/>
        <w:t xml:space="preserve">  По замыслу Достоевского, главный герой должен испытать состояние</w:t>
        <w:br/>
        <w:t xml:space="preserve">  духовного преображения:</w:t>
        <w:br/>
        <w:t xml:space="preserve">    Молодой человек (великий грешник) после ряда прогрессивных падений</w:t>
        <w:br/>
        <w:t xml:space="preserve">    вдруг становится духом, волей, светом и сознанием на высочайшую из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35.</w:t>
        <w:br/>
        <w:t>последнюю строчку, я вдруг почувствовал,</w:t>
        <w:br/>
        <w:t xml:space="preserve">    что перевоспитал себя самого, именно процессом припоминания и</w:t>
        <w:br/>
        <w:t xml:space="preserve">    записывания (XIII, 447).</w:t>
        <w:br/>
        <w:t xml:space="preserve">  Категория религиозного преображения личности определяет жанровую</w:t>
        <w:br/>
        <w:t xml:space="preserve">  природу и хронотоп романа «Подросток». В работе «Формы времени и</w:t>
        <w:br/>
        <w:t xml:space="preserve">  хронотопа в романе» М. Бахтин отметил,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36.</w:t>
        <w:br/>
        <w:t xml:space="preserve"> определяет жанровую</w:t>
        <w:br/>
        <w:t xml:space="preserve">  природу и хронотоп романа «Подросток». В работе «Формы времени и</w:t>
        <w:br/>
        <w:t xml:space="preserve">  хронотопа в романе» М. Бахтин отметил, что преображение человека</w:t>
        <w:br/>
        <w:t xml:space="preserve">  показано в жанре кризисного жития, которое выделяется из агиографи-</w:t>
        <w:br/>
        <w:t xml:space="preserve">  ческой литературы тем, что в нем дается два или три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37.</w:t>
        <w:br/>
        <w:t>которой скиталась святая (XIII, 309).</w:t>
        <w:br/>
        <w:t xml:space="preserve">  В черновике к роману Достоевский делает запись, ставя рядом «золотой</w:t>
        <w:br/>
        <w:t xml:space="preserve">  век» и идею религиозного преображения личности:</w:t>
        <w:br/>
        <w:t xml:space="preserve">    Золотой век. Макар Иванович и Мария Египетская (XVI, 420).</w:t>
        <w:br/>
        <w:t xml:space="preserve">  Другая запись говорит о том, что с Макаром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38.</w:t>
        <w:br/>
        <w:t>и Мария Египетская (XVI, 420).</w:t>
        <w:br/>
        <w:t xml:space="preserve">  Другая запись говорит о том, что с Макаром Долгоруким, который влияет на</w:t>
        <w:br/>
        <w:t xml:space="preserve">  Аркадия, происходит преображение:</w:t>
        <w:br/>
        <w:t xml:space="preserve">    В этих существах, как в Макаре, — Царствие Божие (XVI, 399).</w:t>
        <w:br/>
        <w:t xml:space="preserve">  «Подросток» продолжает проблематику романа «Преступление и наказание»,</w:t>
        <w:br/>
        <w:t xml:space="preserve">  Аркадий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39.</w:t>
        <w:br/>
        <w:t>, 272). Приходя в сознание после</w:t>
        <w:br/>
        <w:t xml:space="preserve">  болезни, Подросток видит косые лучи красного заходящего солнца (сквозной</w:t>
        <w:br/>
        <w:t xml:space="preserve">  символ Достоевского, связанный с ситуацией преображения) и слышит</w:t>
        <w:br/>
        <w:t xml:space="preserve">  Иисусову молитву, которую творит Макар Иванович (XIII, 283).</w:t>
        <w:br/>
        <w:t xml:space="preserve">  «Катастрофа» приходится, по нашим подсчетам, на 17 ноября: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40.</w:t>
        <w:br/>
        <w:t xml:space="preserve"> «нанизывающий», предполагающий высказывание, которое</w:t>
        <w:br/>
        <w:t xml:space="preserve">  нельзя обозреть сразу. В такой речи авторский голос резонирует голосу</w:t>
        <w:br/>
        <w:t xml:space="preserve">  Версилова.</w:t>
        <w:br/>
        <w:t xml:space="preserve">  Версилов рассказывает о том преображении, которое испытал сам в «косых</w:t>
        <w:br/>
        <w:t xml:space="preserve">  лучах заходящего солнца» в Европе:</w:t>
        <w:br/>
        <w:t xml:space="preserve">    Ощущение счастья, мне еще неизвестного, прошло сквозь сердце мое,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41.</w:t>
        <w:br/>
        <w:t>опере о</w:t>
        <w:br/>
        <w:t xml:space="preserve">  Маргарите из «Фауста» утверждает идею спасения через покаяние и</w:t>
        <w:br/>
        <w:t xml:space="preserve">  причащение (XIII, 353), в сцене из Диккенса он показывает преображение</w:t>
        <w:br/>
        <w:t xml:space="preserve">  через возрождение в душе человека ребенка и образа Христа:</w:t>
        <w:br/>
        <w:t xml:space="preserve">    И вот раз закатывается солнце, и этот ребенок на паперти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42.</w:t>
        <w:br/>
        <w:t>герой пророческого типа, соборная личность, в которой</w:t>
        <w:br/>
        <w:t xml:space="preserve">  уравновешиваются динамическое и статическое начала. Продолжением этого</w:t>
        <w:br/>
        <w:t xml:space="preserve">  героя становятся Зосима и Алеша Карамазов. Преображение личности у</w:t>
        <w:br/>
        <w:t xml:space="preserve">  Достоевского происходит на основе смирения и проявления свободы воли как</w:t>
        <w:br/>
        <w:t xml:space="preserve">  следование воле Божией.</w:t>
        <w:br/>
        <w:t xml:space="preserve">  DOI</w:t>
        <w:br/>
        <w:t xml:space="preserve">  УДК 821.161.1.09"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43.</w:t>
        <w:br/>
        <w:t xml:space="preserve"> своего</w:t>
        <w:br/>
        <w:t xml:space="preserve">  бога дыханием и сердцем; они «сводят ум» в грудь и сердце»¹⁴.</w:t>
        <w:br/>
        <w:t xml:space="preserve">  В «Пророке» Пушкина мы видим этап преображения, следующий за «сведением»</w:t>
        <w:br/>
        <w:t xml:space="preserve">  ума в «грудь и сердце». Чтобы вместить Божий мир, надобно физически</w:t>
        <w:br/>
        <w:t xml:space="preserve">  переродиться — эта идея неоднократно высказана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44.</w:t>
        <w:br/>
        <w:t xml:space="preserve"> текст.</w:t>
        <w:br/>
        <w:t xml:space="preserve">  И даже если мениппова сатира в какой-то мере действительно вопринята</w:t>
        <w:br/>
        <w:t xml:space="preserve">  Достоевским в преображенном виде, то главнейшая роль этого</w:t>
        <w:br/>
        <w:t xml:space="preserve">  преображения-изменения, конечно, принадлежит Евангелию, которое было на</w:t>
        <w:br/>
        <w:t xml:space="preserve">  протяжении всей жизни настольным чтением писателя. Мало того, что оно</w:t>
        <w:br/>
        <w:t xml:space="preserve">  стало его каждодневным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45.</w:t>
        <w:br/>
        <w:t>XV, 5).</w:t>
        <w:br/>
        <w:t xml:space="preserve">  Очевидно, именно веселость Мити и Груши представляется Достоевскому</w:t>
        <w:br/>
        <w:t xml:space="preserve">  одним из залогов их нравственного спасения, жизненной основой духовного</w:t>
        <w:br/>
        <w:t xml:space="preserve">  преображения. Ведь и в судьбе Зосимы, наверное, сыграло свою роль то,</w:t>
        <w:br/>
        <w:t xml:space="preserve">  что был он "&lt;...&gt; отроду нрава веселого &lt;...&gt;" (XIV, 268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46.</w:t>
        <w:br/>
        <w:t>ним Достоевский в своем</w:t>
        <w:br/>
        <w:t xml:space="preserve">    страшном образе смерти Христовой, в котором передана, однако, не</w:t>
        <w:br/>
        <w:t xml:space="preserve">    смерть, но умирание, не сила посмертного Преображения, грядущего с</w:t>
        <w:br/>
        <w:t xml:space="preserve">    Воскресением и на пути к нему, но застывшая, остановившаяся на</w:t>
        <w:br/>
        <w:t xml:space="preserve">    умирании смерть. Это именно соответствовало смертным дням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47.</w:t>
        <w:br/>
        <w:br/>
        <w:t xml:space="preserve">    произведения. Сквозь хаос и распад наличного состояния мира проступает</w:t>
        <w:br/>
        <w:t xml:space="preserve">    «связующая мысль», знаменующая нерушимость богочеловеческой Победы,</w:t>
        <w:br/>
        <w:t xml:space="preserve">    направляющей мир к преображению и воскресению, несмотря на все частные</w:t>
        <w:br/>
        <w:t xml:space="preserve">    уклонения и отпадения. Это и значит, что картина мира раскрывается у</w:t>
        <w:br/>
        <w:t xml:space="preserve">    Достоевского 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48.</w:t>
        <w:br/>
        <w:t xml:space="preserve"> — спасение мира через святость, через</w:t>
        <w:br/>
        <w:t xml:space="preserve">  восстановление образа Божия в нас» [Зеньковский: 230]. Как отмечено</w:t>
        <w:br/>
        <w:t xml:space="preserve">  в наши дни, именно «возможность преображения человека» определяет</w:t>
        <w:br/>
        <w:t xml:space="preserve">  характер религиозной эстетики писателя [Капилупи: 217]. По словам</w:t>
        <w:br/>
        <w:t xml:space="preserve">  исследователя, «красота не отрицает реальности грехопадения, а</w:t>
        <w:br/>
        <w:t xml:space="preserve">  преображает ее.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49.</w:t>
        <w:br/>
        <w:t>мира, чтобы благодатная сила Христа сочеталась с силою человека,</w:t>
        <w:br/>
        <w:t xml:space="preserve">  свободно и любовно стремящегося к добру, и совместно с ним осуществляла</w:t>
        <w:br/>
        <w:t xml:space="preserve">  преображение человека⁴.</w:t>
        <w:br/>
        <w:t xml:space="preserve">  На протяжении всей жизни Достоевскому сопутствовало личное</w:t>
        <w:br/>
        <w:t xml:space="preserve">  непосредственное ощущение присутствия Христа в земномчеловеческом</w:t>
        <w:br/>
        <w:t xml:space="preserve">  существовании, осмысляющего и возводящего это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50.</w:t>
        <w:br/>
        <w:t>его жертву, реагируя теми же жестами, тем же выражением</w:t>
        <w:br/>
        <w:t xml:space="preserve">  детского испуга на своем лице. И в тот момент, благодаря этому</w:t>
        <w:br/>
        <w:t xml:space="preserve">  преображению, это “точно он ее не убивал”. Как замечает Кожинов: “Убить</w:t>
        <w:br/>
        <w:t xml:space="preserve">  Лизавету ― как бы то же самое, что убить Соню…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51.</w:t>
        <w:br/>
        <w:t>к старухе и совершает убийство. Нераскаянный</w:t>
        <w:br/>
        <w:t xml:space="preserve">  грех влечет за собой еще большие грехи — двойное убийство. И только</w:t>
        <w:br/>
        <w:t xml:space="preserve">  через страдание возможно преображение героя и его возвращение к людям.</w:t>
        <w:br/>
        <w:t xml:space="preserve">  Ключевые слова: учение о прилоге, помысл, страсть, развитие греха,</w:t>
        <w:br/>
        <w:t xml:space="preserve">  художественный образ, духовная основа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52.</w:t>
        <w:br/>
        <w:t xml:space="preserve"> героя, для начала — к вере</w:t>
        <w:br/>
        <w:t xml:space="preserve">  [Есаулов: 266].</w:t>
        <w:br/>
        <w:t xml:space="preserve">  Список литературы</w:t>
        <w:br/>
        <w:t xml:space="preserve">  1.  Гаричева Е. «Мир станет красота Христова». Категория преображения в</w:t>
        <w:br/>
        <w:t xml:space="preserve">      русской словесности XVI—XX веков. — Великий Новгород, 2008. — 298 с.</w:t>
        <w:br/>
        <w:t xml:space="preserve">  2.  Добротолюбие: в 5 т. / пер.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53.</w:t>
        <w:br/>
        <w:t>читателя, но и для автора. У него всегда есть заветное вдруг —</w:t>
        <w:br/>
        <w:t xml:space="preserve">    неожиданный «переворот» во мнениях и поступках, «перерождение</w:t>
        <w:br/>
        <w:t xml:space="preserve">    убеждений» — преображение личности.</w:t>
        <w:br/>
        <w:t xml:space="preserve">    Герой не высказывается весь в словах, а если высказывается, то его</w:t>
        <w:br/>
        <w:t xml:space="preserve">    слова — ложь.</w:t>
        <w:br/>
        <w:t xml:space="preserve">    И вместе с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54.</w:t>
        <w:br/>
        <w:t xml:space="preserve">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за последние полтора столетия</w:t>
        <w:br/>
        <w:t xml:space="preserve">  сказано столь много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55.</w:t>
        <w:br/>
        <w:t>Язык наш свят…» — продолжил далее Вяч. Иванов. Приведу одно из многих</w:t>
        <w:br/>
        <w:t xml:space="preserve">  творческих выражений этой идеи.</w:t>
        <w:br/>
        <w:t xml:space="preserve">  В рассказе Ивана Бунина «Преображение» «просто, ничуть не боясь» младший</w:t>
        <w:br/>
        <w:t xml:space="preserve">  сын Гаврило вызвался читать ночью над покойной матерью Псалтырь — «и вот</w:t>
        <w:br/>
        <w:t xml:space="preserve">  уже давно чувствует, что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56.</w:t>
        <w:br/>
        <w:t xml:space="preserve"> у гроба матери, в ее последнюю ночь среди живых».</w:t>
        <w:br/>
        <w:t xml:space="preserve">  Как бы случайное упоминание о святочном рассказе не случайно:</w:t>
        <w:br/>
        <w:t xml:space="preserve">  «Преображение» и есть святочный рассказ. Этот жанр часто путают с</w:t>
        <w:br/>
        <w:t xml:space="preserve">  рождественским рассказом из-за того, что оба они приурочены как бы к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57.</w:t>
        <w:br/>
        <w:br/>
        <w:t xml:space="preserve">  она встанет сейчас судить весь мир, весь презренный в своей животности и</w:t>
        <w:br/>
        <w:t xml:space="preserve">  бренности мир живых!»), и, наконец, православная идея Преображения — в</w:t>
        <w:br/>
        <w:t xml:space="preserve">  рассказе преображение свершается Божественным Словом учителей славян,</w:t>
        <w:br/>
        <w:t xml:space="preserve">  равноапостольных Кирилла и Мефодия. В отличие от Хомы Брута из</w:t>
        <w:br/>
        <w:t xml:space="preserve">  гоголевского «Вия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58.</w:t>
        <w:br/>
        <w:t xml:space="preserve"> судить весь мир, весь презренный в своей животности и</w:t>
        <w:br/>
        <w:t xml:space="preserve">  бренности мир живых!»), и, наконец, православная идея Преображения — в</w:t>
        <w:br/>
        <w:t xml:space="preserve">  рассказе преображение свершается Божественным Словом учителей славян,</w:t>
        <w:br/>
        <w:t xml:space="preserve">  равноапостольных Кирилла и Мефодия. В отличие от Хомы Брута из</w:t>
        <w:br/>
        <w:t xml:space="preserve">  гоголевского «Вия», герой бунинского «Преображения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59.</w:t>
        <w:br/>
        <w:t>преображение свершается Божественным Словом учителей славян,</w:t>
        <w:br/>
        <w:t xml:space="preserve">  равноапостольных Кирилла и Мефодия. В отличие от Хомы Брута из</w:t>
        <w:br/>
        <w:t xml:space="preserve">  гоголевского «Вия», герой бунинского «Преображения» достойно и</w:t>
        <w:br/>
        <w:t xml:space="preserve">  душеполезно проходит испытание в «волшебном» и враждебном мире мертвых.</w:t>
        <w:br/>
        <w:t xml:space="preserve">  «Нам не дано предугадать, как слово наше отзовется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60.</w:t>
        <w:br/>
        <w:t>русскую литературу в целом и на</w:t>
        <w:br/>
        <w:t xml:space="preserve">  творчество Достоевского в частности. Чтобы не повторяться, остановлюсь</w:t>
        <w:br/>
        <w:t xml:space="preserve">  на таком характерном православном празднике, как Преображение.</w:t>
        <w:br/>
        <w:t xml:space="preserve">  В жизни Христа, как поведали о том евангелисты Матфей, Марк и Лука, был</w:t>
        <w:br/>
        <w:t xml:space="preserve">  знаменательный день накануне последнего исхода в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61.</w:t>
        <w:br/>
        <w:t>и Лука, был</w:t>
        <w:br/>
        <w:t xml:space="preserve">  знаменательный день накануне последнего исхода в Иерусалим — 6 августа</w:t>
        <w:br/>
        <w:t xml:space="preserve">  по юлианскому календарю, ныне один из двунадесятых праздников —</w:t>
        <w:br/>
        <w:t xml:space="preserve">  Преображение Господне. В этот день «взял Иисус Петра, Иакова и Иоанна,</w:t>
        <w:br/>
        <w:t xml:space="preserve">  брата его, и возвел их на гору высокую одних,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62.</w:t>
        <w:br/>
        <w:t>открылся «Сыном Бога Живаго». По преданию, случилось это на горе Фавор,</w:t>
        <w:br/>
        <w:t xml:space="preserve">  и Фаворский свет стал глубоким символом мирового искусства.</w:t>
        <w:br/>
        <w:t xml:space="preserve">  Преображение — один из почитаемых православных праздников, который в</w:t>
        <w:br/>
        <w:t xml:space="preserve">  русском национальном сознании многократно ознаменован</w:t>
        <w:br/>
        <w:t xml:space="preserve">  Спасо-Преображенскими монастырями, соборами и церквами, самые знаменитые</w:t>
        <w:br/>
        <w:t xml:space="preserve">  из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63.</w:t>
        <w:br/>
        <w:t>в</w:t>
        <w:br/>
        <w:t xml:space="preserve">  русском национальном сознании многократно ознаменован</w:t>
        <w:br/>
        <w:t xml:space="preserve">  Спасо-Преображенскими монастырями, соборами и церквами, самые знаменитые</w:t>
        <w:br/>
        <w:t xml:space="preserve">  из которых — Валаам, Кижи, Соловки. Духовный смысл Преображения ярко</w:t>
        <w:br/>
        <w:t xml:space="preserve">  выражен в русской иконе.</w:t>
        <w:br/>
        <w:t xml:space="preserve">  У этого праздника есть свой этический смысл. Он раскрыт знатоком</w:t>
        <w:br/>
        <w:t xml:space="preserve">  церковного быта — Н. С. 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64.</w:t>
        <w:br/>
        <w:t>ведет дневник, для чего предназначена Демикотоновая</w:t>
        <w:br/>
        <w:t xml:space="preserve">  (т. е. хлопчатобумажная) книга.</w:t>
        <w:br/>
        <w:t xml:space="preserve">  Вот одна из записей: «6-го августа, день Преображения Господня. Что это</w:t>
        <w:br/>
        <w:t xml:space="preserve">  за прелестная такая моя попадья Наталья Николаевна! Опять: где, кроме</w:t>
        <w:br/>
        <w:t xml:space="preserve">  святой Руси, подобные жены быть могут? 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65.</w:t>
        <w:br/>
        <w:t>». После записи сих</w:t>
        <w:br/>
        <w:t xml:space="preserve">  милых семейных забот протопоп излагает свою проповедь: «Сегодня я</w:t>
        <w:br/>
        <w:t xml:space="preserve">  говорил к убеждению в необходимости всегдашнего себя преображения, дабы</w:t>
        <w:br/>
        <w:t xml:space="preserve">  силу иметь во всех борьбах коваться, как металл некий крепкий и ковкий,</w:t>
        <w:br/>
        <w:t xml:space="preserve">  а не плющиться, как низменная глина, иссыхая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66.</w:t>
        <w:br/>
        <w:t xml:space="preserve"> 6 августа не кончились, но содержание речи отца Савелия</w:t>
        <w:br/>
        <w:t xml:space="preserve">  раскрывает намеренно учительный смысл праздника.</w:t>
        <w:br/>
        <w:t xml:space="preserve">  21</w:t>
        <w:br/>
        <w:t xml:space="preserve">  Иное значение имеет идея преображения человека у Достоевского. Его герой</w:t>
        <w:br/>
        <w:t xml:space="preserve">  не благостен, а неведом и непредсказуем и для себя, и для читателя, а</w:t>
        <w:br/>
        <w:t xml:space="preserve">  подчас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67.</w:t>
        <w:br/>
        <w:t xml:space="preserve"> самого автора. Но у него всегда есть свое вдруг — неожиданный</w:t>
        <w:br/>
        <w:t xml:space="preserve">  «переворот» во мнениях и поступках, «перерождение убеждений» — одним</w:t>
        <w:br/>
        <w:t xml:space="preserve">  словом, преображение личности. Главное же, что выражает слово «вдруг», —</w:t>
        <w:br/>
        <w:t xml:space="preserve">  духовное значение, которое явлено Преображением Господнем. Каждый может</w:t>
        <w:br/>
        <w:t xml:space="preserve">  повторить искупительный путь Христа, каждый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68.</w:t>
        <w:br/>
        <w:t>во мнениях и поступках, «перерождение убеждений» — одним</w:t>
        <w:br/>
        <w:t xml:space="preserve">  словом, преображение личности. Главное же, что выражает слово «вдруг», —</w:t>
        <w:br/>
        <w:t xml:space="preserve">  духовное значение, которое явлено Преображением Господнем. Каждый может</w:t>
        <w:br/>
        <w:t xml:space="preserve">  повторить искупительный путь Христа, каждый может изменить свой</w:t>
        <w:br/>
        <w:t xml:space="preserve">  образ — преобразиться, каждому может открыться его божественная и</w:t>
        <w:br/>
        <w:t xml:space="preserve">  человеческая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69.</w:t>
        <w:br/>
        <w:t>, по логике Достоевского, в основе которой</w:t>
        <w:br/>
        <w:t xml:space="preserve">  лежит христианское понимание человека, человек</w:t>
        <w:br/>
        <w:t xml:space="preserve">  может вдруг преобразиться, грешник вдруг может стать святым.</w:t>
        <w:br/>
        <w:t xml:space="preserve">  Преображение оказалось очень русской идеей:</w:t>
        <w:br/>
        <w:t xml:space="preserve">  заманчиво вдруг стать другим. Впрочем, у Достоевского преображение</w:t>
        <w:br/>
        <w:t xml:space="preserve">  человека — непременное условие и начало грядущего христианского</w:t>
        <w:br/>
        <w:t xml:space="preserve">  преображения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70.</w:t>
        <w:br/>
        <w:t xml:space="preserve"> вдруг преобразиться, грешник вдруг может стать святым.</w:t>
        <w:br/>
        <w:t xml:space="preserve">  Преображение оказалось очень русской идеей:</w:t>
        <w:br/>
        <w:t xml:space="preserve">  заманчиво вдруг стать другим. Впрочем, у Достоевского преображение</w:t>
        <w:br/>
        <w:t xml:space="preserve">  человека — непременное условие и начало грядущего христианского</w:t>
        <w:br/>
        <w:t xml:space="preserve">  преображения мира и России.</w:t>
        <w:br/>
        <w:t xml:space="preserve">  Своеобразный эстетический аспект Преображения представлен в «Стихах Юрия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71.</w:t>
        <w:br/>
        <w:t>Преображение оказалось очень русской идеей:</w:t>
        <w:br/>
        <w:t xml:space="preserve">  заманчиво вдруг стать другим. Впрочем, у Достоевского преображение</w:t>
        <w:br/>
        <w:t xml:space="preserve">  человека — непременное условие и начало грядущего христианского</w:t>
        <w:br/>
        <w:t xml:space="preserve">  преображения мира и России.</w:t>
        <w:br/>
        <w:t xml:space="preserve">  Своеобразный эстетический аспект Преображения представлен в «Стихах Юрия</w:t>
        <w:br/>
        <w:t xml:space="preserve">  Живаго» из романа Б. Пастернака. Его преображение — прежде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72.</w:t>
        <w:br/>
        <w:t xml:space="preserve"> другим. Впрочем, у Достоевского преображение</w:t>
        <w:br/>
        <w:t xml:space="preserve">  человека — непременное условие и начало грядущего христианского</w:t>
        <w:br/>
        <w:t xml:space="preserve">  преображения мира и России.</w:t>
        <w:br/>
        <w:t xml:space="preserve">  Своеобразный эстетический аспект Преображения представлен в «Стихах Юрия</w:t>
        <w:br/>
        <w:t xml:space="preserve">  Живаго» из романа Б. Пастернака. Его преображение — прежде всего</w:t>
        <w:br/>
        <w:t xml:space="preserve">  эстетический акт, в котором чувственное переживание сна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73.</w:t>
        <w:br/>
        <w:t xml:space="preserve"> христианского</w:t>
        <w:br/>
        <w:t xml:space="preserve">  преображения мира и России.</w:t>
        <w:br/>
        <w:t xml:space="preserve">  Своеобразный эстетический аспект Преображения представлен в «Стихах Юрия</w:t>
        <w:br/>
        <w:t xml:space="preserve">  Живаго» из романа Б. Пастернака. Его преображение — прежде всего</w:t>
        <w:br/>
        <w:t xml:space="preserve">  эстетический акт, в котором чувственное переживание сна является большей</w:t>
        <w:br/>
        <w:t xml:space="preserve">  реальностью, чем сама действительность. Стихотворение открывается</w:t>
        <w:br/>
        <w:t xml:space="preserve">  пробуждением обожженного человека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74.</w:t>
        <w:br/>
        <w:t>. Лаврентия»³⁹.</w:t>
        <w:br/>
        <w:t xml:space="preserve">  Праздник св. Лаврентия по юлианскому календарю отмечается 10 августа, а</w:t>
        <w:br/>
        <w:t xml:space="preserve">  за несколько дней до него, 6 августа, — Преображение Господне, в</w:t>
        <w:br/>
        <w:t xml:space="preserve">  народном наименовании яблочный Спас. До этого праздника считается грехом</w:t>
        <w:br/>
        <w:t xml:space="preserve">  есть яблоки, на праздник в храмах их святят, время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75.</w:t>
        <w:br/>
        <w:t xml:space="preserve"> пор христианский хронотоп</w:t>
        <w:br/>
        <w:t xml:space="preserve">  почти не прочитан в русской литературе.</w:t>
        <w:br/>
        <w:t xml:space="preserve">  Православие отмечает все установленные двунадесятые праздники, в том</w:t>
        <w:br/>
        <w:t xml:space="preserve">  числе Сретение, Преображение и Воздвижение Честнаго Креста Господня,</w:t>
        <w:br/>
        <w:t xml:space="preserve">  которые утратили свое значение у западных христиан. Время жизни</w:t>
        <w:br/>
        <w:t xml:space="preserve">  рассчитывалось по церковному календарю, в котором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76.</w:t>
        <w:br/>
        <w:t xml:space="preserve"> и усвоила христианскую</w:t>
        <w:br/>
        <w:t xml:space="preserve">  концепцию человека в том виде, в котором она сложилась в православии.</w:t>
        <w:br/>
        <w:t xml:space="preserve">  Идеи спасения, страдания, искупления и преображения определили ее</w:t>
        <w:br/>
        <w:t xml:space="preserve">  духовный пафос.</w:t>
        <w:br/>
        <w:t xml:space="preserve">  У русской литературы своя сокровенная сущность. В ней «бедный» убийца</w:t>
        <w:br/>
        <w:t xml:space="preserve">  Онегин лучше прежнего Онегина, преступники — «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77.</w:t>
        <w:br/>
        <w:t>воскрешение Христа, а не</w:t>
        <w:br/>
        <w:t xml:space="preserve">  Рождество, как в Западной</w:t>
        <w:br/>
        <w:t xml:space="preserve">  8</w:t>
        <w:br/>
        <w:t xml:space="preserve">  церкви; отмечает все двунадесятые праздники, в том числе Сретение</w:t>
        <w:br/>
        <w:t xml:space="preserve">  Господа Симеоном, Преображение Господне и 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78.</w:t>
        <w:br/>
        <w:t>Господне и 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 стали характерными идеями русского религиозного менталитета.</w:t>
        <w:br/>
        <w:t xml:space="preserve">  Среди различных дисциплин, которые начинаются словом этно-, явно не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79.</w:t>
        <w:br/>
        <w:t xml:space="preserve"> уход Настасьи</w:t>
        <w:br/>
        <w:t xml:space="preserve">  Филипповны от Тоцкого приурочен к этому дню и скандально объявлен в день</w:t>
        <w:br/>
        <w:t xml:space="preserve">  ее рождения.</w:t>
        <w:br/>
        <w:t xml:space="preserve">  Сугубо православные праздники ‒ Преображение и Воздвижение Креста</w:t>
        <w:br/>
        <w:t xml:space="preserve">  Господня. Действие романа "Бесы" приурочено к 14-му сентября, к</w:t>
        <w:br/>
        <w:t xml:space="preserve">  Крестовоздвиженскому празднику, что сразу обращает внимание на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80.</w:t>
        <w:br/>
        <w:t>которого</w:t>
        <w:br/>
        <w:t xml:space="preserve">  происходит на "второй день светлого праздника", герою припомнился</w:t>
        <w:br/>
        <w:t xml:space="preserve">  случай, бывший с ним в начале августа, а это время православного</w:t>
        <w:br/>
        <w:t xml:space="preserve">  Преображения. Этот случай, в котором, по словам Достоевского, "может</w:t>
        <w:br/>
        <w:t xml:space="preserve">  быть", принял участие Бог, был для Достоевского своего рода</w:t>
        <w:br/>
        <w:t xml:space="preserve">  почвенническим "символом веры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81.</w:t>
        <w:br/>
        <w:t>в котором, по словам Достоевского, "может</w:t>
        <w:br/>
        <w:t xml:space="preserve">  быть", принял участие Бог, был для Достоевского своего рода</w:t>
        <w:br/>
        <w:t xml:space="preserve">  почвенническим "символом веры".</w:t>
        <w:br/>
        <w:t xml:space="preserve">  Идея Преображения ‒ одна из глубоких православных идей.В жизни Христа</w:t>
        <w:br/>
        <w:t xml:space="preserve">  был день, когда он с учениками взошел на гору Фавор и "преобразился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82.</w:t>
        <w:br/>
        <w:t>" открыл ученикам,</w:t>
        <w:br/>
        <w:t xml:space="preserve">  что Он ‒ "Сын Бога Живаго". Этот день ‒ по стихам Юрия Живаго из</w:t>
        <w:br/>
        <w:t xml:space="preserve">  пастернаковского романа, "Шестое августа по-старому, Преображение</w:t>
        <w:br/>
        <w:t xml:space="preserve">  Господне". И это очевидная подсказка, кто доктор Живаго, откуда у него</w:t>
        <w:br/>
        <w:t xml:space="preserve">  такая редкая фамилия, что стоит за его гамлетовской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83.</w:t>
        <w:br/>
        <w:t>редкая фамилия, что стоит за его гамлетовской нерешительностью. В</w:t>
        <w:br/>
        <w:t xml:space="preserve">  этом символический смысл евангельских сюжетов стихов героя: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  <w:br/>
        <w:t xml:space="preserve">  чудо есть Бог", "Дурные дни", две "Магдалины"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84.</w:t>
        <w:br/>
        <w:t xml:space="preserve">  преобразования необходимы... но как их исполнить, как приступить?..</w:t>
        <w:br/>
        <w:t xml:space="preserve">    (205)</w:t>
        <w:br/>
        <w:t xml:space="preserve">  Пока герой размышлял над этим вопросом, происходит условное мгновенное</w:t>
        <w:br/>
        <w:t xml:space="preserve">  преображение природы ― «весна брала свое»:</w:t>
        <w:br/>
        <w:t xml:space="preserve">    Все кругом золотисто зеленело, все широко и мягко волновалось и</w:t>
        <w:br/>
        <w:t xml:space="preserve">    лоснилось под тихим дыханием теплого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