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христианин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идеальный, христианин 4</w:t>
        <w:br/>
        <w:t>верующий, христианин 3</w:t>
        <w:br/>
        <w:t>истинный, христианин 3</w:t>
        <w:br/>
        <w:t>герой, христианин 3</w:t>
        <w:br/>
        <w:t>христианин, христианин 3</w:t>
        <w:br/>
        <w:t>быть, христианин 3</w:t>
        <w:br/>
        <w:t>жизнь, христианин 2</w:t>
        <w:br/>
        <w:t>православный, христианин 2</w:t>
        <w:br/>
        <w:t>человек, христианин 2</w:t>
        <w:br/>
        <w:t>роман, христианин 2</w:t>
        <w:br/>
        <w:t>совершенный, христианин 2</w:t>
        <w:br/>
        <w:t>всечеловек, христианин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аутодафе, христианин; 2) ближний, христианин; 3) бог, христианин; 4) включать, христианин; 5) вор, христианин; 6) восточный, христианин; 7) глубокий, христианин; 8) говориться, христианин; 9) горизонт, христианин; 10) губительный, христианин; 11) гуманист, христианин; 12) действительность, христианин; 13) добрый, христианин; 14) долг, христианин; 15) доминанта, христианин; 16) достоевский, христианин; 17) е, христианин; 18) западный, христианин; 19) знать, христианин; 20) интеллигент, христианин; 21) красота, христианин; 22) мир, христианин; 23) называть, христианин; 24) обязанность, христианин; 25) оставаться, христианин; 26) первенствующий, христианин; 27) плохой, христианин; 28) польза, христианин; 29) противный, христианин; 30) противопоказанный, христианин; 31) путь, христианин; 32) ранний, христианин; 33) ревностный, христианин; 34) следовать, христианин; 35) следующий, христианин; 36) служить, христианин; 37) статус, христианин; 38) считаться, христианин; 39) хранить, христианин; 40) христианство, христианин; 41) чистый, христианин;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христианин, герой 4</w:t>
        <w:br/>
        <w:t>христианин, дело 3</w:t>
        <w:br/>
        <w:t>христианин, христианин 3</w:t>
        <w:br/>
        <w:t>христианин, действительность 2</w:t>
        <w:br/>
        <w:t>христианин, муж 2</w:t>
        <w:br/>
        <w:t>христианин, иоанн 2</w:t>
        <w:br/>
        <w:t>христианин, слово 2</w:t>
        <w:br/>
        <w:t>христианин, христос 2</w:t>
        <w:br/>
        <w:t>христианин, мораль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христианин, антонина; 2) христианин, бороться; 3) христианин, быть; 4) христианин, век; 5) христианин, взять; 6) христианин, возможный; 7) христианин, возникать; 8) христианин, воплощенный; 9) христианин, восприниматься; 10) христианин, время; 11) христианин, выражать; 12) христианин, гений; 13) христианин, догмат; 14) христианин, достоевский; 15) христианин, жизнеописание; 16) христианин, замечательный; 17) христианин, исповедоваться; 18) христианин, коля; 19) христианин, курсив; 20) христианин, ложиться; 21) христианин, миколка; 22) христианин, мышкин; 23) христианин, называть; 24) христианин, называться; 25) христианин, настойчивый; 26) христианин, научный; 27) христианин, новообращенный; 28) христианин, отношение; 29) христианин, получать; 30) христианин, постоянный; 31) христианин, потерять; 32) христианин, православие; 33) христианин, православный; 34) христианин, принадлежать; 35) христианин, проверяться; 36) христианин, разгадка; 37) христианин, разрыв; 38) христианин, рачитель; 39) христианин, ребенок; 40) христианин, роман; 41) христианин, русский; 42) христианин, сакральный; 43) христианин, святой; 44) христианин, смирение; 45) христианин, творческий; 46) христианин, углубление; 47) христианин, удаваться; 48) христианин, упование; 49) христианин, фрейд; 50) христианин, число;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чистый, христианин 5</w:t>
        <w:br/>
        <w:t>идеальный, христианин 5</w:t>
        <w:br/>
        <w:t>русский, христианин 4</w:t>
        <w:br/>
        <w:t>христов, христианин 3</w:t>
        <w:br/>
        <w:t>верующий, христианин 3</w:t>
        <w:br/>
        <w:t>истинный, христианин 3</w:t>
        <w:br/>
        <w:t>повседневный, христианин 2</w:t>
        <w:br/>
        <w:t>богослужебный, христианин 2</w:t>
        <w:br/>
        <w:t>православный, христианин 2</w:t>
        <w:br/>
        <w:t>художественный, христианин 2</w:t>
        <w:br/>
        <w:t>знатный, христианин 2</w:t>
        <w:br/>
        <w:t>государственный, христианин 2</w:t>
        <w:br/>
        <w:t>важный, христианин 2</w:t>
        <w:br/>
        <w:t>хороший, христианин 2</w:t>
        <w:br/>
        <w:t>малый, христианин 2</w:t>
        <w:br/>
        <w:t>совершенный, христианин 2</w:t>
        <w:br/>
        <w:t>ревностный, христианин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апостольский, христианин; 2) блаженный, христианин; 3) божий, христианин; 4) братский, христианин; 5) великий, христианин; 6) внецерковный, христианин; 7) возможный, христианин; 8) восточный, христианин; 9) главный, христианин; 10) глубокий, христианин; 11) глубокомысленный, христианин; 12) господний, христианин; 13) губительный, христианин; 14) дворянский, христианин; 15) добрый, христианин; 16) должный, христианин; 17) древний, христианин; 18) духовный, христианин; 19) женский, христианин; 20) живой, христианин; 21) жизненный, христианин; 22) западный, христианин; 23) известный, христианин; 24) княжеский, христианин; 25) колокольный, христианин; 26) культовый, христианин; 27) любознательный, христианин; 28) людской, христианин; 29) новый, христианин; 30) общий, христианин; 31) особый, христианин; 32) парадоксальный, христианин; 33) первенствующий, христианин; 34) пиететный, христианин; 35) плохой, христианин; 36) приятный, христианин; 37) противный, христианин; 38) противопоказанный, христианин; 39) ранний, христианин; 40) сильный, христианин; 41) следующий, христианин; 42) современный, христианин; 43) средневековый, христианин; 44) финальный, христианин; 45) церковный, христианин;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христианин 7</w:t>
        <w:br/>
        <w:t>христианин, христианин 7</w:t>
        <w:br/>
        <w:t>человек, христианин 6</w:t>
        <w:br/>
        <w:t>роман, христианин 5</w:t>
        <w:br/>
        <w:t>герой, христианин 4</w:t>
        <w:br/>
        <w:t>горизонт, христианин 4</w:t>
        <w:br/>
        <w:t>основа, христианин 3</w:t>
        <w:br/>
        <w:t>значение, христианин 3</w:t>
        <w:br/>
        <w:t>жизнь, христианин 2</w:t>
        <w:br/>
        <w:t>автор, христианин 2</w:t>
        <w:br/>
        <w:t>бог, христианин 2</w:t>
        <w:br/>
        <w:t>костер, христианин 2</w:t>
        <w:br/>
        <w:t>время, христианин 2</w:t>
        <w:br/>
        <w:t>л, христианин 2</w:t>
        <w:br/>
        <w:t>любовь, христианин 2</w:t>
        <w:br/>
        <w:t>концепция, христианин 2</w:t>
        <w:br/>
        <w:t>образ, христианин 2</w:t>
        <w:br/>
        <w:t>отношение, христианин 2</w:t>
        <w:br/>
        <w:t>верующий, христианин 2</w:t>
        <w:br/>
        <w:t>действительность, христианин 2</w:t>
        <w:br/>
        <w:t>особа, христианин 2</w:t>
        <w:br/>
        <w:t>красота, христианин 2</w:t>
        <w:br/>
        <w:t>мир, христианин 2</w:t>
        <w:br/>
        <w:t>буква, христианин 2</w:t>
        <w:br/>
        <w:t>всечеловек, христианин 2</w:t>
        <w:br/>
        <w:t>мораль, христианин 2</w:t>
        <w:br/>
        <w:t>коля, христианин 2</w:t>
        <w:br/>
        <w:t>гуманист, христианин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апология, христианин; 2) апостол, христианин; 3) аутодафе, христианин; 4) ая, христианин; 5) благовест, христианин; 6) ближний, христианин; 7) богослов, христианин; 8) в, христианин; 9) вершина, христианин; 10) возрождение, христианин; 11) вор, христианин; 12) деян, христианин; 13) долг, христианин; 14) доминанта, христианин; 15) душа, христианин; 16) е, христианин; 17) замысел, христианин; 18) зосима, христианин; 19) иаков, христианин; 20) имя, христианин; 21) интеллигент, христианин; 22) исповедь, христианин; 23) исполнение, христианин; 24) ить, христианин; 25) кантор, христианин; 26) каторга, христианин; 27) коринфянин, христианин; 28) крестьянин, христианин; 29) кротость, христианин; 30) м, христианин; 31) место, христианин; 32) меч, христианин; 33) мышкин, христианин; 34) обязанность, христианин; 35) осуждение, христианин; 36) отец, христианин; 37) отказ, христианин; 38) павел, христианин; 39) писатель, христианин; 40) поле, христианин; 41) польза, христианин; 42) право, христианин; 43) праздник, христианин; 44) престол, христианин; 45) пример, христианин; 46) путь, христианин; 47) рука, христианин; 48) русь, христианин; 49) слово, христианин; 50) случай, христианин; 51) собор, христианин; 52) собрание, христианин; 53) статус, христианин; 54) т, христианин; 55) талант, христианин; 56) татарин, христианин; 57) толстой, христианин; 58) традиция, христианин; 59) уравнение, христианин; 60) ученый, христианин; 61) христианство, христианин; 62) церковь, христианин; 63) чувство, христианин; 64) эпоха, христианин;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христианин, христос 9</w:t>
        <w:br/>
        <w:t>христианин, христианин 7</w:t>
        <w:br/>
        <w:t>христианин, достоевский 5</w:t>
        <w:br/>
        <w:t>христианин, герой 4</w:t>
        <w:br/>
        <w:t>христианин, дело 4</w:t>
        <w:br/>
        <w:t>христианин, слово 4</w:t>
        <w:br/>
        <w:t>христианин, мышкин 4</w:t>
        <w:br/>
        <w:t>христианин, человек 3</w:t>
        <w:br/>
        <w:t>христианин, бог 2</w:t>
        <w:br/>
        <w:t>христианин, жизнь 2</w:t>
        <w:br/>
        <w:t>христианин, пасха 2</w:t>
        <w:br/>
        <w:t>христианин, время 2</w:t>
        <w:br/>
        <w:t>христианин, атеист 2</w:t>
        <w:br/>
        <w:t>христианин, действительность 2</w:t>
        <w:br/>
        <w:t>христианин, углубление 2</w:t>
        <w:br/>
        <w:t>христианин, суть 2</w:t>
        <w:br/>
        <w:t>христианин, курсив 2</w:t>
        <w:br/>
        <w:t>христианин, разгадка 2</w:t>
        <w:br/>
        <w:t>христианин, тайна 2</w:t>
        <w:br/>
        <w:t>христианин, дух 2</w:t>
        <w:br/>
        <w:t>христианин, муж 2</w:t>
        <w:br/>
        <w:t>христианин, крест 2</w:t>
        <w:br/>
        <w:t>христианин, иоанн 2</w:t>
        <w:br/>
        <w:t>христианин, лествичник 2</w:t>
        <w:br/>
        <w:t>христианин, вера 2</w:t>
        <w:br/>
        <w:t>христианин, мораль 2</w:t>
        <w:br/>
        <w:t>христианин, учение 2</w:t>
        <w:br/>
        <w:t>христианин, догмат 2</w:t>
        <w:br/>
        <w:t>христианин,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христианин, антихрист; 2) христианин, антонина; 3) христианин, антропология; 4) христианин, аня; 5) христианин, битва; 6) христианин, богослужение; 7) христианин, будущее; 8) христианин, в; 9) христианин, век; 10) христианин, весть; 11) христианин, вопрос; 12) христианин, воскресение; 13) христианин, гений; 14) христианин, глава; 15) христианин, господь; 16) христианин, деревня; 17) христианин, душа; 18) христианин, евангелие; 19) христианин, единение; 20) христианин, жизнеописание; 21) христианин, зло; 22) христианин, иаков; 23) христианин, идеал; 24) христианин, идея; 25) христианин, идиот; 26) христианин, иустин; 27) христианин, к; 28) христианин, кан; 29) христианин, категория; 30) христианин, клир; 31) христианин, князь; 32) христианин, коля; 33) христианин, кротость; 34) христианин, культ; 35) христианин, литература; 36) христианин, маска; 37) христианин, миколка; 38) христианин, милосердие; 39) христианин, мистик; 40) христианин, мыслитель; 41) христианин, мысль; 42) христианин, н; 43) христианин, неприязнь; 44) христианин, общество; 45) христианин, обязанность; 46) христианин, определение; 47) христианин, освящение; 48) христианин, основа; 49) христианин, отношение; 50) христианин, поведение; 51) христианин, поле; 52) христианин, потребность; 53) христианин, православие; 54) христианин, праздник; 55) христианин, предок; 56) христианин, препона; 57) христианин, призвание; 58) христианин, примечание; 59) христианин, радость; 60) христианин, разрыв; 61) христианин, рачитель; 62) христианин, ребенок; 63) христианин, ресурс; 64) христианин, родитель; 65) христианин, роман; 66) христианин, связь; 67) христианин, словесность; 68) христианин, смерть; 69) христианин, смирение; 70) христианин, смысл; 71) христианин, статья; 72) христианин, страна; 73) христианин, страсть; 74) христианин, татарин; 75) христианин, текст; 76) христианин, тяжесть; 77) христианин, упование; 78) христианин, философ; 79) христианин, фрейд; 80) христианин, чернышевский; 81) христианин, число; 82) христианин, эпизод;</w:t>
      </w:r>
    </w:p>
    <w:p>
      <w:pPr>
        <w:pStyle w:val="BodyText"/>
      </w:pPr>
      <w:r>
        <w:t>1.</w:t>
        <w:br/>
        <w:t>в языческие фантазии.</w:t>
        <w:br/>
        <w:t xml:space="preserve">    Не это ли произошло с упомянутой девицей? В первом послании коринфянам</w:t>
        <w:br/>
        <w:t xml:space="preserve">    апостола Павла говорится:</w:t>
        <w:br/>
        <w:t xml:space="preserve">    Когда Христианин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скука, цинизм, неверие, уход от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под «сделкой с совестью»? Последовательность</w:t>
        <w:br/>
        <w:t xml:space="preserve">    греха и покаяния (раскаяния), т. е., нужно признать, основа основ</w:t>
        <w:br/>
        <w:t xml:space="preserve">    повседневной жизни христианина. Для Фрейда эта основа повседневной</w:t>
        <w:br/>
        <w:t xml:space="preserve">    жизни странна и непонятна: как он пишет, «кто… попеременно то</w:t>
        <w:br/>
        <w:t xml:space="preserve">    грешит, то в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3.</w:t>
        <w:br/>
        <w:t>типично русская черта».</w:t>
        <w:br/>
        <w:t xml:space="preserve">    Иными словами, для Фрейда грех и последующее покаяние, как уже</w:t>
        <w:br/>
        <w:t xml:space="preserve">    подчеркивалось, основа повседневной жизни любого христианина, в том</w:t>
        <w:br/>
        <w:t xml:space="preserve">    числе, разумеется, и русского человека, имеет резко негативные</w:t>
        <w:br/>
        <w:t xml:space="preserve">    коннотации — и квалифицируется им как «сделка с совестью».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4.</w:t>
        <w:br/>
        <w:t xml:space="preserve"> уже</w:t>
        <w:br/>
        <w:t xml:space="preserve">    что-то прямо противопо-</w:t>
        <w:br/>
        <w:t xml:space="preserve">    ложное:</w:t>
        <w:br/>
        <w:t xml:space="preserve">    …каждое исследование «православного литературоведа» становится актом</w:t>
        <w:br/>
        <w:t xml:space="preserve">    осуждения автора, который регулярно оказывается «плохим христианином»,</w:t>
        <w:br/>
        <w:t xml:space="preserve">    а его герои — антихристами.</w:t>
        <w:br/>
        <w:t xml:space="preserve">    Вот до чего неприязнь к православной грибнице русской культуры-то</w:t>
        <w:br/>
        <w:t xml:space="preserve">    доводит…</w:t>
        <w:br/>
        <w:t xml:space="preserve">    Может ли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5.</w:t>
        <w:br/>
        <w:t xml:space="preserve"> поход осмысляется в</w:t>
        <w:br/>
        <w:t xml:space="preserve">  качестве освященного, ибо "князи и дружине побарая за христьяны". Именно</w:t>
        <w:br/>
        <w:t xml:space="preserve">  финальное уравнение героев перед Богом как христиан, боровшихся против</w:t>
        <w:br/>
        <w:t xml:space="preserve">  "поганыя плъки", завершается итоговым "Аминь".</w:t>
        <w:br/>
        <w:t xml:space="preserve">  Чудесное возвращение князя Игоря действительно "становится символом</w:t>
        <w:br/>
        <w:t xml:space="preserve">  спасения христианского мира"⁴³,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иной (горней) точки зрения, с которой можно</w:t>
        <w:br/>
        <w:t xml:space="preserve">  обозреть разом "страни" и "гради". В соборе как вершине духовного пути</w:t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соборной проекции</w:t>
        <w:br/>
        <w:t xml:space="preserve">  поразительное нарушение земной иерархии,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Воскресение</w:t>
        <w:br/>
        <w:t xml:space="preserve">  акцентировалось гораздо сильнее и живее, нежели на Западе, 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праздник Пасхи всегда</w:t>
        <w:br/>
        <w:t xml:space="preserve">  оставался главным праздником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 xml:space="preserve"> взгляд, Ф. М. Достоевский обращается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наблюдению О. Д. Журавель, поведение героя после вступления его в</w:t>
        <w:br/>
        <w:t xml:space="preserve">    сговор с дьяволом характеризуется отказом от исполнения культовых</w:t>
        <w:br/>
        <w:t xml:space="preserve">    обязанностей христианина и разрывом родственных связей [1, 59]. В</w:t>
        <w:br/>
        <w:t xml:space="preserve">    романе «Преступление и наказание» автор неоднократно фиксирует на этом</w:t>
        <w:br/>
        <w:t xml:space="preserve">    внимание читателей.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 xml:space="preserve"> должна привести его к исцелению — «он выздоровеет»</w:t>
        <w:br/>
        <w:t xml:space="preserve">    (14, 184). Как утверждает В. Кантор:</w:t>
        <w:br/>
        <w:t xml:space="preserve">    Надо отчетливо сказать, что верующий христианин Достоевский, разумеется, был убежден в реальном существовании нечистой силы, а потому</w:t>
        <w:br/>
        <w:t xml:space="preserve">    игра черта с Иваном как кошки с мышкой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11.</w:t>
        <w:br/>
        <w:t xml:space="preserve"> следователю, — этот артистический</w:t>
        <w:br/>
        <w:t xml:space="preserve">  азарт совершенно не христианского происхождения. Этот азарт сродни</w:t>
        <w:br/>
        <w:t xml:space="preserve">  азарту тех, ктоподбрасывалполенья в костер средневековых костров</w:t>
        <w:br/>
        <w:t xml:space="preserve">  аутодафе.</w:t>
        <w:br/>
        <w:t xml:space="preserve">  Христианин Миколка, у которого родители или предки были старообрядцами,</w:t>
        <w:br/>
        <w:t xml:space="preserve">  появляется в самую неподходящую минуту для механически воспринявшего</w:t>
        <w:br/>
        <w:t xml:space="preserve">  христианскую нравственность в форме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12.</w:t>
        <w:br/>
        <w:t>мы такимъ образомъ какъ-бы еще н которое время не</w:t>
        <w:br/>
        <w:t xml:space="preserve">    разставались съ нимъ окончательно (В, л. 517).</w:t>
        <w:br/>
        <w:t xml:space="preserve">    Истинный христианин проверяется своим поведением перед смертью,</w:t>
        <w:br/>
        <w:t xml:space="preserve">    которым измеряется его вера в Воскресение и всеблагость Божию.</w:t>
        <w:br/>
        <w:t xml:space="preserve">    [][][][]Но Христосъ воскресъ изъ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13.</w:t>
        <w:br/>
        <w:t>последние три дня жизни, когда лопнула</w:t>
        <w:br/>
        <w:t xml:space="preserve">    легочная артерия и начались кровотечения горлом, Достоевский провел</w:t>
        <w:br/>
        <w:t xml:space="preserve">    спокойно, как твердо верующий православный христианин, с постоянною</w:t>
        <w:br/>
        <w:t xml:space="preserve">    мыслью о Боге.</w:t>
        <w:br/>
        <w:t xml:space="preserve">    []«Аня, прошу тебя, пригласи немедленно священника, я хочу испов</w:t>
        <w:br/>
        <w:t xml:space="preserve">    даться и причаститься!» —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14.</w:t>
        <w:br/>
        <w:t>бесстрашных подвигов русских богатырей не ограничивается</w:t>
        <w:br/>
        <w:t xml:space="preserve">    рамками былинного 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 русской классики. Г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15.</w:t>
        <w:br/>
        <w:t>в ряды с другими спасать ее. Чернецы</w:t>
        <w:br/>
        <w:t xml:space="preserve">    Ослябля и Пересвет, с благословенья самого настоятеля, взяли в руки</w:t>
        <w:br/>
        <w:t xml:space="preserve">    меч, противный христианину, и легли на кровавом поле битвы, а вы не</w:t>
        <w:br/>
        <w:t xml:space="preserve">    хотите взять поприща мирного гражданина, и где же? − в самом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16.</w:t>
        <w:br/>
        <w:t xml:space="preserve"> писателя»</w:t>
        <w:br/>
        <w:t xml:space="preserve">  (21, 135). Достоевский берет на себя задачу возвратить читателю его</w:t>
        <w:br/>
        <w:t xml:space="preserve">  «сокровище», «застав&lt;ить&gt; сознаться, что чистый, идеальный христианин</w:t>
        <w:br/>
        <w:t xml:space="preserve">  — дело не отвлеченное, а образно реальное, возможное, воочию</w:t>
        <w:br/>
        <w:t xml:space="preserve">  предстоящее» (30 (1), 68). Идеалом для русского человека по-прежнему</w:t>
        <w:br/>
        <w:t xml:space="preserve">  остается святость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 xml:space="preserve"> к ногам святителя, зарыдал, умоляя его простить.</w:t>
        <w:br/>
        <w:t xml:space="preserve">  Разумеется, прощение было даровано, и побежденный кротостью сделался с</w:t>
        <w:br/>
        <w:t xml:space="preserve">  того времени добрым христианином»7. Притом смирение и кротость вовсе</w:t>
        <w:br/>
        <w:t xml:space="preserve">  не были природными чертами характера святого. В различных изданиях его</w:t>
        <w:br/>
        <w:t xml:space="preserve">  жития мы находим упоминания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>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t>, все сносно, все удобно. Что прочим</w:t>
        <w:br/>
        <w:t xml:space="preserve">    тяжко, несносно, неудобно, невозможно — ей все удобно и возможно.</w:t>
        <w:br/>
        <w:t xml:space="preserve">    Знают о том христиане — ее рачители (IV, 937).</w:t>
        <w:br/>
        <w:t xml:space="preserve">  Радость о Господе и милосердие, сострадание ближнему — «краеугольные</w:t>
        <w:br/>
        <w:t xml:space="preserve">  камни» учения свт. Тихона Задонского. При этом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>главенствующее положение одной среди</w:t>
        <w:br/>
        <w:t xml:space="preserve">    других, в ней исход всех вопрошаний. Таков смысл соположения героев в</w:t>
        <w:br/>
        <w:t xml:space="preserve">    художественной концепции Достоевского: героя христианина и героев</w:t>
        <w:br/>
        <w:t xml:space="preserve">    атеистов.</w:t>
        <w:br/>
        <w:t xml:space="preserve">    Ключевые слова: персонология Достоевского, система характеристик, идея</w:t>
        <w:br/>
        <w:t xml:space="preserve">    героя, атеистическое сознание, христианское сознание</w:t>
        <w:br/>
        <w:t xml:space="preserve">    нутренний мир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21.</w:t>
        <w:br/>
        <w:t xml:space="preserve"> других, в</w:t>
        <w:br/>
        <w:t xml:space="preserve">    ней исход всех вопрошаний — путь проверенный, верный. Таков смысл</w:t>
        <w:br/>
        <w:t xml:space="preserve">    соположения героев в художественной концепции Достоевского:</w:t>
        <w:br/>
        <w:t xml:space="preserve">    героя-христианина и героев-атеистов.</w:t>
        <w:br/>
        <w:t xml:space="preserve">  Примечания</w:t>
        <w:br/>
        <w:t xml:space="preserve">    1 Достоевский Ф. М. Полн. собр. соч.: В 30 т. Л., 1973. Т.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22.</w:t>
        <w:br/>
        <w:t xml:space="preserve"> я —цель жизни, здесь я —вся жизнь¹¹.</w:t>
        <w:br/>
        <w:t xml:space="preserve">  Таково преобладающее настроение, на фоне которого Достоевский</w:t>
        <w:br/>
        <w:t xml:space="preserve">  осмеливается написать свой образ героя-христианина. Даже дети в</w:t>
        <w:br/>
        <w:t xml:space="preserve">  швейцарской деревне воспринимают его отношение к Мари как любовь мужчины</w:t>
        <w:br/>
        <w:t xml:space="preserve">  к женщине, и князь не пытается их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23.</w:t>
        <w:br/>
        <w:t xml:space="preserve"> только предвзято мыслящий и нечисто чувствующий человек.</w:t>
        <w:br/>
        <w:t xml:space="preserve">  Все это является проявлением ласковой братской любви, которая была</w:t>
        <w:br/>
        <w:t xml:space="preserve">  хорошо известна ранним христианам, да и в XIX веке еще давала о себе</w:t>
        <w:br/>
        <w:t xml:space="preserve">  знать (и у Чернышевского от чувств целуются</w:t>
        <w:br/>
        <w:t xml:space="preserve">  340</w:t>
        <w:br/>
        <w:t xml:space="preserve">  друзья, единомышленники и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24.</w:t>
        <w:br/>
        <w:t>приводятся многочисленные отзывы о</w:t>
        <w:br/>
        <w:t xml:space="preserve">                                 Достоевском священнослужителей и</w:t>
        <w:br/>
        <w:t xml:space="preserve">                                 богословов, свидетельствующие об их</w:t>
        <w:br/>
        <w:t xml:space="preserve">                                 пиететном отношении к писателю как к</w:t>
        <w:br/>
        <w:t xml:space="preserve">                                 истинному христианину и православному</w:t>
        <w:br/>
        <w:t xml:space="preserve">                                 мыслителю.</w:t>
        <w:br/>
        <w:t xml:space="preserve">  Текст статьи</w:t>
        <w:br/>
        <w:t xml:space="preserve">  Вопрос о взаимоотношениях Достоевского с Церковью в наше время</w:t>
        <w:br/>
        <w:t xml:space="preserve">  приобретает особую важность по многим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25.</w:t>
        <w:br/>
        <w:t>Алексия: «Вредный это писатель! &lt;…&gt; И хуже</w:t>
        <w:br/>
        <w:t xml:space="preserve">  всего то, что читатель при всем том видит, что автор человек якобы</w:t>
        <w:br/>
        <w:t xml:space="preserve">  верующий, даже христианин. В действительности же он вовсе не христианин,</w:t>
        <w:br/>
        <w:t xml:space="preserve">  и все его углубления (sic!) суть одна лишь маска, скрывающая скептицизм</w:t>
        <w:br/>
        <w:t xml:space="preserve">  и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26.</w:t>
        <w:br/>
        <w:t>то, что читатель при всем том видит, что автор человек якобы</w:t>
        <w:br/>
        <w:t xml:space="preserve">  верующий, даже христианин. В действительности же он вовсе не христианин,</w:t>
        <w:br/>
        <w:t xml:space="preserve">  и все его углубления (sic!) суть одна лишь маска, скрывающая скептицизм</w:t>
        <w:br/>
        <w:t xml:space="preserve">  и неверие»¹. Во-вторых, свидетельство Константина Леонтьева, что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27.</w:t>
        <w:br/>
        <w:t>; но и опять не теперь — в этой скорбной</w:t>
        <w:br/>
        <w:t xml:space="preserve">  заметке. Несомненно, что сам Ф. М. был искренно верующий, самый глубокий</w:t>
        <w:br/>
        <w:t xml:space="preserve">  христианин (курсив мой. — А. К.). Называли его даже за это самое</w:t>
        <w:br/>
        <w:t xml:space="preserve">  мистиком, — кто ровно ничего не понимает ни в христианстве,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28.</w:t>
        <w:br/>
        <w:t>самое</w:t>
        <w:br/>
        <w:t xml:space="preserve">  мистиком, — кто ровно ничего 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29.</w:t>
        <w:br/>
        <w:t>оппозиция «нисхождение — восхождение» играет</w:t>
        <w:br/>
        <w:t xml:space="preserve">  важную роль: «Кто такой Федор Михайлович? Не титулованная, не знатная</w:t>
        <w:br/>
        <w:t xml:space="preserve">  государственная особа, а просто — человек и христианин. Христианин! в</w:t>
        <w:br/>
        <w:t xml:space="preserve">  этом разгадка тайны его духа. Чем же приобретены им это уважение, этот</w:t>
        <w:br/>
        <w:t xml:space="preserve">  почет? Не вхождением в верхние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30.</w:t>
        <w:br/>
        <w:t>нисхождение — восхождение» играет</w:t>
        <w:br/>
        <w:t xml:space="preserve">  важную роль: «Кто такой Федор Михайлович? Не титулованная, не знатная</w:t>
        <w:br/>
        <w:t xml:space="preserve">  государственная особа, а просто — человек и христианин. Христианин! в</w:t>
        <w:br/>
        <w:t xml:space="preserve">  этом разгадка тайны его духа. Чем же приобретены им это уважение, этот</w:t>
        <w:br/>
        <w:t xml:space="preserve">  почет? Не вхождением в верхние сферы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31.</w:t>
        <w:br/>
        <w:t>служением человечеству. Это —</w:t>
        <w:br/>
        <w:t xml:space="preserve">  бедный и самоотверженный труженик, много поработавший на благо</w:t>
        <w:br/>
        <w:t xml:space="preserve">  человечества вверенными 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 взором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32.</w:t>
        <w:br/>
        <w:t>кто отгораживал Достоевского от 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33.</w:t>
        <w:br/>
        <w:br/>
        <w:t xml:space="preserve">  Содержится хотя бы намек на что-либо подобное в цитате из Достоевского?</w:t>
        <w:br/>
        <w:t xml:space="preserve">  И разве сами по себе сильные чувства противопоказаны христианину? По</w:t>
        <w:br/>
        <w:t xml:space="preserve">  св. Иоанну Лествичнику, в страсти мы сами превратили “природные свойства</w:t>
        <w:br/>
        <w:t xml:space="preserve">  к добру”: естественно гневаться, но не на ближнего, 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34.</w:t>
        <w:br/>
        <w:t xml:space="preserve"> Филипповне.</w:t>
        <w:br/>
        <w:t xml:space="preserve">  Могут возразить, что в Настасье Филипповне Мышкина прежде всего поразила</w:t>
        <w:br/>
        <w:t xml:space="preserve">  ее красота, а увлекаться женской красотой грешно для христианина.</w:t>
        <w:br/>
        <w:t xml:space="preserve">  Действительно, например, Иоанн Лествичник говорит: “Поистине блажен тот,</w:t>
        <w:br/>
        <w:t xml:space="preserve">  кто стяжал совершенную нечувствительность ко всякому телу и виду и</w:t>
        <w:br/>
        <w:t xml:space="preserve">  красоте”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35.</w:t>
        <w:br/>
        <w:t xml:space="preserve"> обмен речами в форме простого домашнего разговора</w:t>
        <w:br/>
        <w:t xml:space="preserve">  или беседы (διαλεγεσθαιи ομιλειν) (Деян. 20:7, 11). И богослужебные</w:t>
        <w:br/>
        <w:t xml:space="preserve">  собрания первенствующих христиан в этом отношении представляют редкие,</w:t>
        <w:br/>
        <w:t xml:space="preserve">  замечательные и беспримерные явления в христианской Церкви”³⁷.</w:t>
        <w:br/>
        <w:t xml:space="preserve">  Интересно отметить, что смысловое богатство слова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36.</w:t>
        <w:br/>
        <w:t>людей, народа вообще⁴². Понятно, что все</w:t>
        <w:br/>
        <w:t xml:space="preserve">  приведенные значения оказываются очень важными в случае с Мышкиным. Они</w:t>
        <w:br/>
        <w:t xml:space="preserve">  соответствуют его статусу: 1) христианин, не принадлежащий к клиру;</w:t>
        <w:br/>
        <w:t xml:space="preserve">  2) человек, получивший воспитание не в городе, а в деревне⁴³ (и в России</w:t>
        <w:br/>
        <w:t xml:space="preserve">  и в Швейцарии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37.</w:t>
        <w:br/>
        <w:t>в таком во многом архаичном и эзотерическом уже для</w:t>
        <w:br/>
        <w:t xml:space="preserve">  России XIXвека⁴⁴ —смысле, заглавие произведения отвечает замыслу</w:t>
        <w:br/>
        <w:t xml:space="preserve">  Достоевского создать роман о христианине (ср.: “Роман. Христианин” — 9;</w:t>
        <w:br/>
        <w:t xml:space="preserve">  115; “христианином” и называет себя Мышкин — 8; 317). И в античном</w:t>
        <w:br/>
        <w:t xml:space="preserve">  обществе, и в эпоху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38.</w:t>
        <w:br/>
        <w:t xml:space="preserve"> архаичном и эзотерическом уже для</w:t>
        <w:br/>
        <w:t xml:space="preserve">  России XIXвека⁴⁴ —смысле, заглавие произведения отвечает замыслу</w:t>
        <w:br/>
        <w:t xml:space="preserve">  Достоевского создать роман о христианине (ср.: “Роман. Христианин” — 9;</w:t>
        <w:br/>
        <w:t xml:space="preserve">  115; “христианином” и называет себя Мышкин — 8; 317). И в античном</w:t>
        <w:br/>
        <w:t xml:space="preserve">  обществе, и в эпоху Возрождения, и в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39.</w:t>
        <w:br/>
        <w:t xml:space="preserve"> уже для</w:t>
        <w:br/>
        <w:t xml:space="preserve">  России XIXвека⁴⁴ —смысле, заглавие произведения отвечает замыслу</w:t>
        <w:br/>
        <w:t xml:space="preserve">  Достоевского создать роман о христианине (ср.: “Роман. Христианин” — 9;</w:t>
        <w:br/>
        <w:t xml:space="preserve">  115; “христианином” и называет себя Мышкин — 8; 317). И в античном</w:t>
        <w:br/>
        <w:t xml:space="preserve">  обществе, и в эпоху Возрождения, и в современном ему мире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40.</w:t>
        <w:br/>
        <w:t>” и называет себя Мышкин — 8; 317). И в античном</w:t>
        <w:br/>
        <w:t xml:space="preserve">  обществе, и в эпоху Возрождения, и в современном ему мире христианин</w:t>
        <w:br/>
        <w:t xml:space="preserve">  воспринимался как ненормальный, идиот в уничижительном смысле этого</w:t>
        <w:br/>
        <w:t xml:space="preserve">  слова (для иудеев соблазн, а для эллинов безумие)⁴⁵.</w:t>
        <w:br/>
        <w:t xml:space="preserve">  Неоправданным оказывается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41.</w:t>
        <w:br/>
        <w:t>другое, более точное и закрепленное в основном тексте: 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из Мышкина не</w:t>
        <w:br/>
        <w:t xml:space="preserve">  получился”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42.</w:t>
        <w:br/>
        <w:t>Мити и Груши, их земной</w:t>
        <w:br/>
        <w:t xml:space="preserve">  любовный союз, при всех опасностях, связанных с такими отношениями, не</w:t>
        <w:br/>
        <w:t xml:space="preserve">  предстает как нечто губительное для христианина, а получает освящение в</w:t>
        <w:br/>
        <w:t xml:space="preserve">  главе "Кана Галилейская". В Алешином видении святой для него Зосима и</w:t>
        <w:br/>
        <w:t xml:space="preserve">  сам Христос являются не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43.</w:t>
        <w:br/>
        <w:t>а как бы рассказ, повесть о</w:t>
        <w:br/>
        <w:t xml:space="preserve">    собственной жизни. Если удастся, то сделаю дело хорошее: заставляю</w:t>
        <w:br/>
        <w:t xml:space="preserve">    сознаться, что чистый, идеальный христианин — дело не отвлеченное, а</w:t>
        <w:br/>
        <w:t xml:space="preserve">    образно реальное, возможное, воочию предстоящее, и что христианство</w:t>
        <w:br/>
        <w:t xml:space="preserve">    есть единственное убежище Русской Земли ото всех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44.</w:t>
        <w:br/>
        <w:t xml:space="preserve"> на худые дела благословения 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поле чистом христианина.</w:t>
        <w:br/>
        <w:t xml:space="preserve">  Слова «не помысли злом на татарина» необходимо при этом поставить в</w:t>
        <w:br/>
        <w:t xml:space="preserve">  связь с тою ужасною ролью насильника, притеснителя, врага </w:t>
        <w:br/>
        <w:t xml:space="preserve"> О. Шульц. Русский Христос. 1998№5</w:t>
      </w:r>
    </w:p>
    <w:p>
      <w:pPr>
        <w:pStyle w:val="BodyText"/>
      </w:pPr>
      <w:r>
        <w:t>45.</w:t>
        <w:br/>
        <w:t>, Григорий Палама),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став «фигурой, сближающей древнегреческую</w:t>
        <w:br/>
        <w:t xml:space="preserve">  философию и христианскую религию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46.</w:t>
        <w:br/>
        <w:t>рассудка и не ведут чистой и бесстрастной</w:t>
        <w:br/>
        <w:t xml:space="preserve">  жизни, — ввергают их в нечестие» (Иустин Философ. I-ая Апология,</w:t>
        <w:br/>
        <w:t xml:space="preserve">  представленная в пользу христиан Антонину Благочестивому [Электронный</w:t>
        <w:br/>
        <w:t xml:space="preserve">  ресурс]. URL: http://www.odinblago.ru/pamatniki_3/3 (25.02.2020)).</w:t>
        <w:br/>
        <w:t xml:space="preserve">  [14]  Исаак Сирин. Слова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47.</w:t>
        <w:br/>
        <w:t>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 говорятся следующее: «…</w:t>
        <w:br/>
        <w:t xml:space="preserve">    христиане называются Иаковом как полагающие препону, как запинатели</w:t>
        <w:br/>
        <w:t xml:space="preserve">    злому диаволу и низлагающие и побеждающие его» 5. В этом контексте</w:t>
        <w:br/>
        <w:t xml:space="preserve">    раскрывается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>СТ, а также во всякого рода маргиналиях к ним /</w:t>
        <w:br/>
        <w:t xml:space="preserve">  в них. Это личность впечатлительного, любознательного и</w:t>
        <w:br/>
        <w:t xml:space="preserve">  глубокомысленного русского дворянского интеллигента-христианина, гения</w:t>
        <w:br/>
        <w:t xml:space="preserve">  литературы, богоданно призванного к своему особому предназначению —</w:t>
        <w:br/>
        <w:t xml:space="preserve">  уловить и выразить в массовом устном слове типические характерности</w:t>
        <w:br/>
        <w:t xml:space="preserve">  собеседующего о всякой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49.</w:t>
        <w:br/>
        <w:t>то, брат, покамест еще человек, а ты-то кто?» (запись 342;</w:t>
        <w:br/>
        <w:t xml:space="preserve">  выделено мной. — В. В.). Каторга не вынудила Достоевского-христианина</w:t>
        <w:br/>
        <w:t xml:space="preserve">  потерять веру в человека — напротив, очистила и укрепила ее. В конечном</w:t>
        <w:br/>
        <w:t xml:space="preserve">  результате христианским братолюбием писателя продиктованы все без</w:t>
        <w:br/>
        <w:t xml:space="preserve">  исключения записи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50.</w:t>
        <w:br/>
        <w:t>пародирование молитвословия), 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боговоззвание), 284 (чёртово или бесовское</w:t>
        <w:br/>
        <w:t xml:space="preserve">  «градостроительство»)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51.</w:t>
        <w:br/>
        <w:t xml:space="preserve">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52.</w:t>
        <w:br/>
        <w:t xml:space="preserve"> человеке заключен образ Божий; образить,</w:t>
        <w:br/>
        <w:t xml:space="preserve">    обожить — восстановить образ Божий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53.</w:t>
        <w:br/>
        <w:t>Бог (1,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54.</w:t>
        <w:br/>
        <w:t xml:space="preserve">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 образ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55.</w:t>
        <w:br/>
        <w:t xml:space="preserve"> «Братья Карамазовы», но, утаивая</w:t>
        <w:br/>
        <w:t xml:space="preserve">    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56.</w:t>
        <w:br/>
        <w:t>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57.</w:t>
        <w:br/>
        <w:t xml:space="preserve"> дойти за несколько минут, и</w:t>
        <w:br/>
        <w:t xml:space="preserve">  ежедневно на огромной территории раздавался гул колокольного благовеста.</w:t>
        <w:br/>
        <w:t xml:space="preserve">  Все это – важнейшие жизненные доминанты для христианина. Почему же эта</w:t>
        <w:br/>
        <w:t xml:space="preserve">  действительность оказалась не отражена? Словесность воплотила мир без</w:t>
        <w:br/>
        <w:t xml:space="preserve">  Церкви. Но если художественного внимания не заслуживает, допустим,</w:t>
        <w:br/>
        <w:t xml:space="preserve">  переживание</w:t>
        <w:br/>
        <w:t xml:space="preserve"> В. Н. Захаров. Ответ по существу. 2005№7</w:t>
      </w:r>
    </w:p>
    <w:p>
      <w:pPr>
        <w:pStyle w:val="BodyText"/>
      </w:pPr>
      <w:r>
        <w:t>58.</w:t>
        <w:br/>
        <w:t>это было выражением дорогого ему народного христианского</w:t>
        <w:br/>
        <w:t xml:space="preserve">  взгляда на мир, Россию, человека. Став внецерковным человеком,</w:t>
        <w:br/>
        <w:t xml:space="preserve">  Л. Толстой остался все же христианином.</w:t>
        <w:br/>
        <w:t xml:space="preserve">  Замечательны пасхальные эпизоды в удивительной книге И. Шмелева «Лето</w:t>
        <w:br/>
        <w:t xml:space="preserve">  Господне», в гениальном поэтическом цикле</w:t>
        <w:br/>
        <w:t xml:space="preserve">  253</w:t>
        <w:br/>
        <w:t xml:space="preserve">  романа Б. Пастернака «Доктор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59.</w:t>
        <w:br/>
        <w:t xml:space="preserve"> идеал и</w:t>
        <w:br/>
        <w:t xml:space="preserve">    призывая к почве — тупить людей суживать их горизонт и стеснять горизонт. Мы потому, главное, не таковы что Христиане, вполне Христиане. А первый догмат Христианства — общ&lt;н&gt;ость закона для всех, общность идеала, все братья, «Шедше научите вся языцы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60.</w:t>
        <w:br/>
        <w:br/>
        <w:t xml:space="preserve">    призывая к почве — тупить людей суживать их горизонт и стеснять горизонт. Мы потому, главное, не таковы что Христиане, вполне Христиане. А первый догмат Христианства — общ&lt;н&gt;ость закона для всех, общность идеала, все братья, «Шедше научите вся языцы» и проч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61.</w:t>
        <w:br/>
        <w:t>языка: «Пока народъ нашъ хоть только носитель Христа, на него</w:t>
        <w:br/>
        <w:t xml:space="preserve">  одного и надѣется. Онъ назвалъ себя крестьяниномъ, т. е. христiаниномъ,</w:t>
        <w:br/>
        <w:t xml:space="preserve">  и тутъ не одно только слово, тутъ идея на все его будущее»⁹. В тех же</w:t>
        <w:br/>
        <w:t xml:space="preserve">  категориях писатель характеризовал свои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62.</w:t>
        <w:br/>
        <w:t>кто правом, кто</w:t>
        <w:br/>
        <w:t xml:space="preserve">  хитростью и коварством — собрали Русские земли и подтвердили свое право</w:t>
        <w:br/>
        <w:t xml:space="preserve">  на княжеский престол. Среди них были первые христиане. У них возникла</w:t>
        <w:br/>
        <w:t xml:space="preserve">  потребность в новой вере. Одно дело завоевать и собрать земли, другое</w:t>
        <w:br/>
        <w:t xml:space="preserve">  дело — удержать людей во власти, объединить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63.</w:t>
        <w:br/>
        <w:t>въ этомъ убѣдился. Не краснѣйте, князь, мнѣ васъ жалко станетъ. Какая</w:t>
        <w:br/>
        <w:t xml:space="preserve">  красота спасетъ мiръ? Мнѣ это Коля пересказалъ… Вы ревностный</w:t>
        <w:br/>
        <w:t xml:space="preserve">  христiанинъ? Коля говоритъ, что вы сами себя называете христiаниномъ»²⁸.</w:t>
        <w:br/>
        <w:t xml:space="preserve">  Эти настойчивые вопросы Мышкин оставил без ответа, но их развитие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64.</w:t>
        <w:br/>
        <w:t>жалко станетъ. Какая</w:t>
        <w:br/>
        <w:t xml:space="preserve">  красота спасетъ мiръ? Мнѣ это Коля пересказалъ… Вы ревностный</w:t>
        <w:br/>
        <w:t xml:space="preserve">  христiанинъ? Коля говоритъ, что вы сами себя называете христiаниномъ»²⁸.</w:t>
        <w:br/>
        <w:t xml:space="preserve">  Эти настойчивые вопросы Мышкин оставил без ответа, но их развитие</w:t>
        <w:br/>
        <w:t xml:space="preserve">  красноречиво: Ипполит не удовлетворен фразой князя, сомневается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65.</w:t>
        <w:br/>
        <w:t>спасетъ и обновитъ мiръ</w:t>
        <w:br/>
        <w:t xml:space="preserve">  православiемъ»³⁰.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66.</w:t>
        <w:br/>
        <w:t>которые гораздо ближе друг другу, чем это можно себе представить. Как</w:t>
        <w:br/>
        <w:t xml:space="preserve">  Нестор в свое время явил древней Руси нового человека (христианина) в</w:t>
        <w:br/>
        <w:t xml:space="preserve">  новообращенной стране, так и Достоевский представил современного</w:t>
        <w:br/>
        <w:t xml:space="preserve">  человека, который, как и прежде, в поисках идеала обретает Истину,</w:t>
        <w:br/>
        <w:t xml:space="preserve">  явленную Христом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67.</w:t>
        <w:br/>
        <w:t>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 западных 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 и месяц, а евангельское событие. В православных монастырях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68.</w:t>
        <w:br/>
        <w:t>вершинных явлений русской культуры и литературы. Мало сказать</w:t>
        <w:br/>
        <w:t xml:space="preserve">  о Достоевском, что он просто гуманист или величайший гуманист: он прежде</w:t>
        <w:br/>
        <w:t xml:space="preserve">  всего христианин. В этом его творческое и духовное призвание. Как в</w:t>
        <w:br/>
        <w:t xml:space="preserve">  идеале — и всей русской литературы.</w:t>
        <w:br/>
        <w:t xml:space="preserve">  ⁵⁴ Подробнее об этом см.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69.</w:t>
        <w:br/>
        <w:br/>
        <w:t xml:space="preserve">    помогает, будь философом, стоиком, что ли! Ведь ты хвастался, что ты</w:t>
        <w:br/>
        <w:t xml:space="preserve">    философ? (391)</w:t>
        <w:br/>
        <w:t xml:space="preserve">  Отец предлагает ему исполнить «долг христианина» ― исповедоваться и</w:t>
        <w:br/>
        <w:t xml:space="preserve">  причаститься. Тот не отказывается, но откладывает соборование на более</w:t>
        <w:br/>
        <w:t xml:space="preserve">  поздний срок, который наступил «к вечеру», когда он «впал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70.</w:t>
        <w:br/>
        <w:t>целом.</w:t>
        <w:br/>
        <w:t xml:space="preserve">  Имеется много соответствий между этими материалами и “Братьями</w:t>
        <w:br/>
        <w:t xml:space="preserve">  Карамазовыми” Достоевского.</w:t>
        <w:br/>
        <w:t xml:space="preserve">  426</w:t>
        <w:br/>
        <w:t xml:space="preserve">  Согласно Достоевскому, старец Зосима — образ чистого, идеального</w:t>
        <w:br/>
        <w:t xml:space="preserve">  христианина: “Если удастся, то сделаю дело хорошее: заставляю сознаться,</w:t>
        <w:br/>
        <w:t xml:space="preserve">  что чистый, идеальный христианин — дело не отвлеченное, а образно</w:t>
        <w:br/>
        <w:t xml:space="preserve">  реальное, возможное, воочию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71.</w:t>
        <w:br/>
        <w:t>426</w:t>
        <w:br/>
        <w:t xml:space="preserve">  Согласно Достоевскому, старец Зосима — образ чистого, идеального</w:t>
        <w:br/>
        <w:t xml:space="preserve">  христианина: “Если удастся, то сделаю дело хорошее: заставляю сознаться,</w:t>
        <w:br/>
        <w:t xml:space="preserve">  что чистый, идеальный христианин — дело не отвлеченное, а образно</w:t>
        <w:br/>
        <w:t xml:space="preserve">  реальное, возможное, воочию предстоящее”; это было “не только как идеал</w:t>
        <w:br/>
        <w:t xml:space="preserve">  справедливо, но и как действительность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72.</w:t>
        <w:br/>
        <w:t>выказывалъ въ подобныхъ</w:t>
        <w:br/>
        <w:t xml:space="preserve">    случаяхъ Спаситель.</w:t>
        <w:br/>
        <w:t xml:space="preserve">  Это понимание общественного служения Христа, по Стенли, является</w:t>
        <w:br/>
        <w:t xml:space="preserve">  идеальным примером, которому должен следовать каждый христианин, взяв на</w:t>
        <w:br/>
        <w:t xml:space="preserve">  себя тяжесть общественных обязанностей и устраивая счастье других, что</w:t>
        <w:br/>
        <w:t xml:space="preserve">  очень близко концепции идеальной жизни во Христе по Достоевскому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