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해외 성지순례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해외 성지순례 시행, 참가자 모집 및 예산 사용에 대한 승인을 요청합니다.</w:t>
      </w:r>
    </w:p>
    <w:p>
      <w:r>
        <w:rPr>
          <w:b w:val="0"/>
        </w:rPr>
        <w:t>핵심 개요: 튀르키예·그리스 바울 선교지를 중심으로 9일간 성경의 역사·지리적 배경을 학습합니다.</w:t>
      </w:r>
    </w:p>
    <w:p>
      <w:r>
        <w:rPr>
          <w:b w:val="0"/>
        </w:rPr>
        <w:t>참가 규모 및 기간: ________명 / ________부터 ________까지입니다.</w:t>
      </w:r>
    </w:p>
    <w:p>
      <w:r>
        <w:rPr>
          <w:b w:val="0"/>
        </w:rPr>
        <w:t>예산 총액: 금________원(금________원) / 승인 요청 담당: ________ / 승인 요청 기한: ________.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사도행전에 기록된 바울의 선교 여정을 현장과 연결하여 이해하고, 말씀을 일상과 공동체 사역에 적용할 기회를 마련합니다.</w:t>
      </w:r>
    </w:p>
    <w:p>
      <w:r>
        <w:rPr>
          <w:b w:val="0"/>
        </w:rPr>
        <w:t>나. 작은 교회의 인솔 인력과 재정 여건을 고려하여 사전 학습, 여행업체 검토, 안전관리 및 정산 절차를 함께 수립합니다.</w:t>
      </w:r>
    </w:p>
    <w:p>
      <w:r>
        <w:rPr>
          <w:b w:val="0"/>
        </w:rPr>
        <w:t xml:space="preserve">다. 본 양식은 </w:t>
      </w:r>
      <w:r>
        <w:rPr>
          <w:b/>
        </w:rPr>
        <w:t>튀르키예·그리스 9일 일정 예시</w:t>
      </w:r>
      <w:r>
        <w:rPr>
          <w:b w:val="0"/>
        </w:rPr>
        <w:t>이며, 방문지의 성경적 관련성과 유적의 실제 위치·동일성은 구분하여 학습합니다. 항공편, 이동시간, 개방 여부 및 현지 안전상황은 (확인 필요)입니다.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바울의 복음 전파와 교회 공동체의 의미를 묵상하고 신앙을 돌아봄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귀국 후 자율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사전 공부 모임 3회 운영, 참가자별 2회 이상 참석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 기록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참가자 전원 여행서류·보험·안전교육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비공개 확인표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귀국 후 14일 이내 결과보고 및 정산 제출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제출 문서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[연도] (교회명) (부서명) 해외 성지순례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말씀의 길을 따라 배우고 삶으로 응답하는 공동체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사도행전 20:24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________부터 ________까지 / 8박 9일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튀르키예·그리스 바울 선교 관련 지역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미성년자 참가 및 보호자 동행 기준: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총 ________명 / 참가자 ________명, 인솔자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총괄·인솔 책임자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여행업체·현지 협력기관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계약·자격·보증 관련 사항 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 금________원(금________원)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일정 표기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날짜: 2026. 10. 24.(토) 형식 / 시간: 09:00 형식, 현지 시각 기준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pPr>
        <w:pStyle w:val="Heading3"/>
      </w:pPr>
      <w:r>
        <w:rPr>
          <w:b w:val="0"/>
        </w:rPr>
        <w:t>가. 일정 예시 및 방문지 관련 성경 장절</w:t>
      </w:r>
    </w:p>
    <w:p>
      <w:r>
        <w:rPr>
          <w:b w:val="0"/>
        </w:rPr>
        <w:t>출입국 공항과 방문 순서는 항공편·국경 이동·현지 운영 여건 검토 후 확정합니다. 아래 시간은 프로그램 시작 예시이며, 이동시간은 별도 확인합니다.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일차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일정·방문지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관련 성경 장절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확정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1일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출국 집결, 인원·서류 확인, 출국 및 현지 이동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2일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에베소 유적 답사 및 바울의 사역 학습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19:1-20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3일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밀레도 관련 지역 답사, 공동체 돌봄 나눔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20:17-38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4일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드로아 관련 지역 답사 및 이동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16:8-10; 20:6-12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5일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그리스 이동, 네압볼리·빌립보 관련 지역 학습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16:11-15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6일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빌립보·데살로니가 관련 지역 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16:16-40; 17:1-9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7일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아테네 답사, 아레오바고 설교 배경 학습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17:16-34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8일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고린도 관련 지역 답사, 마무리 나눔 및 귀국 출발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사도행전 18:1-18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9일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09:00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귀국, 인원 확인 및 해산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나. 사전 공부 모임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회차·일시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학습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준비·확인 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1회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바울의 선교 여정과 사도행전 개관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지도에 방문지 표시, 질문 1개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2회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에베소·빌립보·아테네·고린도 본문 읽기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방문지별 장절·배경 학습지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3회 /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순례 예절, 문화 이해, 안전·비상 대응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안전교육 참석 및 준비물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다. 업무분장 및 준비물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견적 비교, 포함·불포함 비용 및 취소·환불 조건 검토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 신청, 미성년자 보호자 동의 및 비공개 회신서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여권·비자·입국요건·경유국 요건 확인 및 재확인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 가입, 보장 범위·제외사항·긴급지원 절차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 준비물: 여권, 여행서류, 개인 복용약, 편한 신발, 계절 의류, 모자, 물병, 충전기·변환 어댑터, 성경·필기구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공용 준비물: 구급용품, 인원 확인표, 비상 대응표, 학습자료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현지 이동·숙박·식사·휴식 및 보행 부담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귀국 후 결과보고·증빙 정리·잔액 처리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p>
      <w:pPr>
        <w:pStyle w:val="Heading3"/>
      </w:pPr>
      <w:r>
        <w:rPr>
          <w:b w:val="0"/>
        </w:rPr>
        <w:t>가. 여권·입국·보험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확인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여권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유효기간·잔여 유효기간·훼손 여부·항공권 영문명 일치 확인. 요구 기준은 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비자·입국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국적·여권 종류·체류 목적에 따른 비자, 전자허가, 입국서류 및 경유국 규정은 (확인 필요)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공식 정보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외교부 해외안전여행, 방문·경유국 공관 및 항공사 안내 확인. 확인일·출처 별도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의료비, 상해·질병, 긴급 이송, 배상책임, 휴대품 및 일정 취소 관련 보장·제외사항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나. 위험요인 및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정세 악화·이동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전과 현지 체류 중 공식 안전정보 확인, 위험지역 제외, 일정 변경·중단 기준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이탈·분실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2인 동행, 승하차 인원 확인, 집결 시각·장소 공지, 여권 사본 분리 보관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질병·탈수·낙상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휴식·수분 섭취 안내, 무리한 보행 조정, 개인약 휴대 및 진료 지원 절차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교통·숙소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차량·운전자·안전띠 확인, 숙소 비상구·집결지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현지 긴급기관·보험사·공관 연락 절차를 비공개 대응표로 배부, 인솔자 보고 후 진료·이송 연계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미성년자 보호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인솔 범위·숙소 배정·귀가 인계 기준 확정, 보호자 동의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일정 변경·중단 판단 책임자: ________ / 대행자: ________ / 기준 확정 기한: ________.</w:t>
      </w:r>
    </w:p>
    <w:p>
      <w:r>
        <w:rPr>
          <w:b w:val="0"/>
        </w:rPr>
        <w:t>라. 연락처·건강정보·여권정보는 공개 본문에 기재하지 않습니다. 별도 신청서·회신서로 최소 수집하며, 열람 담당 ________, 보관 종료일 ________, 파기 담당 ________을 지정합니다.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국제·구간 항공료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________실 × ________박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식비·음용수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현지 차량·운전·안내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입장료·예약비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방문지별 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비자·입국 관련 비용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적용 여부·금액 (확인 필요)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여행자보험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학습자료·공용 안전용품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기타 의무비용·예비비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세금·수수료 등 항목별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 w:val="0"/>
        </w:rPr>
        <w:t>가. 총사업비: 금________원(금________원).</w:t>
      </w:r>
    </w:p>
    <w:p>
      <w:r>
        <w:rPr>
          <w:b w:val="0"/>
        </w:rPr>
        <w:t>나. 재원: 참가비 금________원(금________원), 교회 지원금 금________원(금________원), 기타 금________원(금________원).</w:t>
      </w:r>
    </w:p>
    <w:p>
      <w:r>
        <w:rPr>
          <w:b w:val="0"/>
        </w:rPr>
        <w:t>다. 적용 환율·기준일: ________ / 포함·불포함 비용 및 개인 부담 범위: 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재정 집행 절차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계약·지출 전 승인 및 예산 초과·변경 승인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거래별 일자·통화·환율·원화금액·지급처 기록, 영수증 번호 연결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지정 계좌 사용, 개인 계좌와 혼용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현금 수납·잔액은 두 사람이 함께 계수하고 각각 서명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작성자 외 다른 사람의 증빙·잔액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월별 및 행사 종료 후 정산 보고, 잔액·환불 처리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성경의 배경 이해를 넓히고, 복음 전파와 공동체 섬김을 돌아보는 계기를 마련합니다. 신앙의 성숙 정도를 참석률이나 만족도 수치로 단정하지 않습니다.</w:t>
      </w:r>
    </w:p>
    <w:p>
      <w:r>
        <w:rPr>
          <w:b w:val="0"/>
        </w:rPr>
        <w:t>나. 운영 평가: 사전 모임 실적, 교육 이수, 일정 변경 사유, 사고·아차사고, 예산 집행률 및 증빙 구비 여부를 확인합니다.</w:t>
      </w:r>
    </w:p>
    <w:p>
      <w:r>
        <w:rPr>
          <w:b w:val="0"/>
        </w:rPr>
        <w:t>다. 평가 담당: ________ / 설문·나눔 실시 기한: ________ / 개선사항 반영 기한: ________.</w:t>
      </w:r>
    </w:p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내부 승인 및 참가자 모집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견적 검토·계약 및 취소·환불 조건 고지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사전 공부 모임 3회 및 서류·보험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출발 전 입국요건·안전상황 최종 확인 및 출발 여부 결정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순례 시행 및 일일 인원·지출·안전 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귀국 후 나눔·결과보고·정산 제출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귀국 후 14일 이내: ________</w:t>
            </w:r>
          </w:p>
        </w:tc>
      </w:tr>
    </w:tbl>
    <w:p/>
    <w:p>
      <w:r>
        <w:rPr>
          <w:b w:val="0"/>
        </w:rPr>
        <w:t>붙임 1. 참가 신청 및 개인정보 수집·이용 동의서 1부.</w:t>
      </w:r>
    </w:p>
    <w:p>
      <w:r>
        <w:rPr>
          <w:b w:val="0"/>
        </w:rPr>
        <w:t>붙임 2. 건강·비상연락 회신서 1부.</w:t>
      </w:r>
    </w:p>
    <w:p>
      <w:r>
        <w:rPr>
          <w:b/>
        </w:rPr>
        <w:t>붙임 1. 참가 신청 및 개인정보 수집·이용 동의서 — 별도 제출·비공개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참가자 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참가 여부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미성년자 보호자 이름·서명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참가·인솔·비상 대응을 위해 이름·연락처를 수집하여 ________까지 보관 후 파기하며, 동의를 거부할 수 있으나 필수 연락·인솔이 어려우면 참가가 제한될 수 있음을 확인합니다. 동의 여부: ________ / 서명: ________.</w:t>
      </w:r>
    </w:p>
    <w:p>
      <w:r>
        <w:rPr>
          <w:b w:val="0"/>
        </w:rPr>
        <w:t>제출 담당: ________ / 제출 기한: ________ / 비공개 제출 방법: ________.</w:t>
      </w:r>
    </w:p>
    <w:p>
      <w:r>
        <w:rPr>
          <w:b/>
        </w:rPr>
        <w:t>붙임 2. 건강·비상연락 회신서 — 별도 제출·비공개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참가자 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본인 연락처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비상연락 대상·관계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비상연락처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안전 지원에 필요한 건강사항·알레르기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개인 복용약·지원 요청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건강정보 별도 동의: 안전 지원에 필요한 최소 건강정보를 수집·이용하여 ________까지 보관 후 파기하며, 동의 거부가 가능함을 확인합니다. 동의 여부: ________ / 본인 또는 법정대리인 서명: ________.</w:t>
      </w:r>
    </w:p>
    <w:p>
      <w:r>
        <w:rPr>
          <w:b w:val="0"/>
        </w:rPr>
        <w:t>회신 담당: ________ / 회신 기한: ________ / 열람 권한자: ________ / 비공개 제출 방법: ________.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