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[연도] (교회명) (부서명) 부활절 행사 계획서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작성일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부서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문서 상태(초안/확정)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(부서명)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작성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검토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/>
        </w:rPr>
        <w:t>요약</w:t>
      </w:r>
    </w:p>
    <w:p>
      <w:r>
        <w:rPr>
          <w:b w:val="0"/>
        </w:rPr>
        <w:t>승인 요청 사항: 부활절 행사 운영, 이웃 나눔 및 예산 집행에 대한 승인을 요청합니다.</w:t>
      </w:r>
    </w:p>
    <w:p>
      <w:r>
        <w:rPr>
          <w:b w:val="0"/>
        </w:rPr>
        <w:t>핵심 개요: 교회학교 학생 ________명을 대상으로 부활 이야기 활동과 달걀 꾸미기·나눔을 진행합니다.</w:t>
      </w:r>
    </w:p>
    <w:p>
      <w:r>
        <w:rPr>
          <w:b w:val="0"/>
        </w:rPr>
        <w:t>이웃 나눔: 사전에 수령 의사를 확인한 이웃·기관에 위생적으로 포장한 나눔 물품을 전달합니다.</w:t>
      </w:r>
    </w:p>
    <w:p>
      <w:r>
        <w:rPr>
          <w:b w:val="0"/>
        </w:rPr>
        <w:t>예산 총액: 금________원(금________) / 재원: ________ / 승인 필요일: ________ / 담당: ________</w:t>
      </w:r>
    </w:p>
    <w:p>
      <w:pPr>
        <w:pStyle w:val="Heading2"/>
      </w:pPr>
      <w:r>
        <w:rPr>
          <w:b w:val="0"/>
        </w:rPr>
        <w:t>1. 추진 배경 및 필요성</w:t>
      </w:r>
    </w:p>
    <w:p>
      <w:r>
        <w:rPr>
          <w:b w:val="0"/>
        </w:rPr>
        <w:t>가. 부활절의 의미를 학생의 발달 단계에 맞게 배우고, 예수 그리스도의 부활을 기뻐하는 공동체 활동이 필요합니다.</w:t>
      </w:r>
    </w:p>
    <w:p>
      <w:r>
        <w:rPr>
          <w:b w:val="0"/>
        </w:rPr>
        <w:t>나. 사역자가 없는 교회의 운영 여건을 고려하여 평신도 리더가 교육·준비·안전·회계를 나누어 담당하고, 이웃 나눔을 실천하고자 합니다.</w:t>
      </w:r>
    </w:p>
    <w:p>
      <w:r>
        <w:rPr>
          <w:b w:val="0"/>
        </w:rPr>
        <w:t>다. 달걀 사용에 따른 알레르기·식품 위생 위험을 사전에 확인하고, 달걀을 만지거나 먹기 어려운 학생도 참여할 수 있는 대체 활동을 마련합니다.</w:t>
      </w:r>
    </w:p>
    <w:p>
      <w:pPr>
        <w:pStyle w:val="Heading2"/>
      </w:pPr>
      <w:r>
        <w:rPr>
          <w:b w:val="0"/>
        </w:rPr>
        <w:t>2. 목적 및 목표</w:t>
      </w:r>
    </w:p>
    <w:p>
      <w:r>
        <w:rPr>
          <w:b w:val="0"/>
        </w:rPr>
        <w:t>가. 신앙적 목적</w:t>
      </w:r>
    </w:p>
    <w:p>
      <w:r>
        <w:rPr>
          <w:b w:val="0"/>
        </w:rPr>
        <w:t>1) 예수 그리스도의 부활이 주는 소망을 배우고 감사로 응답합니다.</w:t>
      </w:r>
    </w:p>
    <w:p>
      <w:r>
        <w:rPr>
          <w:b w:val="0"/>
        </w:rPr>
        <w:t>2) 이웃을 존중하며 나누는 기독교적 사랑을 실천합니다.</w:t>
      </w:r>
    </w:p>
    <w:p>
      <w:r>
        <w:rPr>
          <w:b w:val="0"/>
        </w:rPr>
        <w:t>나. 확인 가능한 목표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목표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확인 방법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참여 학생 ________명, 부활 이야기 활동 완료 ________명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개인 식별정보를 제외한 참여 집계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꾸미기 작품 ________개 제작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작품 수량 및 활동 완료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이웃 나눔 물품 ________꾸러미 전달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수령 확인 및 전달 수량 기록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참여 학생 의견 ________건 수렴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익명 소감·그림 활동 집계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3. 행사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행사명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(부서명) 부활절 행사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부활의 기쁨을 함께 나누어요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주제 말씀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요한복음 11:25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일시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________년 ________월 ________일(요일 확인 필요), ________~________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장소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대상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인원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학생 ________명, 교사·봉사자 ________명, 합계 ________명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(교회명) (부서명)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총괄 담당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이웃 나눔 대상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 (수령 의사 및 전달 조건 확인 필요)</w:t>
            </w:r>
          </w:p>
        </w:tc>
      </w:tr>
    </w:tbl>
    <w:p/>
    <w:p>
      <w:pPr>
        <w:pStyle w:val="Heading2"/>
      </w:pPr>
      <w:r>
        <w:rPr>
          <w:b w:val="0"/>
        </w:rPr>
        <w:t>4. 세부 추진 계획</w:t>
      </w:r>
    </w:p>
    <w:p>
      <w:r>
        <w:rPr>
          <w:b w:val="0"/>
        </w:rPr>
        <w:t>가. 시간표</w:t>
      </w:r>
    </w:p>
    <w:p>
      <w:r>
        <w:rPr>
          <w:b w:val="0"/>
        </w:rPr>
        <w:t>시간은 09:00과 같은 24시각제로 기재합니다.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시간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활동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주요 내용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준비 완료 기한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________~________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접수·안전 안내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출석, 귀가 방법 확인, 손 씻기, 식용·장식용 구분 안내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________~________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부활 이야기 활동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주제 말씀 장절 확인, 이야기 순서 맞추기, 소망 그림·카드 만들기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________~________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달걀 꾸미기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장식용 달걀 또는 종이 달걀 꾸미기, 대체 재료 제공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________~________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나눔 준비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식용 물품 별도 포장, 원재료·알레르기 및 보관 안내 부착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________~________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이웃 나눔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성인 인솔하에 전달, 수령 수량 확인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________~________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마무리·귀가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소감 나눔, 인원 재확인, 사전 확인한 보호자에게 인계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나. 업무분장 및 준비물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업무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확인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행사 운영안·예산 승인 요청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보호자 안내 및 별도 신청·회신서 회수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알레르기·식이 제한 확인 및 대체 활동 준비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부활 이야기 그림 자료·활동지·필기구 준비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장식용 달걀·종이 달걀·꾸미기 재료·책상 덮개 준비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식용 달걀·대체 나눔 물품·포장재·표시 스티커 준비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비누·손 건조용품·집게·보냉용품·구급용품 준비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이웃·기관의 수령 의사, 수량, 시간 및 전달 경로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장소 정리·쓰레기 분리배출·물품 회수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다. 이웃 나눔 운영</w:t>
      </w:r>
    </w:p>
    <w:p>
      <w:r>
        <w:rPr>
          <w:b w:val="0"/>
        </w:rPr>
        <w:t>1) 수령처의 의사와 식품 반입 조건을 확인하고 전달 수량을 확정합니다. 담당: ________ / 기한: ________</w:t>
      </w:r>
    </w:p>
    <w:p>
      <w:r>
        <w:rPr>
          <w:b w:val="0"/>
        </w:rPr>
        <w:t>2) 학생에게 이웃을 존중하는 인사와 전달 방법을 안내하고, 성인 인솔자·이동 경로·인원 확인 지점을 정합니다. 담당: ________ / 기한: ________</w:t>
      </w:r>
    </w:p>
    <w:p>
      <w:r>
        <w:rPr>
          <w:b w:val="0"/>
        </w:rPr>
        <w:t>3) 수령 거절 또는 부재 시 사용할 대체 전달처와 잔여 물품 처리 방법을 정합니다. 담당: ________ / 기한: ________</w:t>
      </w:r>
    </w:p>
    <w:p>
      <w:pPr>
        <w:pStyle w:val="Heading2"/>
      </w:pPr>
      <w:r>
        <w:rPr>
          <w:b w:val="0"/>
        </w:rPr>
        <w:t>5. 안전관리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위험요인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예방조치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이행 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달걀 알레르기·식이 제한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별도 회신서로 확인하고 종이 달걀·비식품 나눔 물품을 제공하며 재료·도구를 구분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식품 오염·변질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식용·장식용 달걀을 분리하고 장식용은 섭취 금지 표시, 식품 취급 전 손 씻기 및 청결한 도구 사용, 보관·전달 조건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원재료 정보 누락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식용 나눔 물품의 원재료·알레르기 정보 및 보관 안내를 확인하여 포장에 표시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가위·작은 장식품 사고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연령에 맞는 재료 사용, 교사 감독, 입에 넣을 수 있는 작은 부품 사용 제한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이동 중 사고·이탈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성인 인솔, 출발·도착 시 인원 확인, 위험한 경로 변경, 악천후 시 실내 활동 전환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귀가 인계 오류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별도 회신서의 귀가 방법 확인 및 지정 보호자 인계 기록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응급상황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활동 중단·119 신고·보호자 연락 역할 지정, 구급용품과 현장 주소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가. 보호자 연락처와 건강 관련 정보는 별도 회신서로만 수집하며, 공개 계획서·참여 집계·전달 기록에는 기재하지 않습니다. 관리 담당: ________ / 확인 기한: ________</w:t>
      </w:r>
    </w:p>
    <w:p>
      <w:r>
        <w:rPr>
          <w:b w:val="0"/>
        </w:rPr>
        <w:t>나. 별도 회신서에는 다음 동의 문구를 두고 보유기간을 확정합니다. 담당: ________ / 기한: ________</w:t>
      </w:r>
    </w:p>
    <w:p>
      <w:r>
        <w:rPr>
          <w:b w:val="0"/>
        </w:rPr>
        <w:t>개인정보 수집·이용 동의: 행사 운영·안전관리 목적으로 학생 이름·보호자 연락처를, 건강 관련 민감정보는 별도 동의를 받아 수집·이용하며, 보유기간 ________ 후 파기합니다. 일반 개인정보 □ 동의 □ 미동의 / 건강 관련 민감정보 □ 동의 □ 미동의</w:t>
      </w:r>
    </w:p>
    <w:p>
      <w:pPr>
        <w:pStyle w:val="Heading2"/>
      </w:pPr>
      <w:r>
        <w:rPr>
          <w:b w:val="0"/>
        </w:rPr>
        <w:t>6. 소요 예산 및 재원</w:t>
      </w:r>
    </w:p>
    <w:p>
      <w:r>
        <w:rPr>
          <w:b w:val="0"/>
        </w:rPr>
        <w:t>(단위: 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산출근거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금액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재원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달걀 구입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꾸미기·대체 활동 재료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________세트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부활 이야기 활동 자료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이웃 나눔 대체 물품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포장·표시 용품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________세트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위생·보냉 용품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________세트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합계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위 항목 합산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가. 예산 총액은 금________원(금________)이며, 예산 확정 시 숫자와 한글 금액의 일치를 확인합니다. 담당: ________ / 기한: ________</w:t>
      </w:r>
    </w:p>
    <w:p>
      <w:r>
        <w:rPr>
          <w:b w:val="0"/>
        </w:rPr>
        <w:t>나. 구매 전 예산·지출 승인을 받고, 변경·추가 지출은 집행 전에 승인받습니다. 담당: ________ / 기한: ________</w:t>
      </w:r>
    </w:p>
    <w:p>
      <w:r>
        <w:rPr>
          <w:b w:val="0"/>
        </w:rPr>
        <w:t>다. 거래별 지출일·품목·금액·지급 방법·증빙번호를 기록하고 영수증과 연결합니다. 교회 지정 계좌를 사용하며 개인 계좌와 혼용하지 않습니다. 담당: ________ / 기한: ________</w:t>
      </w:r>
    </w:p>
    <w:p>
      <w:r>
        <w:rPr>
          <w:b w:val="0"/>
        </w:rPr>
        <w:t>라. 현금은 두 사람이 함께 세고 서명하며, 집행자와 다른 확인자가 증빙·잔액을 대조하여 두 사람 이상이 확인합니다. 집행 담당: ________ / 확인 담당: ________ / 기한: ________</w:t>
      </w:r>
    </w:p>
    <w:p>
      <w:r>
        <w:rPr>
          <w:b w:val="0"/>
        </w:rPr>
        <w:t>마. 행사별 정산서를 작성하고 월별 재정 보고에 반영합니다. 담당: ________ / 행사 정산 기한: ________ / 월별 보고 기한: ________</w:t>
      </w:r>
    </w:p>
    <w:p>
      <w:pPr>
        <w:pStyle w:val="Heading2"/>
      </w:pPr>
      <w:r>
        <w:rPr>
          <w:b w:val="0"/>
        </w:rPr>
        <w:t>7. 기대 효과 및 평가 방법</w:t>
      </w:r>
    </w:p>
    <w:p>
      <w:r>
        <w:rPr>
          <w:b w:val="0"/>
        </w:rPr>
        <w:t>가. 신앙적 기대 효과: 학생이 부활의 소망을 배우고, 함께 예배하고 나누는 기쁨을 경험하도록 돕습니다.</w:t>
      </w:r>
    </w:p>
    <w:p>
      <w:r>
        <w:rPr>
          <w:b w:val="0"/>
        </w:rPr>
        <w:t>나. 운영 결과 평가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평가 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평가 방법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교육 활동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활동 완료 수와 익명 소감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이웃 나눔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계획·전달 수량, 수령처 의견 비교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안전·위생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점검표, 사고·아차사고 및 조치 기록 검토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예산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승인 예산·집행액·잔액·증빙 대조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개선사항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교사 평가회의 후 다음 행사 반영사항 확정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8. 향후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추진 내용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계획·예산 승인 완료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보호자 안내·회신 및 수령처 협의 완료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물품 구매·역할 교육·안전 점검 완료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행사 및 이웃 나눔 실시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정산·평가·결과보고 완료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개인정보 보유기간 확인 및 파기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붙임 1. 보호자 안내 및 참가 신청·회신서 1부.</w:t>
      </w:r>
    </w:p>
    <w:p>
      <w:r>
        <w:rPr>
          <w:b w:val="0"/>
        </w:rPr>
        <w:t>붙임 2. 행사 안전·위생 점검표 1부.</w:t>
      </w:r>
    </w:p>
    <w:p>
      <w:r>
        <w:rPr>
          <w:b w:val="0"/>
        </w:rPr>
        <w:t>붙임 3. 거래별 지출 및 증빙 대장 1부.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