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202X년 (교회명) 이웃과 함께하는 나눔 바자회 계획서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목적 : 선교 및 지역사회 구제 기금 마련</w:t>
      </w:r>
    </w:p>
    <w:p>
      <w:pPr>
        <w:pStyle w:val="ListBullet"/>
      </w:pPr>
      <w:r>
        <w:rPr>
          <w:b w:val="0"/>
        </w:rPr>
        <w:t>일시 : 202X년 __월 __일(요일) __:__ ~ __:__</w:t>
      </w:r>
    </w:p>
    <w:p>
      <w:pPr>
        <w:pStyle w:val="ListBullet"/>
      </w:pPr>
      <w:r>
        <w:rPr>
          <w:b w:val="0"/>
        </w:rPr>
        <w:t>장소 : (교회명) 마당 및 교육관</w:t>
      </w:r>
    </w:p>
    <w:p>
      <w:pPr>
        <w:pStyle w:val="ListBullet"/>
      </w:pPr>
      <w:r>
        <w:rPr>
          <w:b w:val="0"/>
        </w:rPr>
        <w:t>담당 : (부서명/위원장) ________</w:t>
      </w:r>
    </w:p>
    <w:p>
      <w:pPr>
        <w:pStyle w:val="ListBullet"/>
      </w:pPr>
      <w:r>
        <w:rPr>
          <w:b w:val="0"/>
        </w:rPr>
        <w:t>대상 : 교인 및 지역주민 (예상 인원 n명)</w:t>
      </w:r>
    </w:p>
    <w:p>
      <w:pPr>
        <w:pStyle w:val="Heading2"/>
      </w:pPr>
      <w:r>
        <w:rPr>
          <w:b w:val="0"/>
        </w:rPr>
        <w:t>물품 기증 접수표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기증자(성함)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물품명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부스 배치와 담당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부스명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물품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보조 인원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의류/잡화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먹거리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체험/기타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가격표 원칙</w:t>
      </w:r>
    </w:p>
    <w:p>
      <w:pPr>
        <w:pStyle w:val="ListBullet"/>
      </w:pPr>
      <w:r>
        <w:rPr>
          <w:b w:val="0"/>
        </w:rPr>
        <w:t>모든 물품은 ____원 단위로 책정(잔돈 교환 편의 고려).</w:t>
      </w:r>
    </w:p>
    <w:p>
      <w:pPr>
        <w:pStyle w:val="ListBullet"/>
      </w:pPr>
      <w:r>
        <w:rPr>
          <w:b w:val="0"/>
        </w:rPr>
        <w:t>기증 물품은 상태에 따라 상(____원), 중(____원), 하(____원) 분류.</w:t>
      </w:r>
    </w:p>
    <w:p>
      <w:pPr>
        <w:pStyle w:val="ListBullet"/>
      </w:pPr>
      <w:r>
        <w:rPr>
          <w:b w:val="0"/>
        </w:rPr>
        <w:t>먹거리는 원가 대비 __% 수익을 목표로 책정.</w:t>
      </w:r>
    </w:p>
    <w:p>
      <w:pPr>
        <w:pStyle w:val="ListBullet"/>
      </w:pPr>
      <w:r>
        <w:rPr>
          <w:b w:val="0"/>
        </w:rPr>
        <w:t>가격표는 잘 보이는 곳에 부착하고, 흥정 여부(가능/불가) 사전 결정.</w:t>
      </w:r>
    </w:p>
    <w:p>
      <w:pPr>
        <w:pStyle w:val="Heading2"/>
      </w:pPr>
      <w:r>
        <w:rPr>
          <w:b w:val="0"/>
        </w:rPr>
        <w:t>홍보 및 준비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홍보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__월 __일 ~ 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주보 광고, 현수막 게시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(확인 필요)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물품수집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__월 __일 ~ 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물품 기증 접수 및 분류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당일준비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__월 __일(오전)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부스 설치 및 물품 진열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 w:val="0"/>
        </w:rPr>
        <w:t>위생 및 안전 관리</w:t>
      </w:r>
    </w:p>
    <w:p>
      <w:pPr>
        <w:pStyle w:val="ListBullet"/>
      </w:pPr>
      <w:r>
        <w:rPr>
          <w:b w:val="0"/>
        </w:rPr>
        <w:t>먹거리 팀: 조리 시 위생모/장갑 필수 착용, 식재료 유통기한 엄수.</w:t>
      </w:r>
    </w:p>
    <w:p>
      <w:pPr>
        <w:pStyle w:val="ListBullet"/>
      </w:pPr>
      <w:r>
        <w:rPr>
          <w:b w:val="0"/>
        </w:rPr>
        <w:t>안전: 전기 사용 부스 배선 정리, 소화기 비치, 주차 안내 인원 배치.</w:t>
      </w:r>
    </w:p>
    <w:p>
      <w:pPr>
        <w:pStyle w:val="ListBullet"/>
      </w:pPr>
      <w:r>
        <w:rPr>
          <w:b w:val="0"/>
        </w:rPr>
        <w:t>기타: 쓰레기 분리수거 및 종료 후 청소 담당 구역 사전 지정.</w:t>
      </w:r>
    </w:p>
    <w:p>
      <w:pPr>
        <w:pStyle w:val="Heading2"/>
      </w:pPr>
      <w:r>
        <w:rPr>
          <w:b w:val="0"/>
        </w:rPr>
        <w:t>수익금 정산 및 사용 보고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예산(목표액)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실제 수익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매출액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</w:rPr>
              <w:t>준비 비용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순수익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</w:rPr>
        <w:t>[수익금 사용 계획]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수혜 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집행 예정일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선교/구제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