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________년 (교회명) 교회학교 부활절 행사 계획서</w:t>
      </w:r>
    </w:p>
    <w:p>
      <w:pPr>
        <w:pStyle w:val="Heading2"/>
      </w:pPr>
      <w:r>
        <w:rPr>
          <w:b w:val="0"/>
        </w:rPr>
        <w:t>개요</w:t>
      </w:r>
    </w:p>
    <w:p>
      <w:r>
        <w:rPr>
          <w:b w:val="0"/>
        </w:rPr>
        <w:t>주제 : 예수님의 부활을 기뻐하며 사랑을 나누어요</w:t>
      </w:r>
    </w:p>
    <w:p>
      <w:r>
        <w:rPr>
          <w:b w:val="0"/>
        </w:rPr>
        <w:t>주제 말씀 : 마태복음 28:5–6</w:t>
      </w:r>
    </w:p>
    <w:p>
      <w:r>
        <w:rPr>
          <w:b w:val="0"/>
        </w:rPr>
        <w:t>목적 : 부활의 기쁨을 배우고 달걀 꾸미기와 이웃 나눔으로 사랑을 실천한다.</w:t>
      </w:r>
    </w:p>
    <w:p>
      <w:r>
        <w:rPr>
          <w:b w:val="0"/>
        </w:rPr>
        <w:t>장소 : ________</w:t>
      </w:r>
    </w:p>
    <w:p>
      <w:r>
        <w:rPr>
          <w:b w:val="0"/>
        </w:rPr>
        <w:t>일시 : ________년 ________월 ________일 ________시~________시</w:t>
      </w:r>
    </w:p>
    <w:p>
      <w:r>
        <w:rPr>
          <w:b w:val="0"/>
        </w:rPr>
        <w:t>담당 : ________</w:t>
      </w:r>
    </w:p>
    <w:p>
      <w:r>
        <w:rPr>
          <w:b w:val="0"/>
        </w:rPr>
        <w:t>대상 : (예상 인원 ________명: 학생 ________, 교사 ________)</w:t>
      </w:r>
    </w:p>
    <w:p>
      <w:pPr>
        <w:pStyle w:val="Heading2"/>
      </w:pPr>
      <w:r>
        <w:rPr>
          <w:b w:val="0"/>
        </w:rPr>
        <w:t>준비물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준비물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말씀 활동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성경, 부활 이야기 그림 카드, 활동지, 필기구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성경 본문 대신 장절 표기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달걀 꾸미기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완숙 달걀, 스티커, 포장 상자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껍데기에 색칠하거나 접착제를 바르지 않기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대체 활동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종이 달걀, 색연필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달걀 알레르기 학생용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나눔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부활절 카드, 개별 포장품, 전달 바구니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식품 성분·보관 안내 동봉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위생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비누, 종이 타월, 집게, 보냉 가방, 냉매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식품 취급 전 손 씻기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안전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구급함, 비상 연락망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보호자 연락처 사전 확인</w:t>
            </w:r>
          </w:p>
        </w:tc>
      </w:tr>
    </w:tbl>
    <w:p/>
    <w:p>
      <w:pPr>
        <w:pStyle w:val="Heading2"/>
      </w:pPr>
      <w:r>
        <w:rPr>
          <w:b w:val="0"/>
        </w:rPr>
        <w:t>시간표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1일차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2일차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시작 20분 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교사 준비·알레르기 확인·위생 점검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해당 없음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시작~15분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찬양·기도·부활 말씀 나눔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15~35분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부활 이야기 순서 맞추기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35~60분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달걀 포장 꾸미기·축하 카드 쓰기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60~70분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손 씻기·나눔 물품 포장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70~95분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이웃 나눔 또는 교회 안 전달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95~110분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소감 나눔·기도·정리·보호자 인계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—</w:t>
            </w:r>
          </w:p>
        </w:tc>
      </w:tr>
    </w:tbl>
    <w:p/>
    <w:p>
      <w:pPr>
        <w:pStyle w:val="Heading2"/>
      </w:pPr>
      <w:r>
        <w:rPr>
          <w:b w:val="0"/>
        </w:rPr>
        <w:t>특별활동</w:t>
      </w:r>
    </w:p>
    <w:p>
      <w:r>
        <w:rPr>
          <w:b w:val="0"/>
        </w:rPr>
        <w:t xml:space="preserve">1) </w:t>
      </w:r>
      <w:r>
        <w:rPr>
          <w:b/>
        </w:rPr>
        <w:t>달걀 꾸미기·나눔</w:t>
      </w:r>
    </w:p>
    <w:p>
      <w:pPr>
        <w:pStyle w:val="ListBullet"/>
      </w:pPr>
      <w:r>
        <w:rPr>
          <w:b w:val="0"/>
        </w:rPr>
        <w:t xml:space="preserve">교사가 준비한 완숙 달걀의 </w:t>
      </w:r>
      <w:r>
        <w:rPr>
          <w:b/>
        </w:rPr>
        <w:t>포장 상자</w:t>
      </w:r>
      <w:r>
        <w:rPr>
          <w:b w:val="0"/>
        </w:rPr>
        <w:t>를 스티커로 꾸민다.</w:t>
      </w:r>
    </w:p>
    <w:p>
      <w:pPr>
        <w:pStyle w:val="ListBullet"/>
      </w:pPr>
      <w:r>
        <w:rPr>
          <w:b w:val="0"/>
        </w:rPr>
        <w:t>달걀은 교사가 집게로 담고, 학생은 카드와 포장을 맡는다.</w:t>
      </w:r>
    </w:p>
    <w:p>
      <w:pPr>
        <w:pStyle w:val="ListBullet"/>
      </w:pPr>
      <w:r>
        <w:rPr>
          <w:b w:val="0"/>
        </w:rPr>
        <w:t>달걀 알레르기 학생은 종이 달걀을 꾸미며, 식품 접촉 없이 참여한다.</w:t>
      </w:r>
    </w:p>
    <w:p>
      <w:r>
        <w:rPr>
          <w:b w:val="0"/>
        </w:rPr>
        <w:t xml:space="preserve">2) </w:t>
      </w:r>
      <w:r>
        <w:rPr>
          <w:b/>
        </w:rPr>
        <w:t>부활 이야기 활동</w:t>
      </w:r>
    </w:p>
    <w:p>
      <w:pPr>
        <w:pStyle w:val="ListBullet"/>
      </w:pPr>
      <w:r>
        <w:rPr>
          <w:b w:val="0"/>
        </w:rPr>
        <w:t>마태복음 28:1–10을 함께 찾아보고 그림 카드를 순서대로 놓는다.</w:t>
      </w:r>
    </w:p>
    <w:p>
      <w:pPr>
        <w:pStyle w:val="ListBullet"/>
      </w:pPr>
      <w:r>
        <w:rPr>
          <w:b w:val="0"/>
        </w:rPr>
        <w:t>“예수님의 부활이 기쁜 이유”를 말하거나 그림으로 표현한다.</w:t>
      </w:r>
    </w:p>
    <w:p>
      <w:pPr>
        <w:pStyle w:val="ListBullet"/>
      </w:pPr>
      <w:r>
        <w:rPr>
          <w:b w:val="0"/>
        </w:rPr>
        <w:t>어린 학생은 교사와 짝을 이루어 참여한다.</w:t>
      </w:r>
    </w:p>
    <w:p>
      <w:r>
        <w:rPr>
          <w:b w:val="0"/>
        </w:rPr>
        <w:t xml:space="preserve">3) </w:t>
      </w:r>
      <w:r>
        <w:rPr>
          <w:b/>
        </w:rPr>
        <w:t>이웃 나눔</w:t>
      </w:r>
    </w:p>
    <w:p>
      <w:pPr>
        <w:pStyle w:val="ListBullet"/>
      </w:pPr>
      <w:r>
        <w:rPr>
          <w:b w:val="0"/>
        </w:rPr>
        <w:t>나눔 대상·수량 : ________ / ________개</w:t>
      </w:r>
    </w:p>
    <w:p>
      <w:pPr>
        <w:pStyle w:val="ListBullet"/>
      </w:pPr>
      <w:r>
        <w:rPr>
          <w:b w:val="0"/>
        </w:rPr>
        <w:t>사전 연락·수령 동의 확인 담당 : ________</w:t>
      </w:r>
    </w:p>
    <w:p>
      <w:pPr>
        <w:pStyle w:val="ListBullet"/>
      </w:pPr>
      <w:r>
        <w:rPr>
          <w:b w:val="0"/>
        </w:rPr>
        <w:t>전달 장소·시간 : ________ / ________</w:t>
      </w:r>
    </w:p>
    <w:p>
      <w:pPr>
        <w:pStyle w:val="ListBullet"/>
      </w:pPr>
      <w:r>
        <w:rPr>
          <w:b w:val="0"/>
        </w:rPr>
        <w:t>학생은 교사와 조별로 이동하고, 출발·도착 때 인원을 확인한다.</w:t>
      </w:r>
    </w:p>
    <w:p>
      <w:pPr>
        <w:pStyle w:val="ListBullet"/>
      </w:pPr>
      <w:r>
        <w:rPr>
          <w:b w:val="0"/>
        </w:rPr>
        <w:t>방문이 어려우면 교회에서 전달한다. 사진 촬영은 동의를 받은 경우에만 한다.</w:t>
      </w:r>
    </w:p>
    <w:p>
      <w:r>
        <w:rPr>
          <w:b/>
        </w:rPr>
        <w:t>알레르기·위생 주의</w:t>
      </w:r>
    </w:p>
    <w:p>
      <w:pPr>
        <w:pStyle w:val="ListBullet"/>
      </w:pPr>
      <w:r>
        <w:rPr>
          <w:b w:val="0"/>
        </w:rPr>
        <w:t>신청 시 달걀 및 기타 식품 알레르기를 보호자에게 확인하고 담당 교사끼리 공유한다.</w:t>
      </w:r>
    </w:p>
    <w:p>
      <w:pPr>
        <w:pStyle w:val="ListBullet"/>
      </w:pPr>
      <w:r>
        <w:rPr>
          <w:b w:val="0"/>
        </w:rPr>
        <w:t>대체 나눔품 : ________ / 성분 표시 확인 담당 : ________</w:t>
      </w:r>
    </w:p>
    <w:p>
      <w:pPr>
        <w:pStyle w:val="ListBullet"/>
      </w:pPr>
      <w:r>
        <w:rPr>
          <w:b w:val="0"/>
        </w:rPr>
        <w:t>달걀은 충분히 익혀 냉장 보관하고, 이동 시 보냉 가방을 사용한다.</w:t>
      </w:r>
    </w:p>
    <w:p>
      <w:pPr>
        <w:pStyle w:val="ListBullet"/>
      </w:pPr>
      <w:r>
        <w:rPr>
          <w:b w:val="0"/>
        </w:rPr>
        <w:t>금이 가거나 보관 상태가 불분명한 달걀은 사용하지 않는다.</w:t>
      </w:r>
    </w:p>
    <w:p>
      <w:pPr>
        <w:pStyle w:val="ListBullet"/>
      </w:pPr>
      <w:r>
        <w:rPr>
          <w:b w:val="0"/>
        </w:rPr>
        <w:t>포장에 달걀 함유 여부·준비 일시·냉장 보관 안내를 적는다.</w:t>
      </w:r>
    </w:p>
    <w:p>
      <w:pPr>
        <w:pStyle w:val="ListBullet"/>
      </w:pPr>
      <w:r>
        <w:rPr>
          <w:b w:val="0"/>
        </w:rPr>
        <w:t>섭취 후 이상 반응이 있으면 즉시 활동을 멈추고 보호자에게 연락한다. 호흡곤란 등 응급 증상이 있으면 119에 신고한다.</w:t>
      </w:r>
    </w:p>
    <w:p>
      <w:pPr>
        <w:pStyle w:val="Heading2"/>
      </w:pPr>
      <w:r>
        <w:rPr>
          <w:b w:val="0"/>
        </w:rPr>
        <w:t>예산표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단가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달걀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학생·교사·이웃 나눔 포함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꾸미기 재료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________세트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스티커·색연필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포장·카드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________세트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보관 안내 포함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대체 나눔품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알레르기 고려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위생용품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________세트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기존 물품 우선 사용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예비비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추가 구입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b/>
              </w:rPr>
              <w:t>________원</w:t>
            </w:r>
          </w:p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rPr>
          <w:b w:val="0"/>
        </w:rPr>
        <w:t>구입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품목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구입처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달걀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스티커·종이 달걀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________세트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포장 상자·카드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________세트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대체 나눔품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위생·보냉용품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________세트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