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(부서명) 행사 안전 점검표 및 사고 보고서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________</w:t>
      </w:r>
    </w:p>
    <w:p>
      <w:pPr>
        <w:pStyle w:val="ListBullet"/>
      </w:pPr>
      <w:r>
        <w:rPr>
          <w:b w:val="0"/>
        </w:rPr>
        <w:t>주제 말씀 : ________</w:t>
      </w:r>
    </w:p>
    <w:p>
      <w:pPr>
        <w:pStyle w:val="ListBullet"/>
      </w:pPr>
      <w:r>
        <w:rPr>
          <w:b w:val="0"/>
        </w:rPr>
        <w:t>목적 : 행사 전 안전 점검 및 사고 발생 시 조치·기록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(예상 인원 ________명: 학생 ________, 교사 ________)</w:t>
      </w:r>
    </w:p>
    <w:p>
      <w:pPr>
        <w:pStyle w:val="Heading2"/>
      </w:pPr>
      <w:r>
        <w:rPr>
          <w:b w:val="0"/>
        </w:rPr>
        <w:t>행사 전 안전 점검표</w:t>
      </w:r>
    </w:p>
    <w:p>
      <w:r>
        <w:rPr>
          <w:b w:val="0"/>
        </w:rPr>
        <w:t>점검일 : ________ / 점검자 : ________</w:t>
      </w:r>
    </w:p>
    <w:p>
      <w:r>
        <w:rPr>
          <w:b w:val="0"/>
        </w:rPr>
        <w:t>점검 결과는 해당 칸에 표시하고, 보완 사항은 행사 시작 전에 다시 확인합니다.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점검 사항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양호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보완 필요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해당 없음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보완 내용·담당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시설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출입구·비상구와 대피 통로가 확보되어 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시설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소화기 위치와 사용 방법을 확인했다.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시설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계단·난간·바닥·전선·콘센트의 위험 요소를 확인했다.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차량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운전자·차량 상태·운행 경로·차량 보험을 확인했다.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차량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탑승 명단·좌석별 안전띠·승하차 인솔 담당을 확인했다.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식사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식품 보관·조리 위생·식수 상태를 확인했다.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식사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음식 알레르기와 식사 주의 사항을 확인해 담당자에게 전달했다.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응급약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구급함의 내용물·유효기간·보관 위치를 확인했다.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응급약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개인 복용약과 보호자의 복용 안내·동의 여부를 확인했다.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비상연락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보호자 연락처와 인솔자 간 비상연락망을 확인했다.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비상연락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가까운 응급의료기관·이동 경로·신고 담당을 확인했다.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보험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행사·참가자·활동의 보장 여부와 보장 기간을 확인했다.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보험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보험사 사고 접수 방법과 필요 서류를 확인했다.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최종 확인 사항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미완료 보완 사항·완료 예정 시각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보완 완료 확인·확인 시각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안전상 변경·중단할 활동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사고 보고서</w:t>
      </w:r>
    </w:p>
    <w:p>
      <w:r>
        <w:rPr>
          <w:b w:val="0"/>
        </w:rPr>
        <w:t>사고가 발생하면 안전 확보와 응급조치를 우선하고, 확인된 사실을 중심으로 기록합니다. 확인되지 않은 내용은 ‘(확인 필요)’로 표시합니다.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기록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사고 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________년 ________월 ________일 ________시 ________분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사고 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사고 당사자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이름 ________ / 소속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최초 발견자·발견 시각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사고 경위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사고 전 활동, 발생 상황, 발견 당시 상태: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부상·피해 상태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관찰된 증상과 피해 내용: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현장 조치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조치 시각 ________ / 조치 내용 ________ / 담당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신고·의료기관 이동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신고 시각 ________ / 이동 시각 ________ / 의료기관 ________ / 동행자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연락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연락 시각 ________ / 연락자 ________ / 전달 내용 ________ / 연결 여부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교회 책임자 보고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보고 시각 ________ / 보고 대상 ________ / 보고자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후속 조치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상태 확인·추가 연락·보험 접수·시설 보완 등: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후속 담당·확인 예정일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첨부·증빙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사진·진료 관련 서류·목격 내용 등: ________</w:t>
            </w:r>
          </w:p>
        </w:tc>
      </w:tr>
    </w:tbl>
    <w:p/>
    <w:p>
      <w:pPr>
        <w:pStyle w:val="Heading2"/>
      </w:pPr>
      <w:r>
        <w:rPr>
          <w:b w:val="0"/>
        </w:rPr>
        <w:t>작성·확인 서명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작성·확인일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이름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서명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 점검 작성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 점검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사고 보고 작성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사고 보고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작성한 문서는 담당자가 보관하며, 개인정보와 사고 기록은 사고 처리에 필요한 관계자에게만 공유합니다.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