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B7D0A" w14:textId="77777777" w:rsidR="0049187B" w:rsidRDefault="00DE0108">
      <w:pPr>
        <w:rPr>
          <w:sz w:val="96"/>
          <w:szCs w:val="96"/>
        </w:rPr>
      </w:pPr>
      <w:r>
        <w:rPr>
          <w:sz w:val="96"/>
          <w:szCs w:val="96"/>
        </w:rPr>
        <w:t>Defend your family better this season</w:t>
      </w:r>
    </w:p>
    <w:p w14:paraId="1EF8E325" w14:textId="77777777" w:rsidR="00DE0108" w:rsidRDefault="00DE0108">
      <w:pPr>
        <w:rPr>
          <w:sz w:val="96"/>
          <w:szCs w:val="96"/>
        </w:rPr>
      </w:pPr>
    </w:p>
    <w:p w14:paraId="4D2EB53E" w14:textId="6353F5F3" w:rsidR="00DE0108" w:rsidRDefault="00215FBF">
      <w:pPr>
        <w:rPr>
          <w:sz w:val="36"/>
          <w:szCs w:val="36"/>
        </w:rPr>
      </w:pPr>
      <w:r>
        <w:rPr>
          <w:sz w:val="36"/>
          <w:szCs w:val="36"/>
        </w:rPr>
        <w:t>Children</w:t>
      </w:r>
      <w:r w:rsidR="00DE0108">
        <w:rPr>
          <w:sz w:val="36"/>
          <w:szCs w:val="36"/>
        </w:rPr>
        <w:t xml:space="preserve"> are surrounded by unwanted hitch-hikers…at school, at daycare, at a friends house…there’s almost no escape.</w:t>
      </w:r>
    </w:p>
    <w:p w14:paraId="13EBEB36" w14:textId="77777777" w:rsidR="00DE0108" w:rsidRDefault="00DE0108">
      <w:pPr>
        <w:rPr>
          <w:sz w:val="36"/>
          <w:szCs w:val="36"/>
        </w:rPr>
      </w:pPr>
    </w:p>
    <w:p w14:paraId="5CAB285E" w14:textId="77777777" w:rsidR="00DE0108" w:rsidRDefault="00DE0108">
      <w:pPr>
        <w:rPr>
          <w:sz w:val="36"/>
          <w:szCs w:val="36"/>
        </w:rPr>
      </w:pPr>
      <w:r>
        <w:rPr>
          <w:sz w:val="36"/>
          <w:szCs w:val="36"/>
        </w:rPr>
        <w:t>But you can help strengthen their little bodies against wintertime health challenges with Sunshine Heroes Elderberry Immune and many more great products I will mention here to keep in your arsenal.</w:t>
      </w:r>
    </w:p>
    <w:p w14:paraId="2D388F5E" w14:textId="77777777" w:rsidR="00DE0108" w:rsidRDefault="00DE0108">
      <w:pPr>
        <w:rPr>
          <w:sz w:val="36"/>
          <w:szCs w:val="36"/>
        </w:rPr>
      </w:pPr>
    </w:p>
    <w:p w14:paraId="6DE0CE3B" w14:textId="42A63E65" w:rsidR="00DE0108" w:rsidRDefault="00DE0108">
      <w:pPr>
        <w:rPr>
          <w:sz w:val="36"/>
          <w:szCs w:val="36"/>
        </w:rPr>
      </w:pPr>
      <w:r>
        <w:rPr>
          <w:sz w:val="36"/>
          <w:szCs w:val="36"/>
        </w:rPr>
        <w:t xml:space="preserve">Natural ingredients </w:t>
      </w:r>
      <w:r w:rsidR="001B17BC">
        <w:rPr>
          <w:sz w:val="36"/>
          <w:szCs w:val="36"/>
        </w:rPr>
        <w:t xml:space="preserve">like elderberry, </w:t>
      </w:r>
      <w:r w:rsidR="00215FBF">
        <w:rPr>
          <w:sz w:val="36"/>
          <w:szCs w:val="36"/>
        </w:rPr>
        <w:t>Echinacea</w:t>
      </w:r>
      <w:r w:rsidR="001B17BC">
        <w:rPr>
          <w:sz w:val="36"/>
          <w:szCs w:val="36"/>
        </w:rPr>
        <w:t>, vitamin D3</w:t>
      </w:r>
      <w:r w:rsidR="00354E81">
        <w:rPr>
          <w:sz w:val="36"/>
          <w:szCs w:val="36"/>
        </w:rPr>
        <w:t xml:space="preserve"> and vitamin C in the </w:t>
      </w:r>
      <w:r w:rsidR="00354E81" w:rsidRPr="00953F36">
        <w:rPr>
          <w:i/>
          <w:sz w:val="36"/>
          <w:szCs w:val="36"/>
        </w:rPr>
        <w:t>Elderberry Immune</w:t>
      </w:r>
      <w:r w:rsidR="00354E81">
        <w:rPr>
          <w:sz w:val="36"/>
          <w:szCs w:val="36"/>
        </w:rPr>
        <w:t xml:space="preserve"> help promote maximum immune system function in growing bodies and support them all winter long. And kids love the real-fruit flavor!</w:t>
      </w:r>
    </w:p>
    <w:p w14:paraId="64549967" w14:textId="77777777" w:rsidR="00354E81" w:rsidRDefault="00354E81">
      <w:pPr>
        <w:rPr>
          <w:sz w:val="36"/>
          <w:szCs w:val="36"/>
        </w:rPr>
      </w:pPr>
    </w:p>
    <w:p w14:paraId="7386F790" w14:textId="3B1AEB5A" w:rsidR="00D4575E" w:rsidRPr="00D4575E" w:rsidRDefault="00D4575E">
      <w:pPr>
        <w:rPr>
          <w:sz w:val="50"/>
          <w:szCs w:val="50"/>
        </w:rPr>
      </w:pPr>
      <w:r w:rsidRPr="00D4575E">
        <w:rPr>
          <w:sz w:val="50"/>
          <w:szCs w:val="50"/>
        </w:rPr>
        <w:t>Benefits of Elderberry Immune:</w:t>
      </w:r>
    </w:p>
    <w:p w14:paraId="1BD45057" w14:textId="0A27406B" w:rsidR="00D4575E" w:rsidRDefault="00D4575E" w:rsidP="00D457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Supports the immune system</w:t>
      </w:r>
    </w:p>
    <w:p w14:paraId="1EDF07BD" w14:textId="306C4323" w:rsidR="00D4575E" w:rsidRDefault="00D4575E" w:rsidP="00D457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Supplies key immune-enhancing herbs and vitamins</w:t>
      </w:r>
    </w:p>
    <w:p w14:paraId="6D38A058" w14:textId="4458503C" w:rsidR="00D4575E" w:rsidRDefault="00D4575E" w:rsidP="00D457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Has a delicious fruit flavor kids love</w:t>
      </w:r>
    </w:p>
    <w:p w14:paraId="3EB244A6" w14:textId="77777777" w:rsidR="007C3789" w:rsidRDefault="007C3789" w:rsidP="007C3789">
      <w:pPr>
        <w:pStyle w:val="ListParagraph"/>
        <w:rPr>
          <w:sz w:val="36"/>
          <w:szCs w:val="36"/>
        </w:rPr>
      </w:pPr>
    </w:p>
    <w:p w14:paraId="58006C6B" w14:textId="0A6C80A6" w:rsidR="007C3789" w:rsidRDefault="009A43B7" w:rsidP="007C3789">
      <w:pPr>
        <w:pStyle w:val="ListParagraph"/>
        <w:ind w:left="0"/>
        <w:rPr>
          <w:sz w:val="50"/>
          <w:szCs w:val="50"/>
        </w:rPr>
      </w:pPr>
      <w:r>
        <w:rPr>
          <w:sz w:val="50"/>
          <w:szCs w:val="50"/>
        </w:rPr>
        <w:lastRenderedPageBreak/>
        <w:t>Here</w:t>
      </w:r>
      <w:r w:rsidRPr="009A43B7">
        <w:rPr>
          <w:sz w:val="50"/>
          <w:szCs w:val="50"/>
        </w:rPr>
        <w:t xml:space="preserve"> are some absolute musts to have in your arsenal for the battle of the bugs:</w:t>
      </w:r>
    </w:p>
    <w:p w14:paraId="7F9005B1" w14:textId="77777777" w:rsidR="009A43B7" w:rsidRDefault="009A43B7" w:rsidP="007C3789">
      <w:pPr>
        <w:pStyle w:val="ListParagraph"/>
        <w:ind w:left="0"/>
        <w:rPr>
          <w:sz w:val="50"/>
          <w:szCs w:val="50"/>
        </w:rPr>
      </w:pPr>
    </w:p>
    <w:p w14:paraId="533749A4" w14:textId="586BE76B" w:rsidR="009A43B7" w:rsidRDefault="009A43B7" w:rsidP="009A43B7">
      <w:pPr>
        <w:pStyle w:val="ListParagraph"/>
        <w:numPr>
          <w:ilvl w:val="0"/>
          <w:numId w:val="2"/>
        </w:numPr>
        <w:rPr>
          <w:sz w:val="50"/>
          <w:szCs w:val="50"/>
        </w:rPr>
      </w:pPr>
      <w:r w:rsidRPr="003E007C">
        <w:rPr>
          <w:b/>
          <w:i/>
          <w:sz w:val="50"/>
          <w:szCs w:val="50"/>
        </w:rPr>
        <w:t>Black walnut</w:t>
      </w:r>
      <w:r w:rsidRPr="009A43B7">
        <w:rPr>
          <w:i/>
          <w:sz w:val="50"/>
          <w:szCs w:val="50"/>
        </w:rPr>
        <w:t>:</w:t>
      </w:r>
      <w:r>
        <w:rPr>
          <w:sz w:val="50"/>
          <w:szCs w:val="50"/>
        </w:rPr>
        <w:t xml:space="preserve"> battles those p</w:t>
      </w:r>
      <w:r w:rsidR="00AA147A">
        <w:rPr>
          <w:sz w:val="50"/>
          <w:szCs w:val="50"/>
        </w:rPr>
        <w:t>layground bugs by building the immune against invaders</w:t>
      </w:r>
      <w:r>
        <w:rPr>
          <w:sz w:val="50"/>
          <w:szCs w:val="50"/>
        </w:rPr>
        <w:t>,</w:t>
      </w:r>
      <w:r w:rsidR="00AA147A">
        <w:rPr>
          <w:sz w:val="50"/>
          <w:szCs w:val="50"/>
        </w:rPr>
        <w:t xml:space="preserve"> intestinal system, soothes irritated tissues and enhances the look of the skin.</w:t>
      </w:r>
    </w:p>
    <w:p w14:paraId="01E4087B" w14:textId="640AE525" w:rsidR="009A43B7" w:rsidRDefault="009A43B7" w:rsidP="009A43B7">
      <w:pPr>
        <w:pStyle w:val="ListParagraph"/>
        <w:numPr>
          <w:ilvl w:val="0"/>
          <w:numId w:val="2"/>
        </w:numPr>
        <w:rPr>
          <w:sz w:val="50"/>
          <w:szCs w:val="50"/>
        </w:rPr>
      </w:pPr>
      <w:r w:rsidRPr="003E007C">
        <w:rPr>
          <w:b/>
          <w:i/>
          <w:sz w:val="50"/>
          <w:szCs w:val="50"/>
        </w:rPr>
        <w:t>Silver Shield:</w:t>
      </w:r>
      <w:r>
        <w:rPr>
          <w:i/>
          <w:sz w:val="50"/>
          <w:szCs w:val="50"/>
        </w:rPr>
        <w:t xml:space="preserve"> </w:t>
      </w:r>
      <w:r>
        <w:rPr>
          <w:sz w:val="50"/>
          <w:szCs w:val="50"/>
        </w:rPr>
        <w:t>immune, virus, bacteria</w:t>
      </w:r>
    </w:p>
    <w:p w14:paraId="7BFB38B5" w14:textId="391F90AC" w:rsidR="00AA147A" w:rsidRDefault="00AA147A" w:rsidP="009A43B7">
      <w:pPr>
        <w:pStyle w:val="ListParagraph"/>
        <w:numPr>
          <w:ilvl w:val="0"/>
          <w:numId w:val="2"/>
        </w:numPr>
        <w:rPr>
          <w:sz w:val="50"/>
          <w:szCs w:val="50"/>
        </w:rPr>
      </w:pPr>
      <w:r w:rsidRPr="003E007C">
        <w:rPr>
          <w:b/>
          <w:i/>
          <w:sz w:val="50"/>
          <w:szCs w:val="50"/>
        </w:rPr>
        <w:t>Silver Shield gel</w:t>
      </w:r>
      <w:r>
        <w:rPr>
          <w:i/>
          <w:sz w:val="50"/>
          <w:szCs w:val="50"/>
        </w:rPr>
        <w:t xml:space="preserve">: </w:t>
      </w:r>
      <w:r>
        <w:rPr>
          <w:sz w:val="50"/>
          <w:szCs w:val="50"/>
        </w:rPr>
        <w:t>great to have handy to rub on scrapes, cuts, etc</w:t>
      </w:r>
      <w:proofErr w:type="gramStart"/>
      <w:r>
        <w:rPr>
          <w:sz w:val="50"/>
          <w:szCs w:val="50"/>
        </w:rPr>
        <w:t>.</w:t>
      </w:r>
      <w:r w:rsidR="00953F36">
        <w:rPr>
          <w:sz w:val="50"/>
          <w:szCs w:val="50"/>
        </w:rPr>
        <w:t xml:space="preserve"> ,</w:t>
      </w:r>
      <w:proofErr w:type="gramEnd"/>
      <w:r w:rsidR="00953F36">
        <w:rPr>
          <w:sz w:val="50"/>
          <w:szCs w:val="50"/>
        </w:rPr>
        <w:t xml:space="preserve"> quicker healing time and when rubbed on hands protects against germs for up to 4 hours.</w:t>
      </w:r>
    </w:p>
    <w:p w14:paraId="12B9269C" w14:textId="3BF6E53D" w:rsidR="009A43B7" w:rsidRPr="003E007C" w:rsidRDefault="009A43B7" w:rsidP="009A43B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50"/>
          <w:szCs w:val="50"/>
        </w:rPr>
      </w:pPr>
      <w:r w:rsidRPr="003E007C">
        <w:rPr>
          <w:b/>
          <w:i/>
          <w:sz w:val="50"/>
          <w:szCs w:val="50"/>
        </w:rPr>
        <w:t>Probiotic:</w:t>
      </w:r>
      <w:r w:rsidR="008743C7" w:rsidRPr="008743C7">
        <w:rPr>
          <w:rFonts w:ascii="Georgia" w:hAnsi="Georgia" w:cs="Georgia"/>
          <w:color w:val="5B5B5D"/>
          <w:sz w:val="30"/>
          <w:szCs w:val="30"/>
        </w:rPr>
        <w:t xml:space="preserve"> </w:t>
      </w:r>
      <w:r w:rsidR="008743C7" w:rsidRPr="003E007C">
        <w:rPr>
          <w:rFonts w:ascii="Cambria" w:hAnsi="Cambria" w:cs="Georgia"/>
          <w:color w:val="000000" w:themeColor="text1"/>
          <w:sz w:val="50"/>
          <w:szCs w:val="50"/>
        </w:rPr>
        <w:t>Probiotic Power offers friendly flora for the intestinal and immune systems</w:t>
      </w:r>
      <w:r w:rsidR="003E007C">
        <w:rPr>
          <w:rFonts w:ascii="Cambria" w:hAnsi="Cambria" w:cs="Georgia"/>
          <w:color w:val="000000" w:themeColor="text1"/>
          <w:sz w:val="50"/>
          <w:szCs w:val="50"/>
        </w:rPr>
        <w:t xml:space="preserve"> and aids in digestion. Comes</w:t>
      </w:r>
      <w:r w:rsidR="008743C7" w:rsidRPr="003E007C">
        <w:rPr>
          <w:rFonts w:ascii="Cambria" w:hAnsi="Cambria" w:cs="Georgia"/>
          <w:color w:val="000000" w:themeColor="text1"/>
          <w:sz w:val="50"/>
          <w:szCs w:val="50"/>
        </w:rPr>
        <w:t xml:space="preserve"> in a chewable tablet for kids.</w:t>
      </w:r>
    </w:p>
    <w:p w14:paraId="1EB0B657" w14:textId="75D369AF" w:rsidR="009A43B7" w:rsidRPr="009A43B7" w:rsidRDefault="009A43B7" w:rsidP="009A43B7">
      <w:pPr>
        <w:pStyle w:val="ListParagraph"/>
        <w:numPr>
          <w:ilvl w:val="0"/>
          <w:numId w:val="2"/>
        </w:numPr>
        <w:rPr>
          <w:i/>
          <w:sz w:val="50"/>
          <w:szCs w:val="50"/>
        </w:rPr>
      </w:pPr>
      <w:r w:rsidRPr="003E007C">
        <w:rPr>
          <w:b/>
          <w:i/>
          <w:sz w:val="50"/>
          <w:szCs w:val="50"/>
        </w:rPr>
        <w:t>Sunshine Heroes Multiple Vitamin and Minerals:</w:t>
      </w:r>
      <w:r>
        <w:rPr>
          <w:i/>
          <w:sz w:val="50"/>
          <w:szCs w:val="50"/>
        </w:rPr>
        <w:t xml:space="preserve"> </w:t>
      </w:r>
      <w:r>
        <w:rPr>
          <w:sz w:val="50"/>
          <w:szCs w:val="50"/>
        </w:rPr>
        <w:t>Especially formulated for children and come in fruity soft chews.</w:t>
      </w:r>
    </w:p>
    <w:p w14:paraId="12C04994" w14:textId="54848BFD" w:rsidR="009A43B7" w:rsidRPr="00AA147A" w:rsidRDefault="009A43B7" w:rsidP="009A43B7">
      <w:pPr>
        <w:pStyle w:val="ListParagraph"/>
        <w:numPr>
          <w:ilvl w:val="0"/>
          <w:numId w:val="2"/>
        </w:numPr>
        <w:rPr>
          <w:i/>
          <w:sz w:val="50"/>
          <w:szCs w:val="50"/>
        </w:rPr>
      </w:pPr>
      <w:r w:rsidRPr="003E007C">
        <w:rPr>
          <w:b/>
          <w:i/>
          <w:sz w:val="50"/>
          <w:szCs w:val="50"/>
        </w:rPr>
        <w:t>Sunshine Heroes Omega-3</w:t>
      </w:r>
      <w:r>
        <w:rPr>
          <w:i/>
          <w:sz w:val="50"/>
          <w:szCs w:val="50"/>
        </w:rPr>
        <w:t xml:space="preserve">: </w:t>
      </w:r>
      <w:r w:rsidR="00AA147A">
        <w:rPr>
          <w:sz w:val="50"/>
          <w:szCs w:val="50"/>
        </w:rPr>
        <w:t xml:space="preserve">Omega-3 fatty acids </w:t>
      </w:r>
      <w:proofErr w:type="gramStart"/>
      <w:r w:rsidR="00AA147A">
        <w:rPr>
          <w:sz w:val="50"/>
          <w:szCs w:val="50"/>
        </w:rPr>
        <w:t>that are</w:t>
      </w:r>
      <w:proofErr w:type="gramEnd"/>
      <w:r w:rsidR="00AA147A">
        <w:rPr>
          <w:sz w:val="50"/>
          <w:szCs w:val="50"/>
        </w:rPr>
        <w:t xml:space="preserve"> essential to development and come in soft chews.</w:t>
      </w:r>
    </w:p>
    <w:p w14:paraId="3E99EB28" w14:textId="48F9C8D8" w:rsidR="00AA147A" w:rsidRPr="00122C3E" w:rsidRDefault="00215FBF" w:rsidP="009A43B7">
      <w:pPr>
        <w:pStyle w:val="ListParagraph"/>
        <w:numPr>
          <w:ilvl w:val="0"/>
          <w:numId w:val="2"/>
        </w:numPr>
        <w:rPr>
          <w:i/>
          <w:sz w:val="50"/>
          <w:szCs w:val="50"/>
        </w:rPr>
      </w:pPr>
      <w:r w:rsidRPr="003E007C">
        <w:rPr>
          <w:b/>
          <w:i/>
          <w:sz w:val="50"/>
          <w:szCs w:val="50"/>
        </w:rPr>
        <w:t>Chlorophyll</w:t>
      </w:r>
      <w:r w:rsidR="00AD7DCC" w:rsidRPr="003E007C">
        <w:rPr>
          <w:b/>
          <w:i/>
          <w:sz w:val="50"/>
          <w:szCs w:val="50"/>
        </w:rPr>
        <w:t xml:space="preserve"> ES</w:t>
      </w:r>
      <w:r w:rsidR="00AA147A">
        <w:rPr>
          <w:i/>
          <w:sz w:val="50"/>
          <w:szCs w:val="50"/>
        </w:rPr>
        <w:t xml:space="preserve">: </w:t>
      </w:r>
      <w:r w:rsidR="00AA147A">
        <w:rPr>
          <w:sz w:val="50"/>
          <w:szCs w:val="50"/>
        </w:rPr>
        <w:t>Brings oxygen to the blood</w:t>
      </w:r>
      <w:r w:rsidR="00953F36">
        <w:rPr>
          <w:sz w:val="50"/>
          <w:szCs w:val="50"/>
        </w:rPr>
        <w:t xml:space="preserve"> and promotes natural</w:t>
      </w:r>
      <w:r w:rsidR="00AD7DCC">
        <w:rPr>
          <w:sz w:val="50"/>
          <w:szCs w:val="50"/>
        </w:rPr>
        <w:t xml:space="preserve"> blood-cleansing functions of the </w:t>
      </w:r>
      <w:r>
        <w:rPr>
          <w:sz w:val="50"/>
          <w:szCs w:val="50"/>
        </w:rPr>
        <w:t>body,</w:t>
      </w:r>
      <w:r w:rsidR="00AA147A">
        <w:rPr>
          <w:sz w:val="50"/>
          <w:szCs w:val="50"/>
        </w:rPr>
        <w:t xml:space="preserve"> </w:t>
      </w:r>
      <w:r w:rsidR="00AD7DCC">
        <w:rPr>
          <w:sz w:val="50"/>
          <w:szCs w:val="50"/>
        </w:rPr>
        <w:t>promotes circulatory, intestinal, digestive and immune health, protects and strengthens healthy cells encourages balanced pH levels in the body, deodorizes the body, including the bowl. Is paraben free.</w:t>
      </w:r>
    </w:p>
    <w:p w14:paraId="78317DDB" w14:textId="77777777" w:rsidR="00122C3E" w:rsidRDefault="00122C3E" w:rsidP="00122C3E">
      <w:pPr>
        <w:pStyle w:val="ListParagraph"/>
        <w:rPr>
          <w:i/>
          <w:sz w:val="50"/>
          <w:szCs w:val="50"/>
        </w:rPr>
      </w:pPr>
    </w:p>
    <w:p w14:paraId="1DB62063" w14:textId="3D8575CE" w:rsidR="00122C3E" w:rsidRPr="009A43B7" w:rsidRDefault="00122C3E" w:rsidP="00122C3E">
      <w:pPr>
        <w:pStyle w:val="ListParagraph"/>
        <w:rPr>
          <w:i/>
          <w:sz w:val="50"/>
          <w:szCs w:val="50"/>
        </w:rPr>
      </w:pPr>
      <w:r>
        <w:rPr>
          <w:i/>
          <w:sz w:val="50"/>
          <w:szCs w:val="50"/>
        </w:rPr>
        <w:t>…And many more that I will be talking about over time on the site. Please contact me with questions on something you may want information on that is not listed here or a program that fits your child.</w:t>
      </w:r>
    </w:p>
    <w:p w14:paraId="38C39C58" w14:textId="77777777" w:rsidR="009A43B7" w:rsidRDefault="009A43B7" w:rsidP="007C3789">
      <w:pPr>
        <w:pStyle w:val="ListParagraph"/>
        <w:ind w:left="0"/>
        <w:rPr>
          <w:sz w:val="36"/>
          <w:szCs w:val="36"/>
        </w:rPr>
      </w:pPr>
    </w:p>
    <w:p w14:paraId="319AE481" w14:textId="7C9454DB" w:rsidR="00953F36" w:rsidRPr="00953F36" w:rsidRDefault="00953F36" w:rsidP="007C3789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 xml:space="preserve">Pick up these priceless jewels by clicking this </w:t>
      </w:r>
      <w:r w:rsidRPr="003E007C">
        <w:rPr>
          <w:b/>
          <w:i/>
          <w:sz w:val="44"/>
          <w:szCs w:val="44"/>
          <w:u w:val="single"/>
        </w:rPr>
        <w:t>shop now</w:t>
      </w:r>
      <w:r>
        <w:rPr>
          <w:sz w:val="44"/>
          <w:szCs w:val="44"/>
        </w:rPr>
        <w:t xml:space="preserve"> link.</w:t>
      </w:r>
      <w:bookmarkStart w:id="0" w:name="_GoBack"/>
      <w:bookmarkEnd w:id="0"/>
    </w:p>
    <w:p w14:paraId="30B897DF" w14:textId="77777777" w:rsidR="009A43B7" w:rsidRPr="00D4575E" w:rsidRDefault="009A43B7" w:rsidP="007C3789">
      <w:pPr>
        <w:pStyle w:val="ListParagraph"/>
        <w:ind w:left="0"/>
        <w:rPr>
          <w:sz w:val="36"/>
          <w:szCs w:val="36"/>
        </w:rPr>
      </w:pPr>
    </w:p>
    <w:sectPr w:rsidR="009A43B7" w:rsidRPr="00D4575E" w:rsidSect="00491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2544"/>
    <w:multiLevelType w:val="hybridMultilevel"/>
    <w:tmpl w:val="B0AE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844AC"/>
    <w:multiLevelType w:val="hybridMultilevel"/>
    <w:tmpl w:val="7CDC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108"/>
    <w:rsid w:val="00122C3E"/>
    <w:rsid w:val="001B17BC"/>
    <w:rsid w:val="00215FBF"/>
    <w:rsid w:val="00354E81"/>
    <w:rsid w:val="003E007C"/>
    <w:rsid w:val="0049187B"/>
    <w:rsid w:val="007C3789"/>
    <w:rsid w:val="008743C7"/>
    <w:rsid w:val="00953F36"/>
    <w:rsid w:val="009A43B7"/>
    <w:rsid w:val="00AA147A"/>
    <w:rsid w:val="00AD7DCC"/>
    <w:rsid w:val="00D4575E"/>
    <w:rsid w:val="00DE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E6A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1800</Characters>
  <Application>Microsoft Macintosh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Murray</dc:creator>
  <cp:keywords/>
  <dc:description/>
  <cp:lastModifiedBy>Shelley Murray</cp:lastModifiedBy>
  <cp:revision>2</cp:revision>
  <dcterms:created xsi:type="dcterms:W3CDTF">2015-08-16T00:30:00Z</dcterms:created>
  <dcterms:modified xsi:type="dcterms:W3CDTF">2015-08-16T00:30:00Z</dcterms:modified>
</cp:coreProperties>
</file>