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70D" w:rsidRPr="002D10FC" w:rsidRDefault="0050370D" w:rsidP="0050370D">
      <w:pPr>
        <w:jc w:val="both"/>
        <w:rPr>
          <w:rFonts w:ascii="Segoe UI" w:hAnsi="Segoe UI" w:cs="Segoe UI"/>
          <w:b/>
          <w:sz w:val="28"/>
        </w:rPr>
      </w:pPr>
      <w:r w:rsidRPr="002D10FC">
        <w:rPr>
          <w:rFonts w:ascii="Segoe UI" w:hAnsi="Segoe UI" w:cs="Segoe UI"/>
          <w:b/>
          <w:sz w:val="28"/>
        </w:rPr>
        <w:t>Top Best Laptop Brands In USA</w:t>
      </w:r>
    </w:p>
    <w:p w:rsidR="0050370D" w:rsidRPr="002D10FC" w:rsidRDefault="0050370D" w:rsidP="0050370D">
      <w:pPr>
        <w:jc w:val="both"/>
        <w:rPr>
          <w:rFonts w:ascii="Georgia" w:hAnsi="Georgia"/>
        </w:rPr>
      </w:pPr>
      <w:r w:rsidRPr="002D10FC">
        <w:rPr>
          <w:rFonts w:ascii="Georgia" w:hAnsi="Georgia"/>
        </w:rPr>
        <w:t>Laptops have become an important machine for work and relaxation. But with all brands of laptops currently available on the US market, it can be difficult to find the perfect laptop. The following, is brief overview of the best brands of laptops in the United States.</w:t>
      </w:r>
    </w:p>
    <w:p w:rsidR="0050370D" w:rsidRPr="002D10FC" w:rsidRDefault="0050370D" w:rsidP="0050370D">
      <w:pPr>
        <w:jc w:val="both"/>
        <w:rPr>
          <w:rFonts w:ascii="Georgia" w:hAnsi="Georgia"/>
        </w:rPr>
      </w:pPr>
    </w:p>
    <w:p w:rsidR="0050370D" w:rsidRPr="002D10FC" w:rsidRDefault="0050370D" w:rsidP="0050370D">
      <w:pPr>
        <w:jc w:val="both"/>
        <w:rPr>
          <w:rFonts w:ascii="Georgia" w:hAnsi="Georgia"/>
        </w:rPr>
      </w:pPr>
      <w:r w:rsidRPr="002D10FC">
        <w:rPr>
          <w:rFonts w:ascii="Georgia" w:hAnsi="Georgia"/>
        </w:rPr>
        <w:t>Apple</w:t>
      </w:r>
    </w:p>
    <w:p w:rsidR="0050370D" w:rsidRPr="002D10FC" w:rsidRDefault="0050370D" w:rsidP="0050370D">
      <w:pPr>
        <w:jc w:val="both"/>
        <w:rPr>
          <w:rFonts w:ascii="Georgia" w:hAnsi="Georgia"/>
        </w:rPr>
      </w:pPr>
      <w:r w:rsidRPr="002D10FC">
        <w:rPr>
          <w:rFonts w:ascii="Georgia" w:hAnsi="Georgia"/>
        </w:rPr>
        <w:t>Apple is one of the best-known PC brands, especially for its range of Macs and, more recently, for iPod, iPhone, and iPad.  Apple has become one of the most leading companies in the United States, with a dedicated customer base. Apple MacBook has become one of the most iconic notebooks in the industry.</w:t>
      </w:r>
    </w:p>
    <w:p w:rsidR="0050370D" w:rsidRPr="002D10FC" w:rsidRDefault="0050370D" w:rsidP="0050370D">
      <w:pPr>
        <w:jc w:val="both"/>
        <w:rPr>
          <w:rFonts w:ascii="Georgia" w:hAnsi="Georgia"/>
        </w:rPr>
      </w:pPr>
    </w:p>
    <w:p w:rsidR="0050370D" w:rsidRDefault="0050370D" w:rsidP="0050370D">
      <w:pPr>
        <w:jc w:val="both"/>
        <w:rPr>
          <w:rFonts w:ascii="Georgia" w:hAnsi="Georgia"/>
        </w:rPr>
      </w:pPr>
      <w:r w:rsidRPr="002D10FC">
        <w:rPr>
          <w:rFonts w:ascii="Georgia" w:hAnsi="Georgia"/>
        </w:rPr>
        <w:t>Toshiba</w:t>
      </w:r>
    </w:p>
    <w:p w:rsidR="0050370D" w:rsidRPr="002D10FC" w:rsidRDefault="0050370D" w:rsidP="0050370D">
      <w:pPr>
        <w:jc w:val="both"/>
        <w:rPr>
          <w:rFonts w:ascii="Georgia" w:hAnsi="Georgia"/>
        </w:rPr>
      </w:pPr>
      <w:r w:rsidRPr="002D10FC">
        <w:rPr>
          <w:rFonts w:ascii="Georgia" w:hAnsi="Georgia"/>
        </w:rPr>
        <w:t>Toshiba is another iconic Japanese brand that is currently the world's fifth largest PC provider. The range of Toshiba netbooks has become extremely popular with PC users because of the elegance and high functionality.</w:t>
      </w:r>
    </w:p>
    <w:p w:rsidR="0050370D" w:rsidRPr="002D10FC" w:rsidRDefault="0050370D" w:rsidP="0050370D">
      <w:pPr>
        <w:jc w:val="both"/>
        <w:rPr>
          <w:rFonts w:ascii="Georgia" w:hAnsi="Georgia"/>
        </w:rPr>
      </w:pPr>
    </w:p>
    <w:p w:rsidR="0050370D" w:rsidRPr="002D10FC" w:rsidRDefault="0050370D" w:rsidP="0050370D">
      <w:pPr>
        <w:jc w:val="both"/>
        <w:rPr>
          <w:rFonts w:ascii="Georgia" w:hAnsi="Georgia"/>
        </w:rPr>
      </w:pPr>
      <w:r w:rsidRPr="002D10FC">
        <w:rPr>
          <w:rFonts w:ascii="Georgia" w:hAnsi="Georgia"/>
        </w:rPr>
        <w:t>HP</w:t>
      </w:r>
    </w:p>
    <w:p w:rsidR="0050370D" w:rsidRPr="002D10FC" w:rsidRDefault="0050370D" w:rsidP="0050370D">
      <w:pPr>
        <w:jc w:val="both"/>
        <w:rPr>
          <w:rFonts w:ascii="Georgia" w:hAnsi="Georgia"/>
        </w:rPr>
      </w:pPr>
      <w:r w:rsidRPr="002D10FC">
        <w:rPr>
          <w:rFonts w:ascii="Georgia" w:hAnsi="Georgia"/>
        </w:rPr>
        <w:t>HP may not always have the best reputation for laptops, but the latest HP laptops are inspired by the design of their contemporaries and have raised the bar. Current laptops are fast, powerful and easy to use by consumers for their projects.</w:t>
      </w:r>
    </w:p>
    <w:p w:rsidR="0050370D" w:rsidRPr="002D10FC" w:rsidRDefault="0050370D" w:rsidP="0050370D">
      <w:pPr>
        <w:jc w:val="both"/>
        <w:rPr>
          <w:rFonts w:ascii="Georgia" w:hAnsi="Georgia"/>
        </w:rPr>
      </w:pPr>
    </w:p>
    <w:p w:rsidR="0050370D" w:rsidRPr="002D10FC" w:rsidRDefault="0050370D" w:rsidP="0050370D">
      <w:pPr>
        <w:jc w:val="both"/>
        <w:rPr>
          <w:rFonts w:ascii="Georgia" w:hAnsi="Georgia"/>
        </w:rPr>
      </w:pPr>
      <w:r w:rsidRPr="002D10FC">
        <w:rPr>
          <w:rFonts w:ascii="Georgia" w:hAnsi="Georgia"/>
        </w:rPr>
        <w:t>Lenovo</w:t>
      </w:r>
    </w:p>
    <w:p w:rsidR="0050370D" w:rsidRPr="002D10FC" w:rsidRDefault="0050370D" w:rsidP="0050370D">
      <w:pPr>
        <w:jc w:val="both"/>
        <w:rPr>
          <w:rFonts w:ascii="Georgia" w:hAnsi="Georgia"/>
        </w:rPr>
      </w:pPr>
      <w:r w:rsidRPr="002D10FC">
        <w:rPr>
          <w:rFonts w:ascii="Georgia" w:hAnsi="Georgia"/>
        </w:rPr>
        <w:t>Lenovo is a China-based IT multinational, which has become the third largest supplier of PCs in the world. Lenovoapap brands include the ThinkPad, initially manufactured by IBM until Lenovo bought its computer division in 2005, and IdeaPad, which is entirely a Lenovo product. Lenovo laptops are known for their excellent ergonomics, allowing users to avoid repetitive injuries and stylish design.</w:t>
      </w:r>
    </w:p>
    <w:p w:rsidR="0050370D" w:rsidRPr="002D10FC" w:rsidRDefault="0050370D" w:rsidP="0050370D">
      <w:pPr>
        <w:jc w:val="both"/>
        <w:rPr>
          <w:rFonts w:ascii="Georgia" w:hAnsi="Georgia"/>
        </w:rPr>
      </w:pPr>
    </w:p>
    <w:p w:rsidR="0050370D" w:rsidRPr="002D10FC" w:rsidRDefault="0050370D" w:rsidP="0050370D">
      <w:pPr>
        <w:jc w:val="both"/>
        <w:rPr>
          <w:rFonts w:ascii="Georgia" w:hAnsi="Georgia"/>
        </w:rPr>
      </w:pPr>
      <w:r w:rsidRPr="002D10FC">
        <w:rPr>
          <w:rFonts w:ascii="Georgia" w:hAnsi="Georgia"/>
        </w:rPr>
        <w:t>Dell</w:t>
      </w:r>
    </w:p>
    <w:p w:rsidR="0050370D" w:rsidRPr="002D10FC" w:rsidRDefault="0050370D" w:rsidP="0050370D">
      <w:pPr>
        <w:jc w:val="both"/>
        <w:rPr>
          <w:rFonts w:ascii="Georgia" w:hAnsi="Georgia"/>
        </w:rPr>
      </w:pPr>
      <w:r w:rsidRPr="002D10FC">
        <w:rPr>
          <w:rFonts w:ascii="Georgia" w:hAnsi="Georgia"/>
        </w:rPr>
        <w:t>Dell has a rich and long history in computing and offers a good selection of laptops for each bag. The XPS series is probably a viable alternative to MacBook Windows, but its Inspiron range is designed for laptops for people on a budget but who do not want to compromise on specifications.</w:t>
      </w:r>
    </w:p>
    <w:p w:rsidR="0050370D" w:rsidRPr="002D10FC" w:rsidRDefault="0050370D" w:rsidP="0050370D">
      <w:pPr>
        <w:jc w:val="both"/>
        <w:rPr>
          <w:rFonts w:ascii="Georgia" w:hAnsi="Georgia"/>
        </w:rPr>
      </w:pPr>
    </w:p>
    <w:p w:rsidR="0050370D" w:rsidRPr="002D10FC" w:rsidRDefault="0050370D" w:rsidP="0050370D">
      <w:pPr>
        <w:jc w:val="both"/>
        <w:rPr>
          <w:rFonts w:ascii="Georgia" w:hAnsi="Georgia"/>
        </w:rPr>
      </w:pPr>
      <w:r w:rsidRPr="002D10FC">
        <w:rPr>
          <w:rFonts w:ascii="Georgia" w:hAnsi="Georgia"/>
        </w:rPr>
        <w:t>Conclusion</w:t>
      </w:r>
    </w:p>
    <w:p w:rsidR="0050370D" w:rsidRPr="002D10FC" w:rsidRDefault="0050370D" w:rsidP="0050370D">
      <w:pPr>
        <w:jc w:val="both"/>
        <w:rPr>
          <w:rFonts w:ascii="Georgia" w:hAnsi="Georgia"/>
        </w:rPr>
      </w:pPr>
      <w:r w:rsidRPr="002D10FC">
        <w:rPr>
          <w:rFonts w:ascii="Georgia" w:hAnsi="Georgia"/>
        </w:rPr>
        <w:t>So there you have five of the best laptop brands in the United State. But as they are premium products, their price tags also reflect this. Good thing there is a way for you to get a laptop for free. How? Just by answering a few product evaluation forms.</w:t>
      </w:r>
    </w:p>
    <w:p w:rsidR="0050370D" w:rsidRPr="002D10FC" w:rsidRDefault="0050370D" w:rsidP="0050370D">
      <w:pPr>
        <w:jc w:val="both"/>
        <w:rPr>
          <w:rFonts w:ascii="Georgia" w:hAnsi="Georgia"/>
        </w:rPr>
      </w:pPr>
    </w:p>
    <w:p w:rsidR="003A57D0" w:rsidRDefault="003A57D0"/>
    <w:sectPr w:rsidR="003A57D0" w:rsidSect="00830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0370D"/>
    <w:rsid w:val="0011656B"/>
    <w:rsid w:val="001A480D"/>
    <w:rsid w:val="003A57D0"/>
    <w:rsid w:val="004E51F0"/>
    <w:rsid w:val="0050370D"/>
    <w:rsid w:val="005134B7"/>
    <w:rsid w:val="0062099D"/>
    <w:rsid w:val="00670488"/>
    <w:rsid w:val="008020EF"/>
    <w:rsid w:val="00830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2018-12-19T09:18:00Z</dcterms:created>
  <dcterms:modified xsi:type="dcterms:W3CDTF">2018-12-19T09:18:00Z</dcterms:modified>
</cp:coreProperties>
</file>