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0C7" w:rsidRDefault="006060C7" w:rsidP="00B759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7596A">
        <w:rPr>
          <w:b/>
          <w:sz w:val="24"/>
          <w:szCs w:val="24"/>
        </w:rPr>
        <w:t>Wenecka Romantyka - Wenecja, Włochy</w:t>
      </w:r>
    </w:p>
    <w:p w:rsidR="00B7596A" w:rsidRPr="00B7596A" w:rsidRDefault="00B7596A" w:rsidP="00B7596A">
      <w:pPr>
        <w:pStyle w:val="ListParagraph"/>
        <w:rPr>
          <w:b/>
          <w:sz w:val="24"/>
          <w:szCs w:val="24"/>
        </w:rPr>
      </w:pPr>
    </w:p>
    <w:p w:rsidR="006060C7" w:rsidRDefault="006060C7" w:rsidP="006060C7">
      <w:r>
        <w:t>Wenecja to miejsce, gdzie historia i romantyzm łączą się w magicznym tańcu po wąskich kanałach i zabytkowych uliczkach. Zachwycisz się pięknem Wielkiego Kanału, przepływając przy kolorowych pałacach i malowniczych mostach. Unikalną cechą tego miasta jest jego architektura zbudowana na palach, tworząc magiczną atmosferę, którą trudno znaleźć gdzie indziej. Spędzając czas na weneckich placach i wąskich alejkach, poczujesz magię tego miejsca, która przyciąga odwiedzających z całego świata.</w:t>
      </w:r>
    </w:p>
    <w:p w:rsidR="00B7596A" w:rsidRDefault="00B7596A" w:rsidP="006060C7"/>
    <w:p w:rsidR="00B7596A" w:rsidRDefault="00B7596A" w:rsidP="00B759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7596A">
        <w:rPr>
          <w:b/>
          <w:sz w:val="24"/>
          <w:szCs w:val="24"/>
        </w:rPr>
        <w:t>Dusza Jazzu - Nowy Orlean, Stany Zjednoczone</w:t>
      </w:r>
    </w:p>
    <w:p w:rsidR="00B7596A" w:rsidRPr="00B7596A" w:rsidRDefault="00B7596A" w:rsidP="00B7596A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B7596A" w:rsidRDefault="00B7596A" w:rsidP="00B7596A">
      <w:r>
        <w:t>Nowy Orlean to nie tylko miasto, to styl życia, który bije w rytm jazzu. To tu narodził się ten gatunek muzyczny, który dzisiaj stanowi integralną część kultury tego miejsca. Spacerując po ulicach French Quarter, poczujesz niepowtarzalny klimat tego miasta - słyszalny w dźwiękach trąbek i saksofonów, widoczny w kolorowych domach i aromatach kuchni kreolskiej. Unikalną cechą Nowego Orleanu jest jego niezwykła mieszanka kultur, które tworzą wyjątkowe doświadczenie, którego nie można przegapić.</w:t>
      </w:r>
    </w:p>
    <w:p w:rsidR="00B7596A" w:rsidRDefault="00B7596A" w:rsidP="00B7596A"/>
    <w:p w:rsidR="00B7596A" w:rsidRPr="00B7596A" w:rsidRDefault="00B7596A" w:rsidP="00B759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7596A">
        <w:rPr>
          <w:b/>
          <w:sz w:val="24"/>
          <w:szCs w:val="24"/>
        </w:rPr>
        <w:t>Sielanka Toskanii - Toskania, Włochy</w:t>
      </w:r>
    </w:p>
    <w:p w:rsidR="00B7596A" w:rsidRDefault="00B7596A" w:rsidP="00B7596A"/>
    <w:p w:rsidR="00B7596A" w:rsidRDefault="00B7596A" w:rsidP="00B7596A">
      <w:r>
        <w:t>Toskania to kraina, gdzie natura i sztuka spotykają się w doskonałym harmonijnym tańcu. Pola winnic i cyprysowe aleje malują piękny obraz tej włoskiej krainy. Unikalną cechą Toskanii jest jej architektura, z pięknymi wioskami na wzgórzach i miastami takimi jak Florencja i Siena, które zachwycają swoimi zabytkami. Przyjemność degustacji lokalnych win i tradycyjnych dań to tylko część tego, co Toskania ma do zaoferowania.</w:t>
      </w:r>
    </w:p>
    <w:p w:rsidR="00B7596A" w:rsidRDefault="00B7596A" w:rsidP="00B7596A"/>
    <w:p w:rsidR="00B7596A" w:rsidRPr="00B7596A" w:rsidRDefault="00B7596A" w:rsidP="00B759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7596A">
        <w:rPr>
          <w:b/>
          <w:sz w:val="24"/>
          <w:szCs w:val="24"/>
        </w:rPr>
        <w:t>Magiczny Park Narodowy Zhangjiajie - Hunan, Chiny</w:t>
      </w:r>
    </w:p>
    <w:p w:rsidR="00B7596A" w:rsidRDefault="00B7596A" w:rsidP="00B7596A"/>
    <w:p w:rsidR="00B7596A" w:rsidRDefault="00B7596A" w:rsidP="00B7596A">
      <w:r>
        <w:t>Park Narodowy Zhangjiajie to jak podróż w inny wymiar, pełen niezwykłych formacji skalnych i mistycznego piękna. Wielokrotne inspiracje dla krajobrazów filmu "Avatar" pochodzą właśnie z tego miejsca. Cechą charakterystyczną tego parku są stojące na wprost skały, które wydają się unosić w powietrzu. Spacerując po drewnianych mostach wiszących wśród górskich szczytów, odkryjesz, że prawdziwa magia istnieje i jest w zasięgu ręki.</w:t>
      </w:r>
    </w:p>
    <w:p w:rsidR="00B7596A" w:rsidRPr="00B7596A" w:rsidRDefault="00B7596A" w:rsidP="00B7596A"/>
    <w:p w:rsidR="00B7596A" w:rsidRPr="00B7596A" w:rsidRDefault="00B7596A" w:rsidP="00B759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7596A">
        <w:rPr>
          <w:b/>
          <w:sz w:val="24"/>
          <w:szCs w:val="24"/>
        </w:rPr>
        <w:t>Nordic Serenity - Fiordy Norwegii</w:t>
      </w:r>
    </w:p>
    <w:p w:rsidR="00B7596A" w:rsidRDefault="00B7596A" w:rsidP="00B7596A"/>
    <w:p w:rsidR="00B7596A" w:rsidRDefault="00B7596A" w:rsidP="00B7596A">
      <w:r>
        <w:t xml:space="preserve">Fiordy Norwegii to symfonia natury, w której góry spotykają się z oceanem. Unikalną cechą tego regionu jest kontrast między surową skalistą naturą a spokojem krystalicznych wód. Wspinające się </w:t>
      </w:r>
      <w:r>
        <w:lastRenderedPageBreak/>
        <w:t>ku niebu klify i wodospady to tylko część tego, co czeka na ciebie w norweskich fiordach. Dla miłośników przyrody i piękna dziewiczej natury to miejsce oczarowuje nie tylko oczami, ale i duszą.</w:t>
      </w:r>
    </w:p>
    <w:p w:rsidR="00B7596A" w:rsidRDefault="00B7596A" w:rsidP="00B7596A"/>
    <w:p w:rsidR="00B7596A" w:rsidRPr="00B7596A" w:rsidRDefault="00B7596A" w:rsidP="00B759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7596A">
        <w:rPr>
          <w:b/>
          <w:sz w:val="24"/>
          <w:szCs w:val="24"/>
        </w:rPr>
        <w:t>Raj na Ziemi - Bora Bora, Polinezja Francuska</w:t>
      </w:r>
    </w:p>
    <w:p w:rsidR="00B7596A" w:rsidRDefault="00B7596A" w:rsidP="00B7596A"/>
    <w:p w:rsidR="00B7596A" w:rsidRDefault="00B7596A" w:rsidP="00B7596A">
      <w:r>
        <w:t>Bora Bora to wyspa, która brzmi jak raj, a tak właśnie wygląda. Jej białe piaszczyste plaże otaczają lagunę, w której woda przybiera odcienie od błękitu do szmaragdowego. Unikalną cechą tego miejsca jest luksusowy luau i luźna atmosfera, która sprawia, że czas wydaje się zwalniać. To wymarzone miejsce dla miłośników relaksu, nurkowania i romantycznych zachodów słońca.</w:t>
      </w:r>
    </w:p>
    <w:p w:rsidR="00B7596A" w:rsidRDefault="00B7596A" w:rsidP="00B7596A"/>
    <w:p w:rsidR="00B7596A" w:rsidRPr="00B7596A" w:rsidRDefault="00B7596A" w:rsidP="00B759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7596A">
        <w:rPr>
          <w:b/>
          <w:sz w:val="24"/>
          <w:szCs w:val="24"/>
        </w:rPr>
        <w:t>Spotkanie z Dziką Przyrodą - Kruger National Park, RPA</w:t>
      </w:r>
    </w:p>
    <w:p w:rsidR="00B7596A" w:rsidRDefault="00B7596A" w:rsidP="00B7596A"/>
    <w:p w:rsidR="00B7596A" w:rsidRDefault="00B7596A" w:rsidP="00B7596A">
      <w:r>
        <w:t>Kruger National Park to rejon, w którym człowiek zanurza się w dzikiej przyrodzie i obserwuje jej harmonijny bieg. Unikalną cechą tego miejsca jest możliwość spotkania z wielkimi pięknymi zwierzętami Afryki - od majestatycznych słoni po drapieżne lwy. Rozległe równiny i bujne trawiaste obszary to idealne tło dla safari, które pozwala odkrywać fascynujący świat dzikich zwierząt.</w:t>
      </w:r>
    </w:p>
    <w:p w:rsidR="00B7596A" w:rsidRPr="00B7596A" w:rsidRDefault="00B7596A" w:rsidP="00B7596A">
      <w:pPr>
        <w:rPr>
          <w:b/>
          <w:sz w:val="24"/>
          <w:szCs w:val="24"/>
        </w:rPr>
      </w:pPr>
    </w:p>
    <w:p w:rsidR="00B7596A" w:rsidRPr="00B7596A" w:rsidRDefault="00B7596A" w:rsidP="00B759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7596A">
        <w:rPr>
          <w:b/>
          <w:sz w:val="24"/>
          <w:szCs w:val="24"/>
        </w:rPr>
        <w:t>Wielkomiejska Pulsująca Energia - Tokio, Japonia</w:t>
      </w:r>
    </w:p>
    <w:p w:rsidR="00B7596A" w:rsidRDefault="00B7596A" w:rsidP="00B7596A"/>
    <w:p w:rsidR="00B7596A" w:rsidRDefault="00B7596A" w:rsidP="00B7596A">
      <w:r>
        <w:t>Tokio to miasto, które łączy w sobie tradycję i nowoczesność w zaskakujący sposób. Z jednej strony odkryjesz starożytne świątynie i ogrody, a z drugiej strony zanurzysz się w wirze neonów i nowatorskich technologii. Unikalną cechą Tokio jest jego dynamizm i różnorodność - od tradycyjnych targów rybnych w Tsukiji po ekskluzywne dzielnice mody w Harajuku. To miejsce, gdzie każdy krok otwiera nowy świat pełen wrażeń.</w:t>
      </w:r>
    </w:p>
    <w:p w:rsidR="00B7596A" w:rsidRDefault="00B7596A" w:rsidP="00B7596A"/>
    <w:p w:rsidR="00B7596A" w:rsidRPr="00B7596A" w:rsidRDefault="00B7596A" w:rsidP="00BA28F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7596A">
        <w:rPr>
          <w:b/>
          <w:sz w:val="24"/>
          <w:szCs w:val="24"/>
        </w:rPr>
        <w:t>Kolorowe Podwodne Światy - Wielka Rafowa Bariiera, Australia</w:t>
      </w:r>
    </w:p>
    <w:p w:rsidR="00B7596A" w:rsidRDefault="00B7596A" w:rsidP="00B7596A"/>
    <w:p w:rsidR="00B7596A" w:rsidRDefault="00B7596A" w:rsidP="00B7596A">
      <w:r>
        <w:t>Wielka Rafowa Bariera to podwodny raj, który kusi miłośników nurkowania i miłośników oceanu. To największy na świecie system koralowców, a jego unikalną cechą jest ogromna różnorodność morskiego życia, które miesza się w kolorowym spektaklu. Nurkując w tych wodach, możesz spotkać kolorowe ryby, żółwie morskie, rekiny wielorybie i wiele innych niezwykłych stworzeń. To podwodne przygody, które pozostawiają trwałe wspomnienia.</w:t>
      </w:r>
    </w:p>
    <w:p w:rsidR="00B7596A" w:rsidRDefault="00B7596A" w:rsidP="00B7596A"/>
    <w:p w:rsidR="00BA28F9" w:rsidRPr="00BA28F9" w:rsidRDefault="00BA28F9" w:rsidP="00BA28F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A28F9">
        <w:rPr>
          <w:b/>
          <w:sz w:val="24"/>
          <w:szCs w:val="24"/>
        </w:rPr>
        <w:t>Prawdziwy Duch Afryki - Marrakesz, Maroko</w:t>
      </w:r>
    </w:p>
    <w:p w:rsidR="00BA28F9" w:rsidRDefault="00BA28F9" w:rsidP="00BA28F9"/>
    <w:p w:rsidR="00BA28F9" w:rsidRDefault="00BA28F9" w:rsidP="00BA28F9">
      <w:r>
        <w:lastRenderedPageBreak/>
        <w:t>Marrakesz to miasto, które budzi zmysły i ożywia ducha. Unikalną cechą tego miejsca jest jego tętniący życiem rynek, zwany soukiem, gdzie aromatyczne przyprawy, ręcznie tkane tkaniny i artystyczne wyroby cieszą oczy i zmysły. Wąskie uliczki, zabytkowe meczety i pałace tworzą niesamowity klimat, który przenosi Cię w świat tysiąca i jednej nocy. To nie tylko podróż w przeszłość, ale także spotkanie z kulturą i gościnnością Maroka.</w:t>
      </w:r>
    </w:p>
    <w:sectPr w:rsidR="00BA28F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C33" w:rsidRDefault="00CD1C33" w:rsidP="00B7596A">
      <w:pPr>
        <w:spacing w:after="0" w:line="240" w:lineRule="auto"/>
      </w:pPr>
      <w:r>
        <w:separator/>
      </w:r>
    </w:p>
  </w:endnote>
  <w:endnote w:type="continuationSeparator" w:id="0">
    <w:p w:rsidR="00CD1C33" w:rsidRDefault="00CD1C33" w:rsidP="00B75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96A" w:rsidRDefault="00B7596A">
    <w:pPr>
      <w:pStyle w:val="Footer"/>
    </w:pPr>
    <w:r>
      <w:t>Martyna Dyba</w:t>
    </w:r>
  </w:p>
  <w:p w:rsidR="00B7596A" w:rsidRDefault="00B75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C33" w:rsidRDefault="00CD1C33" w:rsidP="00B7596A">
      <w:pPr>
        <w:spacing w:after="0" w:line="240" w:lineRule="auto"/>
      </w:pPr>
      <w:r>
        <w:separator/>
      </w:r>
    </w:p>
  </w:footnote>
  <w:footnote w:type="continuationSeparator" w:id="0">
    <w:p w:rsidR="00CD1C33" w:rsidRDefault="00CD1C33" w:rsidP="00B75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1199"/>
    <w:multiLevelType w:val="hybridMultilevel"/>
    <w:tmpl w:val="B5B8D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850"/>
    <w:multiLevelType w:val="hybridMultilevel"/>
    <w:tmpl w:val="590A4B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470F"/>
    <w:multiLevelType w:val="hybridMultilevel"/>
    <w:tmpl w:val="B3F8B8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D25B5"/>
    <w:multiLevelType w:val="hybridMultilevel"/>
    <w:tmpl w:val="8AE848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2673"/>
    <w:multiLevelType w:val="hybridMultilevel"/>
    <w:tmpl w:val="0BC62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F334F"/>
    <w:multiLevelType w:val="hybridMultilevel"/>
    <w:tmpl w:val="215657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C7"/>
    <w:rsid w:val="006060C7"/>
    <w:rsid w:val="00B7596A"/>
    <w:rsid w:val="00BA28F9"/>
    <w:rsid w:val="00C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6FAD"/>
  <w15:chartTrackingRefBased/>
  <w15:docId w15:val="{0EA9DF6F-E9AE-460F-98B1-EE886512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96A"/>
  </w:style>
  <w:style w:type="paragraph" w:styleId="Footer">
    <w:name w:val="footer"/>
    <w:basedOn w:val="Normal"/>
    <w:link w:val="FooterChar"/>
    <w:uiPriority w:val="99"/>
    <w:unhideWhenUsed/>
    <w:rsid w:val="00B75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676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1</cp:revision>
  <dcterms:created xsi:type="dcterms:W3CDTF">2023-08-28T15:56:00Z</dcterms:created>
  <dcterms:modified xsi:type="dcterms:W3CDTF">2023-08-28T16:23:00Z</dcterms:modified>
</cp:coreProperties>
</file>