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2CD79">
      <w:pPr>
        <w:spacing w:line="360" w:lineRule="auto"/>
        <w:jc w:val="center"/>
        <w:rPr>
          <w:rFonts w:hint="default"/>
          <w:sz w:val="44"/>
          <w:szCs w:val="44"/>
          <w:u w:val="single"/>
          <w:lang w:val="en-IN"/>
        </w:rPr>
      </w:pPr>
      <w:r>
        <w:rPr>
          <w:rFonts w:hint="default"/>
          <w:sz w:val="44"/>
          <w:szCs w:val="44"/>
          <w:u w:val="single"/>
          <w:lang w:val="en-IN"/>
        </w:rPr>
        <w:t>Week1: Design Principles and Patterns</w:t>
      </w:r>
      <w:bookmarkStart w:id="0" w:name="_GoBack"/>
      <w:bookmarkEnd w:id="0"/>
    </w:p>
    <w:p w14:paraId="2446D25D"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Exercise 1</w:t>
      </w:r>
    </w:p>
    <w:p w14:paraId="5F80160E"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 w14:paraId="1AB9BE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015D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8A2E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SingletonPatternExample</w:t>
      </w:r>
    </w:p>
    <w:p w14:paraId="76942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B73D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</w:p>
    <w:p w14:paraId="3598C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FDF6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23F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D83C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F620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ABB7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84A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1405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6A8E29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8C5F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BE05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EE9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83704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3BE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0D7E7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704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79CEE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</w:p>
    <w:p w14:paraId="74B462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1DBAF2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2B3B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D23E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C69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CEEB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09A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DABA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"[LOG]: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FB4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2B1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3579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47F68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442AC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7B7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A41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SingletonPatternExample</w:t>
      </w:r>
    </w:p>
    <w:p w14:paraId="0434E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F2A51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3F4BC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AB65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2E5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DB6D8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7ADB8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D7E94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12F3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F01E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99DC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"Both logger1 and logger2 refer to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EE8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0BDBD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"Different instances exist (not a singleton)."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5C0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138E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850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781A0D">
      <w:pPr>
        <w:keepNext w:val="0"/>
        <w:keepLines w:val="0"/>
        <w:widowControl/>
        <w:suppressLineNumbers w:val="0"/>
        <w:jc w:val="left"/>
      </w:pPr>
    </w:p>
    <w:p w14:paraId="7AB77D7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>Output:</w:t>
      </w:r>
    </w:p>
    <w:p w14:paraId="7128A75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1433195"/>
            <wp:effectExtent l="0" t="0" r="9525" b="14605"/>
            <wp:docPr id="1" name="Picture 1" descr="Screenshot 2025-06-20 00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0016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58F2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Exercise 2</w:t>
      </w:r>
    </w:p>
    <w:p w14:paraId="792D887F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  <w:r>
        <w:rPr>
          <w:rFonts w:hint="default"/>
          <w:sz w:val="22"/>
          <w:szCs w:val="22"/>
          <w:u w:val="none"/>
          <w:lang w:val="en-IN"/>
        </w:rPr>
        <w:t>Code:</w:t>
      </w:r>
    </w:p>
    <w:p w14:paraId="399D4B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0025B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0B81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67A7A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1EFE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B3B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07DED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654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1CF7075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</w:p>
    <w:p w14:paraId="69ABC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C60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9355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3108B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D0F3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19FCF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899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2C543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AC50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"Opening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FEB2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B5F0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8D7C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0EC9710">
      <w:pPr>
        <w:keepNext w:val="0"/>
        <w:keepLines w:val="0"/>
        <w:widowControl/>
        <w:suppressLineNumbers w:val="0"/>
        <w:jc w:val="left"/>
      </w:pPr>
    </w:p>
    <w:p w14:paraId="1C5FA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665A3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828A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3B6FB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32C5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C431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97635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4675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E520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8CFF6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553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CEE34CA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</w:p>
    <w:p w14:paraId="1E8218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6D380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64033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6E9C29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3D63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90CA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6758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55A0F5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</w:p>
    <w:p w14:paraId="0EE1D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2A18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D116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4656A1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6E5A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0B1ED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E38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31C2A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DFC6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"Opening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8CA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867F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5C0C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06D1F0">
      <w:pPr>
        <w:keepNext w:val="0"/>
        <w:keepLines w:val="0"/>
        <w:widowControl/>
        <w:suppressLineNumbers w:val="0"/>
        <w:jc w:val="left"/>
      </w:pPr>
    </w:p>
    <w:p w14:paraId="396A8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11655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B479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5BC680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D092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C5AB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2BEA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C73E6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6E7F2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4A8C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629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ECAAE1C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</w:p>
    <w:p w14:paraId="493D5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4E6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25A0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3E7153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6273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3B0F8F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C20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A360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0806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D4FE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7A22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33C3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CB2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4D1A6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AA5D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E68C9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D1D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EA53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6262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89F8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288588">
      <w:pPr>
        <w:keepNext w:val="0"/>
        <w:keepLines w:val="0"/>
        <w:widowControl/>
        <w:suppressLineNumbers w:val="0"/>
        <w:jc w:val="left"/>
      </w:pPr>
    </w:p>
    <w:p w14:paraId="764F06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D6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6DD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0AC2F0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C63A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</w:p>
    <w:p w14:paraId="75DF4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EC93C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C92F2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ADE3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"Opening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ABF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B7F7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5D50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A6B909">
      <w:pPr>
        <w:keepNext w:val="0"/>
        <w:keepLines w:val="0"/>
        <w:widowControl/>
        <w:suppressLineNumbers w:val="0"/>
        <w:jc w:val="left"/>
      </w:pPr>
    </w:p>
    <w:p w14:paraId="6352B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FactoryMethodPatternExample</w:t>
      </w:r>
    </w:p>
    <w:p w14:paraId="79E56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5E86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DocumentFactory</w:t>
      </w:r>
    </w:p>
    <w:p w14:paraId="16FE6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19006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4DBA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9FDB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ADEE5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E6F7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13B1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3CF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D21633D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</w:p>
    <w:p w14:paraId="3DF5E511">
      <w:pPr>
        <w:numPr>
          <w:numId w:val="0"/>
        </w:numPr>
        <w:spacing w:line="360" w:lineRule="auto"/>
        <w:jc w:val="both"/>
        <w:rPr>
          <w:rFonts w:hint="default"/>
          <w:sz w:val="22"/>
          <w:szCs w:val="22"/>
          <w:u w:val="none"/>
          <w:lang w:val="en-IN"/>
        </w:rPr>
      </w:pPr>
      <w:r>
        <w:rPr>
          <w:rFonts w:hint="default"/>
          <w:sz w:val="22"/>
          <w:szCs w:val="22"/>
          <w:u w:val="none"/>
          <w:lang w:val="en-IN"/>
        </w:rPr>
        <w:t>Output:</w:t>
      </w:r>
    </w:p>
    <w:p w14:paraId="20E6BDB6">
      <w:pPr>
        <w:numPr>
          <w:numId w:val="0"/>
        </w:numPr>
        <w:spacing w:line="360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5265420" cy="807085"/>
            <wp:effectExtent l="0" t="0" r="762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0A55D"/>
    <w:multiLevelType w:val="singleLevel"/>
    <w:tmpl w:val="1190A5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1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2025-06-19T18:51:49Z</dcterms:created>
  <dc:creator>KIIT</dc:creator>
  <cp:lastModifiedBy>Shruti Kundu</cp:lastModifiedBy>
  <dcterms:modified xsi:type="dcterms:W3CDTF">2025-06-19T19:25:21Z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BF33887F55034649979085120555FFA6_12</vt:lpwstr>
  </property>
</Properties>
</file>