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proofErr w:type="spellStart"/>
      <w:r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r w:rsidRPr="000174CD">
        <w:rPr>
          <w:sz w:val="28"/>
          <w:szCs w:val="20"/>
        </w:rPr>
        <w:t>javascript</w:t>
      </w:r>
      <w:proofErr w:type="spell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r>
        <w:rPr>
          <w:b/>
          <w:bCs/>
          <w:sz w:val="32"/>
        </w:rPr>
        <w:t>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r>
        <w:rPr>
          <w:b/>
          <w:bCs/>
          <w:sz w:val="40"/>
        </w:rPr>
        <w:t>Typeof</w:t>
      </w:r>
      <w:proofErr w:type="spell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a,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b,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r>
        <w:rPr>
          <w:sz w:val="32"/>
        </w:rPr>
        <w:t>where as</w:t>
      </w:r>
      <w:proofErr w:type="spell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r w:rsidR="00B554AB">
        <w:rPr>
          <w:sz w:val="36"/>
        </w:rPr>
        <w:t>a</w:t>
      </w:r>
      <w:proofErr w:type="spell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r>
        <w:rPr>
          <w:sz w:val="36"/>
        </w:rPr>
        <w:t>atleast</w:t>
      </w:r>
      <w:proofErr w:type="spell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arr.filter</w:t>
      </w:r>
      <w:proofErr w:type="spell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r>
        <w:rPr>
          <w:b/>
          <w:bCs/>
          <w:sz w:val="32"/>
        </w:rPr>
        <w:t>arr.reduce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r>
        <w:rPr>
          <w:sz w:val="32"/>
        </w:rPr>
        <w:t>Window.document.body</w:t>
      </w:r>
      <w:proofErr w:type="spell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 w:rsidRPr="007721DA">
        <w:rPr>
          <w:b/>
          <w:bCs/>
          <w:sz w:val="32"/>
        </w:rPr>
        <w:t>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cont.firstElementChild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r w:rsidRPr="0004182C">
        <w:rPr>
          <w:b/>
          <w:bCs/>
          <w:sz w:val="32"/>
        </w:rPr>
        <w:t>cont.firstElementChild.parentElement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r w:rsidRPr="0004182C">
        <w:rPr>
          <w:b/>
          <w:bCs/>
          <w:sz w:val="32"/>
        </w:rPr>
        <w:t>document.body.firstElementChild.children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r>
        <w:rPr>
          <w:sz w:val="32"/>
        </w:rPr>
        <w:t>textnodes</w:t>
      </w:r>
      <w:proofErr w:type="spell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r w:rsidRPr="0033231E">
        <w:rPr>
          <w:b/>
          <w:bCs/>
          <w:sz w:val="32"/>
        </w:rPr>
        <w:t>document.body.firstElementChild.children</w:t>
      </w:r>
      <w:proofErr w:type="spellEnd"/>
      <w:r w:rsidRPr="0033231E">
        <w:rPr>
          <w:b/>
          <w:bCs/>
          <w:sz w:val="32"/>
        </w:rPr>
        <w:t>[3].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(".box").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(".container").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r>
        <w:rPr>
          <w:b/>
          <w:bCs/>
          <w:sz w:val="32"/>
        </w:rPr>
        <w:t xml:space="preserve">=”on”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lastRenderedPageBreak/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r w:rsidRPr="00395981">
        <w:rPr>
          <w:b/>
          <w:bCs/>
          <w:sz w:val="32"/>
        </w:rPr>
        <w:t>e.stopPropagation</w:t>
      </w:r>
      <w:proofErr w:type="spell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1)and </w:t>
      </w:r>
      <w:proofErr w:type="spellStart"/>
      <w:r>
        <w:rPr>
          <w:sz w:val="32"/>
        </w:rPr>
        <w:t>clearsetTimeout</w:t>
      </w:r>
      <w:proofErr w:type="spellEnd"/>
      <w:r>
        <w:rPr>
          <w:sz w:val="32"/>
        </w:rPr>
        <w:t>(1)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( Taal </w:t>
      </w:r>
      <w:proofErr w:type="spellStart"/>
      <w:r w:rsidR="008C0E27">
        <w:rPr>
          <w:b/>
          <w:bCs/>
          <w:sz w:val="28"/>
        </w:rPr>
        <w:t>dena</w:t>
      </w:r>
      <w:proofErr w:type="spellEnd"/>
      <w:r w:rsidR="008C0E27">
        <w:rPr>
          <w:b/>
          <w:bCs/>
          <w:sz w:val="28"/>
        </w:rPr>
        <w:t xml:space="preserve"> )</w:t>
      </w:r>
    </w:p>
    <w:p w14:paraId="6AA0B1FB" w14:textId="1B9F111C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 xml:space="preserve">Like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Timeout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kar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run at last first </w:t>
      </w:r>
      <w:proofErr w:type="spellStart"/>
      <w:r>
        <w:rPr>
          <w:sz w:val="28"/>
        </w:rPr>
        <w:t>suprme</w:t>
      </w:r>
      <w:proofErr w:type="spellEnd"/>
      <w:r>
        <w:rPr>
          <w:sz w:val="28"/>
        </w:rPr>
        <w:t xml:space="preserve"> and then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dikha</w:t>
      </w:r>
      <w:proofErr w:type="spellEnd"/>
      <w:r>
        <w:rPr>
          <w:sz w:val="28"/>
        </w:rPr>
        <w:t>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like pizza shop telling you that once pizza is ready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r>
        <w:rPr>
          <w:sz w:val="28"/>
        </w:rPr>
        <w:t xml:space="preserve">when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no random no </w:t>
      </w:r>
      <w:proofErr w:type="spellStart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didnt</w:t>
      </w:r>
      <w:proofErr w:type="spellEnd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console.log("Yes I am done");</w:t>
      </w:r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 xml:space="preserve">if we </w:t>
      </w:r>
      <w:proofErr w:type="spellStart"/>
      <w:r>
        <w:rPr>
          <w:sz w:val="28"/>
        </w:rPr>
        <w:t>madee</w:t>
      </w:r>
      <w:proofErr w:type="spellEnd"/>
      <w:r>
        <w:rPr>
          <w:sz w:val="28"/>
        </w:rPr>
        <w:t xml:space="preserve"> a pizza in 30 min we’ll give it to you otherwise will tell you that we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data is transferring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bla</w:t>
      </w:r>
      <w:proofErr w:type="spellEnd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bal</w:t>
      </w:r>
      <w:proofErr w:type="spell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6686D87" w14:textId="1136710D" w:rsidR="00831EC6" w:rsidRDefault="00831EC6" w:rsidP="00831EC6"/>
    <w:p w14:paraId="2041FCAF" w14:textId="7478BCDE" w:rsidR="00831EC6" w:rsidRDefault="00831EC6" w:rsidP="00831EC6">
      <w:r>
        <w:t xml:space="preserve">await can only be used inside the async function It for delaying the things that are delayed and running what can be </w:t>
      </w:r>
      <w:proofErr w:type="spellStart"/>
      <w:r>
        <w:t>runned</w:t>
      </w:r>
      <w:proofErr w:type="spellEnd"/>
      <w:r>
        <w:t xml:space="preserve"> </w:t>
      </w:r>
      <w:proofErr w:type="spellStart"/>
      <w:r>
        <w:t>rightnow</w:t>
      </w:r>
      <w:proofErr w:type="spellEnd"/>
      <w:r>
        <w:t xml:space="preserve"> got it?</w:t>
      </w:r>
    </w:p>
    <w:p w14:paraId="327DCF03" w14:textId="79BA2E52" w:rsidR="00477520" w:rsidRDefault="00831EC6" w:rsidP="00831EC6">
      <w:pPr>
        <w:rPr>
          <w:b/>
          <w:bCs/>
        </w:rPr>
      </w:pPr>
      <w:r>
        <w:rPr>
          <w:b/>
          <w:bCs/>
        </w:rPr>
        <w:t>Its substitute for then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</w:t>
      </w:r>
      <w:proofErr w:type="spellStart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todos</w:t>
      </w:r>
      <w:proofErr w:type="spellEnd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r>
        <w:rPr>
          <w:sz w:val="28"/>
        </w:rPr>
        <w:t xml:space="preserve">First we’ll fetch API then we’ll convert it to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Reject</w:t>
      </w:r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fetch()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5D835509" w:rsidR="00AB1536" w:rsidRDefault="00EA6C98" w:rsidP="00EA6C98">
      <w:pPr>
        <w:rPr>
          <w:rFonts w:ascii="Segoe UI Emoji" w:hAnsi="Segoe UI Emoji" w:cs="Segoe UI Emoji"/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12622306" w14:textId="77777777" w:rsidR="00AB1536" w:rsidRDefault="00AB1536">
      <w:pPr>
        <w:rPr>
          <w:rFonts w:ascii="Segoe UI Emoji" w:hAnsi="Segoe UI Emoji" w:cs="Segoe UI Emoji"/>
          <w:sz w:val="28"/>
        </w:rPr>
      </w:pPr>
      <w:r>
        <w:rPr>
          <w:rFonts w:ascii="Segoe UI Emoji" w:hAnsi="Segoe UI Emoji" w:cs="Segoe UI Emoji"/>
          <w:sz w:val="28"/>
        </w:rPr>
        <w:br w:type="page"/>
      </w:r>
    </w:p>
    <w:p w14:paraId="2F25F060" w14:textId="6AD8BB4A" w:rsidR="00EA6C98" w:rsidRDefault="00AB1536" w:rsidP="00AB1536">
      <w:pPr>
        <w:pStyle w:val="Title"/>
      </w:pPr>
      <w:r>
        <w:lastRenderedPageBreak/>
        <w:tab/>
      </w:r>
      <w:r>
        <w:tab/>
      </w:r>
      <w:r>
        <w:tab/>
        <w:t>TRY Catch error</w:t>
      </w:r>
    </w:p>
    <w:p w14:paraId="710150E9" w14:textId="77777777" w:rsidR="00AB1536" w:rsidRDefault="00AB1536" w:rsidP="00AB1536"/>
    <w:p w14:paraId="1E9E1E0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first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F3155D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second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875F50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E60415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throw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syntax error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B6EF03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C021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E9B29B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75B441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11A8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sum is 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B44D4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060766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567CB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4FC50B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0CE65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FEB040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078798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E9AB61" w14:textId="77777777" w:rsid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EB02F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3BFF" w14:textId="77777777" w:rsidR="00C15745" w:rsidRPr="00AB1536" w:rsidRDefault="00C15745" w:rsidP="00AB1536">
      <w:pPr>
        <w:rPr>
          <w:sz w:val="32"/>
        </w:rPr>
      </w:pPr>
    </w:p>
    <w:p w14:paraId="2DEB6787" w14:textId="1C877861" w:rsidR="00C15745" w:rsidRDefault="00AB1536" w:rsidP="00831EC6">
      <w:pPr>
        <w:rPr>
          <w:sz w:val="28"/>
        </w:rPr>
      </w:pPr>
      <w:r>
        <w:rPr>
          <w:sz w:val="28"/>
        </w:rPr>
        <w:t xml:space="preserve">To mess with errors we use try catch statement </w:t>
      </w:r>
    </w:p>
    <w:p w14:paraId="0C300AA5" w14:textId="61039020" w:rsidR="00C15745" w:rsidRDefault="00C15745" w:rsidP="00831EC6">
      <w:pPr>
        <w:rPr>
          <w:b/>
          <w:bCs/>
          <w:sz w:val="28"/>
        </w:rPr>
      </w:pPr>
      <w:r>
        <w:rPr>
          <w:b/>
          <w:bCs/>
          <w:sz w:val="28"/>
        </w:rPr>
        <w:t>Finally</w:t>
      </w:r>
    </w:p>
    <w:p w14:paraId="35C3806A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22384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3D6BAF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D04DA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5400664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5441F46E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14B1275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0FB49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D901DD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D662C8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984EA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0F0947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E3DF1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F2E161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BD2686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7BB148" w14:textId="77777777" w:rsidR="00C15745" w:rsidRPr="00C15745" w:rsidRDefault="00C15745" w:rsidP="00C1574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DF0859" w14:textId="1D928843" w:rsidR="00305EBA" w:rsidRDefault="00C15745" w:rsidP="00831EC6">
      <w:pPr>
        <w:rPr>
          <w:sz w:val="28"/>
        </w:rPr>
      </w:pPr>
      <w:r>
        <w:rPr>
          <w:sz w:val="28"/>
        </w:rPr>
        <w:lastRenderedPageBreak/>
        <w:t xml:space="preserve">finally we use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in function it will stop after return but finally still runs after return.</w:t>
      </w:r>
    </w:p>
    <w:p w14:paraId="19822478" w14:textId="77777777" w:rsidR="00305EBA" w:rsidRDefault="00305EBA">
      <w:pPr>
        <w:rPr>
          <w:sz w:val="28"/>
        </w:rPr>
      </w:pPr>
      <w:r>
        <w:rPr>
          <w:sz w:val="28"/>
        </w:rPr>
        <w:br w:type="page"/>
      </w:r>
    </w:p>
    <w:p w14:paraId="4E75F05A" w14:textId="6325AA3E" w:rsidR="00C15745" w:rsidRDefault="00305EBA" w:rsidP="00305EBA">
      <w:pPr>
        <w:pStyle w:val="Title"/>
      </w:pPr>
      <w:r>
        <w:lastRenderedPageBreak/>
        <w:tab/>
      </w:r>
      <w:r>
        <w:tab/>
      </w:r>
      <w:r>
        <w:tab/>
        <w:t>Object oriented programming</w:t>
      </w:r>
    </w:p>
    <w:p w14:paraId="388C8FB7" w14:textId="77777777" w:rsidR="00305EBA" w:rsidRDefault="00305EBA" w:rsidP="00305EBA"/>
    <w:p w14:paraId="5138C303" w14:textId="77777777" w:rsidR="00305EBA" w:rsidRDefault="00305EBA" w:rsidP="00305EBA"/>
    <w:p w14:paraId="3C26F155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mahadev</w:t>
      </w:r>
      <w:proofErr w:type="spell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D052F7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B673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B3612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A3DE0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kallu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8994D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happu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202EA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AADD76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EF06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485A697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D4C0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animal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AA992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eats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C293F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CB304B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C954F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rabbit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CDA28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jumps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E11FB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8B517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0A709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rabbit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__proto</w:t>
      </w:r>
      <w:proofErr w:type="spell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animal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set rabbit.[[prototype]] = animal</w:t>
      </w:r>
    </w:p>
    <w:p w14:paraId="56D4BA3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6FF4B" w14:textId="77777777" w:rsidR="00305EBA" w:rsidRDefault="00305EBA" w:rsidP="00305EBA"/>
    <w:p w14:paraId="1596459A" w14:textId="77777777" w:rsidR="00305EBA" w:rsidRDefault="00305EBA" w:rsidP="00305EBA"/>
    <w:p w14:paraId="2531BD4E" w14:textId="228349C8" w:rsidR="00305EBA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t>Extends</w:t>
      </w:r>
    </w:p>
    <w:p w14:paraId="691E4E4C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B94FF"/>
          <w:sz w:val="21"/>
          <w:szCs w:val="21"/>
        </w:rPr>
        <w:t>Lion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extends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FEE80"/>
          <w:sz w:val="21"/>
          <w:szCs w:val="21"/>
        </w:rPr>
        <w:t>Animal</w:t>
      </w: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AE9E63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FF2192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B79D35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893AB3" w14:textId="77777777" w:rsidR="007523CE" w:rsidRDefault="007523CE" w:rsidP="00305EBA">
      <w:pPr>
        <w:rPr>
          <w:b/>
          <w:bCs/>
          <w:sz w:val="32"/>
        </w:rPr>
      </w:pPr>
    </w:p>
    <w:p w14:paraId="305D6C96" w14:textId="3B62FFB7" w:rsidR="007523CE" w:rsidRDefault="007523CE" w:rsidP="00305EBA">
      <w:pPr>
        <w:rPr>
          <w:sz w:val="32"/>
        </w:rPr>
      </w:pPr>
      <w:r>
        <w:rPr>
          <w:sz w:val="32"/>
        </w:rPr>
        <w:t xml:space="preserve">Lion will have all the properties of Animal and u can add new properties </w:t>
      </w:r>
      <w:proofErr w:type="spellStart"/>
      <w:r>
        <w:rPr>
          <w:sz w:val="32"/>
        </w:rPr>
        <w:t>aswell</w:t>
      </w:r>
      <w:proofErr w:type="spellEnd"/>
      <w:r>
        <w:rPr>
          <w:sz w:val="32"/>
        </w:rPr>
        <w:t>.</w:t>
      </w:r>
    </w:p>
    <w:p w14:paraId="41FF6DF7" w14:textId="77777777" w:rsidR="007523CE" w:rsidRDefault="007523CE" w:rsidP="00305EBA">
      <w:pPr>
        <w:rPr>
          <w:sz w:val="32"/>
        </w:rPr>
      </w:pPr>
    </w:p>
    <w:p w14:paraId="5EAD610C" w14:textId="3C70FB53" w:rsidR="007523CE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Super keyword</w:t>
      </w:r>
    </w:p>
    <w:p w14:paraId="58D1C7B6" w14:textId="641BFC3A" w:rsidR="007523CE" w:rsidRDefault="007523CE" w:rsidP="00305EBA">
      <w:pPr>
        <w:rPr>
          <w:sz w:val="32"/>
        </w:rPr>
      </w:pPr>
      <w:r>
        <w:rPr>
          <w:sz w:val="32"/>
        </w:rPr>
        <w:t>It is used to use call parent constructor</w:t>
      </w:r>
    </w:p>
    <w:p w14:paraId="6C991DCC" w14:textId="22B81DA5" w:rsidR="007523CE" w:rsidRDefault="00A83C0E" w:rsidP="00305EB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Instanceof</w:t>
      </w:r>
      <w:proofErr w:type="spellEnd"/>
      <w:r>
        <w:rPr>
          <w:b/>
          <w:bCs/>
          <w:sz w:val="32"/>
        </w:rPr>
        <w:t xml:space="preserve"> operator</w:t>
      </w:r>
    </w:p>
    <w:p w14:paraId="5C6A6F8C" w14:textId="0481ED2F" w:rsidR="00A83C0E" w:rsidRDefault="00A83C0E" w:rsidP="00305EBA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operator allows to check whether an object belong to certain class</w:t>
      </w:r>
    </w:p>
    <w:p w14:paraId="283C07DD" w14:textId="02847F90" w:rsidR="00A83C0E" w:rsidRDefault="00A83C0E" w:rsidP="00305EBA">
      <w:pPr>
        <w:rPr>
          <w:sz w:val="28"/>
        </w:rPr>
      </w:pPr>
      <w:r>
        <w:rPr>
          <w:sz w:val="28"/>
        </w:rPr>
        <w:t xml:space="preserve">L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Lion</w:t>
      </w:r>
    </w:p>
    <w:p w14:paraId="1A5DF446" w14:textId="64CC6D5D" w:rsidR="0051307C" w:rsidRDefault="0051307C">
      <w:pPr>
        <w:rPr>
          <w:sz w:val="28"/>
        </w:rPr>
      </w:pPr>
      <w:r>
        <w:rPr>
          <w:sz w:val="28"/>
        </w:rPr>
        <w:br w:type="page"/>
      </w:r>
    </w:p>
    <w:p w14:paraId="118C6447" w14:textId="31EFE977" w:rsidR="00A83C0E" w:rsidRDefault="0051307C" w:rsidP="0051307C">
      <w:pPr>
        <w:pStyle w:val="Title"/>
      </w:pPr>
      <w:r>
        <w:lastRenderedPageBreak/>
        <w:tab/>
      </w:r>
      <w:r>
        <w:tab/>
      </w:r>
      <w:r>
        <w:tab/>
        <w:t xml:space="preserve">Advance </w:t>
      </w:r>
      <w:proofErr w:type="spellStart"/>
      <w:r>
        <w:t>Javascript</w:t>
      </w:r>
      <w:proofErr w:type="spellEnd"/>
    </w:p>
    <w:p w14:paraId="2DE2B01A" w14:textId="41C035DB" w:rsidR="0051307C" w:rsidRDefault="0051307C" w:rsidP="0051307C"/>
    <w:p w14:paraId="1CCFD396" w14:textId="6F501F50" w:rsidR="0051307C" w:rsidRDefault="0051307C" w:rsidP="0051307C">
      <w:pPr>
        <w:rPr>
          <w:b/>
          <w:bCs/>
          <w:sz w:val="28"/>
        </w:rPr>
      </w:pPr>
      <w:r>
        <w:rPr>
          <w:b/>
          <w:bCs/>
          <w:sz w:val="28"/>
        </w:rPr>
        <w:t>IIFE functions</w:t>
      </w:r>
    </w:p>
    <w:p w14:paraId="531D498F" w14:textId="70DBD162" w:rsidR="0051307C" w:rsidRDefault="003113EF" w:rsidP="0051307C">
      <w:pPr>
        <w:rPr>
          <w:sz w:val="28"/>
        </w:rPr>
      </w:pPr>
      <w:r>
        <w:rPr>
          <w:sz w:val="28"/>
        </w:rPr>
        <w:t>Immediately invoked function expression a which will run immediately</w:t>
      </w:r>
    </w:p>
    <w:p w14:paraId="04DEF10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113EF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7D1A1C2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037983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2FD78937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B7D9E5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32BCF75" w14:textId="77777777" w:rsidR="003113EF" w:rsidRDefault="003113EF" w:rsidP="0051307C">
      <w:pPr>
        <w:rPr>
          <w:sz w:val="28"/>
        </w:rPr>
      </w:pPr>
    </w:p>
    <w:p w14:paraId="0E7EE53C" w14:textId="5938494C" w:rsidR="00F47F42" w:rsidRDefault="00F47F42" w:rsidP="0051307C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Destructuring</w:t>
      </w:r>
      <w:proofErr w:type="spellEnd"/>
    </w:p>
    <w:p w14:paraId="00933513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7F4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A67C151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97008BB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0BDE24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0455D1F7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4FF01E" w14:textId="77777777" w:rsidR="00F47F42" w:rsidRDefault="00F47F42" w:rsidP="0051307C">
      <w:pPr>
        <w:rPr>
          <w:b/>
          <w:bCs/>
          <w:sz w:val="28"/>
        </w:rPr>
      </w:pPr>
    </w:p>
    <w:p w14:paraId="59B20E8F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7F4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E5601D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rest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0A4FC0B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rest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4662516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619BA26" w14:textId="77777777" w:rsidR="00F47F42" w:rsidRDefault="00F47F42" w:rsidP="0051307C">
      <w:pPr>
        <w:rPr>
          <w:b/>
          <w:bCs/>
          <w:sz w:val="28"/>
        </w:rPr>
      </w:pPr>
    </w:p>
    <w:p w14:paraId="5375BE84" w14:textId="1312F561" w:rsidR="00F47F42" w:rsidRDefault="00F47F42" w:rsidP="0051307C">
      <w:pPr>
        <w:rPr>
          <w:sz w:val="28"/>
        </w:rPr>
      </w:pPr>
      <w:r>
        <w:rPr>
          <w:b/>
          <w:bCs/>
          <w:sz w:val="28"/>
        </w:rPr>
        <w:t xml:space="preserve">…rest is </w:t>
      </w:r>
      <w:r>
        <w:rPr>
          <w:sz w:val="28"/>
        </w:rPr>
        <w:t>used for other elements than x and y</w:t>
      </w:r>
    </w:p>
    <w:p w14:paraId="026EB37C" w14:textId="47263D0C" w:rsidR="007A1223" w:rsidRDefault="007A1223" w:rsidP="0051307C">
      <w:pPr>
        <w:rPr>
          <w:b/>
          <w:bCs/>
          <w:sz w:val="28"/>
        </w:rPr>
      </w:pPr>
    </w:p>
    <w:p w14:paraId="3878596C" w14:textId="1686C065" w:rsidR="007A1223" w:rsidRDefault="007A1223" w:rsidP="0051307C">
      <w:pPr>
        <w:rPr>
          <w:b/>
          <w:bCs/>
          <w:sz w:val="28"/>
        </w:rPr>
      </w:pPr>
      <w:r>
        <w:rPr>
          <w:b/>
          <w:bCs/>
          <w:sz w:val="28"/>
        </w:rPr>
        <w:t>Spread</w:t>
      </w:r>
    </w:p>
    <w:p w14:paraId="70563049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587648B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29046F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75C994F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724158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41980C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0232F947" w14:textId="3891971E" w:rsidR="007A1223" w:rsidRDefault="007A1223" w:rsidP="0051307C">
      <w:pPr>
        <w:rPr>
          <w:sz w:val="28"/>
        </w:rPr>
      </w:pPr>
      <w:r>
        <w:rPr>
          <w:sz w:val="28"/>
        </w:rPr>
        <w:t>…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opens and sums everything instead of putting it with index</w:t>
      </w:r>
    </w:p>
    <w:p w14:paraId="29834D9A" w14:textId="75817081" w:rsidR="00235152" w:rsidRDefault="00235152" w:rsidP="0051307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Hoisting</w:t>
      </w:r>
    </w:p>
    <w:p w14:paraId="220B4DF7" w14:textId="7F16D78E" w:rsidR="00235152" w:rsidRDefault="00235152" w:rsidP="0051307C">
      <w:pPr>
        <w:rPr>
          <w:sz w:val="28"/>
        </w:rPr>
      </w:pPr>
      <w:r>
        <w:rPr>
          <w:sz w:val="28"/>
        </w:rPr>
        <w:t xml:space="preserve">Hoisting refers to the process of whereby the interpreter </w:t>
      </w:r>
      <w:proofErr w:type="spellStart"/>
      <w:r>
        <w:rPr>
          <w:sz w:val="28"/>
        </w:rPr>
        <w:t>apperars</w:t>
      </w:r>
      <w:proofErr w:type="spellEnd"/>
      <w:r>
        <w:rPr>
          <w:sz w:val="28"/>
        </w:rPr>
        <w:t xml:space="preserve"> to move the declarations to the top the code before execution </w:t>
      </w:r>
    </w:p>
    <w:p w14:paraId="1DE95914" w14:textId="25CA4D3E" w:rsidR="00235152" w:rsidRDefault="00235152" w:rsidP="0051307C">
      <w:pPr>
        <w:rPr>
          <w:sz w:val="28"/>
        </w:rPr>
      </w:pPr>
      <w:r>
        <w:rPr>
          <w:sz w:val="28"/>
        </w:rPr>
        <w:t>Variable can thus be reference before they are declared in Java Script</w:t>
      </w:r>
    </w:p>
    <w:p w14:paraId="316D35A7" w14:textId="7A321673" w:rsidR="00235152" w:rsidRDefault="00235152" w:rsidP="0051307C">
      <w:pPr>
        <w:rPr>
          <w:b/>
          <w:bCs/>
          <w:sz w:val="28"/>
        </w:rPr>
      </w:pPr>
      <w:r>
        <w:rPr>
          <w:sz w:val="28"/>
        </w:rPr>
        <w:t xml:space="preserve">Done by </w:t>
      </w:r>
      <w:r>
        <w:rPr>
          <w:b/>
          <w:bCs/>
          <w:sz w:val="28"/>
        </w:rPr>
        <w:t>var = 1; (var)</w:t>
      </w:r>
    </w:p>
    <w:p w14:paraId="5333A6F8" w14:textId="2020FE2A" w:rsidR="00843F6F" w:rsidRDefault="00843F6F" w:rsidP="0051307C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JSON.stringinfy</w:t>
      </w:r>
      <w:proofErr w:type="spellEnd"/>
      <w:r>
        <w:rPr>
          <w:b/>
          <w:bCs/>
          <w:sz w:val="28"/>
        </w:rPr>
        <w:t>(a)</w:t>
      </w:r>
    </w:p>
    <w:p w14:paraId="6B396F9D" w14:textId="77777777" w:rsidR="00843F6F" w:rsidRPr="00843F6F" w:rsidRDefault="00843F6F" w:rsidP="00843F6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43F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localStorage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3F6F">
        <w:rPr>
          <w:rFonts w:ascii="Consolas" w:eastAsia="Times New Roman" w:hAnsi="Consolas" w:cs="Times New Roman"/>
          <w:color w:val="FAD000"/>
          <w:sz w:val="21"/>
          <w:szCs w:val="21"/>
        </w:rPr>
        <w:t>getItem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0CBC78" w14:textId="77777777" w:rsidR="00843F6F" w:rsidRPr="00843F6F" w:rsidRDefault="00843F6F" w:rsidP="00843F6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localStorage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3F6F">
        <w:rPr>
          <w:rFonts w:ascii="Consolas" w:eastAsia="Times New Roman" w:hAnsi="Consolas" w:cs="Times New Roman"/>
          <w:color w:val="FAD000"/>
          <w:sz w:val="21"/>
          <w:szCs w:val="21"/>
        </w:rPr>
        <w:t>setItem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43F6F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84C528" w14:textId="77777777" w:rsidR="00843F6F" w:rsidRDefault="00843F6F" w:rsidP="0051307C">
      <w:pPr>
        <w:rPr>
          <w:b/>
          <w:bCs/>
          <w:sz w:val="28"/>
        </w:rPr>
      </w:pPr>
    </w:p>
    <w:p w14:paraId="0734F209" w14:textId="343593D5" w:rsidR="00843F6F" w:rsidRPr="00843F6F" w:rsidRDefault="00843F6F" w:rsidP="0051307C">
      <w:pPr>
        <w:rPr>
          <w:sz w:val="28"/>
        </w:rPr>
      </w:pPr>
      <w:proofErr w:type="spellStart"/>
      <w:r>
        <w:rPr>
          <w:sz w:val="28"/>
        </w:rPr>
        <w:t>localStorage.setItem</w:t>
      </w:r>
      <w:proofErr w:type="spellEnd"/>
      <w:r>
        <w:rPr>
          <w:sz w:val="28"/>
        </w:rPr>
        <w:t>(“</w:t>
      </w:r>
      <w:proofErr w:type="spellStart"/>
      <w:r>
        <w:rPr>
          <w:sz w:val="28"/>
        </w:rPr>
        <w:t>guys”,a</w:t>
      </w:r>
      <w:proofErr w:type="spellEnd"/>
      <w:r>
        <w:rPr>
          <w:sz w:val="28"/>
        </w:rPr>
        <w:t>)</w:t>
      </w:r>
    </w:p>
    <w:sectPr w:rsidR="00843F6F" w:rsidRPr="00843F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5EA0B" w14:textId="77777777" w:rsidR="008C4117" w:rsidRDefault="008C4117" w:rsidP="000174CD">
      <w:pPr>
        <w:spacing w:after="0" w:line="240" w:lineRule="auto"/>
      </w:pPr>
      <w:r>
        <w:separator/>
      </w:r>
    </w:p>
  </w:endnote>
  <w:endnote w:type="continuationSeparator" w:id="0">
    <w:p w14:paraId="2CC90A2C" w14:textId="77777777" w:rsidR="008C4117" w:rsidRDefault="008C4117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EFBF7" w14:textId="77777777" w:rsidR="008C4117" w:rsidRDefault="008C4117" w:rsidP="000174CD">
      <w:pPr>
        <w:spacing w:after="0" w:line="240" w:lineRule="auto"/>
      </w:pPr>
      <w:r>
        <w:separator/>
      </w:r>
    </w:p>
  </w:footnote>
  <w:footnote w:type="continuationSeparator" w:id="0">
    <w:p w14:paraId="28CA4EF9" w14:textId="77777777" w:rsidR="008C4117" w:rsidRDefault="008C4117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35152"/>
    <w:rsid w:val="002464BA"/>
    <w:rsid w:val="002537E3"/>
    <w:rsid w:val="00256A9C"/>
    <w:rsid w:val="002B7653"/>
    <w:rsid w:val="002F6DBF"/>
    <w:rsid w:val="00305EBA"/>
    <w:rsid w:val="00306D23"/>
    <w:rsid w:val="00311133"/>
    <w:rsid w:val="003113EF"/>
    <w:rsid w:val="00323426"/>
    <w:rsid w:val="0033231E"/>
    <w:rsid w:val="0035113D"/>
    <w:rsid w:val="0037085E"/>
    <w:rsid w:val="00395981"/>
    <w:rsid w:val="00396947"/>
    <w:rsid w:val="003E4132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1307C"/>
    <w:rsid w:val="00521E5F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23CE"/>
    <w:rsid w:val="00755339"/>
    <w:rsid w:val="00760254"/>
    <w:rsid w:val="00762517"/>
    <w:rsid w:val="007721DA"/>
    <w:rsid w:val="007A1223"/>
    <w:rsid w:val="00831EC6"/>
    <w:rsid w:val="00843F6F"/>
    <w:rsid w:val="008878AF"/>
    <w:rsid w:val="008B585C"/>
    <w:rsid w:val="008C0E27"/>
    <w:rsid w:val="008C4117"/>
    <w:rsid w:val="008E0E9A"/>
    <w:rsid w:val="008E0F6D"/>
    <w:rsid w:val="00910D06"/>
    <w:rsid w:val="00936FA6"/>
    <w:rsid w:val="00984DEA"/>
    <w:rsid w:val="009A5B9A"/>
    <w:rsid w:val="009D4B0E"/>
    <w:rsid w:val="009D7B41"/>
    <w:rsid w:val="00A13F69"/>
    <w:rsid w:val="00A33933"/>
    <w:rsid w:val="00A7581C"/>
    <w:rsid w:val="00A83C0E"/>
    <w:rsid w:val="00A92DBA"/>
    <w:rsid w:val="00AB1536"/>
    <w:rsid w:val="00AB7546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010E3"/>
    <w:rsid w:val="00C15745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A6C98"/>
    <w:rsid w:val="00EB0CF2"/>
    <w:rsid w:val="00ED6BA7"/>
    <w:rsid w:val="00ED6C12"/>
    <w:rsid w:val="00EE402A"/>
    <w:rsid w:val="00EF0A03"/>
    <w:rsid w:val="00F41DF2"/>
    <w:rsid w:val="00F47F42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1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10</cp:revision>
  <dcterms:created xsi:type="dcterms:W3CDTF">2025-07-05T20:57:00Z</dcterms:created>
  <dcterms:modified xsi:type="dcterms:W3CDTF">2025-08-06T19:29:00Z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