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15D9" w14:textId="77777777" w:rsidR="00C81010" w:rsidRDefault="00C81010" w:rsidP="00C50AE8">
      <w:pPr>
        <w:spacing w:line="480" w:lineRule="auto"/>
        <w:jc w:val="center"/>
        <w:rPr>
          <w:rFonts w:ascii="Times New Roman" w:hAnsi="Times New Roman" w:cs="Times New Roman"/>
          <w:b/>
          <w:bCs/>
          <w:sz w:val="24"/>
          <w:szCs w:val="24"/>
        </w:rPr>
      </w:pPr>
    </w:p>
    <w:p w14:paraId="10D0DEE9" w14:textId="77777777" w:rsidR="00C81010" w:rsidRDefault="00C81010" w:rsidP="00C50AE8">
      <w:pPr>
        <w:spacing w:line="480" w:lineRule="auto"/>
        <w:jc w:val="center"/>
        <w:rPr>
          <w:rFonts w:ascii="Times New Roman" w:hAnsi="Times New Roman" w:cs="Times New Roman"/>
          <w:b/>
          <w:bCs/>
          <w:sz w:val="24"/>
          <w:szCs w:val="24"/>
        </w:rPr>
      </w:pPr>
    </w:p>
    <w:p w14:paraId="2DB26491" w14:textId="77777777" w:rsidR="003113A1" w:rsidRDefault="003113A1" w:rsidP="00C50AE8">
      <w:pPr>
        <w:spacing w:line="480" w:lineRule="auto"/>
        <w:jc w:val="center"/>
        <w:rPr>
          <w:rFonts w:ascii="Times New Roman" w:hAnsi="Times New Roman" w:cs="Times New Roman"/>
          <w:b/>
          <w:bCs/>
          <w:sz w:val="24"/>
          <w:szCs w:val="24"/>
        </w:rPr>
      </w:pPr>
    </w:p>
    <w:p w14:paraId="1BC79CC6" w14:textId="6A9693D6" w:rsidR="00EC621A" w:rsidRDefault="00F41B79" w:rsidP="00C50AE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PREDICTING STOCK MARKET TRENDS USING TIME SERIES ANALYSIS AND MACHINE LEARNING</w:t>
      </w:r>
    </w:p>
    <w:p w14:paraId="7600E6CB" w14:textId="77777777" w:rsidR="00F41B79" w:rsidRDefault="00F41B79" w:rsidP="00C50AE8">
      <w:pPr>
        <w:spacing w:line="480" w:lineRule="auto"/>
        <w:jc w:val="center"/>
        <w:rPr>
          <w:rFonts w:ascii="Times New Roman" w:hAnsi="Times New Roman" w:cs="Times New Roman"/>
          <w:b/>
          <w:bCs/>
          <w:sz w:val="24"/>
          <w:szCs w:val="24"/>
        </w:rPr>
      </w:pPr>
    </w:p>
    <w:p w14:paraId="1AAC99D7" w14:textId="77777777" w:rsidR="003113A1" w:rsidRDefault="003113A1" w:rsidP="00C50AE8">
      <w:pPr>
        <w:spacing w:line="480" w:lineRule="auto"/>
        <w:jc w:val="center"/>
        <w:rPr>
          <w:rFonts w:ascii="Times New Roman" w:hAnsi="Times New Roman" w:cs="Times New Roman"/>
          <w:b/>
          <w:bCs/>
          <w:sz w:val="24"/>
          <w:szCs w:val="24"/>
        </w:rPr>
      </w:pPr>
    </w:p>
    <w:p w14:paraId="53259603" w14:textId="703C0804" w:rsidR="00F41B79" w:rsidRPr="00F41B79" w:rsidRDefault="00C81010" w:rsidP="00C50AE8">
      <w:pPr>
        <w:spacing w:line="480" w:lineRule="auto"/>
        <w:jc w:val="center"/>
        <w:rPr>
          <w:rFonts w:ascii="Times New Roman" w:hAnsi="Times New Roman" w:cs="Times New Roman"/>
          <w:sz w:val="24"/>
          <w:szCs w:val="24"/>
        </w:rPr>
      </w:pPr>
      <w:r w:rsidRPr="00F41B79">
        <w:rPr>
          <w:rFonts w:ascii="Times New Roman" w:hAnsi="Times New Roman" w:cs="Times New Roman"/>
          <w:sz w:val="24"/>
          <w:szCs w:val="24"/>
        </w:rPr>
        <w:t>Chidera Nwosu</w:t>
      </w:r>
    </w:p>
    <w:p w14:paraId="7B91187A" w14:textId="44C10960" w:rsidR="00F41B79" w:rsidRDefault="00F41B79" w:rsidP="00C50AE8">
      <w:pPr>
        <w:spacing w:line="480" w:lineRule="auto"/>
        <w:jc w:val="center"/>
        <w:rPr>
          <w:rFonts w:ascii="Times New Roman" w:hAnsi="Times New Roman" w:cs="Times New Roman"/>
          <w:sz w:val="24"/>
          <w:szCs w:val="24"/>
        </w:rPr>
      </w:pPr>
      <w:r w:rsidRPr="00F41B79">
        <w:rPr>
          <w:rFonts w:ascii="Times New Roman" w:hAnsi="Times New Roman" w:cs="Times New Roman"/>
          <w:sz w:val="24"/>
          <w:szCs w:val="24"/>
        </w:rPr>
        <w:t>002283696</w:t>
      </w:r>
    </w:p>
    <w:p w14:paraId="22B6ED3F" w14:textId="43AD8815" w:rsidR="00C81010" w:rsidRDefault="00C81010" w:rsidP="00C50AE8">
      <w:pPr>
        <w:spacing w:line="480" w:lineRule="auto"/>
        <w:jc w:val="center"/>
        <w:rPr>
          <w:rFonts w:ascii="Times New Roman" w:hAnsi="Times New Roman" w:cs="Times New Roman"/>
          <w:sz w:val="24"/>
          <w:szCs w:val="24"/>
        </w:rPr>
      </w:pPr>
      <w:r>
        <w:rPr>
          <w:rFonts w:ascii="Times New Roman" w:hAnsi="Times New Roman" w:cs="Times New Roman"/>
          <w:sz w:val="24"/>
          <w:szCs w:val="24"/>
        </w:rPr>
        <w:t>Northeastern University</w:t>
      </w:r>
    </w:p>
    <w:p w14:paraId="5033800A" w14:textId="3F73798E" w:rsidR="00BD7E14" w:rsidRDefault="00BD7E14" w:rsidP="00C50AE8">
      <w:pPr>
        <w:spacing w:line="480" w:lineRule="auto"/>
        <w:jc w:val="center"/>
        <w:rPr>
          <w:rFonts w:ascii="Times New Roman" w:hAnsi="Times New Roman" w:cs="Times New Roman"/>
          <w:sz w:val="24"/>
          <w:szCs w:val="24"/>
        </w:rPr>
      </w:pPr>
      <w:r>
        <w:rPr>
          <w:rFonts w:ascii="Times New Roman" w:hAnsi="Times New Roman" w:cs="Times New Roman"/>
          <w:sz w:val="24"/>
          <w:szCs w:val="24"/>
        </w:rPr>
        <w:t>IE7945</w:t>
      </w:r>
    </w:p>
    <w:p w14:paraId="0A1F64DF" w14:textId="018FDCFB" w:rsidR="00C81010" w:rsidRDefault="00A85597" w:rsidP="00C50AE8">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r w:rsidR="00C81010">
        <w:rPr>
          <w:rFonts w:ascii="Times New Roman" w:hAnsi="Times New Roman" w:cs="Times New Roman"/>
          <w:sz w:val="24"/>
          <w:szCs w:val="24"/>
        </w:rPr>
        <w:t>0</w:t>
      </w:r>
      <w:r w:rsidR="00C81010" w:rsidRPr="00C81010">
        <w:rPr>
          <w:rFonts w:ascii="Times New Roman" w:hAnsi="Times New Roman" w:cs="Times New Roman"/>
          <w:sz w:val="24"/>
          <w:szCs w:val="24"/>
          <w:vertAlign w:val="superscript"/>
        </w:rPr>
        <w:t>th</w:t>
      </w:r>
      <w:r w:rsidR="00C81010">
        <w:rPr>
          <w:rFonts w:ascii="Times New Roman" w:hAnsi="Times New Roman" w:cs="Times New Roman"/>
          <w:sz w:val="24"/>
          <w:szCs w:val="24"/>
        </w:rPr>
        <w:t xml:space="preserve"> </w:t>
      </w:r>
      <w:r>
        <w:rPr>
          <w:rFonts w:ascii="Times New Roman" w:hAnsi="Times New Roman" w:cs="Times New Roman"/>
          <w:sz w:val="24"/>
          <w:szCs w:val="24"/>
        </w:rPr>
        <w:t>June</w:t>
      </w:r>
      <w:r w:rsidR="00C81010">
        <w:rPr>
          <w:rFonts w:ascii="Times New Roman" w:hAnsi="Times New Roman" w:cs="Times New Roman"/>
          <w:sz w:val="24"/>
          <w:szCs w:val="24"/>
        </w:rPr>
        <w:t xml:space="preserve"> 2024</w:t>
      </w:r>
    </w:p>
    <w:p w14:paraId="4D558519" w14:textId="6DE4FB90" w:rsidR="00C50AE8" w:rsidRDefault="00C50AE8" w:rsidP="00C50AE8">
      <w:pPr>
        <w:spacing w:line="480" w:lineRule="auto"/>
        <w:rPr>
          <w:rFonts w:ascii="Times New Roman" w:hAnsi="Times New Roman" w:cs="Times New Roman"/>
          <w:sz w:val="24"/>
          <w:szCs w:val="24"/>
        </w:rPr>
      </w:pPr>
    </w:p>
    <w:p w14:paraId="7CC3217D" w14:textId="77777777" w:rsidR="00C81010" w:rsidRDefault="00C81010">
      <w:pPr>
        <w:rPr>
          <w:rFonts w:ascii="Times New Roman" w:hAnsi="Times New Roman" w:cs="Times New Roman"/>
          <w:b/>
          <w:bCs/>
          <w:sz w:val="24"/>
          <w:szCs w:val="24"/>
        </w:rPr>
      </w:pPr>
      <w:r>
        <w:rPr>
          <w:rFonts w:ascii="Times New Roman" w:hAnsi="Times New Roman" w:cs="Times New Roman"/>
          <w:b/>
          <w:bCs/>
          <w:sz w:val="24"/>
          <w:szCs w:val="24"/>
        </w:rPr>
        <w:br w:type="page"/>
      </w:r>
    </w:p>
    <w:p w14:paraId="5DEA01FA" w14:textId="07873E99" w:rsidR="00BD7E14" w:rsidRDefault="00BD7E14" w:rsidP="00C50AE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613149ED" w14:textId="21076410" w:rsidR="004223B5" w:rsidRDefault="00BD37C2" w:rsidP="00BD7E14">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726A56" w:rsidRPr="00726A56">
        <w:rPr>
          <w:rFonts w:ascii="Times New Roman" w:hAnsi="Times New Roman" w:cs="Times New Roman"/>
          <w:sz w:val="24"/>
          <w:szCs w:val="24"/>
        </w:rPr>
        <w:t>Investors have been interested in predicting the stock market</w:t>
      </w:r>
      <w:r w:rsidR="004223B5" w:rsidRPr="00726A56">
        <w:rPr>
          <w:rFonts w:ascii="Times New Roman" w:hAnsi="Times New Roman" w:cs="Times New Roman"/>
          <w:sz w:val="24"/>
          <w:szCs w:val="24"/>
        </w:rPr>
        <w:t xml:space="preserve"> over the</w:t>
      </w:r>
      <w:r w:rsidR="004223B5">
        <w:rPr>
          <w:rFonts w:ascii="Times New Roman" w:hAnsi="Times New Roman" w:cs="Times New Roman"/>
          <w:sz w:val="24"/>
          <w:szCs w:val="24"/>
        </w:rPr>
        <w:t xml:space="preserve"> years. While its dynamic nature has made perfect foresight </w:t>
      </w:r>
      <w:r w:rsidR="003113A1">
        <w:rPr>
          <w:rFonts w:ascii="Times New Roman" w:hAnsi="Times New Roman" w:cs="Times New Roman"/>
          <w:sz w:val="24"/>
          <w:szCs w:val="24"/>
        </w:rPr>
        <w:t>difficult</w:t>
      </w:r>
      <w:r w:rsidR="004223B5">
        <w:rPr>
          <w:rFonts w:ascii="Times New Roman" w:hAnsi="Times New Roman" w:cs="Times New Roman"/>
          <w:sz w:val="24"/>
          <w:szCs w:val="24"/>
        </w:rPr>
        <w:t xml:space="preserve">, machine learning offers new </w:t>
      </w:r>
      <w:r w:rsidR="003C329D">
        <w:rPr>
          <w:rFonts w:ascii="Times New Roman" w:hAnsi="Times New Roman" w:cs="Times New Roman"/>
          <w:sz w:val="24"/>
          <w:szCs w:val="24"/>
        </w:rPr>
        <w:t>landscape navigation tools</w:t>
      </w:r>
      <w:r w:rsidR="004223B5">
        <w:rPr>
          <w:rFonts w:ascii="Times New Roman" w:hAnsi="Times New Roman" w:cs="Times New Roman"/>
          <w:sz w:val="24"/>
          <w:szCs w:val="24"/>
        </w:rPr>
        <w:t>. This project explores the potential of machine learning algorithms to predict stock price trends</w:t>
      </w:r>
      <w:r w:rsidR="00E51184">
        <w:rPr>
          <w:rFonts w:ascii="Times New Roman" w:hAnsi="Times New Roman" w:cs="Times New Roman"/>
          <w:sz w:val="24"/>
          <w:szCs w:val="24"/>
        </w:rPr>
        <w:t>.</w:t>
      </w:r>
    </w:p>
    <w:p w14:paraId="2B14EB58" w14:textId="6B069E41" w:rsidR="004223B5" w:rsidRDefault="004223B5" w:rsidP="003113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builds on existing work that demonstrates </w:t>
      </w:r>
      <w:r w:rsidR="00726A56">
        <w:rPr>
          <w:rFonts w:ascii="Times New Roman" w:hAnsi="Times New Roman" w:cs="Times New Roman"/>
          <w:sz w:val="24"/>
          <w:szCs w:val="24"/>
        </w:rPr>
        <w:t>combining</w:t>
      </w:r>
      <w:r>
        <w:rPr>
          <w:rFonts w:ascii="Times New Roman" w:hAnsi="Times New Roman" w:cs="Times New Roman"/>
          <w:sz w:val="24"/>
          <w:szCs w:val="24"/>
        </w:rPr>
        <w:t xml:space="preserve"> machine learning technique</w:t>
      </w:r>
      <w:r w:rsidR="003C329D">
        <w:rPr>
          <w:rFonts w:ascii="Times New Roman" w:hAnsi="Times New Roman" w:cs="Times New Roman"/>
          <w:sz w:val="24"/>
          <w:szCs w:val="24"/>
        </w:rPr>
        <w:t>s</w:t>
      </w:r>
      <w:r>
        <w:rPr>
          <w:rFonts w:ascii="Times New Roman" w:hAnsi="Times New Roman" w:cs="Times New Roman"/>
          <w:sz w:val="24"/>
          <w:szCs w:val="24"/>
        </w:rPr>
        <w:t xml:space="preserve"> with optimization algorithms and time series analysis for improved accuracy. The aim is to explore various models</w:t>
      </w:r>
      <w:r w:rsidR="003C329D">
        <w:rPr>
          <w:rFonts w:ascii="Times New Roman" w:hAnsi="Times New Roman" w:cs="Times New Roman"/>
          <w:sz w:val="24"/>
          <w:szCs w:val="24"/>
        </w:rPr>
        <w:t>,</w:t>
      </w:r>
      <w:r>
        <w:rPr>
          <w:rFonts w:ascii="Times New Roman" w:hAnsi="Times New Roman" w:cs="Times New Roman"/>
          <w:sz w:val="24"/>
          <w:szCs w:val="24"/>
        </w:rPr>
        <w:t xml:space="preserve"> including </w:t>
      </w:r>
      <w:r w:rsidR="00A85597">
        <w:rPr>
          <w:rFonts w:ascii="Times New Roman" w:hAnsi="Times New Roman" w:cs="Times New Roman"/>
          <w:sz w:val="24"/>
          <w:szCs w:val="24"/>
        </w:rPr>
        <w:t xml:space="preserve">ARIMA, </w:t>
      </w:r>
      <w:proofErr w:type="spellStart"/>
      <w:r>
        <w:rPr>
          <w:rFonts w:ascii="Times New Roman" w:hAnsi="Times New Roman" w:cs="Times New Roman"/>
          <w:sz w:val="24"/>
          <w:szCs w:val="24"/>
        </w:rPr>
        <w:t>XGBoosts</w:t>
      </w:r>
      <w:proofErr w:type="spellEnd"/>
      <w:r w:rsidR="00A85597">
        <w:rPr>
          <w:rFonts w:ascii="Times New Roman" w:hAnsi="Times New Roman" w:cs="Times New Roman"/>
          <w:sz w:val="24"/>
          <w:szCs w:val="24"/>
        </w:rPr>
        <w:t xml:space="preserve"> and CNN. </w:t>
      </w:r>
      <w:r w:rsidR="00726A56">
        <w:rPr>
          <w:rFonts w:ascii="Times New Roman" w:hAnsi="Times New Roman" w:cs="Times New Roman"/>
          <w:sz w:val="24"/>
          <w:szCs w:val="24"/>
        </w:rPr>
        <w:t>U</w:t>
      </w:r>
      <w:r>
        <w:rPr>
          <w:rFonts w:ascii="Times New Roman" w:hAnsi="Times New Roman" w:cs="Times New Roman"/>
          <w:sz w:val="24"/>
          <w:szCs w:val="24"/>
        </w:rPr>
        <w:t xml:space="preserve">sing datasets spanning </w:t>
      </w:r>
      <w:r w:rsidR="00A85597">
        <w:rPr>
          <w:rFonts w:ascii="Times New Roman" w:hAnsi="Times New Roman" w:cs="Times New Roman"/>
          <w:sz w:val="24"/>
          <w:szCs w:val="24"/>
        </w:rPr>
        <w:t>4</w:t>
      </w:r>
      <w:r w:rsidR="003C329D">
        <w:rPr>
          <w:rFonts w:ascii="Times New Roman" w:hAnsi="Times New Roman" w:cs="Times New Roman"/>
          <w:sz w:val="24"/>
          <w:szCs w:val="24"/>
        </w:rPr>
        <w:t xml:space="preserve"> to 5</w:t>
      </w:r>
      <w:r>
        <w:rPr>
          <w:rFonts w:ascii="Times New Roman" w:hAnsi="Times New Roman" w:cs="Times New Roman"/>
          <w:sz w:val="24"/>
          <w:szCs w:val="24"/>
        </w:rPr>
        <w:t xml:space="preserve"> </w:t>
      </w:r>
      <w:r w:rsidR="003113A1">
        <w:rPr>
          <w:rFonts w:ascii="Times New Roman" w:hAnsi="Times New Roman" w:cs="Times New Roman"/>
          <w:sz w:val="24"/>
          <w:szCs w:val="24"/>
        </w:rPr>
        <w:t>years,</w:t>
      </w:r>
      <w:r>
        <w:rPr>
          <w:rFonts w:ascii="Times New Roman" w:hAnsi="Times New Roman" w:cs="Times New Roman"/>
          <w:sz w:val="24"/>
          <w:szCs w:val="24"/>
        </w:rPr>
        <w:t xml:space="preserve"> </w:t>
      </w:r>
      <w:r w:rsidR="00A87DC4">
        <w:rPr>
          <w:rFonts w:ascii="Times New Roman" w:hAnsi="Times New Roman" w:cs="Times New Roman"/>
          <w:sz w:val="24"/>
          <w:szCs w:val="24"/>
        </w:rPr>
        <w:t>we will investigate the efficiency of different machine</w:t>
      </w:r>
      <w:r w:rsidR="003C329D">
        <w:rPr>
          <w:rFonts w:ascii="Times New Roman" w:hAnsi="Times New Roman" w:cs="Times New Roman"/>
          <w:sz w:val="24"/>
          <w:szCs w:val="24"/>
        </w:rPr>
        <w:t>-</w:t>
      </w:r>
      <w:r w:rsidR="00A87DC4">
        <w:rPr>
          <w:rFonts w:ascii="Times New Roman" w:hAnsi="Times New Roman" w:cs="Times New Roman"/>
          <w:sz w:val="24"/>
          <w:szCs w:val="24"/>
        </w:rPr>
        <w:t>learning models to predict stock prices.</w:t>
      </w:r>
    </w:p>
    <w:p w14:paraId="30319D9F" w14:textId="7D153B89" w:rsidR="00A87DC4" w:rsidRDefault="00A87DC4" w:rsidP="003113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Acknowledging the limitations of the dataset, the </w:t>
      </w:r>
      <w:r w:rsidR="003113A1">
        <w:rPr>
          <w:rFonts w:ascii="Times New Roman" w:hAnsi="Times New Roman" w:cs="Times New Roman"/>
          <w:sz w:val="24"/>
          <w:szCs w:val="24"/>
        </w:rPr>
        <w:t>period</w:t>
      </w:r>
      <w:r>
        <w:rPr>
          <w:rFonts w:ascii="Times New Roman" w:hAnsi="Times New Roman" w:cs="Times New Roman"/>
          <w:sz w:val="24"/>
          <w:szCs w:val="24"/>
        </w:rPr>
        <w:t xml:space="preserve"> of </w:t>
      </w:r>
      <w:r w:rsidR="00A85597">
        <w:rPr>
          <w:rFonts w:ascii="Times New Roman" w:hAnsi="Times New Roman" w:cs="Times New Roman"/>
          <w:sz w:val="24"/>
          <w:szCs w:val="24"/>
        </w:rPr>
        <w:t>4/5</w:t>
      </w:r>
      <w:r>
        <w:rPr>
          <w:rFonts w:ascii="Times New Roman" w:hAnsi="Times New Roman" w:cs="Times New Roman"/>
          <w:sz w:val="24"/>
          <w:szCs w:val="24"/>
        </w:rPr>
        <w:t xml:space="preserve"> years might limit the model’s ability to capture longer</w:t>
      </w:r>
      <w:r w:rsidR="00E5434B">
        <w:rPr>
          <w:rFonts w:ascii="Times New Roman" w:hAnsi="Times New Roman" w:cs="Times New Roman"/>
          <w:sz w:val="24"/>
          <w:szCs w:val="24"/>
        </w:rPr>
        <w:t>-</w:t>
      </w:r>
      <w:r>
        <w:rPr>
          <w:rFonts w:ascii="Times New Roman" w:hAnsi="Times New Roman" w:cs="Times New Roman"/>
          <w:sz w:val="24"/>
          <w:szCs w:val="24"/>
        </w:rPr>
        <w:t>term trends, a</w:t>
      </w:r>
      <w:r w:rsidR="00E5434B">
        <w:rPr>
          <w:rFonts w:ascii="Times New Roman" w:hAnsi="Times New Roman" w:cs="Times New Roman"/>
          <w:sz w:val="24"/>
          <w:szCs w:val="24"/>
        </w:rPr>
        <w:t>nd</w:t>
      </w:r>
      <w:r>
        <w:rPr>
          <w:rFonts w:ascii="Times New Roman" w:hAnsi="Times New Roman" w:cs="Times New Roman"/>
          <w:sz w:val="24"/>
          <w:szCs w:val="24"/>
        </w:rPr>
        <w:t xml:space="preserve"> the lack of external factors would also prove a challenge. But by acknowledging these limitations. We can use techniques like complexity measures to identify suitable </w:t>
      </w:r>
      <w:r w:rsidR="003113A1">
        <w:rPr>
          <w:rFonts w:ascii="Times New Roman" w:hAnsi="Times New Roman" w:cs="Times New Roman"/>
          <w:sz w:val="24"/>
          <w:szCs w:val="24"/>
        </w:rPr>
        <w:t>periods</w:t>
      </w:r>
      <w:r>
        <w:rPr>
          <w:rFonts w:ascii="Times New Roman" w:hAnsi="Times New Roman" w:cs="Times New Roman"/>
          <w:sz w:val="24"/>
          <w:szCs w:val="24"/>
        </w:rPr>
        <w:t xml:space="preserve"> for prediction and eventually incorporate other relevant data sources for future iterations.</w:t>
      </w:r>
    </w:p>
    <w:p w14:paraId="2988EC2B" w14:textId="55151DB0" w:rsidR="00A87DC4" w:rsidRPr="00BD37C2" w:rsidRDefault="00A87DC4" w:rsidP="003113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Eventually, </w:t>
      </w:r>
      <w:r w:rsidR="003113A1">
        <w:rPr>
          <w:rFonts w:ascii="Times New Roman" w:hAnsi="Times New Roman" w:cs="Times New Roman"/>
          <w:sz w:val="24"/>
          <w:szCs w:val="24"/>
        </w:rPr>
        <w:t>t</w:t>
      </w:r>
      <w:r>
        <w:rPr>
          <w:rFonts w:ascii="Times New Roman" w:hAnsi="Times New Roman" w:cs="Times New Roman"/>
          <w:sz w:val="24"/>
          <w:szCs w:val="24"/>
        </w:rPr>
        <w:t>he project</w:t>
      </w:r>
      <w:r w:rsidR="004F36FA">
        <w:rPr>
          <w:rFonts w:ascii="Times New Roman" w:hAnsi="Times New Roman" w:cs="Times New Roman"/>
          <w:sz w:val="24"/>
          <w:szCs w:val="24"/>
        </w:rPr>
        <w:t xml:space="preserve"> strives to contribute to the bountiful knowledge of machine learning for stock price prediction. Analyzation of model performance and financial gain, we aim to highlight the strengths and weaknesses of this approach, providing </w:t>
      </w:r>
      <w:r w:rsidR="00E5434B">
        <w:rPr>
          <w:rFonts w:ascii="Times New Roman" w:hAnsi="Times New Roman" w:cs="Times New Roman"/>
          <w:sz w:val="24"/>
          <w:szCs w:val="24"/>
        </w:rPr>
        <w:t>valuable</w:t>
      </w:r>
      <w:r w:rsidR="004F36FA">
        <w:rPr>
          <w:rFonts w:ascii="Times New Roman" w:hAnsi="Times New Roman" w:cs="Times New Roman"/>
          <w:sz w:val="24"/>
          <w:szCs w:val="24"/>
        </w:rPr>
        <w:t xml:space="preserve"> insights for investors and contributing to the ongoing conversation about the role of machine learning in the constantly changing financial landscape</w:t>
      </w:r>
      <w:r w:rsidR="003113A1">
        <w:rPr>
          <w:rFonts w:ascii="Times New Roman" w:hAnsi="Times New Roman" w:cs="Times New Roman"/>
          <w:sz w:val="24"/>
          <w:szCs w:val="24"/>
        </w:rPr>
        <w:t xml:space="preserve">. </w:t>
      </w:r>
    </w:p>
    <w:p w14:paraId="37968A61" w14:textId="77777777" w:rsidR="00BD7E14" w:rsidRDefault="00BD7E14">
      <w:pPr>
        <w:rPr>
          <w:rFonts w:ascii="Times New Roman" w:hAnsi="Times New Roman" w:cs="Times New Roman"/>
          <w:b/>
          <w:bCs/>
          <w:sz w:val="24"/>
          <w:szCs w:val="24"/>
        </w:rPr>
      </w:pPr>
      <w:r>
        <w:rPr>
          <w:rFonts w:ascii="Times New Roman" w:hAnsi="Times New Roman" w:cs="Times New Roman"/>
          <w:b/>
          <w:bCs/>
          <w:sz w:val="24"/>
          <w:szCs w:val="24"/>
        </w:rPr>
        <w:br w:type="page"/>
      </w:r>
    </w:p>
    <w:p w14:paraId="20966674" w14:textId="5BC25D13" w:rsidR="00C50AE8" w:rsidRDefault="00C50AE8" w:rsidP="00BD7E1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Annotated Bibliography</w:t>
      </w:r>
    </w:p>
    <w:p w14:paraId="3510B138" w14:textId="248BACD9" w:rsidR="00C50AE8" w:rsidRDefault="00C50AE8" w:rsidP="00C50AE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Deepika and </w:t>
      </w:r>
      <w:proofErr w:type="spellStart"/>
      <w:r>
        <w:rPr>
          <w:rFonts w:ascii="Times New Roman" w:hAnsi="Times New Roman" w:cs="Times New Roman"/>
          <w:sz w:val="24"/>
          <w:szCs w:val="24"/>
        </w:rPr>
        <w:t>Nirupamabhat</w:t>
      </w:r>
      <w:proofErr w:type="spellEnd"/>
      <w:r>
        <w:rPr>
          <w:rFonts w:ascii="Times New Roman" w:hAnsi="Times New Roman" w:cs="Times New Roman"/>
          <w:sz w:val="24"/>
          <w:szCs w:val="24"/>
        </w:rPr>
        <w:t xml:space="preserve"> (2020) proposed a hybrid model </w:t>
      </w:r>
      <w:r w:rsidR="00CB58B3">
        <w:rPr>
          <w:rFonts w:ascii="Times New Roman" w:hAnsi="Times New Roman" w:cs="Times New Roman"/>
          <w:sz w:val="24"/>
          <w:szCs w:val="24"/>
        </w:rPr>
        <w:t>that combined LSSVM, ABC optimization, and feature selection to predict</w:t>
      </w:r>
      <w:r>
        <w:rPr>
          <w:rFonts w:ascii="Times New Roman" w:hAnsi="Times New Roman" w:cs="Times New Roman"/>
          <w:sz w:val="24"/>
          <w:szCs w:val="24"/>
        </w:rPr>
        <w:t xml:space="preserve"> stock prices. They </w:t>
      </w:r>
      <w:r w:rsidR="00E5434B">
        <w:rPr>
          <w:rFonts w:ascii="Times New Roman" w:hAnsi="Times New Roman" w:cs="Times New Roman"/>
          <w:sz w:val="24"/>
          <w:szCs w:val="24"/>
        </w:rPr>
        <w:t>achieved</w:t>
      </w:r>
      <w:r>
        <w:rPr>
          <w:rFonts w:ascii="Times New Roman" w:hAnsi="Times New Roman" w:cs="Times New Roman"/>
          <w:sz w:val="24"/>
          <w:szCs w:val="24"/>
        </w:rPr>
        <w:t xml:space="preserve"> better accuracy and efficiency with a reduced feature set using Principal Component Analysis. Their findings suggested that this approach is </w:t>
      </w:r>
      <w:r w:rsidR="00E5434B">
        <w:rPr>
          <w:rFonts w:ascii="Times New Roman" w:hAnsi="Times New Roman" w:cs="Times New Roman"/>
          <w:sz w:val="24"/>
          <w:szCs w:val="24"/>
        </w:rPr>
        <w:t>practical</w:t>
      </w:r>
      <w:r>
        <w:rPr>
          <w:rFonts w:ascii="Times New Roman" w:hAnsi="Times New Roman" w:cs="Times New Roman"/>
          <w:sz w:val="24"/>
          <w:szCs w:val="24"/>
        </w:rPr>
        <w:t xml:space="preserve"> for time series analysis tasks</w:t>
      </w:r>
      <w:r w:rsidR="003D6E37">
        <w:rPr>
          <w:rFonts w:ascii="Times New Roman" w:hAnsi="Times New Roman" w:cs="Times New Roman"/>
          <w:sz w:val="24"/>
          <w:szCs w:val="24"/>
        </w:rPr>
        <w:t xml:space="preserve"> like predicting stock market trends. This is relevant to this project because it demonstrates the potential of combining machine learning with optimization techniques for improved time series forecasting.</w:t>
      </w:r>
    </w:p>
    <w:p w14:paraId="4441058A" w14:textId="2CE00213" w:rsidR="003D6E37" w:rsidRDefault="003D6E37" w:rsidP="00C50AE8">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E5686F">
        <w:rPr>
          <w:rFonts w:ascii="Times New Roman" w:hAnsi="Times New Roman" w:cs="Times New Roman"/>
          <w:sz w:val="24"/>
          <w:szCs w:val="24"/>
        </w:rPr>
        <w:t>Dezhkam</w:t>
      </w:r>
      <w:proofErr w:type="spellEnd"/>
      <w:r w:rsidR="00E5686F">
        <w:rPr>
          <w:rFonts w:ascii="Times New Roman" w:hAnsi="Times New Roman" w:cs="Times New Roman"/>
          <w:sz w:val="24"/>
          <w:szCs w:val="24"/>
        </w:rPr>
        <w:t xml:space="preserve"> et al. (2023) proposed a framework to predict stock market trends using machine learning. They used various classification models (SVM.</w:t>
      </w:r>
      <w:r w:rsidR="001C578F">
        <w:rPr>
          <w:rFonts w:ascii="Times New Roman" w:hAnsi="Times New Roman" w:cs="Times New Roman"/>
          <w:sz w:val="24"/>
          <w:szCs w:val="24"/>
        </w:rPr>
        <w:t xml:space="preserve"> GRU. </w:t>
      </w:r>
      <w:r w:rsidR="00E5686F">
        <w:rPr>
          <w:rFonts w:ascii="Times New Roman" w:hAnsi="Times New Roman" w:cs="Times New Roman"/>
          <w:sz w:val="24"/>
          <w:szCs w:val="24"/>
        </w:rPr>
        <w:t xml:space="preserve">LSTM, </w:t>
      </w:r>
      <w:proofErr w:type="spellStart"/>
      <w:r w:rsidR="001C578F">
        <w:rPr>
          <w:rFonts w:ascii="Times New Roman" w:hAnsi="Times New Roman" w:cs="Times New Roman"/>
          <w:sz w:val="24"/>
          <w:szCs w:val="24"/>
        </w:rPr>
        <w:t>XGBoost</w:t>
      </w:r>
      <w:proofErr w:type="spellEnd"/>
      <w:r w:rsidR="00E5686F">
        <w:rPr>
          <w:rFonts w:ascii="Times New Roman" w:hAnsi="Times New Roman" w:cs="Times New Roman"/>
          <w:sz w:val="24"/>
          <w:szCs w:val="24"/>
        </w:rPr>
        <w:t>)</w:t>
      </w:r>
      <w:r w:rsidR="001C578F">
        <w:rPr>
          <w:rFonts w:ascii="Times New Roman" w:hAnsi="Times New Roman" w:cs="Times New Roman"/>
          <w:sz w:val="24"/>
          <w:szCs w:val="24"/>
        </w:rPr>
        <w:t xml:space="preserve"> a</w:t>
      </w:r>
      <w:r w:rsidR="00CB58B3">
        <w:rPr>
          <w:rFonts w:ascii="Times New Roman" w:hAnsi="Times New Roman" w:cs="Times New Roman"/>
          <w:sz w:val="24"/>
          <w:szCs w:val="24"/>
        </w:rPr>
        <w:t>nd</w:t>
      </w:r>
      <w:r w:rsidR="001C578F">
        <w:rPr>
          <w:rFonts w:ascii="Times New Roman" w:hAnsi="Times New Roman" w:cs="Times New Roman"/>
          <w:sz w:val="24"/>
          <w:szCs w:val="24"/>
        </w:rPr>
        <w:t xml:space="preserve"> a tri-state label</w:t>
      </w:r>
      <w:r w:rsidR="00FD2030">
        <w:rPr>
          <w:rFonts w:ascii="Times New Roman" w:hAnsi="Times New Roman" w:cs="Times New Roman"/>
          <w:sz w:val="24"/>
          <w:szCs w:val="24"/>
        </w:rPr>
        <w:t>l</w:t>
      </w:r>
      <w:r w:rsidR="001C578F">
        <w:rPr>
          <w:rFonts w:ascii="Times New Roman" w:hAnsi="Times New Roman" w:cs="Times New Roman"/>
          <w:sz w:val="24"/>
          <w:szCs w:val="24"/>
        </w:rPr>
        <w:t xml:space="preserve">ing algorithm to categorize price movements. Bayesian optimization was used to tune the hyperparameters for better performance. </w:t>
      </w:r>
      <w:proofErr w:type="spellStart"/>
      <w:r w:rsidR="001C578F">
        <w:rPr>
          <w:rFonts w:ascii="Times New Roman" w:hAnsi="Times New Roman" w:cs="Times New Roman"/>
          <w:sz w:val="24"/>
          <w:szCs w:val="24"/>
        </w:rPr>
        <w:t>Backtesting</w:t>
      </w:r>
      <w:proofErr w:type="spellEnd"/>
      <w:r w:rsidR="001C578F">
        <w:rPr>
          <w:rFonts w:ascii="Times New Roman" w:hAnsi="Times New Roman" w:cs="Times New Roman"/>
          <w:sz w:val="24"/>
          <w:szCs w:val="24"/>
        </w:rPr>
        <w:t xml:space="preserve"> showed promising results</w:t>
      </w:r>
      <w:r w:rsidR="00FD2030">
        <w:rPr>
          <w:rFonts w:ascii="Times New Roman" w:hAnsi="Times New Roman" w:cs="Times New Roman"/>
          <w:sz w:val="24"/>
          <w:szCs w:val="24"/>
        </w:rPr>
        <w:t>,</w:t>
      </w:r>
      <w:r w:rsidR="001C578F">
        <w:rPr>
          <w:rFonts w:ascii="Times New Roman" w:hAnsi="Times New Roman" w:cs="Times New Roman"/>
          <w:sz w:val="24"/>
          <w:szCs w:val="24"/>
        </w:rPr>
        <w:t xml:space="preserve"> with </w:t>
      </w:r>
      <w:proofErr w:type="spellStart"/>
      <w:r w:rsidR="001C578F">
        <w:rPr>
          <w:rFonts w:ascii="Times New Roman" w:hAnsi="Times New Roman" w:cs="Times New Roman"/>
          <w:sz w:val="24"/>
          <w:szCs w:val="24"/>
        </w:rPr>
        <w:t>XGBoost</w:t>
      </w:r>
      <w:proofErr w:type="spellEnd"/>
      <w:r w:rsidR="001C578F">
        <w:rPr>
          <w:rFonts w:ascii="Times New Roman" w:hAnsi="Times New Roman" w:cs="Times New Roman"/>
          <w:sz w:val="24"/>
          <w:szCs w:val="24"/>
        </w:rPr>
        <w:t xml:space="preserve"> achieving the highest Sharpe ratio compared to other models. This is relevant to this project because it combines time series analysis with machine learning models for stock trend prediction</w:t>
      </w:r>
      <w:r w:rsidR="00E51184">
        <w:rPr>
          <w:rFonts w:ascii="Times New Roman" w:hAnsi="Times New Roman" w:cs="Times New Roman"/>
          <w:sz w:val="24"/>
          <w:szCs w:val="24"/>
        </w:rPr>
        <w:t>;</w:t>
      </w:r>
      <w:r w:rsidR="001C578F">
        <w:rPr>
          <w:rFonts w:ascii="Times New Roman" w:hAnsi="Times New Roman" w:cs="Times New Roman"/>
          <w:sz w:val="24"/>
          <w:szCs w:val="24"/>
        </w:rPr>
        <w:t xml:space="preserve"> their framework can be adapted, specifically the tri-state label</w:t>
      </w:r>
      <w:r w:rsidR="00FD2030">
        <w:rPr>
          <w:rFonts w:ascii="Times New Roman" w:hAnsi="Times New Roman" w:cs="Times New Roman"/>
          <w:sz w:val="24"/>
          <w:szCs w:val="24"/>
        </w:rPr>
        <w:t>l</w:t>
      </w:r>
      <w:r w:rsidR="001C578F">
        <w:rPr>
          <w:rFonts w:ascii="Times New Roman" w:hAnsi="Times New Roman" w:cs="Times New Roman"/>
          <w:sz w:val="24"/>
          <w:szCs w:val="24"/>
        </w:rPr>
        <w:t>ing and hyperparameter optimization techniques.</w:t>
      </w:r>
    </w:p>
    <w:p w14:paraId="408BC2AC" w14:textId="24F69E4B" w:rsidR="001C578F" w:rsidRDefault="001C578F" w:rsidP="00C50AE8">
      <w:pPr>
        <w:spacing w:line="480" w:lineRule="auto"/>
        <w:rPr>
          <w:rFonts w:ascii="Times New Roman" w:hAnsi="Times New Roman" w:cs="Times New Roman"/>
          <w:sz w:val="24"/>
          <w:szCs w:val="24"/>
        </w:rPr>
      </w:pPr>
      <w:r>
        <w:rPr>
          <w:rFonts w:ascii="Times New Roman" w:hAnsi="Times New Roman" w:cs="Times New Roman"/>
          <w:sz w:val="24"/>
          <w:szCs w:val="24"/>
        </w:rPr>
        <w:tab/>
      </w:r>
      <w:r w:rsidR="00486B79">
        <w:rPr>
          <w:rFonts w:ascii="Times New Roman" w:hAnsi="Times New Roman" w:cs="Times New Roman"/>
          <w:sz w:val="24"/>
          <w:szCs w:val="24"/>
        </w:rPr>
        <w:t>Khan et al</w:t>
      </w:r>
      <w:r w:rsidR="003113A1">
        <w:rPr>
          <w:rFonts w:ascii="Times New Roman" w:hAnsi="Times New Roman" w:cs="Times New Roman"/>
          <w:sz w:val="24"/>
          <w:szCs w:val="24"/>
        </w:rPr>
        <w:t xml:space="preserve">. </w:t>
      </w:r>
      <w:r w:rsidR="00486B79">
        <w:rPr>
          <w:rFonts w:ascii="Times New Roman" w:hAnsi="Times New Roman" w:cs="Times New Roman"/>
          <w:sz w:val="24"/>
          <w:szCs w:val="24"/>
        </w:rPr>
        <w:t>(2023) compared machine learning models for stock prediction. While traditional methods used daily closing prices,</w:t>
      </w:r>
      <w:r w:rsidR="00280366">
        <w:rPr>
          <w:rFonts w:ascii="Times New Roman" w:hAnsi="Times New Roman" w:cs="Times New Roman"/>
          <w:sz w:val="24"/>
          <w:szCs w:val="24"/>
        </w:rPr>
        <w:t xml:space="preserve"> they found improved accuracy using the opening 15-minute price. This strategy boosted performance across </w:t>
      </w:r>
      <w:r w:rsidR="003113A1">
        <w:rPr>
          <w:rFonts w:ascii="Times New Roman" w:hAnsi="Times New Roman" w:cs="Times New Roman"/>
          <w:sz w:val="24"/>
          <w:szCs w:val="24"/>
        </w:rPr>
        <w:t>all models</w:t>
      </w:r>
      <w:r w:rsidR="00280366">
        <w:rPr>
          <w:rFonts w:ascii="Times New Roman" w:hAnsi="Times New Roman" w:cs="Times New Roman"/>
          <w:sz w:val="24"/>
          <w:szCs w:val="24"/>
        </w:rPr>
        <w:t xml:space="preserve">, </w:t>
      </w:r>
      <w:r w:rsidR="00FD2030">
        <w:rPr>
          <w:rFonts w:ascii="Times New Roman" w:hAnsi="Times New Roman" w:cs="Times New Roman"/>
          <w:sz w:val="24"/>
          <w:szCs w:val="24"/>
        </w:rPr>
        <w:t>highlighting the importance of</w:t>
      </w:r>
      <w:r w:rsidR="00280366">
        <w:rPr>
          <w:rFonts w:ascii="Times New Roman" w:hAnsi="Times New Roman" w:cs="Times New Roman"/>
          <w:sz w:val="24"/>
          <w:szCs w:val="24"/>
        </w:rPr>
        <w:t xml:space="preserve"> prediction accuracy and financial metrics when evaluating stock prediction models. This is relevant to this project as it explores various effective machine</w:t>
      </w:r>
      <w:r w:rsidR="00FD2030">
        <w:rPr>
          <w:rFonts w:ascii="Times New Roman" w:hAnsi="Times New Roman" w:cs="Times New Roman"/>
          <w:sz w:val="24"/>
          <w:szCs w:val="24"/>
        </w:rPr>
        <w:t>-</w:t>
      </w:r>
      <w:r w:rsidR="00280366">
        <w:rPr>
          <w:rFonts w:ascii="Times New Roman" w:hAnsi="Times New Roman" w:cs="Times New Roman"/>
          <w:sz w:val="24"/>
          <w:szCs w:val="24"/>
        </w:rPr>
        <w:t>learning models and data considerations for improved stock price prediction.</w:t>
      </w:r>
    </w:p>
    <w:p w14:paraId="652275BE" w14:textId="09652D6C" w:rsidR="003F2A19" w:rsidRDefault="003F2A19" w:rsidP="00C50AE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A425E">
        <w:rPr>
          <w:rFonts w:ascii="Times New Roman" w:hAnsi="Times New Roman" w:cs="Times New Roman"/>
          <w:sz w:val="24"/>
          <w:szCs w:val="24"/>
        </w:rPr>
        <w:t>M</w:t>
      </w:r>
      <w:r>
        <w:rPr>
          <w:rFonts w:ascii="Times New Roman" w:hAnsi="Times New Roman" w:cs="Times New Roman"/>
          <w:sz w:val="24"/>
          <w:szCs w:val="24"/>
        </w:rPr>
        <w:t xml:space="preserve"> </w:t>
      </w:r>
      <w:r w:rsidR="003113A1">
        <w:rPr>
          <w:rFonts w:ascii="Times New Roman" w:hAnsi="Times New Roman" w:cs="Times New Roman"/>
          <w:sz w:val="24"/>
          <w:szCs w:val="24"/>
        </w:rPr>
        <w:t>et al. (</w:t>
      </w:r>
      <w:r>
        <w:rPr>
          <w:rFonts w:ascii="Times New Roman" w:hAnsi="Times New Roman" w:cs="Times New Roman"/>
          <w:sz w:val="24"/>
          <w:szCs w:val="24"/>
        </w:rPr>
        <w:t xml:space="preserve">2022) combined machine </w:t>
      </w:r>
      <w:r w:rsidR="003113A1">
        <w:rPr>
          <w:rFonts w:ascii="Times New Roman" w:hAnsi="Times New Roman" w:cs="Times New Roman"/>
          <w:sz w:val="24"/>
          <w:szCs w:val="24"/>
        </w:rPr>
        <w:t>learning (</w:t>
      </w:r>
      <w:r>
        <w:rPr>
          <w:rFonts w:ascii="Times New Roman" w:hAnsi="Times New Roman" w:cs="Times New Roman"/>
          <w:sz w:val="24"/>
          <w:szCs w:val="24"/>
        </w:rPr>
        <w:t xml:space="preserve">LSTM networks) and time series </w:t>
      </w:r>
      <w:r w:rsidR="003113A1">
        <w:rPr>
          <w:rFonts w:ascii="Times New Roman" w:hAnsi="Times New Roman" w:cs="Times New Roman"/>
          <w:sz w:val="24"/>
          <w:szCs w:val="24"/>
        </w:rPr>
        <w:t>analysis (</w:t>
      </w:r>
      <w:r>
        <w:rPr>
          <w:rFonts w:ascii="Times New Roman" w:hAnsi="Times New Roman" w:cs="Times New Roman"/>
          <w:sz w:val="24"/>
          <w:szCs w:val="24"/>
        </w:rPr>
        <w:t>Holt-Winters) for stock price prediction. They also used a recommendation system based on factors like predicted price and return on investment. This aligns well with the project as the techniques can be leveraged for effective stock price prediction.</w:t>
      </w:r>
    </w:p>
    <w:p w14:paraId="713E0C46" w14:textId="08946EE4" w:rsidR="00B0608B" w:rsidRDefault="00C90C68" w:rsidP="00C50AE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Prasad and </w:t>
      </w:r>
      <w:r w:rsidR="003113A1">
        <w:rPr>
          <w:rFonts w:ascii="Times New Roman" w:hAnsi="Times New Roman" w:cs="Times New Roman"/>
          <w:sz w:val="24"/>
          <w:szCs w:val="24"/>
        </w:rPr>
        <w:t>Seetharaman (</w:t>
      </w:r>
      <w:r>
        <w:rPr>
          <w:rFonts w:ascii="Times New Roman" w:hAnsi="Times New Roman" w:cs="Times New Roman"/>
          <w:sz w:val="24"/>
          <w:szCs w:val="24"/>
        </w:rPr>
        <w:t xml:space="preserve">2021) explored </w:t>
      </w:r>
      <w:r w:rsidR="00E51184">
        <w:rPr>
          <w:rFonts w:ascii="Times New Roman" w:hAnsi="Times New Roman" w:cs="Times New Roman"/>
          <w:sz w:val="24"/>
          <w:szCs w:val="24"/>
        </w:rPr>
        <w:t>using</w:t>
      </w:r>
      <w:r>
        <w:rPr>
          <w:rFonts w:ascii="Times New Roman" w:hAnsi="Times New Roman" w:cs="Times New Roman"/>
          <w:sz w:val="24"/>
          <w:szCs w:val="24"/>
        </w:rPr>
        <w:t xml:space="preserve"> machine learning </w:t>
      </w:r>
      <w:r w:rsidR="00E51184">
        <w:rPr>
          <w:rFonts w:ascii="Times New Roman" w:hAnsi="Times New Roman" w:cs="Times New Roman"/>
          <w:sz w:val="24"/>
          <w:szCs w:val="24"/>
        </w:rPr>
        <w:t>to predict</w:t>
      </w:r>
      <w:r>
        <w:rPr>
          <w:rFonts w:ascii="Times New Roman" w:hAnsi="Times New Roman" w:cs="Times New Roman"/>
          <w:sz w:val="24"/>
          <w:szCs w:val="24"/>
        </w:rPr>
        <w:t xml:space="preserve"> stock prices. They analyzed various algorithms and feature variables, and their findings suggested that deep learning </w:t>
      </w:r>
      <w:r w:rsidR="003113A1">
        <w:rPr>
          <w:rFonts w:ascii="Times New Roman" w:hAnsi="Times New Roman" w:cs="Times New Roman"/>
          <w:sz w:val="24"/>
          <w:szCs w:val="24"/>
        </w:rPr>
        <w:t>models (</w:t>
      </w:r>
      <w:r>
        <w:rPr>
          <w:rFonts w:ascii="Times New Roman" w:hAnsi="Times New Roman" w:cs="Times New Roman"/>
          <w:sz w:val="24"/>
          <w:szCs w:val="24"/>
        </w:rPr>
        <w:t xml:space="preserve">LSTMs) outperform traditional machine learning models in accuracy. </w:t>
      </w:r>
      <w:r w:rsidR="00B0608B">
        <w:rPr>
          <w:rFonts w:ascii="Times New Roman" w:hAnsi="Times New Roman" w:cs="Times New Roman"/>
          <w:sz w:val="24"/>
          <w:szCs w:val="24"/>
        </w:rPr>
        <w:t xml:space="preserve">Reinforcement learning models were found to be the most profitable. This is relevant to the project as it highlights </w:t>
      </w:r>
      <w:r w:rsidR="00FD2030">
        <w:rPr>
          <w:rFonts w:ascii="Times New Roman" w:hAnsi="Times New Roman" w:cs="Times New Roman"/>
          <w:sz w:val="24"/>
          <w:szCs w:val="24"/>
        </w:rPr>
        <w:t>practical</w:t>
      </w:r>
      <w:r w:rsidR="00B0608B">
        <w:rPr>
          <w:rFonts w:ascii="Times New Roman" w:hAnsi="Times New Roman" w:cs="Times New Roman"/>
          <w:sz w:val="24"/>
          <w:szCs w:val="24"/>
        </w:rPr>
        <w:t xml:space="preserve"> algorithms and </w:t>
      </w:r>
      <w:r w:rsidR="00FD2030">
        <w:rPr>
          <w:rFonts w:ascii="Times New Roman" w:hAnsi="Times New Roman" w:cs="Times New Roman"/>
          <w:sz w:val="24"/>
          <w:szCs w:val="24"/>
        </w:rPr>
        <w:t>exploration approaches</w:t>
      </w:r>
      <w:r w:rsidR="00B0608B">
        <w:rPr>
          <w:rFonts w:ascii="Times New Roman" w:hAnsi="Times New Roman" w:cs="Times New Roman"/>
          <w:sz w:val="24"/>
          <w:szCs w:val="24"/>
        </w:rPr>
        <w:t>.</w:t>
      </w:r>
    </w:p>
    <w:p w14:paraId="13D6E598" w14:textId="3EE0CE43" w:rsidR="00B0608B" w:rsidRDefault="00D434AC" w:rsidP="00C50AE8">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Raubitzek</w:t>
      </w:r>
      <w:proofErr w:type="spellEnd"/>
      <w:r>
        <w:rPr>
          <w:rFonts w:ascii="Times New Roman" w:hAnsi="Times New Roman" w:cs="Times New Roman"/>
          <w:sz w:val="24"/>
          <w:szCs w:val="24"/>
        </w:rPr>
        <w:t xml:space="preserve"> and </w:t>
      </w:r>
      <w:r w:rsidR="003113A1">
        <w:rPr>
          <w:rFonts w:ascii="Times New Roman" w:hAnsi="Times New Roman" w:cs="Times New Roman"/>
          <w:sz w:val="24"/>
          <w:szCs w:val="24"/>
        </w:rPr>
        <w:t>Neubauer (</w:t>
      </w:r>
      <w:r>
        <w:rPr>
          <w:rFonts w:ascii="Times New Roman" w:hAnsi="Times New Roman" w:cs="Times New Roman"/>
          <w:sz w:val="24"/>
          <w:szCs w:val="24"/>
        </w:rPr>
        <w:t>2022) analyzed historical stock data to understand its predictability. Their findings showed that recent data is more random</w:t>
      </w:r>
      <w:r w:rsidR="00FD2030">
        <w:rPr>
          <w:rFonts w:ascii="Times New Roman" w:hAnsi="Times New Roman" w:cs="Times New Roman"/>
          <w:sz w:val="24"/>
          <w:szCs w:val="24"/>
        </w:rPr>
        <w:t>, and complex measures were used</w:t>
      </w:r>
      <w:r>
        <w:rPr>
          <w:rFonts w:ascii="Times New Roman" w:hAnsi="Times New Roman" w:cs="Times New Roman"/>
          <w:sz w:val="24"/>
          <w:szCs w:val="24"/>
        </w:rPr>
        <w:t xml:space="preserve"> to identify this. The results suggest that machine learning might be more effective </w:t>
      </w:r>
      <w:r w:rsidR="003113A1">
        <w:rPr>
          <w:rFonts w:ascii="Times New Roman" w:hAnsi="Times New Roman" w:cs="Times New Roman"/>
          <w:sz w:val="24"/>
          <w:szCs w:val="24"/>
        </w:rPr>
        <w:t>in</w:t>
      </w:r>
      <w:r>
        <w:rPr>
          <w:rFonts w:ascii="Times New Roman" w:hAnsi="Times New Roman" w:cs="Times New Roman"/>
          <w:sz w:val="24"/>
          <w:szCs w:val="24"/>
        </w:rPr>
        <w:t xml:space="preserve"> less complex market periods</w:t>
      </w:r>
      <w:r w:rsidR="00730BE7">
        <w:rPr>
          <w:rFonts w:ascii="Times New Roman" w:hAnsi="Times New Roman" w:cs="Times New Roman"/>
          <w:sz w:val="24"/>
          <w:szCs w:val="24"/>
        </w:rPr>
        <w:t xml:space="preserve">. It shows the potential of </w:t>
      </w:r>
      <w:r w:rsidR="003113A1">
        <w:rPr>
          <w:rFonts w:ascii="Times New Roman" w:hAnsi="Times New Roman" w:cs="Times New Roman"/>
          <w:sz w:val="24"/>
          <w:szCs w:val="24"/>
        </w:rPr>
        <w:t>complex</w:t>
      </w:r>
      <w:r w:rsidR="00730BE7">
        <w:rPr>
          <w:rFonts w:ascii="Times New Roman" w:hAnsi="Times New Roman" w:cs="Times New Roman"/>
          <w:sz w:val="24"/>
          <w:szCs w:val="24"/>
        </w:rPr>
        <w:t xml:space="preserve"> measures to identify suitable timeframes, </w:t>
      </w:r>
      <w:r w:rsidR="00FD2030">
        <w:rPr>
          <w:rFonts w:ascii="Times New Roman" w:hAnsi="Times New Roman" w:cs="Times New Roman"/>
          <w:sz w:val="24"/>
          <w:szCs w:val="24"/>
        </w:rPr>
        <w:t>highlighting</w:t>
      </w:r>
      <w:r w:rsidR="00730BE7">
        <w:rPr>
          <w:rFonts w:ascii="Times New Roman" w:hAnsi="Times New Roman" w:cs="Times New Roman"/>
          <w:sz w:val="24"/>
          <w:szCs w:val="24"/>
        </w:rPr>
        <w:t xml:space="preserve"> </w:t>
      </w:r>
      <w:r w:rsidR="00FD2030">
        <w:rPr>
          <w:rFonts w:ascii="Times New Roman" w:hAnsi="Times New Roman" w:cs="Times New Roman"/>
          <w:sz w:val="24"/>
          <w:szCs w:val="24"/>
        </w:rPr>
        <w:t>their</w:t>
      </w:r>
      <w:r w:rsidR="00730BE7">
        <w:rPr>
          <w:rFonts w:ascii="Times New Roman" w:hAnsi="Times New Roman" w:cs="Times New Roman"/>
          <w:sz w:val="24"/>
          <w:szCs w:val="24"/>
        </w:rPr>
        <w:t xml:space="preserve"> relevancy to the project.</w:t>
      </w:r>
    </w:p>
    <w:p w14:paraId="217F8276" w14:textId="5EC02057" w:rsidR="003D6E37" w:rsidRDefault="00C81010" w:rsidP="00C50AE8">
      <w:pPr>
        <w:spacing w:line="480" w:lineRule="auto"/>
        <w:rPr>
          <w:rFonts w:ascii="Times New Roman" w:hAnsi="Times New Roman" w:cs="Times New Roman"/>
          <w:sz w:val="24"/>
          <w:szCs w:val="24"/>
        </w:rPr>
      </w:pPr>
      <w:r>
        <w:rPr>
          <w:rFonts w:ascii="Times New Roman" w:hAnsi="Times New Roman" w:cs="Times New Roman"/>
          <w:sz w:val="24"/>
          <w:szCs w:val="24"/>
        </w:rPr>
        <w:tab/>
      </w:r>
      <w:r w:rsidR="003113A1">
        <w:rPr>
          <w:rFonts w:ascii="Times New Roman" w:hAnsi="Times New Roman" w:cs="Times New Roman"/>
          <w:sz w:val="24"/>
          <w:szCs w:val="24"/>
        </w:rPr>
        <w:t>Xiao and Su (2022)</w:t>
      </w:r>
      <w:r>
        <w:rPr>
          <w:rFonts w:ascii="Times New Roman" w:hAnsi="Times New Roman" w:cs="Times New Roman"/>
          <w:sz w:val="24"/>
          <w:szCs w:val="24"/>
        </w:rPr>
        <w:t xml:space="preserve"> explored combining ARIMA and LSTM models for predicting stock prices. Their proposed model achieved better accuracy than individual models based on loss function evaluation. This is relevant to the project as it highlights the potential of combining ARIMA and LSTM for improving stock market trend prediction.</w:t>
      </w:r>
      <w:r w:rsidR="003D6E37">
        <w:rPr>
          <w:rFonts w:ascii="Times New Roman" w:hAnsi="Times New Roman" w:cs="Times New Roman"/>
          <w:sz w:val="24"/>
          <w:szCs w:val="24"/>
        </w:rPr>
        <w:tab/>
      </w:r>
    </w:p>
    <w:p w14:paraId="414DDE85" w14:textId="635E63BD" w:rsidR="00BD7E14" w:rsidRDefault="00BD7E14">
      <w:pPr>
        <w:rPr>
          <w:rFonts w:ascii="Times New Roman" w:hAnsi="Times New Roman" w:cs="Times New Roman"/>
          <w:sz w:val="24"/>
          <w:szCs w:val="24"/>
        </w:rPr>
      </w:pPr>
      <w:r>
        <w:rPr>
          <w:rFonts w:ascii="Times New Roman" w:hAnsi="Times New Roman" w:cs="Times New Roman"/>
          <w:sz w:val="24"/>
          <w:szCs w:val="24"/>
        </w:rPr>
        <w:br w:type="page"/>
      </w:r>
    </w:p>
    <w:p w14:paraId="3725382E" w14:textId="49090F77" w:rsidR="00BD7E14" w:rsidRPr="00A76AFF" w:rsidRDefault="00BD7E14" w:rsidP="00A76AFF">
      <w:pPr>
        <w:pStyle w:val="Heading1"/>
      </w:pPr>
      <w:r w:rsidRPr="00A76AFF">
        <w:lastRenderedPageBreak/>
        <w:t>Dataset Overview and Repository Details</w:t>
      </w:r>
    </w:p>
    <w:p w14:paraId="0B357D55" w14:textId="56D1D077" w:rsidR="00BD012B" w:rsidRPr="00FD2030" w:rsidRDefault="00BD012B" w:rsidP="00BD012B">
      <w:pPr>
        <w:spacing w:line="480" w:lineRule="auto"/>
        <w:rPr>
          <w:rFonts w:ascii="Times New Roman" w:hAnsi="Times New Roman" w:cs="Times New Roman"/>
          <w:b/>
          <w:bCs/>
          <w:color w:val="000000" w:themeColor="text1"/>
          <w:sz w:val="24"/>
          <w:szCs w:val="24"/>
        </w:rPr>
      </w:pPr>
      <w:r w:rsidRPr="00FD2030">
        <w:rPr>
          <w:rFonts w:ascii="Times New Roman" w:hAnsi="Times New Roman" w:cs="Times New Roman"/>
          <w:b/>
          <w:bCs/>
          <w:color w:val="000000" w:themeColor="text1"/>
          <w:sz w:val="24"/>
          <w:szCs w:val="24"/>
        </w:rPr>
        <w:t>Dataset Overview</w:t>
      </w:r>
    </w:p>
    <w:p w14:paraId="5236614C" w14:textId="5C54C756" w:rsidR="005A100E" w:rsidRPr="00FD2030" w:rsidRDefault="005A100E" w:rsidP="00BD012B">
      <w:pPr>
        <w:spacing w:line="480" w:lineRule="auto"/>
        <w:rPr>
          <w:rFonts w:ascii="Times New Roman" w:hAnsi="Times New Roman" w:cs="Times New Roman"/>
          <w:b/>
          <w:bCs/>
          <w:color w:val="000000" w:themeColor="text1"/>
          <w:sz w:val="24"/>
          <w:szCs w:val="24"/>
        </w:rPr>
      </w:pPr>
      <w:r w:rsidRPr="00FD2030">
        <w:rPr>
          <w:rFonts w:ascii="Times New Roman" w:hAnsi="Times New Roman" w:cs="Times New Roman"/>
          <w:b/>
          <w:bCs/>
          <w:color w:val="000000" w:themeColor="text1"/>
          <w:sz w:val="24"/>
          <w:szCs w:val="24"/>
        </w:rPr>
        <w:t xml:space="preserve">Stock Price Prediction </w:t>
      </w:r>
    </w:p>
    <w:p w14:paraId="3B6CD595" w14:textId="4E2D9C44" w:rsidR="005A100E" w:rsidRPr="00A434BA" w:rsidRDefault="005A100E" w:rsidP="00A434BA">
      <w:pPr>
        <w:spacing w:line="480" w:lineRule="auto"/>
        <w:ind w:firstLine="720"/>
        <w:rPr>
          <w:rFonts w:ascii="Times New Roman" w:hAnsi="Times New Roman" w:cs="Times New Roman"/>
          <w:color w:val="000000" w:themeColor="text1"/>
          <w:sz w:val="24"/>
          <w:szCs w:val="24"/>
          <w:shd w:val="clear" w:color="auto" w:fill="FFFFFF"/>
        </w:rPr>
      </w:pPr>
      <w:r w:rsidRPr="00FD2030">
        <w:rPr>
          <w:rFonts w:ascii="Times New Roman" w:hAnsi="Times New Roman" w:cs="Times New Roman"/>
          <w:color w:val="000000" w:themeColor="text1"/>
          <w:sz w:val="24"/>
          <w:szCs w:val="24"/>
          <w:shd w:val="clear" w:color="auto" w:fill="FFFFFF"/>
        </w:rPr>
        <w:t xml:space="preserve">The Yahoo Finance API grants users access to an extensive dataset containing </w:t>
      </w:r>
      <w:r w:rsidR="00FD2030">
        <w:rPr>
          <w:rFonts w:ascii="Times New Roman" w:hAnsi="Times New Roman" w:cs="Times New Roman"/>
          <w:color w:val="000000" w:themeColor="text1"/>
          <w:sz w:val="24"/>
          <w:szCs w:val="24"/>
          <w:shd w:val="clear" w:color="auto" w:fill="FFFFFF"/>
        </w:rPr>
        <w:t>publicly traded companies' historical stock prices and financial data</w:t>
      </w:r>
      <w:r w:rsidRPr="00FD2030">
        <w:rPr>
          <w:rFonts w:ascii="Times New Roman" w:hAnsi="Times New Roman" w:cs="Times New Roman"/>
          <w:color w:val="000000" w:themeColor="text1"/>
          <w:sz w:val="24"/>
          <w:szCs w:val="24"/>
          <w:shd w:val="clear" w:color="auto" w:fill="FFFFFF"/>
        </w:rPr>
        <w:t xml:space="preserve">. The dataset encompasses comprehensive data on various stocks. The dataset comprises </w:t>
      </w:r>
      <w:r w:rsidR="00E51184">
        <w:rPr>
          <w:rFonts w:ascii="Times New Roman" w:hAnsi="Times New Roman" w:cs="Times New Roman"/>
          <w:color w:val="000000" w:themeColor="text1"/>
          <w:sz w:val="24"/>
          <w:szCs w:val="24"/>
          <w:shd w:val="clear" w:color="auto" w:fill="FFFFFF"/>
        </w:rPr>
        <w:t>multiple</w:t>
      </w:r>
      <w:r w:rsidRPr="00FD2030">
        <w:rPr>
          <w:rFonts w:ascii="Times New Roman" w:hAnsi="Times New Roman" w:cs="Times New Roman"/>
          <w:color w:val="000000" w:themeColor="text1"/>
          <w:sz w:val="24"/>
          <w:szCs w:val="24"/>
          <w:shd w:val="clear" w:color="auto" w:fill="FFFFFF"/>
        </w:rPr>
        <w:t xml:space="preserve"> financial indicators, such as initial and final prices, daily maximum and minimum prices, trading volume, and additional metrics</w:t>
      </w:r>
      <w:r w:rsidR="00E51184">
        <w:rPr>
          <w:rFonts w:ascii="Times New Roman" w:hAnsi="Times New Roman" w:cs="Times New Roman"/>
          <w:color w:val="000000" w:themeColor="text1"/>
          <w:sz w:val="24"/>
          <w:szCs w:val="24"/>
          <w:shd w:val="clear" w:color="auto" w:fill="FFFFFF"/>
        </w:rPr>
        <w:t>, w</w:t>
      </w:r>
      <w:r w:rsidRPr="00FD2030">
        <w:rPr>
          <w:rFonts w:ascii="Times New Roman" w:hAnsi="Times New Roman" w:cs="Times New Roman"/>
          <w:color w:val="000000" w:themeColor="text1"/>
          <w:sz w:val="24"/>
          <w:szCs w:val="24"/>
          <w:shd w:val="clear" w:color="auto" w:fill="FFFFFF"/>
        </w:rPr>
        <w:t xml:space="preserve">hich makes it </w:t>
      </w:r>
      <w:proofErr w:type="gramStart"/>
      <w:r w:rsidRPr="00FD2030">
        <w:rPr>
          <w:rFonts w:ascii="Times New Roman" w:hAnsi="Times New Roman" w:cs="Times New Roman"/>
          <w:color w:val="000000" w:themeColor="text1"/>
          <w:sz w:val="24"/>
          <w:szCs w:val="24"/>
          <w:shd w:val="clear" w:color="auto" w:fill="FFFFFF"/>
        </w:rPr>
        <w:t>a valuable asset</w:t>
      </w:r>
      <w:proofErr w:type="gramEnd"/>
      <w:r w:rsidRPr="00FD2030">
        <w:rPr>
          <w:rFonts w:ascii="Times New Roman" w:hAnsi="Times New Roman" w:cs="Times New Roman"/>
          <w:color w:val="000000" w:themeColor="text1"/>
          <w:sz w:val="24"/>
          <w:szCs w:val="24"/>
          <w:shd w:val="clear" w:color="auto" w:fill="FFFFFF"/>
        </w:rPr>
        <w:t xml:space="preserve"> for analysts. The dataset comprises historical stock data for all the stocks available in the Yahoo Finance API. Each file is named after its corresponding stock symbol.</w:t>
      </w:r>
      <w:r w:rsidR="00A434BA">
        <w:rPr>
          <w:rFonts w:ascii="Times New Roman" w:hAnsi="Times New Roman" w:cs="Times New Roman"/>
          <w:color w:val="000000" w:themeColor="text1"/>
          <w:sz w:val="24"/>
          <w:szCs w:val="24"/>
          <w:shd w:val="clear" w:color="auto" w:fill="FFFFFF"/>
        </w:rPr>
        <w:t xml:space="preserve"> </w:t>
      </w:r>
      <w:r w:rsidR="00116197" w:rsidRPr="00FD2030">
        <w:rPr>
          <w:rFonts w:ascii="Times New Roman" w:hAnsi="Times New Roman" w:cs="Times New Roman"/>
          <w:color w:val="000000" w:themeColor="text1"/>
          <w:sz w:val="24"/>
          <w:szCs w:val="24"/>
          <w:shd w:val="clear" w:color="auto" w:fill="FFFFFF"/>
        </w:rPr>
        <w:t xml:space="preserve">Each </w:t>
      </w:r>
      <w:r w:rsidR="00A434BA">
        <w:rPr>
          <w:rFonts w:ascii="Times New Roman" w:hAnsi="Times New Roman" w:cs="Times New Roman"/>
          <w:color w:val="000000" w:themeColor="text1"/>
          <w:sz w:val="24"/>
          <w:szCs w:val="24"/>
          <w:shd w:val="clear" w:color="auto" w:fill="FFFFFF"/>
        </w:rPr>
        <w:t>CSV</w:t>
      </w:r>
      <w:r w:rsidR="00116197" w:rsidRPr="00FD2030">
        <w:rPr>
          <w:rFonts w:ascii="Times New Roman" w:hAnsi="Times New Roman" w:cs="Times New Roman"/>
          <w:color w:val="000000" w:themeColor="text1"/>
          <w:sz w:val="24"/>
          <w:szCs w:val="24"/>
          <w:shd w:val="clear" w:color="auto" w:fill="FFFFFF"/>
        </w:rPr>
        <w:t xml:space="preserve"> file co</w:t>
      </w:r>
      <w:r w:rsidR="00E51184">
        <w:rPr>
          <w:rFonts w:ascii="Times New Roman" w:hAnsi="Times New Roman" w:cs="Times New Roman"/>
          <w:color w:val="000000" w:themeColor="text1"/>
          <w:sz w:val="24"/>
          <w:szCs w:val="24"/>
          <w:shd w:val="clear" w:color="auto" w:fill="FFFFFF"/>
        </w:rPr>
        <w:t>ntain</w:t>
      </w:r>
      <w:r w:rsidR="00116197" w:rsidRPr="00FD2030">
        <w:rPr>
          <w:rFonts w:ascii="Times New Roman" w:hAnsi="Times New Roman" w:cs="Times New Roman"/>
          <w:color w:val="000000" w:themeColor="text1"/>
          <w:sz w:val="24"/>
          <w:szCs w:val="24"/>
          <w:shd w:val="clear" w:color="auto" w:fill="FFFFFF"/>
        </w:rPr>
        <w:t xml:space="preserve">s 10972 rows and </w:t>
      </w:r>
      <w:r w:rsidR="00E51184">
        <w:rPr>
          <w:rFonts w:ascii="Times New Roman" w:hAnsi="Times New Roman" w:cs="Times New Roman"/>
          <w:color w:val="000000" w:themeColor="text1"/>
          <w:sz w:val="24"/>
          <w:szCs w:val="24"/>
          <w:shd w:val="clear" w:color="auto" w:fill="FFFFFF"/>
        </w:rPr>
        <w:t>eight</w:t>
      </w:r>
      <w:r w:rsidR="00116197" w:rsidRPr="00FD2030">
        <w:rPr>
          <w:rFonts w:ascii="Times New Roman" w:hAnsi="Times New Roman" w:cs="Times New Roman"/>
          <w:color w:val="000000" w:themeColor="text1"/>
          <w:sz w:val="24"/>
          <w:szCs w:val="24"/>
          <w:shd w:val="clear" w:color="auto" w:fill="FFFFFF"/>
        </w:rPr>
        <w:t xml:space="preserve"> columns</w:t>
      </w:r>
      <w:r w:rsidR="00A434BA">
        <w:rPr>
          <w:rFonts w:ascii="Times New Roman" w:hAnsi="Times New Roman" w:cs="Times New Roman"/>
          <w:color w:val="000000" w:themeColor="text1"/>
          <w:sz w:val="24"/>
          <w:szCs w:val="24"/>
          <w:shd w:val="clear" w:color="auto" w:fill="FFFFFF"/>
        </w:rPr>
        <w:t xml:space="preserve"> (</w:t>
      </w:r>
      <w:hyperlink r:id="rId4" w:history="1">
        <w:r w:rsidR="00A434BA" w:rsidRPr="0025184B">
          <w:rPr>
            <w:rStyle w:val="Hyperlink"/>
            <w:rFonts w:ascii="Times New Roman" w:hAnsi="Times New Roman" w:cs="Times New Roman"/>
            <w:sz w:val="24"/>
            <w:szCs w:val="24"/>
          </w:rPr>
          <w:t>https://data.world/gymprathap/stock-price-prediction</w:t>
        </w:r>
      </w:hyperlink>
      <w:r w:rsidR="00A434BA">
        <w:rPr>
          <w:rFonts w:ascii="Times New Roman" w:hAnsi="Times New Roman" w:cs="Times New Roman"/>
          <w:color w:val="000000" w:themeColor="text1"/>
          <w:sz w:val="24"/>
          <w:szCs w:val="24"/>
        </w:rPr>
        <w:t xml:space="preserve">) </w:t>
      </w:r>
    </w:p>
    <w:p w14:paraId="3406E977" w14:textId="0DEF967C" w:rsidR="00877F8D" w:rsidRPr="00FD2030" w:rsidRDefault="00877F8D" w:rsidP="00E65AF3">
      <w:pPr>
        <w:spacing w:line="480" w:lineRule="auto"/>
        <w:rPr>
          <w:rFonts w:ascii="Times New Roman" w:hAnsi="Times New Roman" w:cs="Times New Roman"/>
          <w:b/>
          <w:bCs/>
          <w:color w:val="000000" w:themeColor="text1"/>
          <w:sz w:val="24"/>
          <w:szCs w:val="24"/>
        </w:rPr>
      </w:pPr>
      <w:r w:rsidRPr="00FD2030">
        <w:rPr>
          <w:rFonts w:ascii="Times New Roman" w:hAnsi="Times New Roman" w:cs="Times New Roman"/>
          <w:b/>
          <w:bCs/>
          <w:color w:val="000000" w:themeColor="text1"/>
          <w:sz w:val="24"/>
          <w:szCs w:val="24"/>
        </w:rPr>
        <w:t>Dataset Repository</w:t>
      </w:r>
    </w:p>
    <w:p w14:paraId="3415E9F2" w14:textId="77777777" w:rsidR="00671621" w:rsidRPr="00FD2030" w:rsidRDefault="00877F8D" w:rsidP="00E65AF3">
      <w:pPr>
        <w:spacing w:line="480" w:lineRule="auto"/>
        <w:rPr>
          <w:rFonts w:ascii="Times New Roman" w:hAnsi="Times New Roman" w:cs="Times New Roman"/>
          <w:color w:val="000000" w:themeColor="text1"/>
          <w:sz w:val="24"/>
          <w:szCs w:val="24"/>
        </w:rPr>
      </w:pPr>
      <w:r w:rsidRPr="00FD2030">
        <w:rPr>
          <w:rFonts w:ascii="Times New Roman" w:hAnsi="Times New Roman" w:cs="Times New Roman"/>
          <w:color w:val="000000" w:themeColor="text1"/>
          <w:sz w:val="24"/>
          <w:szCs w:val="24"/>
        </w:rPr>
        <w:tab/>
        <w:t>This dataset</w:t>
      </w:r>
      <w:r w:rsidR="00BD37C2" w:rsidRPr="00FD2030">
        <w:rPr>
          <w:rFonts w:ascii="Times New Roman" w:hAnsi="Times New Roman" w:cs="Times New Roman"/>
          <w:color w:val="000000" w:themeColor="text1"/>
          <w:sz w:val="24"/>
          <w:szCs w:val="24"/>
        </w:rPr>
        <w:t xml:space="preserve"> and related items were</w:t>
      </w:r>
      <w:r w:rsidRPr="00FD2030">
        <w:rPr>
          <w:rFonts w:ascii="Times New Roman" w:hAnsi="Times New Roman" w:cs="Times New Roman"/>
          <w:color w:val="000000" w:themeColor="text1"/>
          <w:sz w:val="24"/>
          <w:szCs w:val="24"/>
        </w:rPr>
        <w:t xml:space="preserve"> stored in GitHub</w:t>
      </w:r>
      <w:r w:rsidR="00BD37C2" w:rsidRPr="00FD2030">
        <w:rPr>
          <w:rFonts w:ascii="Times New Roman" w:hAnsi="Times New Roman" w:cs="Times New Roman"/>
          <w:color w:val="000000" w:themeColor="text1"/>
          <w:sz w:val="24"/>
          <w:szCs w:val="24"/>
        </w:rPr>
        <w:t xml:space="preserve">: </w:t>
      </w:r>
      <w:hyperlink r:id="rId5" w:history="1">
        <w:proofErr w:type="spellStart"/>
        <w:r w:rsidR="00BD37C2" w:rsidRPr="00FD2030">
          <w:rPr>
            <w:rStyle w:val="Hyperlink"/>
            <w:rFonts w:ascii="Times New Roman" w:hAnsi="Times New Roman" w:cs="Times New Roman"/>
            <w:color w:val="000000" w:themeColor="text1"/>
            <w:sz w:val="24"/>
            <w:szCs w:val="24"/>
          </w:rPr>
          <w:t>thesire</w:t>
        </w:r>
        <w:proofErr w:type="spellEnd"/>
        <w:r w:rsidR="00BD37C2" w:rsidRPr="00FD2030">
          <w:rPr>
            <w:rStyle w:val="Hyperlink"/>
            <w:rFonts w:ascii="Times New Roman" w:hAnsi="Times New Roman" w:cs="Times New Roman"/>
            <w:color w:val="000000" w:themeColor="text1"/>
            <w:sz w:val="24"/>
            <w:szCs w:val="24"/>
          </w:rPr>
          <w:t>/Stock-Market-Prediction-Project (github.com)</w:t>
        </w:r>
      </w:hyperlink>
      <w:r w:rsidR="00BD37C2" w:rsidRPr="00FD2030">
        <w:rPr>
          <w:rFonts w:ascii="Times New Roman" w:hAnsi="Times New Roman" w:cs="Times New Roman"/>
          <w:color w:val="000000" w:themeColor="text1"/>
          <w:sz w:val="24"/>
          <w:szCs w:val="24"/>
        </w:rPr>
        <w:t xml:space="preserve"> </w:t>
      </w:r>
    </w:p>
    <w:p w14:paraId="6BB35DF7" w14:textId="77777777" w:rsidR="00735A2C" w:rsidRDefault="00735A2C">
      <w:pPr>
        <w:rPr>
          <w:rFonts w:ascii="Times New Roman" w:hAnsi="Times New Roman" w:cs="Times New Roman"/>
          <w:b/>
          <w:bCs/>
          <w:color w:val="000000" w:themeColor="text1"/>
          <w:sz w:val="24"/>
          <w:szCs w:val="24"/>
        </w:rPr>
      </w:pPr>
      <w:r>
        <w:br w:type="page"/>
      </w:r>
    </w:p>
    <w:p w14:paraId="33DB2F19" w14:textId="73284A32" w:rsidR="00671621" w:rsidRPr="00A76AFF" w:rsidRDefault="00735A2C" w:rsidP="00A76AFF">
      <w:pPr>
        <w:pStyle w:val="Heading1"/>
      </w:pPr>
      <w:r w:rsidRPr="00FD2030">
        <w:lastRenderedPageBreak/>
        <w:t>Methodology</w:t>
      </w:r>
    </w:p>
    <w:p w14:paraId="3C84555D" w14:textId="307A7170" w:rsidR="00824431" w:rsidRPr="00FD2030" w:rsidRDefault="00C618EF" w:rsidP="00824431">
      <w:pPr>
        <w:spacing w:line="480" w:lineRule="auto"/>
        <w:rPr>
          <w:rFonts w:ascii="Times New Roman" w:hAnsi="Times New Roman" w:cs="Times New Roman"/>
          <w:b/>
          <w:bCs/>
          <w:color w:val="000000" w:themeColor="text1"/>
          <w:sz w:val="24"/>
          <w:szCs w:val="24"/>
        </w:rPr>
      </w:pPr>
      <w:r w:rsidRPr="00FD2030">
        <w:rPr>
          <w:rFonts w:ascii="Times New Roman" w:hAnsi="Times New Roman" w:cs="Times New Roman"/>
          <w:b/>
          <w:bCs/>
          <w:color w:val="000000" w:themeColor="text1"/>
          <w:sz w:val="24"/>
          <w:szCs w:val="24"/>
        </w:rPr>
        <w:t>Data C</w:t>
      </w:r>
      <w:r w:rsidR="00A371BC" w:rsidRPr="00FD2030">
        <w:rPr>
          <w:rFonts w:ascii="Times New Roman" w:hAnsi="Times New Roman" w:cs="Times New Roman"/>
          <w:b/>
          <w:bCs/>
          <w:color w:val="000000" w:themeColor="text1"/>
          <w:sz w:val="24"/>
          <w:szCs w:val="24"/>
        </w:rPr>
        <w:t>ollection</w:t>
      </w:r>
    </w:p>
    <w:p w14:paraId="0152E54F" w14:textId="44921CD3" w:rsidR="00C618EF" w:rsidRPr="00FD2030" w:rsidRDefault="00C618EF" w:rsidP="00735A2C">
      <w:pPr>
        <w:spacing w:line="480" w:lineRule="auto"/>
        <w:ind w:firstLine="720"/>
        <w:rPr>
          <w:rFonts w:ascii="Times New Roman" w:hAnsi="Times New Roman" w:cs="Times New Roman"/>
          <w:color w:val="000000" w:themeColor="text1"/>
          <w:sz w:val="24"/>
          <w:szCs w:val="24"/>
        </w:rPr>
      </w:pPr>
      <w:r w:rsidRPr="00FD2030">
        <w:rPr>
          <w:rFonts w:ascii="Times New Roman" w:hAnsi="Times New Roman" w:cs="Times New Roman"/>
          <w:color w:val="000000" w:themeColor="text1"/>
          <w:sz w:val="24"/>
          <w:szCs w:val="24"/>
        </w:rPr>
        <w:t xml:space="preserve">After seeing </w:t>
      </w:r>
      <w:proofErr w:type="gramStart"/>
      <w:r w:rsidR="00735A2C">
        <w:rPr>
          <w:rFonts w:ascii="Times New Roman" w:hAnsi="Times New Roman" w:cs="Times New Roman"/>
          <w:color w:val="000000" w:themeColor="text1"/>
          <w:sz w:val="24"/>
          <w:szCs w:val="24"/>
        </w:rPr>
        <w:t>a</w:t>
      </w:r>
      <w:r w:rsidRPr="00FD2030">
        <w:rPr>
          <w:rFonts w:ascii="Times New Roman" w:hAnsi="Times New Roman" w:cs="Times New Roman"/>
          <w:color w:val="000000" w:themeColor="text1"/>
          <w:sz w:val="24"/>
          <w:szCs w:val="24"/>
        </w:rPr>
        <w:t xml:space="preserve"> large number of</w:t>
      </w:r>
      <w:proofErr w:type="gramEnd"/>
      <w:r w:rsidRPr="00FD2030">
        <w:rPr>
          <w:rFonts w:ascii="Times New Roman" w:hAnsi="Times New Roman" w:cs="Times New Roman"/>
          <w:color w:val="000000" w:themeColor="text1"/>
          <w:sz w:val="24"/>
          <w:szCs w:val="24"/>
        </w:rPr>
        <w:t xml:space="preserve"> datasets available</w:t>
      </w:r>
      <w:r w:rsidR="00735A2C">
        <w:rPr>
          <w:rFonts w:ascii="Times New Roman" w:hAnsi="Times New Roman" w:cs="Times New Roman"/>
          <w:color w:val="000000" w:themeColor="text1"/>
          <w:sz w:val="24"/>
          <w:szCs w:val="24"/>
        </w:rPr>
        <w:t>,</w:t>
      </w:r>
      <w:r w:rsidRPr="00FD2030">
        <w:rPr>
          <w:rFonts w:ascii="Times New Roman" w:hAnsi="Times New Roman" w:cs="Times New Roman"/>
          <w:color w:val="000000" w:themeColor="text1"/>
          <w:sz w:val="24"/>
          <w:szCs w:val="24"/>
        </w:rPr>
        <w:t xml:space="preserve"> </w:t>
      </w:r>
      <w:r w:rsidR="005D7E9E" w:rsidRPr="00FD2030">
        <w:rPr>
          <w:rFonts w:ascii="Times New Roman" w:hAnsi="Times New Roman" w:cs="Times New Roman"/>
          <w:color w:val="000000" w:themeColor="text1"/>
          <w:sz w:val="24"/>
          <w:szCs w:val="24"/>
        </w:rPr>
        <w:t>four</w:t>
      </w:r>
      <w:r w:rsidRPr="00FD2030">
        <w:rPr>
          <w:rFonts w:ascii="Times New Roman" w:hAnsi="Times New Roman" w:cs="Times New Roman"/>
          <w:color w:val="000000" w:themeColor="text1"/>
          <w:sz w:val="24"/>
          <w:szCs w:val="24"/>
        </w:rPr>
        <w:t xml:space="preserve"> in the financial sector</w:t>
      </w:r>
      <w:r w:rsidR="000B5387">
        <w:rPr>
          <w:rFonts w:ascii="Times New Roman" w:hAnsi="Times New Roman" w:cs="Times New Roman"/>
          <w:color w:val="000000" w:themeColor="text1"/>
          <w:sz w:val="24"/>
          <w:szCs w:val="24"/>
        </w:rPr>
        <w:t xml:space="preserve"> were chosen</w:t>
      </w:r>
      <w:r w:rsidR="00735A2C">
        <w:rPr>
          <w:rFonts w:ascii="Times New Roman" w:hAnsi="Times New Roman" w:cs="Times New Roman"/>
          <w:color w:val="000000" w:themeColor="text1"/>
          <w:sz w:val="24"/>
          <w:szCs w:val="24"/>
        </w:rPr>
        <w:t>:</w:t>
      </w:r>
      <w:r w:rsidRPr="00FD2030">
        <w:rPr>
          <w:rFonts w:ascii="Times New Roman" w:hAnsi="Times New Roman" w:cs="Times New Roman"/>
          <w:color w:val="000000" w:themeColor="text1"/>
          <w:sz w:val="24"/>
          <w:szCs w:val="24"/>
        </w:rPr>
        <w:t xml:space="preserve"> Aflac </w:t>
      </w:r>
      <w:r w:rsidR="00735A2C">
        <w:rPr>
          <w:rFonts w:ascii="Times New Roman" w:hAnsi="Times New Roman" w:cs="Times New Roman"/>
          <w:color w:val="000000" w:themeColor="text1"/>
          <w:sz w:val="24"/>
          <w:szCs w:val="24"/>
        </w:rPr>
        <w:t>I</w:t>
      </w:r>
      <w:r w:rsidRPr="00FD2030">
        <w:rPr>
          <w:rFonts w:ascii="Times New Roman" w:hAnsi="Times New Roman" w:cs="Times New Roman"/>
          <w:color w:val="000000" w:themeColor="text1"/>
          <w:sz w:val="24"/>
          <w:szCs w:val="24"/>
        </w:rPr>
        <w:t>ncorporated (AFL), The Bank of New York Mellon Corporation (BK), U.S Bancorp</w:t>
      </w:r>
      <w:r w:rsidR="00735A2C">
        <w:rPr>
          <w:rFonts w:ascii="Times New Roman" w:hAnsi="Times New Roman" w:cs="Times New Roman"/>
          <w:color w:val="000000" w:themeColor="text1"/>
          <w:sz w:val="24"/>
          <w:szCs w:val="24"/>
        </w:rPr>
        <w:t xml:space="preserve"> </w:t>
      </w:r>
      <w:r w:rsidRPr="00FD2030">
        <w:rPr>
          <w:rFonts w:ascii="Times New Roman" w:hAnsi="Times New Roman" w:cs="Times New Roman"/>
          <w:color w:val="000000" w:themeColor="text1"/>
          <w:sz w:val="24"/>
          <w:szCs w:val="24"/>
        </w:rPr>
        <w:t>(USB)</w:t>
      </w:r>
      <w:r w:rsidR="00A371BC" w:rsidRPr="00FD2030">
        <w:rPr>
          <w:rFonts w:ascii="Times New Roman" w:hAnsi="Times New Roman" w:cs="Times New Roman"/>
          <w:color w:val="000000" w:themeColor="text1"/>
          <w:sz w:val="24"/>
          <w:szCs w:val="24"/>
        </w:rPr>
        <w:t xml:space="preserve"> and Welltower Inc. (WELL). Using the first two for model training and using the latter two for validation.</w:t>
      </w:r>
    </w:p>
    <w:p w14:paraId="5DD3EAA5" w14:textId="799A0E7E" w:rsidR="00A371BC" w:rsidRPr="00FD2030" w:rsidRDefault="00A371BC" w:rsidP="00824431">
      <w:pPr>
        <w:spacing w:line="480" w:lineRule="auto"/>
        <w:rPr>
          <w:rFonts w:ascii="Times New Roman" w:hAnsi="Times New Roman" w:cs="Times New Roman"/>
          <w:b/>
          <w:bCs/>
          <w:color w:val="000000" w:themeColor="text1"/>
          <w:sz w:val="24"/>
          <w:szCs w:val="24"/>
        </w:rPr>
      </w:pPr>
      <w:r w:rsidRPr="00FD2030">
        <w:rPr>
          <w:rFonts w:ascii="Times New Roman" w:hAnsi="Times New Roman" w:cs="Times New Roman"/>
          <w:b/>
          <w:bCs/>
          <w:color w:val="000000" w:themeColor="text1"/>
          <w:sz w:val="24"/>
          <w:szCs w:val="24"/>
        </w:rPr>
        <w:t>Data Cleaning</w:t>
      </w:r>
    </w:p>
    <w:p w14:paraId="317AC03E" w14:textId="496071AD" w:rsidR="009D5B89" w:rsidRPr="00FD2030" w:rsidRDefault="00F93FC4" w:rsidP="00735A2C">
      <w:pPr>
        <w:spacing w:line="480" w:lineRule="auto"/>
        <w:ind w:firstLine="720"/>
        <w:rPr>
          <w:rFonts w:ascii="Times New Roman" w:hAnsi="Times New Roman" w:cs="Times New Roman"/>
          <w:color w:val="000000" w:themeColor="text1"/>
          <w:sz w:val="24"/>
          <w:szCs w:val="24"/>
        </w:rPr>
      </w:pPr>
      <w:r w:rsidRPr="00FD2030">
        <w:rPr>
          <w:rFonts w:ascii="Times New Roman" w:hAnsi="Times New Roman" w:cs="Times New Roman"/>
          <w:color w:val="000000" w:themeColor="text1"/>
          <w:sz w:val="24"/>
          <w:szCs w:val="24"/>
        </w:rPr>
        <w:t xml:space="preserve">The data </w:t>
      </w:r>
      <w:r w:rsidR="005D7E9E" w:rsidRPr="00FD2030">
        <w:rPr>
          <w:rFonts w:ascii="Times New Roman" w:hAnsi="Times New Roman" w:cs="Times New Roman"/>
          <w:color w:val="000000" w:themeColor="text1"/>
          <w:sz w:val="24"/>
          <w:szCs w:val="24"/>
        </w:rPr>
        <w:t xml:space="preserve">was directly </w:t>
      </w:r>
      <w:r w:rsidR="002A684A" w:rsidRPr="00FD2030">
        <w:rPr>
          <w:rFonts w:ascii="Times New Roman" w:hAnsi="Times New Roman" w:cs="Times New Roman"/>
          <w:color w:val="000000" w:themeColor="text1"/>
          <w:sz w:val="24"/>
          <w:szCs w:val="24"/>
        </w:rPr>
        <w:t>sourced from the company’s database</w:t>
      </w:r>
      <w:r w:rsidR="00735A2C">
        <w:rPr>
          <w:rFonts w:ascii="Times New Roman" w:hAnsi="Times New Roman" w:cs="Times New Roman"/>
          <w:color w:val="000000" w:themeColor="text1"/>
          <w:sz w:val="24"/>
          <w:szCs w:val="24"/>
        </w:rPr>
        <w:t>;</w:t>
      </w:r>
      <w:r w:rsidR="002A684A" w:rsidRPr="00FD2030">
        <w:rPr>
          <w:rFonts w:ascii="Times New Roman" w:hAnsi="Times New Roman" w:cs="Times New Roman"/>
          <w:color w:val="000000" w:themeColor="text1"/>
          <w:sz w:val="24"/>
          <w:szCs w:val="24"/>
        </w:rPr>
        <w:t xml:space="preserve"> after checking</w:t>
      </w:r>
      <w:r w:rsidR="0003605E" w:rsidRPr="00FD2030">
        <w:rPr>
          <w:rFonts w:ascii="Times New Roman" w:hAnsi="Times New Roman" w:cs="Times New Roman"/>
          <w:color w:val="000000" w:themeColor="text1"/>
          <w:sz w:val="24"/>
          <w:szCs w:val="24"/>
        </w:rPr>
        <w:t xml:space="preserve"> for missing values and realizing there were none, the “datetime” column</w:t>
      </w:r>
      <w:r w:rsidR="007340AF">
        <w:rPr>
          <w:rFonts w:ascii="Times New Roman" w:hAnsi="Times New Roman" w:cs="Times New Roman"/>
          <w:color w:val="000000" w:themeColor="text1"/>
          <w:sz w:val="24"/>
          <w:szCs w:val="24"/>
        </w:rPr>
        <w:t xml:space="preserve"> was converted</w:t>
      </w:r>
      <w:r w:rsidR="0003605E" w:rsidRPr="00FD2030">
        <w:rPr>
          <w:rFonts w:ascii="Times New Roman" w:hAnsi="Times New Roman" w:cs="Times New Roman"/>
          <w:color w:val="000000" w:themeColor="text1"/>
          <w:sz w:val="24"/>
          <w:szCs w:val="24"/>
        </w:rPr>
        <w:t xml:space="preserve"> into date</w:t>
      </w:r>
      <w:r w:rsidR="00735A2C">
        <w:rPr>
          <w:rFonts w:ascii="Times New Roman" w:hAnsi="Times New Roman" w:cs="Times New Roman"/>
          <w:color w:val="000000" w:themeColor="text1"/>
          <w:sz w:val="24"/>
          <w:szCs w:val="24"/>
        </w:rPr>
        <w:t>-</w:t>
      </w:r>
      <w:r w:rsidR="0003605E" w:rsidRPr="00FD2030">
        <w:rPr>
          <w:rFonts w:ascii="Times New Roman" w:hAnsi="Times New Roman" w:cs="Times New Roman"/>
          <w:color w:val="000000" w:themeColor="text1"/>
          <w:sz w:val="24"/>
          <w:szCs w:val="24"/>
        </w:rPr>
        <w:t>time format</w:t>
      </w:r>
      <w:r w:rsidR="00646689" w:rsidRPr="00FD2030">
        <w:rPr>
          <w:rFonts w:ascii="Times New Roman" w:hAnsi="Times New Roman" w:cs="Times New Roman"/>
          <w:color w:val="000000" w:themeColor="text1"/>
          <w:sz w:val="24"/>
          <w:szCs w:val="24"/>
        </w:rPr>
        <w:t xml:space="preserve"> and extracted </w:t>
      </w:r>
      <w:r w:rsidR="00EE7FC8">
        <w:rPr>
          <w:rFonts w:ascii="Times New Roman" w:hAnsi="Times New Roman" w:cs="Times New Roman"/>
          <w:color w:val="000000" w:themeColor="text1"/>
          <w:sz w:val="24"/>
          <w:szCs w:val="24"/>
        </w:rPr>
        <w:t>into sep</w:t>
      </w:r>
      <w:r w:rsidR="002B43C0">
        <w:rPr>
          <w:rFonts w:ascii="Times New Roman" w:hAnsi="Times New Roman" w:cs="Times New Roman"/>
          <w:color w:val="000000" w:themeColor="text1"/>
          <w:sz w:val="24"/>
          <w:szCs w:val="24"/>
        </w:rPr>
        <w:t>a</w:t>
      </w:r>
      <w:r w:rsidR="00EE7FC8">
        <w:rPr>
          <w:rFonts w:ascii="Times New Roman" w:hAnsi="Times New Roman" w:cs="Times New Roman"/>
          <w:color w:val="000000" w:themeColor="text1"/>
          <w:sz w:val="24"/>
          <w:szCs w:val="24"/>
        </w:rPr>
        <w:t>rate</w:t>
      </w:r>
      <w:r w:rsidR="00646689" w:rsidRPr="00FD2030">
        <w:rPr>
          <w:rFonts w:ascii="Times New Roman" w:hAnsi="Times New Roman" w:cs="Times New Roman"/>
          <w:color w:val="000000" w:themeColor="text1"/>
          <w:sz w:val="24"/>
          <w:szCs w:val="24"/>
        </w:rPr>
        <w:t xml:space="preserve"> date and time</w:t>
      </w:r>
      <w:r w:rsidR="002B43C0">
        <w:rPr>
          <w:rFonts w:ascii="Times New Roman" w:hAnsi="Times New Roman" w:cs="Times New Roman"/>
          <w:color w:val="000000" w:themeColor="text1"/>
          <w:sz w:val="24"/>
          <w:szCs w:val="24"/>
        </w:rPr>
        <w:t xml:space="preserve"> </w:t>
      </w:r>
      <w:r w:rsidR="00EE7FC8">
        <w:rPr>
          <w:rFonts w:ascii="Times New Roman" w:hAnsi="Times New Roman" w:cs="Times New Roman"/>
          <w:color w:val="000000" w:themeColor="text1"/>
          <w:sz w:val="24"/>
          <w:szCs w:val="24"/>
        </w:rPr>
        <w:t>columns</w:t>
      </w:r>
      <w:r w:rsidR="00F647CD">
        <w:rPr>
          <w:rFonts w:ascii="Times New Roman" w:hAnsi="Times New Roman" w:cs="Times New Roman"/>
          <w:color w:val="000000" w:themeColor="text1"/>
          <w:sz w:val="24"/>
          <w:szCs w:val="24"/>
        </w:rPr>
        <w:t xml:space="preserve">. </w:t>
      </w:r>
      <w:r w:rsidR="005C29AF">
        <w:rPr>
          <w:rFonts w:ascii="Times New Roman" w:hAnsi="Times New Roman" w:cs="Times New Roman"/>
          <w:color w:val="000000" w:themeColor="text1"/>
          <w:sz w:val="24"/>
          <w:szCs w:val="24"/>
        </w:rPr>
        <w:t>T</w:t>
      </w:r>
      <w:r w:rsidR="00646689" w:rsidRPr="00FD2030">
        <w:rPr>
          <w:rFonts w:ascii="Times New Roman" w:hAnsi="Times New Roman" w:cs="Times New Roman"/>
          <w:color w:val="000000" w:themeColor="text1"/>
          <w:sz w:val="24"/>
          <w:szCs w:val="24"/>
        </w:rPr>
        <w:t xml:space="preserve">he year </w:t>
      </w:r>
      <w:r w:rsidR="005C29AF">
        <w:rPr>
          <w:rFonts w:ascii="Times New Roman" w:hAnsi="Times New Roman" w:cs="Times New Roman"/>
          <w:color w:val="000000" w:themeColor="text1"/>
          <w:sz w:val="24"/>
          <w:szCs w:val="24"/>
        </w:rPr>
        <w:t xml:space="preserve">was extracted </w:t>
      </w:r>
      <w:r w:rsidR="00646689" w:rsidRPr="00FD2030">
        <w:rPr>
          <w:rFonts w:ascii="Times New Roman" w:hAnsi="Times New Roman" w:cs="Times New Roman"/>
          <w:color w:val="000000" w:themeColor="text1"/>
          <w:sz w:val="24"/>
          <w:szCs w:val="24"/>
        </w:rPr>
        <w:t>from the newly created date column</w:t>
      </w:r>
      <w:r w:rsidR="00A241AE" w:rsidRPr="00FD2030">
        <w:rPr>
          <w:rFonts w:ascii="Times New Roman" w:hAnsi="Times New Roman" w:cs="Times New Roman"/>
          <w:color w:val="000000" w:themeColor="text1"/>
          <w:sz w:val="24"/>
          <w:szCs w:val="24"/>
        </w:rPr>
        <w:t>, then the datetime and date columns</w:t>
      </w:r>
      <w:r w:rsidR="00116197" w:rsidRPr="00FD2030">
        <w:rPr>
          <w:rFonts w:ascii="Times New Roman" w:hAnsi="Times New Roman" w:cs="Times New Roman"/>
          <w:color w:val="000000" w:themeColor="text1"/>
          <w:sz w:val="24"/>
          <w:szCs w:val="24"/>
        </w:rPr>
        <w:t xml:space="preserve"> </w:t>
      </w:r>
      <w:r w:rsidR="006302E0">
        <w:rPr>
          <w:rFonts w:ascii="Times New Roman" w:hAnsi="Times New Roman" w:cs="Times New Roman"/>
          <w:color w:val="000000" w:themeColor="text1"/>
          <w:sz w:val="24"/>
          <w:szCs w:val="24"/>
        </w:rPr>
        <w:t>were dropped</w:t>
      </w:r>
      <w:r w:rsidR="004564AD">
        <w:rPr>
          <w:rFonts w:ascii="Times New Roman" w:hAnsi="Times New Roman" w:cs="Times New Roman"/>
          <w:color w:val="000000" w:themeColor="text1"/>
          <w:sz w:val="24"/>
          <w:szCs w:val="24"/>
        </w:rPr>
        <w:t xml:space="preserve">. The data was </w:t>
      </w:r>
      <w:r w:rsidR="00116197" w:rsidRPr="00FD2030">
        <w:rPr>
          <w:rFonts w:ascii="Times New Roman" w:hAnsi="Times New Roman" w:cs="Times New Roman"/>
          <w:color w:val="000000" w:themeColor="text1"/>
          <w:sz w:val="24"/>
          <w:szCs w:val="24"/>
        </w:rPr>
        <w:t xml:space="preserve">filtered </w:t>
      </w:r>
      <w:r w:rsidR="007340AF">
        <w:rPr>
          <w:rFonts w:ascii="Times New Roman" w:hAnsi="Times New Roman" w:cs="Times New Roman"/>
          <w:color w:val="000000" w:themeColor="text1"/>
          <w:sz w:val="24"/>
          <w:szCs w:val="24"/>
        </w:rPr>
        <w:t>to</w:t>
      </w:r>
      <w:r w:rsidR="00116197" w:rsidRPr="00FD2030">
        <w:rPr>
          <w:rFonts w:ascii="Times New Roman" w:hAnsi="Times New Roman" w:cs="Times New Roman"/>
          <w:color w:val="000000" w:themeColor="text1"/>
          <w:sz w:val="24"/>
          <w:szCs w:val="24"/>
        </w:rPr>
        <w:t xml:space="preserve"> </w:t>
      </w:r>
      <w:r w:rsidR="00FF0B3E" w:rsidRPr="00FD2030">
        <w:rPr>
          <w:rFonts w:ascii="Times New Roman" w:hAnsi="Times New Roman" w:cs="Times New Roman"/>
          <w:color w:val="000000" w:themeColor="text1"/>
          <w:sz w:val="24"/>
          <w:szCs w:val="24"/>
        </w:rPr>
        <w:t xml:space="preserve">produce rows from the last five years. </w:t>
      </w:r>
      <w:proofErr w:type="spellStart"/>
      <w:proofErr w:type="gramStart"/>
      <w:r w:rsidR="00CB58B3">
        <w:rPr>
          <w:rFonts w:ascii="Times New Roman" w:hAnsi="Times New Roman" w:cs="Times New Roman"/>
          <w:color w:val="000000" w:themeColor="text1"/>
          <w:sz w:val="24"/>
          <w:szCs w:val="24"/>
        </w:rPr>
        <w:t>A</w:t>
      </w:r>
      <w:r w:rsidR="00FF0B3E" w:rsidRPr="00FD2030">
        <w:rPr>
          <w:rFonts w:ascii="Times New Roman" w:hAnsi="Times New Roman" w:cs="Times New Roman"/>
          <w:color w:val="000000" w:themeColor="text1"/>
          <w:sz w:val="24"/>
          <w:szCs w:val="24"/>
        </w:rPr>
        <w:t>‘</w:t>
      </w:r>
      <w:proofErr w:type="gramEnd"/>
      <w:r w:rsidR="00FF0B3E" w:rsidRPr="00FD2030">
        <w:rPr>
          <w:rFonts w:ascii="Times New Roman" w:hAnsi="Times New Roman" w:cs="Times New Roman"/>
          <w:color w:val="000000" w:themeColor="text1"/>
          <w:sz w:val="24"/>
          <w:szCs w:val="24"/>
        </w:rPr>
        <w:t>source</w:t>
      </w:r>
      <w:proofErr w:type="spellEnd"/>
      <w:r w:rsidR="00FF0B3E" w:rsidRPr="00FD2030">
        <w:rPr>
          <w:rFonts w:ascii="Times New Roman" w:hAnsi="Times New Roman" w:cs="Times New Roman"/>
          <w:color w:val="000000" w:themeColor="text1"/>
          <w:sz w:val="24"/>
          <w:szCs w:val="24"/>
        </w:rPr>
        <w:t xml:space="preserve">’ column </w:t>
      </w:r>
      <w:r w:rsidR="00CB58B3">
        <w:rPr>
          <w:rFonts w:ascii="Times New Roman" w:hAnsi="Times New Roman" w:cs="Times New Roman"/>
          <w:color w:val="000000" w:themeColor="text1"/>
          <w:sz w:val="24"/>
          <w:szCs w:val="24"/>
        </w:rPr>
        <w:t xml:space="preserve">was created </w:t>
      </w:r>
      <w:r w:rsidR="00FF0B3E" w:rsidRPr="00FD2030">
        <w:rPr>
          <w:rFonts w:ascii="Times New Roman" w:hAnsi="Times New Roman" w:cs="Times New Roman"/>
          <w:color w:val="000000" w:themeColor="text1"/>
          <w:sz w:val="24"/>
          <w:szCs w:val="24"/>
        </w:rPr>
        <w:t xml:space="preserve">to identify where each data came from while preparing </w:t>
      </w:r>
      <w:r w:rsidR="0062253E" w:rsidRPr="00FD2030">
        <w:rPr>
          <w:rFonts w:ascii="Times New Roman" w:hAnsi="Times New Roman" w:cs="Times New Roman"/>
          <w:color w:val="000000" w:themeColor="text1"/>
          <w:sz w:val="24"/>
          <w:szCs w:val="24"/>
        </w:rPr>
        <w:t>to merge both datasets</w:t>
      </w:r>
      <w:r w:rsidR="00CB58B3">
        <w:rPr>
          <w:rFonts w:ascii="Times New Roman" w:hAnsi="Times New Roman" w:cs="Times New Roman"/>
          <w:color w:val="000000" w:themeColor="text1"/>
          <w:sz w:val="24"/>
          <w:szCs w:val="24"/>
        </w:rPr>
        <w:t>;</w:t>
      </w:r>
      <w:r w:rsidR="00697AAF" w:rsidRPr="00FD2030">
        <w:rPr>
          <w:rFonts w:ascii="Times New Roman" w:hAnsi="Times New Roman" w:cs="Times New Roman"/>
          <w:color w:val="000000" w:themeColor="text1"/>
          <w:sz w:val="24"/>
          <w:szCs w:val="24"/>
        </w:rPr>
        <w:t xml:space="preserve"> after the merge</w:t>
      </w:r>
      <w:r w:rsidR="00CB58B3">
        <w:rPr>
          <w:rFonts w:ascii="Times New Roman" w:hAnsi="Times New Roman" w:cs="Times New Roman"/>
          <w:color w:val="000000" w:themeColor="text1"/>
          <w:sz w:val="24"/>
          <w:szCs w:val="24"/>
        </w:rPr>
        <w:t>,</w:t>
      </w:r>
      <w:r w:rsidR="00697AAF" w:rsidRPr="00FD2030">
        <w:rPr>
          <w:rFonts w:ascii="Times New Roman" w:hAnsi="Times New Roman" w:cs="Times New Roman"/>
          <w:color w:val="000000" w:themeColor="text1"/>
          <w:sz w:val="24"/>
          <w:szCs w:val="24"/>
        </w:rPr>
        <w:t xml:space="preserve"> the new dataset</w:t>
      </w:r>
      <w:r w:rsidR="00CB58B3">
        <w:rPr>
          <w:rFonts w:ascii="Times New Roman" w:hAnsi="Times New Roman" w:cs="Times New Roman"/>
          <w:color w:val="000000" w:themeColor="text1"/>
          <w:sz w:val="24"/>
          <w:szCs w:val="24"/>
        </w:rPr>
        <w:t xml:space="preserve"> was sorted</w:t>
      </w:r>
      <w:r w:rsidR="00697AAF" w:rsidRPr="00FD2030">
        <w:rPr>
          <w:rFonts w:ascii="Times New Roman" w:hAnsi="Times New Roman" w:cs="Times New Roman"/>
          <w:color w:val="000000" w:themeColor="text1"/>
          <w:sz w:val="24"/>
          <w:szCs w:val="24"/>
        </w:rPr>
        <w:t xml:space="preserve"> according to year.</w:t>
      </w:r>
    </w:p>
    <w:p w14:paraId="4EB29CE2" w14:textId="77777777" w:rsidR="00CC1CD1" w:rsidRDefault="00CC1CD1">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3FD00329" w14:textId="12547FAC" w:rsidR="00191A8C" w:rsidRPr="00FD2030" w:rsidRDefault="00860943" w:rsidP="00824431">
      <w:pPr>
        <w:spacing w:line="480" w:lineRule="auto"/>
        <w:rPr>
          <w:rFonts w:ascii="Times New Roman" w:hAnsi="Times New Roman" w:cs="Times New Roman"/>
          <w:b/>
          <w:bCs/>
          <w:color w:val="000000" w:themeColor="text1"/>
          <w:sz w:val="24"/>
          <w:szCs w:val="24"/>
        </w:rPr>
      </w:pPr>
      <w:proofErr w:type="gramStart"/>
      <w:r w:rsidRPr="00FD2030">
        <w:rPr>
          <w:rFonts w:ascii="Times New Roman" w:hAnsi="Times New Roman" w:cs="Times New Roman"/>
          <w:b/>
          <w:bCs/>
          <w:color w:val="000000" w:themeColor="text1"/>
          <w:sz w:val="24"/>
          <w:szCs w:val="24"/>
        </w:rPr>
        <w:lastRenderedPageBreak/>
        <w:t>EDA(</w:t>
      </w:r>
      <w:proofErr w:type="gramEnd"/>
      <w:r w:rsidRPr="00FD2030">
        <w:rPr>
          <w:rFonts w:ascii="Times New Roman" w:hAnsi="Times New Roman" w:cs="Times New Roman"/>
          <w:b/>
          <w:bCs/>
          <w:color w:val="000000" w:themeColor="text1"/>
          <w:sz w:val="24"/>
          <w:szCs w:val="24"/>
        </w:rPr>
        <w:t>Exploratory Data Analysis)</w:t>
      </w:r>
    </w:p>
    <w:p w14:paraId="48CB5A4D" w14:textId="06439ADE" w:rsidR="00191A8C" w:rsidRPr="00FD2030" w:rsidRDefault="006B40CC" w:rsidP="00824431">
      <w:pPr>
        <w:spacing w:line="480" w:lineRule="auto"/>
        <w:rPr>
          <w:rFonts w:ascii="Times New Roman" w:hAnsi="Times New Roman" w:cs="Times New Roman"/>
          <w:b/>
          <w:bCs/>
          <w:color w:val="000000" w:themeColor="text1"/>
          <w:sz w:val="24"/>
          <w:szCs w:val="24"/>
        </w:rPr>
      </w:pPr>
      <w:r w:rsidRPr="00FD2030">
        <w:rPr>
          <w:rFonts w:ascii="Times New Roman" w:hAnsi="Times New Roman" w:cs="Times New Roman"/>
          <w:b/>
          <w:bCs/>
          <w:color w:val="000000" w:themeColor="text1"/>
          <w:sz w:val="24"/>
          <w:szCs w:val="24"/>
        </w:rPr>
        <w:t>Heatmap</w:t>
      </w:r>
    </w:p>
    <w:p w14:paraId="0F1941DA" w14:textId="3455B371" w:rsidR="00E66CC3" w:rsidRPr="00FD2030" w:rsidRDefault="00E66CC3" w:rsidP="00824431">
      <w:pPr>
        <w:spacing w:line="480" w:lineRule="auto"/>
        <w:rPr>
          <w:rFonts w:ascii="Times New Roman" w:hAnsi="Times New Roman" w:cs="Times New Roman"/>
          <w:b/>
          <w:bCs/>
          <w:color w:val="000000" w:themeColor="text1"/>
          <w:sz w:val="24"/>
          <w:szCs w:val="24"/>
        </w:rPr>
      </w:pPr>
      <w:r w:rsidRPr="00FD2030">
        <w:rPr>
          <w:rFonts w:ascii="Times New Roman" w:hAnsi="Times New Roman" w:cs="Times New Roman"/>
          <w:b/>
          <w:bCs/>
          <w:noProof/>
          <w:color w:val="000000" w:themeColor="text1"/>
          <w:sz w:val="24"/>
          <w:szCs w:val="24"/>
        </w:rPr>
        <w:drawing>
          <wp:inline distT="0" distB="0" distL="0" distR="0" wp14:anchorId="56D1D74E" wp14:editId="42FD4432">
            <wp:extent cx="3498850" cy="2133600"/>
            <wp:effectExtent l="0" t="0" r="6350" b="0"/>
            <wp:docPr id="950135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35212"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99288" cy="2133867"/>
                    </a:xfrm>
                    <a:prstGeom prst="rect">
                      <a:avLst/>
                    </a:prstGeom>
                  </pic:spPr>
                </pic:pic>
              </a:graphicData>
            </a:graphic>
          </wp:inline>
        </w:drawing>
      </w:r>
    </w:p>
    <w:p w14:paraId="40B1AB32" w14:textId="79F11E1C" w:rsidR="00022316" w:rsidRPr="00FD2030" w:rsidRDefault="00E51184" w:rsidP="00CC1CD1">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showed strong positive correlations, and there was moderate positive between the year and stock prices, which meant that the stock prices were intended to increase over tim</w:t>
      </w:r>
      <w:r w:rsidR="00022316" w:rsidRPr="00FD2030">
        <w:rPr>
          <w:rFonts w:ascii="Times New Roman" w:hAnsi="Times New Roman" w:cs="Times New Roman"/>
          <w:color w:val="000000" w:themeColor="text1"/>
          <w:sz w:val="24"/>
          <w:szCs w:val="24"/>
        </w:rPr>
        <w:t>e</w:t>
      </w:r>
      <w:r w:rsidR="006B40CC">
        <w:rPr>
          <w:rFonts w:ascii="Times New Roman" w:hAnsi="Times New Roman" w:cs="Times New Roman"/>
          <w:color w:val="000000" w:themeColor="text1"/>
          <w:sz w:val="24"/>
          <w:szCs w:val="24"/>
        </w:rPr>
        <w:t>.</w:t>
      </w:r>
    </w:p>
    <w:p w14:paraId="5F525D7E" w14:textId="0AA27CBD" w:rsidR="00022316" w:rsidRPr="00FD2030" w:rsidRDefault="00022316" w:rsidP="00824431">
      <w:pPr>
        <w:spacing w:line="480" w:lineRule="auto"/>
        <w:rPr>
          <w:rFonts w:ascii="Times New Roman" w:hAnsi="Times New Roman" w:cs="Times New Roman"/>
          <w:b/>
          <w:bCs/>
          <w:color w:val="000000" w:themeColor="text1"/>
          <w:sz w:val="24"/>
          <w:szCs w:val="24"/>
        </w:rPr>
      </w:pPr>
      <w:r w:rsidRPr="00FD2030">
        <w:rPr>
          <w:rFonts w:ascii="Times New Roman" w:hAnsi="Times New Roman" w:cs="Times New Roman"/>
          <w:b/>
          <w:bCs/>
          <w:color w:val="000000" w:themeColor="text1"/>
          <w:sz w:val="24"/>
          <w:szCs w:val="24"/>
        </w:rPr>
        <w:t>Line plot</w:t>
      </w:r>
    </w:p>
    <w:p w14:paraId="65A2FBDD" w14:textId="77777777" w:rsidR="00022316" w:rsidRPr="00FD2030" w:rsidRDefault="00022316" w:rsidP="00824431">
      <w:pPr>
        <w:spacing w:line="480" w:lineRule="auto"/>
        <w:rPr>
          <w:rFonts w:ascii="Times New Roman" w:hAnsi="Times New Roman" w:cs="Times New Roman"/>
          <w:b/>
          <w:bCs/>
          <w:color w:val="000000" w:themeColor="text1"/>
          <w:sz w:val="24"/>
          <w:szCs w:val="24"/>
        </w:rPr>
      </w:pPr>
      <w:r w:rsidRPr="00FD2030">
        <w:rPr>
          <w:rFonts w:ascii="Times New Roman" w:hAnsi="Times New Roman" w:cs="Times New Roman"/>
          <w:b/>
          <w:bCs/>
          <w:noProof/>
          <w:color w:val="000000" w:themeColor="text1"/>
          <w:sz w:val="24"/>
          <w:szCs w:val="24"/>
        </w:rPr>
        <w:drawing>
          <wp:inline distT="0" distB="0" distL="0" distR="0" wp14:anchorId="631D17F8" wp14:editId="173D5E7D">
            <wp:extent cx="3429000" cy="1714500"/>
            <wp:effectExtent l="0" t="0" r="0" b="0"/>
            <wp:docPr id="1764747770"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47770" name="Picture 2" descr="A graph with blue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9000" cy="1714500"/>
                    </a:xfrm>
                    <a:prstGeom prst="rect">
                      <a:avLst/>
                    </a:prstGeom>
                  </pic:spPr>
                </pic:pic>
              </a:graphicData>
            </a:graphic>
          </wp:inline>
        </w:drawing>
      </w:r>
    </w:p>
    <w:p w14:paraId="52BA3539" w14:textId="4A806C78" w:rsidR="00752010" w:rsidRPr="00FD2030" w:rsidRDefault="00022316" w:rsidP="006B40CC">
      <w:pPr>
        <w:spacing w:line="480" w:lineRule="auto"/>
        <w:ind w:firstLine="720"/>
        <w:rPr>
          <w:rFonts w:ascii="Times New Roman" w:hAnsi="Times New Roman" w:cs="Times New Roman"/>
          <w:color w:val="000000" w:themeColor="text1"/>
          <w:sz w:val="24"/>
          <w:szCs w:val="24"/>
        </w:rPr>
      </w:pPr>
      <w:r w:rsidRPr="00FD2030">
        <w:rPr>
          <w:rFonts w:ascii="Times New Roman" w:hAnsi="Times New Roman" w:cs="Times New Roman"/>
          <w:color w:val="000000" w:themeColor="text1"/>
          <w:sz w:val="24"/>
          <w:szCs w:val="24"/>
        </w:rPr>
        <w:t xml:space="preserve">This </w:t>
      </w:r>
      <w:r w:rsidR="006B40CC">
        <w:rPr>
          <w:rFonts w:ascii="Times New Roman" w:hAnsi="Times New Roman" w:cs="Times New Roman"/>
          <w:color w:val="000000" w:themeColor="text1"/>
          <w:sz w:val="24"/>
          <w:szCs w:val="24"/>
        </w:rPr>
        <w:t>graph shows the closing stocks over time; after choosing the most recent years, we see a cyclic pattern with many</w:t>
      </w:r>
      <w:r w:rsidR="00752010" w:rsidRPr="00FD2030">
        <w:rPr>
          <w:rFonts w:ascii="Times New Roman" w:hAnsi="Times New Roman" w:cs="Times New Roman"/>
          <w:color w:val="000000" w:themeColor="text1"/>
          <w:sz w:val="24"/>
          <w:szCs w:val="24"/>
        </w:rPr>
        <w:t xml:space="preserve"> noticeable peaks and troughs</w:t>
      </w:r>
      <w:r w:rsidR="003C29B6" w:rsidRPr="00FD2030">
        <w:rPr>
          <w:rFonts w:ascii="Times New Roman" w:hAnsi="Times New Roman" w:cs="Times New Roman"/>
          <w:color w:val="000000" w:themeColor="text1"/>
          <w:sz w:val="24"/>
          <w:szCs w:val="24"/>
        </w:rPr>
        <w:t>.</w:t>
      </w:r>
    </w:p>
    <w:p w14:paraId="05F860D2" w14:textId="77777777" w:rsidR="008F5866" w:rsidRDefault="008F5866" w:rsidP="00824431">
      <w:pPr>
        <w:spacing w:line="480" w:lineRule="auto"/>
        <w:rPr>
          <w:rFonts w:ascii="Times New Roman" w:hAnsi="Times New Roman" w:cs="Times New Roman"/>
          <w:b/>
          <w:bCs/>
          <w:color w:val="000000" w:themeColor="text1"/>
          <w:sz w:val="24"/>
          <w:szCs w:val="24"/>
        </w:rPr>
      </w:pPr>
    </w:p>
    <w:p w14:paraId="385B65CA" w14:textId="77777777" w:rsidR="008F5866" w:rsidRDefault="008F5866" w:rsidP="00824431">
      <w:pPr>
        <w:spacing w:line="480" w:lineRule="auto"/>
        <w:rPr>
          <w:rFonts w:ascii="Times New Roman" w:hAnsi="Times New Roman" w:cs="Times New Roman"/>
          <w:b/>
          <w:bCs/>
          <w:color w:val="000000" w:themeColor="text1"/>
          <w:sz w:val="24"/>
          <w:szCs w:val="24"/>
        </w:rPr>
      </w:pPr>
    </w:p>
    <w:p w14:paraId="13A4F37F" w14:textId="24A7119C" w:rsidR="00565133" w:rsidRPr="00FD2030" w:rsidRDefault="00752010" w:rsidP="00824431">
      <w:pPr>
        <w:spacing w:line="480" w:lineRule="auto"/>
        <w:rPr>
          <w:rFonts w:ascii="Times New Roman" w:hAnsi="Times New Roman" w:cs="Times New Roman"/>
          <w:b/>
          <w:bCs/>
          <w:color w:val="000000" w:themeColor="text1"/>
          <w:sz w:val="24"/>
          <w:szCs w:val="24"/>
        </w:rPr>
      </w:pPr>
      <w:r w:rsidRPr="00FD2030">
        <w:rPr>
          <w:rFonts w:ascii="Times New Roman" w:hAnsi="Times New Roman" w:cs="Times New Roman"/>
          <w:b/>
          <w:bCs/>
          <w:color w:val="000000" w:themeColor="text1"/>
          <w:sz w:val="24"/>
          <w:szCs w:val="24"/>
        </w:rPr>
        <w:lastRenderedPageBreak/>
        <w:t>Line Chart</w:t>
      </w:r>
    </w:p>
    <w:p w14:paraId="79C02107" w14:textId="77777777" w:rsidR="00565133" w:rsidRPr="00FD2030" w:rsidRDefault="00565133" w:rsidP="00824431">
      <w:pPr>
        <w:spacing w:line="480" w:lineRule="auto"/>
        <w:rPr>
          <w:rFonts w:ascii="Times New Roman" w:hAnsi="Times New Roman" w:cs="Times New Roman"/>
          <w:b/>
          <w:bCs/>
          <w:color w:val="000000" w:themeColor="text1"/>
          <w:sz w:val="24"/>
          <w:szCs w:val="24"/>
        </w:rPr>
      </w:pPr>
      <w:r w:rsidRPr="00FD2030">
        <w:rPr>
          <w:rFonts w:ascii="Times New Roman" w:hAnsi="Times New Roman" w:cs="Times New Roman"/>
          <w:b/>
          <w:bCs/>
          <w:noProof/>
          <w:color w:val="000000" w:themeColor="text1"/>
          <w:sz w:val="24"/>
          <w:szCs w:val="24"/>
        </w:rPr>
        <w:drawing>
          <wp:inline distT="0" distB="0" distL="0" distR="0" wp14:anchorId="7866C6AB" wp14:editId="1FC53894">
            <wp:extent cx="4083050" cy="2355850"/>
            <wp:effectExtent l="0" t="0" r="0" b="6350"/>
            <wp:docPr id="1302305179" name="Picture 3" descr="A blue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05179" name="Picture 3" descr="A blue line graph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83050" cy="2355850"/>
                    </a:xfrm>
                    <a:prstGeom prst="rect">
                      <a:avLst/>
                    </a:prstGeom>
                  </pic:spPr>
                </pic:pic>
              </a:graphicData>
            </a:graphic>
          </wp:inline>
        </w:drawing>
      </w:r>
    </w:p>
    <w:p w14:paraId="6390A3D2" w14:textId="1444DDAB" w:rsidR="003C29B6" w:rsidRPr="00FD2030" w:rsidRDefault="00565133" w:rsidP="008F5866">
      <w:pPr>
        <w:spacing w:line="480" w:lineRule="auto"/>
        <w:ind w:firstLine="720"/>
        <w:rPr>
          <w:rFonts w:ascii="Times New Roman" w:hAnsi="Times New Roman" w:cs="Times New Roman"/>
          <w:color w:val="000000" w:themeColor="text1"/>
          <w:sz w:val="24"/>
          <w:szCs w:val="24"/>
        </w:rPr>
      </w:pPr>
      <w:r w:rsidRPr="00FD2030">
        <w:rPr>
          <w:rFonts w:ascii="Times New Roman" w:hAnsi="Times New Roman" w:cs="Times New Roman"/>
          <w:color w:val="000000" w:themeColor="text1"/>
          <w:sz w:val="24"/>
          <w:szCs w:val="24"/>
        </w:rPr>
        <w:t xml:space="preserve">The stock exhibits volatility, showing constant </w:t>
      </w:r>
      <w:r w:rsidR="008F5866">
        <w:rPr>
          <w:rFonts w:ascii="Times New Roman" w:hAnsi="Times New Roman" w:cs="Times New Roman"/>
          <w:color w:val="000000" w:themeColor="text1"/>
          <w:sz w:val="24"/>
          <w:szCs w:val="24"/>
        </w:rPr>
        <w:t>price fluctuations; the graph's spikes</w:t>
      </w:r>
      <w:r w:rsidRPr="00FD2030">
        <w:rPr>
          <w:rFonts w:ascii="Times New Roman" w:hAnsi="Times New Roman" w:cs="Times New Roman"/>
          <w:color w:val="000000" w:themeColor="text1"/>
          <w:sz w:val="24"/>
          <w:szCs w:val="24"/>
        </w:rPr>
        <w:t xml:space="preserve"> also indicate rapid price changes over periods</w:t>
      </w:r>
      <w:r w:rsidR="003C29B6" w:rsidRPr="00FD2030">
        <w:rPr>
          <w:rFonts w:ascii="Times New Roman" w:hAnsi="Times New Roman" w:cs="Times New Roman"/>
          <w:color w:val="000000" w:themeColor="text1"/>
          <w:sz w:val="24"/>
          <w:szCs w:val="24"/>
        </w:rPr>
        <w:t>.</w:t>
      </w:r>
    </w:p>
    <w:p w14:paraId="7F25ACC0" w14:textId="77777777" w:rsidR="003C29B6" w:rsidRPr="00FD2030" w:rsidRDefault="003C29B6" w:rsidP="00824431">
      <w:pPr>
        <w:spacing w:line="480" w:lineRule="auto"/>
        <w:rPr>
          <w:rFonts w:ascii="Times New Roman" w:hAnsi="Times New Roman" w:cs="Times New Roman"/>
          <w:b/>
          <w:bCs/>
          <w:color w:val="000000" w:themeColor="text1"/>
          <w:sz w:val="24"/>
          <w:szCs w:val="24"/>
        </w:rPr>
      </w:pPr>
      <w:r w:rsidRPr="00FD2030">
        <w:rPr>
          <w:rFonts w:ascii="Times New Roman" w:hAnsi="Times New Roman" w:cs="Times New Roman"/>
          <w:b/>
          <w:bCs/>
          <w:color w:val="000000" w:themeColor="text1"/>
          <w:sz w:val="24"/>
          <w:szCs w:val="24"/>
        </w:rPr>
        <w:t>Code Breakdown</w:t>
      </w:r>
    </w:p>
    <w:p w14:paraId="0730D347" w14:textId="03A4AD2A" w:rsidR="009D5B89" w:rsidRPr="00FD2030" w:rsidRDefault="009D5B89" w:rsidP="005523B8">
      <w:pPr>
        <w:spacing w:line="480" w:lineRule="auto"/>
        <w:ind w:firstLine="720"/>
        <w:rPr>
          <w:rFonts w:ascii="Times New Roman" w:hAnsi="Times New Roman" w:cs="Times New Roman"/>
          <w:color w:val="000000" w:themeColor="text1"/>
          <w:sz w:val="24"/>
          <w:szCs w:val="24"/>
        </w:rPr>
      </w:pPr>
      <w:r w:rsidRPr="00FD2030">
        <w:rPr>
          <w:rFonts w:ascii="Times New Roman" w:hAnsi="Times New Roman" w:cs="Times New Roman"/>
          <w:color w:val="000000" w:themeColor="text1"/>
          <w:sz w:val="24"/>
          <w:szCs w:val="24"/>
        </w:rPr>
        <w:t xml:space="preserve">The “Close” column was selected for this feature metric due to its significant </w:t>
      </w:r>
      <w:r w:rsidR="005523B8">
        <w:rPr>
          <w:rFonts w:ascii="Times New Roman" w:hAnsi="Times New Roman" w:cs="Times New Roman"/>
          <w:color w:val="000000" w:themeColor="text1"/>
          <w:sz w:val="24"/>
          <w:szCs w:val="24"/>
        </w:rPr>
        <w:t>market sentiment indicator.</w:t>
      </w:r>
      <w:r w:rsidRPr="00FD2030">
        <w:rPr>
          <w:rFonts w:ascii="Times New Roman" w:hAnsi="Times New Roman" w:cs="Times New Roman"/>
          <w:color w:val="000000" w:themeColor="text1"/>
          <w:sz w:val="24"/>
          <w:szCs w:val="24"/>
        </w:rPr>
        <w:t xml:space="preserve"> </w:t>
      </w:r>
      <w:r w:rsidR="005523B8">
        <w:rPr>
          <w:rFonts w:ascii="Times New Roman" w:hAnsi="Times New Roman" w:cs="Times New Roman"/>
          <w:color w:val="000000" w:themeColor="text1"/>
          <w:sz w:val="24"/>
          <w:szCs w:val="24"/>
        </w:rPr>
        <w:t>It i</w:t>
      </w:r>
      <w:r w:rsidRPr="00FD2030">
        <w:rPr>
          <w:rFonts w:ascii="Times New Roman" w:hAnsi="Times New Roman" w:cs="Times New Roman"/>
          <w:color w:val="000000" w:themeColor="text1"/>
          <w:sz w:val="24"/>
          <w:szCs w:val="24"/>
        </w:rPr>
        <w:t>s also consistent and is reported daily</w:t>
      </w:r>
      <w:r w:rsidR="005523B8">
        <w:rPr>
          <w:rFonts w:ascii="Times New Roman" w:hAnsi="Times New Roman" w:cs="Times New Roman"/>
          <w:color w:val="000000" w:themeColor="text1"/>
          <w:sz w:val="24"/>
          <w:szCs w:val="24"/>
        </w:rPr>
        <w:t>;</w:t>
      </w:r>
      <w:r w:rsidRPr="00FD2030">
        <w:rPr>
          <w:rFonts w:ascii="Times New Roman" w:hAnsi="Times New Roman" w:cs="Times New Roman"/>
          <w:color w:val="000000" w:themeColor="text1"/>
          <w:sz w:val="24"/>
          <w:szCs w:val="24"/>
        </w:rPr>
        <w:t xml:space="preserve"> its consistency is a requirement for the time series analysis.</w:t>
      </w:r>
    </w:p>
    <w:p w14:paraId="02FC9FB7" w14:textId="679E668E" w:rsidR="00985BED" w:rsidRPr="005523B8" w:rsidRDefault="006A45F1" w:rsidP="00824431">
      <w:pPr>
        <w:spacing w:line="480" w:lineRule="auto"/>
        <w:rPr>
          <w:rFonts w:ascii="Times New Roman" w:hAnsi="Times New Roman" w:cs="Times New Roman"/>
          <w:b/>
          <w:bCs/>
          <w:i/>
          <w:iCs/>
          <w:color w:val="000000" w:themeColor="text1"/>
          <w:sz w:val="24"/>
          <w:szCs w:val="24"/>
        </w:rPr>
      </w:pPr>
      <w:r w:rsidRPr="005523B8">
        <w:rPr>
          <w:rFonts w:ascii="Times New Roman" w:hAnsi="Times New Roman" w:cs="Times New Roman"/>
          <w:b/>
          <w:bCs/>
          <w:i/>
          <w:iCs/>
          <w:color w:val="000000" w:themeColor="text1"/>
          <w:sz w:val="24"/>
          <w:szCs w:val="24"/>
        </w:rPr>
        <w:t>ARIMA (Auto</w:t>
      </w:r>
      <w:r w:rsidR="005523B8">
        <w:rPr>
          <w:rFonts w:ascii="Times New Roman" w:hAnsi="Times New Roman" w:cs="Times New Roman"/>
          <w:b/>
          <w:bCs/>
          <w:i/>
          <w:iCs/>
          <w:color w:val="000000" w:themeColor="text1"/>
          <w:sz w:val="24"/>
          <w:szCs w:val="24"/>
        </w:rPr>
        <w:t xml:space="preserve"> </w:t>
      </w:r>
      <w:r w:rsidRPr="005523B8">
        <w:rPr>
          <w:rFonts w:ascii="Times New Roman" w:hAnsi="Times New Roman" w:cs="Times New Roman"/>
          <w:b/>
          <w:bCs/>
          <w:i/>
          <w:iCs/>
          <w:color w:val="000000" w:themeColor="text1"/>
          <w:sz w:val="24"/>
          <w:szCs w:val="24"/>
        </w:rPr>
        <w:t>Regressive Integrated Moving Average)</w:t>
      </w:r>
    </w:p>
    <w:p w14:paraId="11DC53EF" w14:textId="13BA175A" w:rsidR="00CD2BDB" w:rsidRPr="00FD2030" w:rsidRDefault="00985BED" w:rsidP="005523B8">
      <w:pPr>
        <w:spacing w:line="480" w:lineRule="auto"/>
        <w:ind w:firstLine="720"/>
        <w:rPr>
          <w:rFonts w:ascii="Times New Roman" w:hAnsi="Times New Roman" w:cs="Times New Roman"/>
          <w:color w:val="000000" w:themeColor="text1"/>
          <w:sz w:val="24"/>
          <w:szCs w:val="24"/>
        </w:rPr>
      </w:pPr>
      <w:r w:rsidRPr="00FD2030">
        <w:rPr>
          <w:rFonts w:ascii="Times New Roman" w:hAnsi="Times New Roman" w:cs="Times New Roman"/>
          <w:color w:val="000000" w:themeColor="text1"/>
          <w:sz w:val="24"/>
          <w:szCs w:val="24"/>
        </w:rPr>
        <w:t>Thi</w:t>
      </w:r>
      <w:r w:rsidR="000B769F" w:rsidRPr="00FD2030">
        <w:rPr>
          <w:rFonts w:ascii="Times New Roman" w:hAnsi="Times New Roman" w:cs="Times New Roman"/>
          <w:color w:val="000000" w:themeColor="text1"/>
          <w:sz w:val="24"/>
          <w:szCs w:val="24"/>
        </w:rPr>
        <w:t>s model is known for excelling at identifying trends and seasonal patterns in time series data. By addressing these elements directly, ARIMA helps remove trends and seasonality, making the data more stable and suitable for machine learning algorithms.</w:t>
      </w:r>
      <w:r w:rsidR="005523B8">
        <w:rPr>
          <w:rFonts w:ascii="Times New Roman" w:hAnsi="Times New Roman" w:cs="Times New Roman"/>
          <w:color w:val="000000" w:themeColor="text1"/>
          <w:sz w:val="24"/>
          <w:szCs w:val="24"/>
        </w:rPr>
        <w:t xml:space="preserve"> </w:t>
      </w:r>
      <w:r w:rsidR="00CD2BDB" w:rsidRPr="00FD2030">
        <w:rPr>
          <w:rFonts w:ascii="Times New Roman" w:hAnsi="Times New Roman" w:cs="Times New Roman"/>
          <w:color w:val="000000" w:themeColor="text1"/>
          <w:sz w:val="24"/>
          <w:szCs w:val="24"/>
        </w:rPr>
        <w:t>The ARIMA model</w:t>
      </w:r>
      <w:r w:rsidR="005523B8">
        <w:rPr>
          <w:rFonts w:ascii="Times New Roman" w:hAnsi="Times New Roman" w:cs="Times New Roman"/>
          <w:color w:val="000000" w:themeColor="text1"/>
          <w:sz w:val="24"/>
          <w:szCs w:val="24"/>
        </w:rPr>
        <w:t xml:space="preserve"> was fitted</w:t>
      </w:r>
      <w:r w:rsidR="00CD2BDB" w:rsidRPr="00FD2030">
        <w:rPr>
          <w:rFonts w:ascii="Times New Roman" w:hAnsi="Times New Roman" w:cs="Times New Roman"/>
          <w:color w:val="000000" w:themeColor="text1"/>
          <w:sz w:val="24"/>
          <w:szCs w:val="24"/>
        </w:rPr>
        <w:t xml:space="preserve">, </w:t>
      </w:r>
      <w:r w:rsidR="00905087">
        <w:rPr>
          <w:rFonts w:ascii="Times New Roman" w:hAnsi="Times New Roman" w:cs="Times New Roman"/>
          <w:color w:val="000000" w:themeColor="text1"/>
          <w:sz w:val="24"/>
          <w:szCs w:val="24"/>
        </w:rPr>
        <w:t>and new features were created (lagged features, etc.) and</w:t>
      </w:r>
      <w:r w:rsidR="00CD2BDB" w:rsidRPr="00FD2030">
        <w:rPr>
          <w:rFonts w:ascii="Times New Roman" w:hAnsi="Times New Roman" w:cs="Times New Roman"/>
          <w:color w:val="000000" w:themeColor="text1"/>
          <w:sz w:val="24"/>
          <w:szCs w:val="24"/>
        </w:rPr>
        <w:t xml:space="preserve"> used to train the machine learning models.</w:t>
      </w:r>
    </w:p>
    <w:p w14:paraId="51166E91" w14:textId="77777777" w:rsidR="0002523D" w:rsidRDefault="0002523D" w:rsidP="00824431">
      <w:pPr>
        <w:spacing w:line="480" w:lineRule="auto"/>
        <w:rPr>
          <w:rFonts w:ascii="Times New Roman" w:hAnsi="Times New Roman" w:cs="Times New Roman"/>
          <w:b/>
          <w:bCs/>
          <w:i/>
          <w:iCs/>
          <w:color w:val="000000" w:themeColor="text1"/>
          <w:sz w:val="24"/>
          <w:szCs w:val="24"/>
        </w:rPr>
      </w:pPr>
    </w:p>
    <w:p w14:paraId="2876427D" w14:textId="2D848CB3" w:rsidR="00071681" w:rsidRPr="0002523D" w:rsidRDefault="00CD2BDB" w:rsidP="00824431">
      <w:pPr>
        <w:spacing w:line="480" w:lineRule="auto"/>
        <w:rPr>
          <w:rFonts w:ascii="Times New Roman" w:hAnsi="Times New Roman" w:cs="Times New Roman"/>
          <w:b/>
          <w:bCs/>
          <w:i/>
          <w:iCs/>
          <w:color w:val="000000" w:themeColor="text1"/>
          <w:sz w:val="24"/>
          <w:szCs w:val="24"/>
        </w:rPr>
      </w:pPr>
      <w:proofErr w:type="spellStart"/>
      <w:r w:rsidRPr="0002523D">
        <w:rPr>
          <w:rFonts w:ascii="Times New Roman" w:hAnsi="Times New Roman" w:cs="Times New Roman"/>
          <w:b/>
          <w:bCs/>
          <w:i/>
          <w:iCs/>
          <w:color w:val="000000" w:themeColor="text1"/>
          <w:sz w:val="24"/>
          <w:szCs w:val="24"/>
        </w:rPr>
        <w:lastRenderedPageBreak/>
        <w:t>XGBoost</w:t>
      </w:r>
      <w:proofErr w:type="spellEnd"/>
      <w:r w:rsidRPr="0002523D">
        <w:rPr>
          <w:rFonts w:ascii="Times New Roman" w:hAnsi="Times New Roman" w:cs="Times New Roman"/>
          <w:b/>
          <w:bCs/>
          <w:i/>
          <w:iCs/>
          <w:color w:val="000000" w:themeColor="text1"/>
          <w:sz w:val="24"/>
          <w:szCs w:val="24"/>
        </w:rPr>
        <w:t xml:space="preserve"> and </w:t>
      </w:r>
      <w:r w:rsidR="005C612D" w:rsidRPr="0002523D">
        <w:rPr>
          <w:rFonts w:ascii="Times New Roman" w:hAnsi="Times New Roman" w:cs="Times New Roman"/>
          <w:b/>
          <w:bCs/>
          <w:i/>
          <w:iCs/>
          <w:color w:val="000000" w:themeColor="text1"/>
          <w:sz w:val="24"/>
          <w:szCs w:val="24"/>
        </w:rPr>
        <w:t>CNN</w:t>
      </w:r>
      <w:r w:rsidR="0002523D">
        <w:rPr>
          <w:rFonts w:ascii="Times New Roman" w:hAnsi="Times New Roman" w:cs="Times New Roman"/>
          <w:b/>
          <w:bCs/>
          <w:i/>
          <w:iCs/>
          <w:color w:val="000000" w:themeColor="text1"/>
          <w:sz w:val="24"/>
          <w:szCs w:val="24"/>
        </w:rPr>
        <w:t xml:space="preserve"> </w:t>
      </w:r>
      <w:r w:rsidR="00071681" w:rsidRPr="0002523D">
        <w:rPr>
          <w:rFonts w:ascii="Times New Roman" w:hAnsi="Times New Roman" w:cs="Times New Roman"/>
          <w:b/>
          <w:bCs/>
          <w:i/>
          <w:iCs/>
          <w:color w:val="000000" w:themeColor="text1"/>
          <w:sz w:val="24"/>
          <w:szCs w:val="24"/>
        </w:rPr>
        <w:t>(Convolutional Neutral Network)</w:t>
      </w:r>
    </w:p>
    <w:p w14:paraId="5D928EB8" w14:textId="590841FF" w:rsidR="0051521A" w:rsidRPr="00FD2030" w:rsidRDefault="00071681" w:rsidP="0002523D">
      <w:pPr>
        <w:spacing w:line="480" w:lineRule="auto"/>
        <w:ind w:firstLine="720"/>
        <w:rPr>
          <w:rFonts w:ascii="Times New Roman" w:hAnsi="Times New Roman" w:cs="Times New Roman"/>
          <w:color w:val="000000" w:themeColor="text1"/>
          <w:sz w:val="24"/>
          <w:szCs w:val="24"/>
        </w:rPr>
      </w:pPr>
      <w:proofErr w:type="spellStart"/>
      <w:r w:rsidRPr="00FD2030">
        <w:rPr>
          <w:rFonts w:ascii="Times New Roman" w:hAnsi="Times New Roman" w:cs="Times New Roman"/>
          <w:color w:val="000000" w:themeColor="text1"/>
          <w:sz w:val="24"/>
          <w:szCs w:val="24"/>
        </w:rPr>
        <w:t>XGBoost</w:t>
      </w:r>
      <w:proofErr w:type="spellEnd"/>
      <w:r w:rsidR="00227A35" w:rsidRPr="00FD2030">
        <w:rPr>
          <w:rFonts w:ascii="Times New Roman" w:hAnsi="Times New Roman" w:cs="Times New Roman"/>
          <w:color w:val="000000" w:themeColor="text1"/>
          <w:sz w:val="24"/>
          <w:szCs w:val="24"/>
        </w:rPr>
        <w:t xml:space="preserve"> is </w:t>
      </w:r>
      <w:r w:rsidR="0002523D">
        <w:rPr>
          <w:rFonts w:ascii="Times New Roman" w:hAnsi="Times New Roman" w:cs="Times New Roman"/>
          <w:color w:val="000000" w:themeColor="text1"/>
          <w:sz w:val="24"/>
          <w:szCs w:val="24"/>
        </w:rPr>
        <w:t>excellen</w:t>
      </w:r>
      <w:r w:rsidR="00227A35" w:rsidRPr="00FD2030">
        <w:rPr>
          <w:rFonts w:ascii="Times New Roman" w:hAnsi="Times New Roman" w:cs="Times New Roman"/>
          <w:color w:val="000000" w:themeColor="text1"/>
          <w:sz w:val="24"/>
          <w:szCs w:val="24"/>
        </w:rPr>
        <w:t xml:space="preserve">t at finding complex patterns in data, </w:t>
      </w:r>
      <w:r w:rsidR="00905087">
        <w:rPr>
          <w:rFonts w:ascii="Times New Roman" w:hAnsi="Times New Roman" w:cs="Times New Roman"/>
          <w:color w:val="000000" w:themeColor="text1"/>
          <w:sz w:val="24"/>
          <w:szCs w:val="24"/>
        </w:rPr>
        <w:t>which is why I chose</w:t>
      </w:r>
      <w:r w:rsidR="00227A35" w:rsidRPr="00FD2030">
        <w:rPr>
          <w:rFonts w:ascii="Times New Roman" w:hAnsi="Times New Roman" w:cs="Times New Roman"/>
          <w:color w:val="000000" w:themeColor="text1"/>
          <w:sz w:val="24"/>
          <w:szCs w:val="24"/>
        </w:rPr>
        <w:t xml:space="preserve"> this model</w:t>
      </w:r>
      <w:r w:rsidR="0002523D">
        <w:rPr>
          <w:rFonts w:ascii="Times New Roman" w:hAnsi="Times New Roman" w:cs="Times New Roman"/>
          <w:color w:val="000000" w:themeColor="text1"/>
          <w:sz w:val="24"/>
          <w:szCs w:val="24"/>
        </w:rPr>
        <w:t>;</w:t>
      </w:r>
      <w:r w:rsidR="00227A35" w:rsidRPr="00FD2030">
        <w:rPr>
          <w:rFonts w:ascii="Times New Roman" w:hAnsi="Times New Roman" w:cs="Times New Roman"/>
          <w:color w:val="000000" w:themeColor="text1"/>
          <w:sz w:val="24"/>
          <w:szCs w:val="24"/>
        </w:rPr>
        <w:t xml:space="preserve"> it also helps </w:t>
      </w:r>
      <w:r w:rsidR="0002523D">
        <w:rPr>
          <w:rFonts w:ascii="Times New Roman" w:hAnsi="Times New Roman" w:cs="Times New Roman"/>
          <w:color w:val="000000" w:themeColor="text1"/>
          <w:sz w:val="24"/>
          <w:szCs w:val="24"/>
        </w:rPr>
        <w:t>determine the most important features</w:t>
      </w:r>
      <w:r w:rsidR="00227A35" w:rsidRPr="00FD2030">
        <w:rPr>
          <w:rFonts w:ascii="Times New Roman" w:hAnsi="Times New Roman" w:cs="Times New Roman"/>
          <w:color w:val="000000" w:themeColor="text1"/>
          <w:sz w:val="24"/>
          <w:szCs w:val="24"/>
        </w:rPr>
        <w:t xml:space="preserve"> in making predictions</w:t>
      </w:r>
      <w:r w:rsidR="0002523D">
        <w:rPr>
          <w:rFonts w:ascii="Times New Roman" w:hAnsi="Times New Roman" w:cs="Times New Roman"/>
          <w:color w:val="000000" w:themeColor="text1"/>
          <w:sz w:val="24"/>
          <w:szCs w:val="24"/>
        </w:rPr>
        <w:t xml:space="preserve">. </w:t>
      </w:r>
      <w:r w:rsidR="00227A35" w:rsidRPr="00FD2030">
        <w:rPr>
          <w:rFonts w:ascii="Times New Roman" w:hAnsi="Times New Roman" w:cs="Times New Roman"/>
          <w:color w:val="000000" w:themeColor="text1"/>
          <w:sz w:val="24"/>
          <w:szCs w:val="24"/>
        </w:rPr>
        <w:t xml:space="preserve">CNN </w:t>
      </w:r>
      <w:r w:rsidR="0002523D">
        <w:rPr>
          <w:rFonts w:ascii="Times New Roman" w:hAnsi="Times New Roman" w:cs="Times New Roman"/>
          <w:color w:val="000000" w:themeColor="text1"/>
          <w:sz w:val="24"/>
          <w:szCs w:val="24"/>
        </w:rPr>
        <w:t>is</w:t>
      </w:r>
      <w:r w:rsidR="0051521A" w:rsidRPr="00FD2030">
        <w:rPr>
          <w:rFonts w:ascii="Times New Roman" w:hAnsi="Times New Roman" w:cs="Times New Roman"/>
          <w:color w:val="000000" w:themeColor="text1"/>
          <w:sz w:val="24"/>
          <w:szCs w:val="24"/>
        </w:rPr>
        <w:t xml:space="preserve"> excellent at spotting spatial patterns and dependencies in the data, making them useful for time series with local correlations. They can automatically extract important features from the input</w:t>
      </w:r>
      <w:r w:rsidR="0002523D">
        <w:rPr>
          <w:rFonts w:ascii="Times New Roman" w:hAnsi="Times New Roman" w:cs="Times New Roman"/>
          <w:color w:val="000000" w:themeColor="text1"/>
          <w:sz w:val="24"/>
          <w:szCs w:val="24"/>
        </w:rPr>
        <w:t>;</w:t>
      </w:r>
      <w:r w:rsidR="0051521A" w:rsidRPr="00FD2030">
        <w:rPr>
          <w:rFonts w:ascii="Times New Roman" w:hAnsi="Times New Roman" w:cs="Times New Roman"/>
          <w:color w:val="000000" w:themeColor="text1"/>
          <w:sz w:val="24"/>
          <w:szCs w:val="24"/>
        </w:rPr>
        <w:t xml:space="preserve"> they also handle time series data very well.</w:t>
      </w:r>
    </w:p>
    <w:p w14:paraId="44F77FC0" w14:textId="0473B687" w:rsidR="00976B47" w:rsidRPr="00FD2030" w:rsidRDefault="0002523D" w:rsidP="007D1749">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w:t>
      </w:r>
      <w:r w:rsidR="00CA524D" w:rsidRPr="00FD2030">
        <w:rPr>
          <w:rFonts w:ascii="Times New Roman" w:hAnsi="Times New Roman" w:cs="Times New Roman"/>
          <w:color w:val="000000" w:themeColor="text1"/>
          <w:sz w:val="24"/>
          <w:szCs w:val="24"/>
        </w:rPr>
        <w:t>agged values</w:t>
      </w:r>
      <w:r>
        <w:rPr>
          <w:rFonts w:ascii="Times New Roman" w:hAnsi="Times New Roman" w:cs="Times New Roman"/>
          <w:color w:val="000000" w:themeColor="text1"/>
          <w:sz w:val="24"/>
          <w:szCs w:val="24"/>
        </w:rPr>
        <w:t xml:space="preserve"> were created</w:t>
      </w:r>
      <w:r w:rsidR="00AF7542">
        <w:rPr>
          <w:rFonts w:ascii="Times New Roman" w:hAnsi="Times New Roman" w:cs="Times New Roman"/>
          <w:color w:val="000000" w:themeColor="text1"/>
          <w:sz w:val="24"/>
          <w:szCs w:val="24"/>
        </w:rPr>
        <w:t>,</w:t>
      </w:r>
      <w:r w:rsidR="00CA524D" w:rsidRPr="00FD2030">
        <w:rPr>
          <w:rFonts w:ascii="Times New Roman" w:hAnsi="Times New Roman" w:cs="Times New Roman"/>
          <w:color w:val="000000" w:themeColor="text1"/>
          <w:sz w:val="24"/>
          <w:szCs w:val="24"/>
        </w:rPr>
        <w:t xml:space="preserve"> and training sets </w:t>
      </w:r>
      <w:r w:rsidR="0061008D">
        <w:rPr>
          <w:rFonts w:ascii="Times New Roman" w:hAnsi="Times New Roman" w:cs="Times New Roman"/>
          <w:color w:val="000000" w:themeColor="text1"/>
          <w:sz w:val="24"/>
          <w:szCs w:val="24"/>
        </w:rPr>
        <w:t>were</w:t>
      </w:r>
      <w:r w:rsidR="00CA524D" w:rsidRPr="00FD2030">
        <w:rPr>
          <w:rFonts w:ascii="Times New Roman" w:hAnsi="Times New Roman" w:cs="Times New Roman"/>
          <w:color w:val="000000" w:themeColor="text1"/>
          <w:sz w:val="24"/>
          <w:szCs w:val="24"/>
        </w:rPr>
        <w:t xml:space="preserve"> implement</w:t>
      </w:r>
      <w:r w:rsidR="0061008D">
        <w:rPr>
          <w:rFonts w:ascii="Times New Roman" w:hAnsi="Times New Roman" w:cs="Times New Roman"/>
          <w:color w:val="000000" w:themeColor="text1"/>
          <w:sz w:val="24"/>
          <w:szCs w:val="24"/>
        </w:rPr>
        <w:t>ed using</w:t>
      </w:r>
      <w:r w:rsidR="00CA524D" w:rsidRPr="00FD2030">
        <w:rPr>
          <w:rFonts w:ascii="Times New Roman" w:hAnsi="Times New Roman" w:cs="Times New Roman"/>
          <w:color w:val="000000" w:themeColor="text1"/>
          <w:sz w:val="24"/>
          <w:szCs w:val="24"/>
        </w:rPr>
        <w:t xml:space="preserve"> the </w:t>
      </w:r>
      <w:proofErr w:type="spellStart"/>
      <w:r>
        <w:rPr>
          <w:rFonts w:ascii="Times New Roman" w:hAnsi="Times New Roman" w:cs="Times New Roman"/>
          <w:color w:val="000000" w:themeColor="text1"/>
          <w:sz w:val="24"/>
          <w:szCs w:val="24"/>
        </w:rPr>
        <w:t>XGB</w:t>
      </w:r>
      <w:r w:rsidR="007C6699" w:rsidRPr="00FD2030">
        <w:rPr>
          <w:rFonts w:ascii="Times New Roman" w:hAnsi="Times New Roman" w:cs="Times New Roman"/>
          <w:color w:val="000000" w:themeColor="text1"/>
          <w:sz w:val="24"/>
          <w:szCs w:val="24"/>
        </w:rPr>
        <w:t>oost</w:t>
      </w:r>
      <w:proofErr w:type="spellEnd"/>
      <w:r w:rsidR="007C6699" w:rsidRPr="00FD2030">
        <w:rPr>
          <w:rFonts w:ascii="Times New Roman" w:hAnsi="Times New Roman" w:cs="Times New Roman"/>
          <w:color w:val="000000" w:themeColor="text1"/>
          <w:sz w:val="24"/>
          <w:szCs w:val="24"/>
        </w:rPr>
        <w:t xml:space="preserve"> model</w:t>
      </w:r>
      <w:r w:rsidR="008C4630" w:rsidRPr="00FD2030">
        <w:rPr>
          <w:rFonts w:ascii="Times New Roman" w:hAnsi="Times New Roman" w:cs="Times New Roman"/>
          <w:color w:val="000000" w:themeColor="text1"/>
          <w:sz w:val="24"/>
          <w:szCs w:val="24"/>
        </w:rPr>
        <w:t>.</w:t>
      </w:r>
      <w:r w:rsidR="007D1749">
        <w:rPr>
          <w:rFonts w:ascii="Times New Roman" w:hAnsi="Times New Roman" w:cs="Times New Roman"/>
          <w:color w:val="000000" w:themeColor="text1"/>
          <w:sz w:val="24"/>
          <w:szCs w:val="24"/>
        </w:rPr>
        <w:t xml:space="preserve"> </w:t>
      </w:r>
      <w:r w:rsidR="008C4630" w:rsidRPr="00FD2030">
        <w:rPr>
          <w:rFonts w:ascii="Times New Roman" w:hAnsi="Times New Roman" w:cs="Times New Roman"/>
          <w:color w:val="000000" w:themeColor="text1"/>
          <w:sz w:val="24"/>
          <w:szCs w:val="24"/>
        </w:rPr>
        <w:t xml:space="preserve">The </w:t>
      </w:r>
      <w:proofErr w:type="spellStart"/>
      <w:r w:rsidR="008C4630" w:rsidRPr="00FD2030">
        <w:rPr>
          <w:rFonts w:ascii="Times New Roman" w:hAnsi="Times New Roman" w:cs="Times New Roman"/>
          <w:color w:val="000000" w:themeColor="text1"/>
          <w:sz w:val="24"/>
          <w:szCs w:val="24"/>
        </w:rPr>
        <w:t>MinMaxScaler</w:t>
      </w:r>
      <w:proofErr w:type="spellEnd"/>
      <w:r w:rsidR="008C4630" w:rsidRPr="00FD2030">
        <w:rPr>
          <w:rFonts w:ascii="Times New Roman" w:hAnsi="Times New Roman" w:cs="Times New Roman"/>
          <w:color w:val="000000" w:themeColor="text1"/>
          <w:sz w:val="24"/>
          <w:szCs w:val="24"/>
        </w:rPr>
        <w:t xml:space="preserve"> was important in ensuring that all the features contribute equally to the learning process</w:t>
      </w:r>
      <w:r w:rsidR="00853A70">
        <w:rPr>
          <w:rFonts w:ascii="Times New Roman" w:hAnsi="Times New Roman" w:cs="Times New Roman"/>
          <w:color w:val="000000" w:themeColor="text1"/>
          <w:sz w:val="24"/>
          <w:szCs w:val="24"/>
        </w:rPr>
        <w:t>,</w:t>
      </w:r>
      <w:r w:rsidR="008C4630" w:rsidRPr="00FD2030">
        <w:rPr>
          <w:rFonts w:ascii="Times New Roman" w:hAnsi="Times New Roman" w:cs="Times New Roman"/>
          <w:color w:val="000000" w:themeColor="text1"/>
          <w:sz w:val="24"/>
          <w:szCs w:val="24"/>
        </w:rPr>
        <w:t xml:space="preserve"> and to help the neutral network converge faster</w:t>
      </w:r>
      <w:r w:rsidR="00EE315A" w:rsidRPr="00FD2030">
        <w:rPr>
          <w:rFonts w:ascii="Times New Roman" w:hAnsi="Times New Roman" w:cs="Times New Roman"/>
          <w:color w:val="000000" w:themeColor="text1"/>
          <w:sz w:val="24"/>
          <w:szCs w:val="24"/>
        </w:rPr>
        <w:t>, the creation of sequence was necessary for the CNN to recognize patterns over time. The data is split into training and test sets</w:t>
      </w:r>
      <w:r w:rsidR="00853A70">
        <w:rPr>
          <w:rFonts w:ascii="Times New Roman" w:hAnsi="Times New Roman" w:cs="Times New Roman"/>
          <w:color w:val="000000" w:themeColor="text1"/>
          <w:sz w:val="24"/>
          <w:szCs w:val="24"/>
        </w:rPr>
        <w:t>;</w:t>
      </w:r>
      <w:r w:rsidR="00EE315A" w:rsidRPr="00FD2030">
        <w:rPr>
          <w:rFonts w:ascii="Times New Roman" w:hAnsi="Times New Roman" w:cs="Times New Roman"/>
          <w:color w:val="000000" w:themeColor="text1"/>
          <w:sz w:val="24"/>
          <w:szCs w:val="24"/>
        </w:rPr>
        <w:t xml:space="preserve"> up to 80% of the data will be used for training</w:t>
      </w:r>
      <w:r w:rsidR="00853A70">
        <w:rPr>
          <w:rFonts w:ascii="Times New Roman" w:hAnsi="Times New Roman" w:cs="Times New Roman"/>
          <w:color w:val="000000" w:themeColor="text1"/>
          <w:sz w:val="24"/>
          <w:szCs w:val="24"/>
        </w:rPr>
        <w:t>,</w:t>
      </w:r>
      <w:r w:rsidR="00EE315A" w:rsidRPr="00FD2030">
        <w:rPr>
          <w:rFonts w:ascii="Times New Roman" w:hAnsi="Times New Roman" w:cs="Times New Roman"/>
          <w:color w:val="000000" w:themeColor="text1"/>
          <w:sz w:val="24"/>
          <w:szCs w:val="24"/>
        </w:rPr>
        <w:t xml:space="preserve"> and the rest w</w:t>
      </w:r>
      <w:r w:rsidR="00853A70">
        <w:rPr>
          <w:rFonts w:ascii="Times New Roman" w:hAnsi="Times New Roman" w:cs="Times New Roman"/>
          <w:color w:val="000000" w:themeColor="text1"/>
          <w:sz w:val="24"/>
          <w:szCs w:val="24"/>
        </w:rPr>
        <w:t>ill</w:t>
      </w:r>
      <w:r w:rsidR="00EE315A" w:rsidRPr="00FD2030">
        <w:rPr>
          <w:rFonts w:ascii="Times New Roman" w:hAnsi="Times New Roman" w:cs="Times New Roman"/>
          <w:color w:val="000000" w:themeColor="text1"/>
          <w:sz w:val="24"/>
          <w:szCs w:val="24"/>
        </w:rPr>
        <w:t xml:space="preserve"> be used for testing</w:t>
      </w:r>
      <w:r w:rsidR="00853A70">
        <w:rPr>
          <w:rFonts w:ascii="Times New Roman" w:hAnsi="Times New Roman" w:cs="Times New Roman"/>
          <w:color w:val="000000" w:themeColor="text1"/>
          <w:sz w:val="24"/>
          <w:szCs w:val="24"/>
        </w:rPr>
        <w:t>;</w:t>
      </w:r>
      <w:r w:rsidR="00EE315A" w:rsidRPr="00FD2030">
        <w:rPr>
          <w:rFonts w:ascii="Times New Roman" w:hAnsi="Times New Roman" w:cs="Times New Roman"/>
          <w:color w:val="000000" w:themeColor="text1"/>
          <w:sz w:val="24"/>
          <w:szCs w:val="24"/>
        </w:rPr>
        <w:t xml:space="preserve"> this split helps </w:t>
      </w:r>
      <w:r w:rsidR="00853A70">
        <w:rPr>
          <w:rFonts w:ascii="Times New Roman" w:hAnsi="Times New Roman" w:cs="Times New Roman"/>
          <w:color w:val="000000" w:themeColor="text1"/>
          <w:sz w:val="24"/>
          <w:szCs w:val="24"/>
        </w:rPr>
        <w:t>evaluate</w:t>
      </w:r>
      <w:r w:rsidR="00EE315A" w:rsidRPr="00FD2030">
        <w:rPr>
          <w:rFonts w:ascii="Times New Roman" w:hAnsi="Times New Roman" w:cs="Times New Roman"/>
          <w:color w:val="000000" w:themeColor="text1"/>
          <w:sz w:val="24"/>
          <w:szCs w:val="24"/>
        </w:rPr>
        <w:t xml:space="preserve"> the model’s unseen data.</w:t>
      </w:r>
    </w:p>
    <w:p w14:paraId="43CDBC14" w14:textId="31FEB5C1" w:rsidR="00FA20C3" w:rsidRPr="00FD2030" w:rsidRDefault="00976B47" w:rsidP="00853A70">
      <w:pPr>
        <w:spacing w:line="480" w:lineRule="auto"/>
        <w:ind w:firstLine="720"/>
        <w:rPr>
          <w:rFonts w:ascii="Times New Roman" w:hAnsi="Times New Roman" w:cs="Times New Roman"/>
          <w:color w:val="000000" w:themeColor="text1"/>
          <w:sz w:val="24"/>
          <w:szCs w:val="24"/>
        </w:rPr>
      </w:pPr>
      <w:r w:rsidRPr="00FD2030">
        <w:rPr>
          <w:rFonts w:ascii="Times New Roman" w:hAnsi="Times New Roman" w:cs="Times New Roman"/>
          <w:color w:val="000000" w:themeColor="text1"/>
          <w:sz w:val="24"/>
          <w:szCs w:val="24"/>
        </w:rPr>
        <w:t xml:space="preserve">RMSE </w:t>
      </w:r>
      <w:r w:rsidR="00853A70">
        <w:rPr>
          <w:rFonts w:ascii="Times New Roman" w:hAnsi="Times New Roman" w:cs="Times New Roman"/>
          <w:color w:val="000000" w:themeColor="text1"/>
          <w:sz w:val="24"/>
          <w:szCs w:val="24"/>
        </w:rPr>
        <w:t xml:space="preserve">was used </w:t>
      </w:r>
      <w:r w:rsidRPr="00FD2030">
        <w:rPr>
          <w:rFonts w:ascii="Times New Roman" w:hAnsi="Times New Roman" w:cs="Times New Roman"/>
          <w:color w:val="000000" w:themeColor="text1"/>
          <w:sz w:val="24"/>
          <w:szCs w:val="24"/>
        </w:rPr>
        <w:t>to evaluate the difference between predicted and actual values</w:t>
      </w:r>
      <w:r w:rsidR="00853A70">
        <w:rPr>
          <w:rFonts w:ascii="Times New Roman" w:hAnsi="Times New Roman" w:cs="Times New Roman"/>
          <w:color w:val="000000" w:themeColor="text1"/>
          <w:sz w:val="24"/>
          <w:szCs w:val="24"/>
        </w:rPr>
        <w:t>;</w:t>
      </w:r>
      <w:r w:rsidRPr="00FD2030">
        <w:rPr>
          <w:rFonts w:ascii="Times New Roman" w:hAnsi="Times New Roman" w:cs="Times New Roman"/>
          <w:color w:val="000000" w:themeColor="text1"/>
          <w:sz w:val="24"/>
          <w:szCs w:val="24"/>
        </w:rPr>
        <w:t xml:space="preserve"> RMSE is well-suited for continuous data</w:t>
      </w:r>
      <w:r w:rsidR="00853A70">
        <w:rPr>
          <w:rFonts w:ascii="Times New Roman" w:hAnsi="Times New Roman" w:cs="Times New Roman"/>
          <w:color w:val="000000" w:themeColor="text1"/>
          <w:sz w:val="24"/>
          <w:szCs w:val="24"/>
        </w:rPr>
        <w:t xml:space="preserve"> and</w:t>
      </w:r>
      <w:r w:rsidRPr="00FD2030">
        <w:rPr>
          <w:rFonts w:ascii="Times New Roman" w:hAnsi="Times New Roman" w:cs="Times New Roman"/>
          <w:color w:val="000000" w:themeColor="text1"/>
          <w:sz w:val="24"/>
          <w:szCs w:val="24"/>
        </w:rPr>
        <w:t xml:space="preserve"> helps in the straightforward measure of prediction accuracy.</w:t>
      </w:r>
      <w:r w:rsidR="00853A70">
        <w:rPr>
          <w:rFonts w:ascii="Times New Roman" w:hAnsi="Times New Roman" w:cs="Times New Roman"/>
          <w:color w:val="000000" w:themeColor="text1"/>
          <w:sz w:val="24"/>
          <w:szCs w:val="24"/>
        </w:rPr>
        <w:t xml:space="preserve"> </w:t>
      </w:r>
      <w:r w:rsidRPr="00FD2030">
        <w:rPr>
          <w:rFonts w:ascii="Times New Roman" w:hAnsi="Times New Roman" w:cs="Times New Roman"/>
          <w:color w:val="000000" w:themeColor="text1"/>
          <w:sz w:val="24"/>
          <w:szCs w:val="24"/>
        </w:rPr>
        <w:t xml:space="preserve"> </w:t>
      </w:r>
      <w:r w:rsidR="00750893" w:rsidRPr="00FD2030">
        <w:rPr>
          <w:rFonts w:ascii="Times New Roman" w:hAnsi="Times New Roman" w:cs="Times New Roman"/>
          <w:color w:val="000000" w:themeColor="text1"/>
          <w:sz w:val="24"/>
          <w:szCs w:val="24"/>
        </w:rPr>
        <w:t>MAE</w:t>
      </w:r>
      <w:r w:rsidR="00853A70">
        <w:rPr>
          <w:rFonts w:ascii="Times New Roman" w:hAnsi="Times New Roman" w:cs="Times New Roman"/>
          <w:color w:val="000000" w:themeColor="text1"/>
          <w:sz w:val="24"/>
          <w:szCs w:val="24"/>
        </w:rPr>
        <w:t xml:space="preserve"> was factored</w:t>
      </w:r>
      <w:r w:rsidR="00750893" w:rsidRPr="00FD2030">
        <w:rPr>
          <w:rFonts w:ascii="Times New Roman" w:hAnsi="Times New Roman" w:cs="Times New Roman"/>
          <w:color w:val="000000" w:themeColor="text1"/>
          <w:sz w:val="24"/>
          <w:szCs w:val="24"/>
        </w:rPr>
        <w:t xml:space="preserve"> </w:t>
      </w:r>
      <w:r w:rsidR="00853A70">
        <w:rPr>
          <w:rFonts w:ascii="Times New Roman" w:hAnsi="Times New Roman" w:cs="Times New Roman"/>
          <w:color w:val="000000" w:themeColor="text1"/>
          <w:sz w:val="24"/>
          <w:szCs w:val="24"/>
        </w:rPr>
        <w:t xml:space="preserve">in </w:t>
      </w:r>
      <w:r w:rsidR="00750893" w:rsidRPr="00FD2030">
        <w:rPr>
          <w:rFonts w:ascii="Times New Roman" w:hAnsi="Times New Roman" w:cs="Times New Roman"/>
          <w:color w:val="000000" w:themeColor="text1"/>
          <w:sz w:val="24"/>
          <w:szCs w:val="24"/>
        </w:rPr>
        <w:t>because</w:t>
      </w:r>
      <w:r w:rsidR="00853A70">
        <w:rPr>
          <w:rFonts w:ascii="Times New Roman" w:hAnsi="Times New Roman" w:cs="Times New Roman"/>
          <w:color w:val="000000" w:themeColor="text1"/>
          <w:sz w:val="24"/>
          <w:szCs w:val="24"/>
        </w:rPr>
        <w:t>,</w:t>
      </w:r>
      <w:r w:rsidR="00750893" w:rsidRPr="00FD2030">
        <w:rPr>
          <w:rFonts w:ascii="Times New Roman" w:hAnsi="Times New Roman" w:cs="Times New Roman"/>
          <w:color w:val="000000" w:themeColor="text1"/>
          <w:sz w:val="24"/>
          <w:szCs w:val="24"/>
        </w:rPr>
        <w:t xml:space="preserve"> unlike RMSE</w:t>
      </w:r>
      <w:r w:rsidR="00853A70">
        <w:rPr>
          <w:rFonts w:ascii="Times New Roman" w:hAnsi="Times New Roman" w:cs="Times New Roman"/>
          <w:color w:val="000000" w:themeColor="text1"/>
          <w:sz w:val="24"/>
          <w:szCs w:val="24"/>
        </w:rPr>
        <w:t>,</w:t>
      </w:r>
      <w:r w:rsidR="00750893" w:rsidRPr="00FD2030">
        <w:rPr>
          <w:rFonts w:ascii="Times New Roman" w:hAnsi="Times New Roman" w:cs="Times New Roman"/>
          <w:color w:val="000000" w:themeColor="text1"/>
          <w:sz w:val="24"/>
          <w:szCs w:val="24"/>
        </w:rPr>
        <w:t xml:space="preserve"> it treats all errors </w:t>
      </w:r>
      <w:r w:rsidR="00FA20C3" w:rsidRPr="00FD2030">
        <w:rPr>
          <w:rFonts w:ascii="Times New Roman" w:hAnsi="Times New Roman" w:cs="Times New Roman"/>
          <w:color w:val="000000" w:themeColor="text1"/>
          <w:sz w:val="24"/>
          <w:szCs w:val="24"/>
        </w:rPr>
        <w:t>equally,</w:t>
      </w:r>
      <w:r w:rsidR="00750893" w:rsidRPr="00FD2030">
        <w:rPr>
          <w:rFonts w:ascii="Times New Roman" w:hAnsi="Times New Roman" w:cs="Times New Roman"/>
          <w:color w:val="000000" w:themeColor="text1"/>
          <w:sz w:val="24"/>
          <w:szCs w:val="24"/>
        </w:rPr>
        <w:t xml:space="preserve"> </w:t>
      </w:r>
      <w:r w:rsidR="00853A70">
        <w:rPr>
          <w:rFonts w:ascii="Times New Roman" w:hAnsi="Times New Roman" w:cs="Times New Roman"/>
          <w:color w:val="000000" w:themeColor="text1"/>
          <w:sz w:val="24"/>
          <w:szCs w:val="24"/>
        </w:rPr>
        <w:t>making it</w:t>
      </w:r>
      <w:r w:rsidR="00750893" w:rsidRPr="00FD2030">
        <w:rPr>
          <w:rFonts w:ascii="Times New Roman" w:hAnsi="Times New Roman" w:cs="Times New Roman"/>
          <w:color w:val="000000" w:themeColor="text1"/>
          <w:sz w:val="24"/>
          <w:szCs w:val="24"/>
        </w:rPr>
        <w:t xml:space="preserve"> more robust to outliers providing a balanced view of prediction accuracy.</w:t>
      </w:r>
    </w:p>
    <w:p w14:paraId="7272B971" w14:textId="26BFC325" w:rsidR="005272D9" w:rsidRPr="00FD2030" w:rsidRDefault="00853A70" w:rsidP="00305B3D">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w:t>
      </w:r>
      <w:r w:rsidR="00FA20C3" w:rsidRPr="00FD2030">
        <w:rPr>
          <w:rFonts w:ascii="Times New Roman" w:hAnsi="Times New Roman" w:cs="Times New Roman"/>
          <w:color w:val="000000" w:themeColor="text1"/>
          <w:sz w:val="24"/>
          <w:szCs w:val="24"/>
        </w:rPr>
        <w:t xml:space="preserve">model </w:t>
      </w:r>
      <w:r>
        <w:rPr>
          <w:rFonts w:ascii="Times New Roman" w:hAnsi="Times New Roman" w:cs="Times New Roman"/>
          <w:color w:val="000000" w:themeColor="text1"/>
          <w:sz w:val="24"/>
          <w:szCs w:val="24"/>
        </w:rPr>
        <w:t xml:space="preserve">was tested </w:t>
      </w:r>
      <w:r w:rsidR="00FA20C3" w:rsidRPr="00FD2030">
        <w:rPr>
          <w:rFonts w:ascii="Times New Roman" w:hAnsi="Times New Roman" w:cs="Times New Roman"/>
          <w:color w:val="000000" w:themeColor="text1"/>
          <w:sz w:val="24"/>
          <w:szCs w:val="24"/>
        </w:rPr>
        <w:t xml:space="preserve">against a new dataset to confirm </w:t>
      </w:r>
      <w:r w:rsidR="002A27D7">
        <w:rPr>
          <w:rFonts w:ascii="Times New Roman" w:hAnsi="Times New Roman" w:cs="Times New Roman"/>
          <w:color w:val="000000" w:themeColor="text1"/>
          <w:sz w:val="24"/>
          <w:szCs w:val="24"/>
        </w:rPr>
        <w:t>it</w:t>
      </w:r>
      <w:r w:rsidR="00DF1E06">
        <w:rPr>
          <w:rFonts w:ascii="Times New Roman" w:hAnsi="Times New Roman" w:cs="Times New Roman"/>
          <w:color w:val="000000" w:themeColor="text1"/>
          <w:sz w:val="24"/>
          <w:szCs w:val="24"/>
        </w:rPr>
        <w:t>s</w:t>
      </w:r>
      <w:r w:rsidR="00FA20C3" w:rsidRPr="00FD2030">
        <w:rPr>
          <w:rFonts w:ascii="Times New Roman" w:hAnsi="Times New Roman" w:cs="Times New Roman"/>
          <w:color w:val="000000" w:themeColor="text1"/>
          <w:sz w:val="24"/>
          <w:szCs w:val="24"/>
        </w:rPr>
        <w:t xml:space="preserve"> compatibility with other datasets </w:t>
      </w:r>
      <w:r w:rsidR="002A27D7">
        <w:rPr>
          <w:rFonts w:ascii="Times New Roman" w:hAnsi="Times New Roman" w:cs="Times New Roman"/>
          <w:color w:val="000000" w:themeColor="text1"/>
          <w:sz w:val="24"/>
          <w:szCs w:val="24"/>
        </w:rPr>
        <w:t>and</w:t>
      </w:r>
      <w:r w:rsidR="00FA20C3" w:rsidRPr="00FD2030">
        <w:rPr>
          <w:rFonts w:ascii="Times New Roman" w:hAnsi="Times New Roman" w:cs="Times New Roman"/>
          <w:color w:val="000000" w:themeColor="text1"/>
          <w:sz w:val="24"/>
          <w:szCs w:val="24"/>
        </w:rPr>
        <w:t xml:space="preserve"> ensure it does not have </w:t>
      </w:r>
      <w:r w:rsidR="009A7CB4" w:rsidRPr="00FD2030">
        <w:rPr>
          <w:rFonts w:ascii="Times New Roman" w:hAnsi="Times New Roman" w:cs="Times New Roman"/>
          <w:color w:val="000000" w:themeColor="text1"/>
          <w:sz w:val="24"/>
          <w:szCs w:val="24"/>
        </w:rPr>
        <w:t xml:space="preserve">an issue predicting others. </w:t>
      </w:r>
      <w:r w:rsidR="00DF1E06">
        <w:rPr>
          <w:rFonts w:ascii="Times New Roman" w:hAnsi="Times New Roman" w:cs="Times New Roman"/>
          <w:color w:val="000000" w:themeColor="text1"/>
          <w:sz w:val="24"/>
          <w:szCs w:val="24"/>
        </w:rPr>
        <w:t>All</w:t>
      </w:r>
      <w:r w:rsidR="009A7CB4" w:rsidRPr="00FD2030">
        <w:rPr>
          <w:rFonts w:ascii="Times New Roman" w:hAnsi="Times New Roman" w:cs="Times New Roman"/>
          <w:color w:val="000000" w:themeColor="text1"/>
          <w:sz w:val="24"/>
          <w:szCs w:val="24"/>
        </w:rPr>
        <w:t xml:space="preserve"> th</w:t>
      </w:r>
      <w:r w:rsidR="00667DB8" w:rsidRPr="00FD2030">
        <w:rPr>
          <w:rFonts w:ascii="Times New Roman" w:hAnsi="Times New Roman" w:cs="Times New Roman"/>
          <w:color w:val="000000" w:themeColor="text1"/>
          <w:sz w:val="24"/>
          <w:szCs w:val="24"/>
        </w:rPr>
        <w:t>e data</w:t>
      </w:r>
      <w:r w:rsidR="003F31DA">
        <w:rPr>
          <w:rFonts w:ascii="Times New Roman" w:hAnsi="Times New Roman" w:cs="Times New Roman"/>
          <w:color w:val="000000" w:themeColor="text1"/>
          <w:sz w:val="24"/>
          <w:szCs w:val="24"/>
        </w:rPr>
        <w:t>-</w:t>
      </w:r>
      <w:r w:rsidR="00667DB8" w:rsidRPr="00FD2030">
        <w:rPr>
          <w:rFonts w:ascii="Times New Roman" w:hAnsi="Times New Roman" w:cs="Times New Roman"/>
          <w:color w:val="000000" w:themeColor="text1"/>
          <w:sz w:val="24"/>
          <w:szCs w:val="24"/>
        </w:rPr>
        <w:t>cleaning processes on the initial d</w:t>
      </w:r>
      <w:r w:rsidR="00DF1E06">
        <w:rPr>
          <w:rFonts w:ascii="Times New Roman" w:hAnsi="Times New Roman" w:cs="Times New Roman"/>
          <w:color w:val="000000" w:themeColor="text1"/>
          <w:sz w:val="24"/>
          <w:szCs w:val="24"/>
        </w:rPr>
        <w:t>a</w:t>
      </w:r>
      <w:r w:rsidR="00667DB8" w:rsidRPr="00FD2030">
        <w:rPr>
          <w:rFonts w:ascii="Times New Roman" w:hAnsi="Times New Roman" w:cs="Times New Roman"/>
          <w:color w:val="000000" w:themeColor="text1"/>
          <w:sz w:val="24"/>
          <w:szCs w:val="24"/>
        </w:rPr>
        <w:t>taset</w:t>
      </w:r>
      <w:r w:rsidR="002A27D7">
        <w:rPr>
          <w:rFonts w:ascii="Times New Roman" w:hAnsi="Times New Roman" w:cs="Times New Roman"/>
          <w:color w:val="000000" w:themeColor="text1"/>
          <w:sz w:val="24"/>
          <w:szCs w:val="24"/>
        </w:rPr>
        <w:t xml:space="preserve"> were recreated,</w:t>
      </w:r>
      <w:r w:rsidR="00667DB8" w:rsidRPr="00FD2030">
        <w:rPr>
          <w:rFonts w:ascii="Times New Roman" w:hAnsi="Times New Roman" w:cs="Times New Roman"/>
          <w:color w:val="000000" w:themeColor="text1"/>
          <w:sz w:val="24"/>
          <w:szCs w:val="24"/>
        </w:rPr>
        <w:t xml:space="preserve"> and </w:t>
      </w:r>
      <w:r w:rsidR="00905087">
        <w:rPr>
          <w:rFonts w:ascii="Times New Roman" w:hAnsi="Times New Roman" w:cs="Times New Roman"/>
          <w:color w:val="000000" w:themeColor="text1"/>
          <w:sz w:val="24"/>
          <w:szCs w:val="24"/>
        </w:rPr>
        <w:t xml:space="preserve">the same EDAs were also </w:t>
      </w:r>
      <w:r w:rsidR="00667DB8" w:rsidRPr="00FD2030">
        <w:rPr>
          <w:rFonts w:ascii="Times New Roman" w:hAnsi="Times New Roman" w:cs="Times New Roman"/>
          <w:color w:val="000000" w:themeColor="text1"/>
          <w:sz w:val="24"/>
          <w:szCs w:val="24"/>
        </w:rPr>
        <w:t>done</w:t>
      </w:r>
      <w:r w:rsidR="003F31DA">
        <w:rPr>
          <w:rFonts w:ascii="Times New Roman" w:hAnsi="Times New Roman" w:cs="Times New Roman"/>
          <w:color w:val="000000" w:themeColor="text1"/>
          <w:sz w:val="24"/>
          <w:szCs w:val="24"/>
        </w:rPr>
        <w:t xml:space="preserve"> a</w:t>
      </w:r>
      <w:r w:rsidR="007D73CE" w:rsidRPr="00FD2030">
        <w:rPr>
          <w:rFonts w:ascii="Times New Roman" w:hAnsi="Times New Roman" w:cs="Times New Roman"/>
          <w:color w:val="000000" w:themeColor="text1"/>
          <w:sz w:val="24"/>
          <w:szCs w:val="24"/>
        </w:rPr>
        <w:t>fter following the same steps</w:t>
      </w:r>
      <w:r w:rsidR="002A27D7">
        <w:rPr>
          <w:rFonts w:ascii="Times New Roman" w:hAnsi="Times New Roman" w:cs="Times New Roman"/>
          <w:color w:val="000000" w:themeColor="text1"/>
          <w:sz w:val="24"/>
          <w:szCs w:val="24"/>
        </w:rPr>
        <w:t xml:space="preserve"> </w:t>
      </w:r>
      <w:r w:rsidR="007D73CE" w:rsidRPr="00FD2030">
        <w:rPr>
          <w:rFonts w:ascii="Times New Roman" w:hAnsi="Times New Roman" w:cs="Times New Roman"/>
          <w:color w:val="000000" w:themeColor="text1"/>
          <w:sz w:val="24"/>
          <w:szCs w:val="24"/>
        </w:rPr>
        <w:t>(creating lagged values, running training sets and confirming the predictions)</w:t>
      </w:r>
      <w:r w:rsidR="0066268C" w:rsidRPr="00FD2030">
        <w:rPr>
          <w:rFonts w:ascii="Times New Roman" w:hAnsi="Times New Roman" w:cs="Times New Roman"/>
          <w:color w:val="000000" w:themeColor="text1"/>
          <w:sz w:val="24"/>
          <w:szCs w:val="24"/>
        </w:rPr>
        <w:t>.</w:t>
      </w:r>
      <w:r w:rsidR="00305B3D">
        <w:rPr>
          <w:rFonts w:ascii="Times New Roman" w:hAnsi="Times New Roman" w:cs="Times New Roman"/>
          <w:color w:val="000000" w:themeColor="text1"/>
          <w:sz w:val="24"/>
          <w:szCs w:val="24"/>
        </w:rPr>
        <w:t xml:space="preserve"> </w:t>
      </w:r>
      <w:r w:rsidR="007E78A0" w:rsidRPr="00FD2030">
        <w:rPr>
          <w:rFonts w:ascii="Times New Roman" w:hAnsi="Times New Roman" w:cs="Times New Roman"/>
          <w:color w:val="000000" w:themeColor="text1"/>
          <w:sz w:val="24"/>
          <w:szCs w:val="24"/>
        </w:rPr>
        <w:t>Finally,</w:t>
      </w:r>
      <w:r w:rsidR="0066268C" w:rsidRPr="00FD2030">
        <w:rPr>
          <w:rFonts w:ascii="Times New Roman" w:hAnsi="Times New Roman" w:cs="Times New Roman"/>
          <w:color w:val="000000" w:themeColor="text1"/>
          <w:sz w:val="24"/>
          <w:szCs w:val="24"/>
        </w:rPr>
        <w:t xml:space="preserve"> overfitting and percentage accuracy</w:t>
      </w:r>
      <w:r w:rsidR="002A27D7">
        <w:rPr>
          <w:rFonts w:ascii="Times New Roman" w:hAnsi="Times New Roman" w:cs="Times New Roman"/>
          <w:color w:val="000000" w:themeColor="text1"/>
          <w:sz w:val="24"/>
          <w:szCs w:val="24"/>
        </w:rPr>
        <w:t xml:space="preserve"> w</w:t>
      </w:r>
      <w:r w:rsidR="00305B3D">
        <w:rPr>
          <w:rFonts w:ascii="Times New Roman" w:hAnsi="Times New Roman" w:cs="Times New Roman"/>
          <w:color w:val="000000" w:themeColor="text1"/>
          <w:sz w:val="24"/>
          <w:szCs w:val="24"/>
        </w:rPr>
        <w:t>ere</w:t>
      </w:r>
      <w:r w:rsidR="002A27D7">
        <w:rPr>
          <w:rFonts w:ascii="Times New Roman" w:hAnsi="Times New Roman" w:cs="Times New Roman"/>
          <w:color w:val="000000" w:themeColor="text1"/>
          <w:sz w:val="24"/>
          <w:szCs w:val="24"/>
        </w:rPr>
        <w:t xml:space="preserve"> checked</w:t>
      </w:r>
      <w:r w:rsidR="0066268C" w:rsidRPr="00FD2030">
        <w:rPr>
          <w:rFonts w:ascii="Times New Roman" w:hAnsi="Times New Roman" w:cs="Times New Roman"/>
          <w:color w:val="000000" w:themeColor="text1"/>
          <w:sz w:val="24"/>
          <w:szCs w:val="24"/>
        </w:rPr>
        <w:t xml:space="preserve"> </w:t>
      </w:r>
      <w:r w:rsidR="007E78A0" w:rsidRPr="00FD2030">
        <w:rPr>
          <w:rFonts w:ascii="Times New Roman" w:hAnsi="Times New Roman" w:cs="Times New Roman"/>
          <w:color w:val="000000" w:themeColor="text1"/>
          <w:sz w:val="24"/>
          <w:szCs w:val="24"/>
        </w:rPr>
        <w:t>by evaluating the models on both the training and validation datasets.</w:t>
      </w:r>
    </w:p>
    <w:p w14:paraId="3C47CD3F" w14:textId="77777777" w:rsidR="00095975" w:rsidRPr="00FD2030" w:rsidRDefault="005272D9" w:rsidP="00824431">
      <w:pPr>
        <w:spacing w:line="480" w:lineRule="auto"/>
        <w:rPr>
          <w:rFonts w:ascii="Times New Roman" w:hAnsi="Times New Roman" w:cs="Times New Roman"/>
          <w:b/>
          <w:bCs/>
          <w:color w:val="000000" w:themeColor="text1"/>
          <w:sz w:val="24"/>
          <w:szCs w:val="24"/>
        </w:rPr>
      </w:pPr>
      <w:r w:rsidRPr="00FD2030">
        <w:rPr>
          <w:rFonts w:ascii="Times New Roman" w:hAnsi="Times New Roman" w:cs="Times New Roman"/>
          <w:b/>
          <w:bCs/>
          <w:color w:val="000000" w:themeColor="text1"/>
          <w:sz w:val="24"/>
          <w:szCs w:val="24"/>
        </w:rPr>
        <w:lastRenderedPageBreak/>
        <w:t>Results</w:t>
      </w:r>
    </w:p>
    <w:p w14:paraId="043845AF" w14:textId="13ED9C81" w:rsidR="006049EF" w:rsidRPr="00FD2030" w:rsidRDefault="006049EF" w:rsidP="00824431">
      <w:pPr>
        <w:spacing w:line="480" w:lineRule="auto"/>
        <w:rPr>
          <w:rFonts w:ascii="Times New Roman" w:hAnsi="Times New Roman" w:cs="Times New Roman"/>
          <w:b/>
          <w:bCs/>
          <w:color w:val="000000" w:themeColor="text1"/>
          <w:sz w:val="24"/>
          <w:szCs w:val="24"/>
        </w:rPr>
      </w:pPr>
      <w:r w:rsidRPr="00FD2030">
        <w:rPr>
          <w:rFonts w:ascii="Times New Roman" w:hAnsi="Times New Roman" w:cs="Times New Roman"/>
          <w:b/>
          <w:bCs/>
          <w:noProof/>
          <w:color w:val="000000" w:themeColor="text1"/>
          <w:sz w:val="24"/>
          <w:szCs w:val="24"/>
        </w:rPr>
        <w:drawing>
          <wp:inline distT="0" distB="0" distL="0" distR="0" wp14:anchorId="1D99B58A" wp14:editId="6FC5E39F">
            <wp:extent cx="5334000" cy="2603500"/>
            <wp:effectExtent l="0" t="0" r="0" b="6350"/>
            <wp:docPr id="1767158080" name="Picture 4"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58080" name="Picture 4" descr="A graph showing different colored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4000" cy="2603500"/>
                    </a:xfrm>
                    <a:prstGeom prst="rect">
                      <a:avLst/>
                    </a:prstGeom>
                  </pic:spPr>
                </pic:pic>
              </a:graphicData>
            </a:graphic>
          </wp:inline>
        </w:drawing>
      </w:r>
    </w:p>
    <w:p w14:paraId="332A59A0" w14:textId="77777777" w:rsidR="00C548AC" w:rsidRPr="00FD2030" w:rsidRDefault="00C548AC" w:rsidP="00824431">
      <w:pPr>
        <w:spacing w:line="480" w:lineRule="auto"/>
        <w:rPr>
          <w:rFonts w:ascii="Times New Roman" w:hAnsi="Times New Roman" w:cs="Times New Roman"/>
          <w:b/>
          <w:bCs/>
          <w:color w:val="000000" w:themeColor="text1"/>
          <w:sz w:val="24"/>
          <w:szCs w:val="24"/>
        </w:rPr>
      </w:pPr>
    </w:p>
    <w:p w14:paraId="58BBD3D0" w14:textId="23099993" w:rsidR="00214A96" w:rsidRPr="00305B3D" w:rsidRDefault="00214A96" w:rsidP="00824431">
      <w:pPr>
        <w:spacing w:line="480" w:lineRule="auto"/>
        <w:rPr>
          <w:rFonts w:ascii="Times New Roman" w:hAnsi="Times New Roman" w:cs="Times New Roman"/>
          <w:b/>
          <w:bCs/>
          <w:i/>
          <w:iCs/>
          <w:color w:val="000000" w:themeColor="text1"/>
          <w:sz w:val="24"/>
          <w:szCs w:val="24"/>
        </w:rPr>
      </w:pPr>
      <w:r w:rsidRPr="00305B3D">
        <w:rPr>
          <w:rFonts w:ascii="Times New Roman" w:hAnsi="Times New Roman" w:cs="Times New Roman"/>
          <w:b/>
          <w:bCs/>
          <w:i/>
          <w:iCs/>
          <w:color w:val="000000" w:themeColor="text1"/>
          <w:sz w:val="24"/>
          <w:szCs w:val="24"/>
        </w:rPr>
        <w:t>Training data evaluation and results by model</w:t>
      </w:r>
    </w:p>
    <w:p w14:paraId="602AE249" w14:textId="458ED268" w:rsidR="00214A96" w:rsidRPr="00FD2030" w:rsidRDefault="00214A96" w:rsidP="00824431">
      <w:pPr>
        <w:spacing w:line="480" w:lineRule="auto"/>
        <w:rPr>
          <w:rFonts w:ascii="Times New Roman" w:hAnsi="Times New Roman" w:cs="Times New Roman"/>
          <w:color w:val="000000" w:themeColor="text1"/>
          <w:sz w:val="24"/>
          <w:szCs w:val="24"/>
        </w:rPr>
      </w:pPr>
      <w:r w:rsidRPr="00FD2030">
        <w:rPr>
          <w:rFonts w:ascii="Times New Roman" w:hAnsi="Times New Roman" w:cs="Times New Roman"/>
          <w:color w:val="000000" w:themeColor="text1"/>
          <w:sz w:val="24"/>
          <w:szCs w:val="24"/>
        </w:rPr>
        <w:t xml:space="preserve">CNN: R-squared: 0.765, MAPE:4.017%, </w:t>
      </w:r>
      <w:r w:rsidR="00905087">
        <w:rPr>
          <w:rFonts w:ascii="Times New Roman" w:hAnsi="Times New Roman" w:cs="Times New Roman"/>
          <w:color w:val="000000" w:themeColor="text1"/>
          <w:sz w:val="24"/>
          <w:szCs w:val="24"/>
        </w:rPr>
        <w:t>A</w:t>
      </w:r>
      <w:r w:rsidRPr="00FD2030">
        <w:rPr>
          <w:rFonts w:ascii="Times New Roman" w:hAnsi="Times New Roman" w:cs="Times New Roman"/>
          <w:color w:val="000000" w:themeColor="text1"/>
          <w:sz w:val="24"/>
          <w:szCs w:val="24"/>
        </w:rPr>
        <w:t>ccuracy:95.98%, RMSE: 5.639</w:t>
      </w:r>
      <w:r w:rsidR="006049EF" w:rsidRPr="00FD2030">
        <w:rPr>
          <w:rFonts w:ascii="Times New Roman" w:hAnsi="Times New Roman" w:cs="Times New Roman"/>
          <w:color w:val="000000" w:themeColor="text1"/>
          <w:sz w:val="24"/>
          <w:szCs w:val="24"/>
        </w:rPr>
        <w:t>, MAE:4.017</w:t>
      </w:r>
    </w:p>
    <w:p w14:paraId="5FEB5B81" w14:textId="297FFF9F" w:rsidR="00C548AC" w:rsidRPr="00FD2030" w:rsidRDefault="00214A96" w:rsidP="00824431">
      <w:pPr>
        <w:spacing w:line="480" w:lineRule="auto"/>
        <w:rPr>
          <w:rFonts w:ascii="Times New Roman" w:hAnsi="Times New Roman" w:cs="Times New Roman"/>
          <w:color w:val="000000" w:themeColor="text1"/>
          <w:sz w:val="24"/>
          <w:szCs w:val="24"/>
        </w:rPr>
      </w:pPr>
      <w:proofErr w:type="spellStart"/>
      <w:r w:rsidRPr="00FD2030">
        <w:rPr>
          <w:rFonts w:ascii="Times New Roman" w:hAnsi="Times New Roman" w:cs="Times New Roman"/>
          <w:color w:val="000000" w:themeColor="text1"/>
          <w:sz w:val="24"/>
          <w:szCs w:val="24"/>
        </w:rPr>
        <w:t>XGBoost</w:t>
      </w:r>
      <w:proofErr w:type="spellEnd"/>
      <w:r w:rsidRPr="00FD2030">
        <w:rPr>
          <w:rFonts w:ascii="Times New Roman" w:hAnsi="Times New Roman" w:cs="Times New Roman"/>
          <w:color w:val="000000" w:themeColor="text1"/>
          <w:sz w:val="24"/>
          <w:szCs w:val="24"/>
        </w:rPr>
        <w:t>: R-squared: 0.849, MAPE: 3.429%</w:t>
      </w:r>
      <w:r w:rsidR="006049EF" w:rsidRPr="00FD2030">
        <w:rPr>
          <w:rFonts w:ascii="Times New Roman" w:hAnsi="Times New Roman" w:cs="Times New Roman"/>
          <w:color w:val="000000" w:themeColor="text1"/>
          <w:sz w:val="24"/>
          <w:szCs w:val="24"/>
        </w:rPr>
        <w:t xml:space="preserve">, </w:t>
      </w:r>
      <w:r w:rsidR="00905087">
        <w:rPr>
          <w:rFonts w:ascii="Times New Roman" w:hAnsi="Times New Roman" w:cs="Times New Roman"/>
          <w:color w:val="000000" w:themeColor="text1"/>
          <w:sz w:val="24"/>
          <w:szCs w:val="24"/>
        </w:rPr>
        <w:t>A</w:t>
      </w:r>
      <w:r w:rsidR="006049EF" w:rsidRPr="00FD2030">
        <w:rPr>
          <w:rFonts w:ascii="Times New Roman" w:hAnsi="Times New Roman" w:cs="Times New Roman"/>
          <w:color w:val="000000" w:themeColor="text1"/>
          <w:sz w:val="24"/>
          <w:szCs w:val="24"/>
        </w:rPr>
        <w:t>ccuracy: 96.57%, RMSE: 5.649, MAE:3.429</w:t>
      </w:r>
    </w:p>
    <w:p w14:paraId="40D72D7E" w14:textId="0427C0E7" w:rsidR="006049EF" w:rsidRPr="00305B3D" w:rsidRDefault="006049EF" w:rsidP="006049EF">
      <w:pPr>
        <w:spacing w:line="480" w:lineRule="auto"/>
        <w:rPr>
          <w:rFonts w:ascii="Times New Roman" w:hAnsi="Times New Roman" w:cs="Times New Roman"/>
          <w:b/>
          <w:bCs/>
          <w:i/>
          <w:iCs/>
          <w:color w:val="000000" w:themeColor="text1"/>
          <w:sz w:val="24"/>
          <w:szCs w:val="24"/>
        </w:rPr>
      </w:pPr>
      <w:r w:rsidRPr="00305B3D">
        <w:rPr>
          <w:rFonts w:ascii="Times New Roman" w:hAnsi="Times New Roman" w:cs="Times New Roman"/>
          <w:b/>
          <w:bCs/>
          <w:i/>
          <w:iCs/>
          <w:color w:val="000000" w:themeColor="text1"/>
          <w:sz w:val="24"/>
          <w:szCs w:val="24"/>
        </w:rPr>
        <w:t>Validation Data evaluation and results by model</w:t>
      </w:r>
    </w:p>
    <w:p w14:paraId="0806EC99" w14:textId="6714B1F8" w:rsidR="006049EF" w:rsidRPr="00FD2030" w:rsidRDefault="006049EF" w:rsidP="006049EF">
      <w:pPr>
        <w:spacing w:line="480" w:lineRule="auto"/>
        <w:rPr>
          <w:rFonts w:ascii="Times New Roman" w:hAnsi="Times New Roman" w:cs="Times New Roman"/>
          <w:color w:val="000000" w:themeColor="text1"/>
          <w:sz w:val="24"/>
          <w:szCs w:val="24"/>
        </w:rPr>
      </w:pPr>
      <w:r w:rsidRPr="00FD2030">
        <w:rPr>
          <w:rFonts w:ascii="Times New Roman" w:hAnsi="Times New Roman" w:cs="Times New Roman"/>
          <w:color w:val="000000" w:themeColor="text1"/>
          <w:sz w:val="24"/>
          <w:szCs w:val="24"/>
        </w:rPr>
        <w:t xml:space="preserve">CNN: R-squared: 0.641, MAPE:5.639%, </w:t>
      </w:r>
      <w:r w:rsidR="00905087">
        <w:rPr>
          <w:rFonts w:ascii="Times New Roman" w:hAnsi="Times New Roman" w:cs="Times New Roman"/>
          <w:color w:val="000000" w:themeColor="text1"/>
          <w:sz w:val="24"/>
          <w:szCs w:val="24"/>
        </w:rPr>
        <w:t>A</w:t>
      </w:r>
      <w:r w:rsidRPr="00FD2030">
        <w:rPr>
          <w:rFonts w:ascii="Times New Roman" w:hAnsi="Times New Roman" w:cs="Times New Roman"/>
          <w:color w:val="000000" w:themeColor="text1"/>
          <w:sz w:val="24"/>
          <w:szCs w:val="24"/>
        </w:rPr>
        <w:t>ccuracy:94.36%, RMSE: 6.32</w:t>
      </w:r>
      <w:r w:rsidR="00C548AC" w:rsidRPr="00FD2030">
        <w:rPr>
          <w:rFonts w:ascii="Times New Roman" w:hAnsi="Times New Roman" w:cs="Times New Roman"/>
          <w:color w:val="000000" w:themeColor="text1"/>
          <w:sz w:val="24"/>
          <w:szCs w:val="24"/>
        </w:rPr>
        <w:t>7, MAE: 4.762</w:t>
      </w:r>
    </w:p>
    <w:p w14:paraId="443BAFE1" w14:textId="3C7451D0" w:rsidR="006049EF" w:rsidRPr="00FD2030" w:rsidRDefault="006049EF" w:rsidP="00824431">
      <w:pPr>
        <w:spacing w:line="480" w:lineRule="auto"/>
        <w:rPr>
          <w:rFonts w:ascii="Times New Roman" w:hAnsi="Times New Roman" w:cs="Times New Roman"/>
          <w:color w:val="000000" w:themeColor="text1"/>
          <w:sz w:val="24"/>
          <w:szCs w:val="24"/>
        </w:rPr>
      </w:pPr>
      <w:proofErr w:type="spellStart"/>
      <w:r w:rsidRPr="00FD2030">
        <w:rPr>
          <w:rFonts w:ascii="Times New Roman" w:hAnsi="Times New Roman" w:cs="Times New Roman"/>
          <w:color w:val="000000" w:themeColor="text1"/>
          <w:sz w:val="24"/>
          <w:szCs w:val="24"/>
        </w:rPr>
        <w:t>XGBoost</w:t>
      </w:r>
      <w:proofErr w:type="spellEnd"/>
      <w:r w:rsidRPr="00FD2030">
        <w:rPr>
          <w:rFonts w:ascii="Times New Roman" w:hAnsi="Times New Roman" w:cs="Times New Roman"/>
          <w:color w:val="000000" w:themeColor="text1"/>
          <w:sz w:val="24"/>
          <w:szCs w:val="24"/>
        </w:rPr>
        <w:t xml:space="preserve">: R-squared: 0.742, MAPE: 4.688%, </w:t>
      </w:r>
      <w:r w:rsidR="00905087">
        <w:rPr>
          <w:rFonts w:ascii="Times New Roman" w:hAnsi="Times New Roman" w:cs="Times New Roman"/>
          <w:color w:val="000000" w:themeColor="text1"/>
          <w:sz w:val="24"/>
          <w:szCs w:val="24"/>
        </w:rPr>
        <w:t>A</w:t>
      </w:r>
      <w:r w:rsidRPr="00FD2030">
        <w:rPr>
          <w:rFonts w:ascii="Times New Roman" w:hAnsi="Times New Roman" w:cs="Times New Roman"/>
          <w:color w:val="000000" w:themeColor="text1"/>
          <w:sz w:val="24"/>
          <w:szCs w:val="24"/>
        </w:rPr>
        <w:t>ccuracy: 9</w:t>
      </w:r>
      <w:r w:rsidR="00C548AC" w:rsidRPr="00FD2030">
        <w:rPr>
          <w:rFonts w:ascii="Times New Roman" w:hAnsi="Times New Roman" w:cs="Times New Roman"/>
          <w:color w:val="000000" w:themeColor="text1"/>
          <w:sz w:val="24"/>
          <w:szCs w:val="24"/>
        </w:rPr>
        <w:t>5</w:t>
      </w:r>
      <w:r w:rsidRPr="00FD2030">
        <w:rPr>
          <w:rFonts w:ascii="Times New Roman" w:hAnsi="Times New Roman" w:cs="Times New Roman"/>
          <w:color w:val="000000" w:themeColor="text1"/>
          <w:sz w:val="24"/>
          <w:szCs w:val="24"/>
        </w:rPr>
        <w:t>.</w:t>
      </w:r>
      <w:r w:rsidR="00C548AC" w:rsidRPr="00FD2030">
        <w:rPr>
          <w:rFonts w:ascii="Times New Roman" w:hAnsi="Times New Roman" w:cs="Times New Roman"/>
          <w:color w:val="000000" w:themeColor="text1"/>
          <w:sz w:val="24"/>
          <w:szCs w:val="24"/>
        </w:rPr>
        <w:t>31</w:t>
      </w:r>
      <w:r w:rsidRPr="00FD2030">
        <w:rPr>
          <w:rFonts w:ascii="Times New Roman" w:hAnsi="Times New Roman" w:cs="Times New Roman"/>
          <w:color w:val="000000" w:themeColor="text1"/>
          <w:sz w:val="24"/>
          <w:szCs w:val="24"/>
        </w:rPr>
        <w:t>%, RMSE: 5.649</w:t>
      </w:r>
      <w:r w:rsidR="00C548AC" w:rsidRPr="00FD2030">
        <w:rPr>
          <w:rFonts w:ascii="Times New Roman" w:hAnsi="Times New Roman" w:cs="Times New Roman"/>
          <w:color w:val="000000" w:themeColor="text1"/>
          <w:sz w:val="24"/>
          <w:szCs w:val="24"/>
        </w:rPr>
        <w:t>, MAE:3.429</w:t>
      </w:r>
    </w:p>
    <w:p w14:paraId="4E12045A" w14:textId="77777777" w:rsidR="0078034A" w:rsidRPr="00FD2030" w:rsidRDefault="00F1447E" w:rsidP="00305B3D">
      <w:pPr>
        <w:spacing w:line="480" w:lineRule="auto"/>
        <w:ind w:firstLine="720"/>
        <w:rPr>
          <w:rFonts w:ascii="Times New Roman" w:hAnsi="Times New Roman" w:cs="Times New Roman"/>
          <w:color w:val="000000" w:themeColor="text1"/>
          <w:sz w:val="24"/>
          <w:szCs w:val="24"/>
        </w:rPr>
      </w:pPr>
      <w:r w:rsidRPr="00FD2030">
        <w:rPr>
          <w:rFonts w:ascii="Times New Roman" w:hAnsi="Times New Roman" w:cs="Times New Roman"/>
          <w:color w:val="000000" w:themeColor="text1"/>
          <w:sz w:val="24"/>
          <w:szCs w:val="24"/>
        </w:rPr>
        <w:t xml:space="preserve">The </w:t>
      </w:r>
      <w:r w:rsidR="00394D3F" w:rsidRPr="00FD2030">
        <w:rPr>
          <w:rFonts w:ascii="Times New Roman" w:hAnsi="Times New Roman" w:cs="Times New Roman"/>
          <w:color w:val="000000" w:themeColor="text1"/>
          <w:sz w:val="24"/>
          <w:szCs w:val="24"/>
        </w:rPr>
        <w:t xml:space="preserve">results from the CNN and </w:t>
      </w:r>
      <w:proofErr w:type="spellStart"/>
      <w:r w:rsidR="00394D3F" w:rsidRPr="00FD2030">
        <w:rPr>
          <w:rFonts w:ascii="Times New Roman" w:hAnsi="Times New Roman" w:cs="Times New Roman"/>
          <w:color w:val="000000" w:themeColor="text1"/>
          <w:sz w:val="24"/>
          <w:szCs w:val="24"/>
        </w:rPr>
        <w:t>XGBoost</w:t>
      </w:r>
      <w:proofErr w:type="spellEnd"/>
      <w:r w:rsidR="00394D3F" w:rsidRPr="00FD2030">
        <w:rPr>
          <w:rFonts w:ascii="Times New Roman" w:hAnsi="Times New Roman" w:cs="Times New Roman"/>
          <w:color w:val="000000" w:themeColor="text1"/>
          <w:sz w:val="24"/>
          <w:szCs w:val="24"/>
        </w:rPr>
        <w:t xml:space="preserve"> models offer valuable insights into their respective strengths and weaknesses in predicting st</w:t>
      </w:r>
      <w:r w:rsidR="0078034A" w:rsidRPr="00FD2030">
        <w:rPr>
          <w:rFonts w:ascii="Times New Roman" w:hAnsi="Times New Roman" w:cs="Times New Roman"/>
          <w:color w:val="000000" w:themeColor="text1"/>
          <w:sz w:val="24"/>
          <w:szCs w:val="24"/>
        </w:rPr>
        <w:t>ock prices.</w:t>
      </w:r>
    </w:p>
    <w:p w14:paraId="2E343C35" w14:textId="77777777" w:rsidR="00305B3D" w:rsidRDefault="00305B3D" w:rsidP="00824431">
      <w:pPr>
        <w:spacing w:line="480" w:lineRule="auto"/>
        <w:rPr>
          <w:rFonts w:ascii="Times New Roman" w:hAnsi="Times New Roman" w:cs="Times New Roman"/>
          <w:b/>
          <w:bCs/>
          <w:i/>
          <w:iCs/>
          <w:color w:val="000000" w:themeColor="text1"/>
          <w:sz w:val="24"/>
          <w:szCs w:val="24"/>
        </w:rPr>
      </w:pPr>
    </w:p>
    <w:p w14:paraId="21297B40" w14:textId="77777777" w:rsidR="00305B3D" w:rsidRDefault="00305B3D" w:rsidP="00824431">
      <w:pPr>
        <w:spacing w:line="480" w:lineRule="auto"/>
        <w:rPr>
          <w:rFonts w:ascii="Times New Roman" w:hAnsi="Times New Roman" w:cs="Times New Roman"/>
          <w:b/>
          <w:bCs/>
          <w:i/>
          <w:iCs/>
          <w:color w:val="000000" w:themeColor="text1"/>
          <w:sz w:val="24"/>
          <w:szCs w:val="24"/>
        </w:rPr>
      </w:pPr>
    </w:p>
    <w:p w14:paraId="76590527" w14:textId="24F68A6F" w:rsidR="0078034A" w:rsidRPr="00305B3D" w:rsidRDefault="0078034A" w:rsidP="00824431">
      <w:pPr>
        <w:spacing w:line="480" w:lineRule="auto"/>
        <w:rPr>
          <w:rFonts w:ascii="Times New Roman" w:hAnsi="Times New Roman" w:cs="Times New Roman"/>
          <w:b/>
          <w:bCs/>
          <w:i/>
          <w:iCs/>
          <w:color w:val="000000" w:themeColor="text1"/>
          <w:sz w:val="24"/>
          <w:szCs w:val="24"/>
        </w:rPr>
      </w:pPr>
      <w:r w:rsidRPr="00305B3D">
        <w:rPr>
          <w:rFonts w:ascii="Times New Roman" w:hAnsi="Times New Roman" w:cs="Times New Roman"/>
          <w:b/>
          <w:bCs/>
          <w:i/>
          <w:iCs/>
          <w:color w:val="000000" w:themeColor="text1"/>
          <w:sz w:val="24"/>
          <w:szCs w:val="24"/>
        </w:rPr>
        <w:lastRenderedPageBreak/>
        <w:t>CNN Model Performance</w:t>
      </w:r>
    </w:p>
    <w:p w14:paraId="2FA1EC5C" w14:textId="7D192FF6" w:rsidR="00AE054A" w:rsidRPr="00FD2030" w:rsidRDefault="0078034A" w:rsidP="00305B3D">
      <w:pPr>
        <w:spacing w:line="480" w:lineRule="auto"/>
        <w:ind w:firstLine="720"/>
        <w:rPr>
          <w:rFonts w:ascii="Times New Roman" w:hAnsi="Times New Roman" w:cs="Times New Roman"/>
          <w:color w:val="000000" w:themeColor="text1"/>
          <w:sz w:val="24"/>
          <w:szCs w:val="24"/>
        </w:rPr>
      </w:pPr>
      <w:r w:rsidRPr="00FD2030">
        <w:rPr>
          <w:rFonts w:ascii="Times New Roman" w:hAnsi="Times New Roman" w:cs="Times New Roman"/>
          <w:color w:val="000000" w:themeColor="text1"/>
          <w:sz w:val="24"/>
          <w:szCs w:val="24"/>
        </w:rPr>
        <w:t>The model demonstrated strong performance on the training data</w:t>
      </w:r>
      <w:r w:rsidR="00AE054A" w:rsidRPr="00FD2030">
        <w:rPr>
          <w:rFonts w:ascii="Times New Roman" w:hAnsi="Times New Roman" w:cs="Times New Roman"/>
          <w:color w:val="000000" w:themeColor="text1"/>
          <w:sz w:val="24"/>
          <w:szCs w:val="24"/>
        </w:rPr>
        <w:t xml:space="preserve"> with high accuracy and a low error rate. This i</w:t>
      </w:r>
      <w:r w:rsidR="00305B3D">
        <w:rPr>
          <w:rFonts w:ascii="Times New Roman" w:hAnsi="Times New Roman" w:cs="Times New Roman"/>
          <w:color w:val="000000" w:themeColor="text1"/>
          <w:sz w:val="24"/>
          <w:szCs w:val="24"/>
        </w:rPr>
        <w:t>ndicates</w:t>
      </w:r>
      <w:r w:rsidR="00AE054A" w:rsidRPr="00FD2030">
        <w:rPr>
          <w:rFonts w:ascii="Times New Roman" w:hAnsi="Times New Roman" w:cs="Times New Roman"/>
          <w:color w:val="000000" w:themeColor="text1"/>
          <w:sz w:val="24"/>
          <w:szCs w:val="24"/>
        </w:rPr>
        <w:t xml:space="preserve"> that the model </w:t>
      </w:r>
      <w:r w:rsidR="00305B3D">
        <w:rPr>
          <w:rFonts w:ascii="Times New Roman" w:hAnsi="Times New Roman" w:cs="Times New Roman"/>
          <w:color w:val="000000" w:themeColor="text1"/>
          <w:sz w:val="24"/>
          <w:szCs w:val="24"/>
        </w:rPr>
        <w:t>effectively learns</w:t>
      </w:r>
      <w:r w:rsidR="00AE054A" w:rsidRPr="00FD2030">
        <w:rPr>
          <w:rFonts w:ascii="Times New Roman" w:hAnsi="Times New Roman" w:cs="Times New Roman"/>
          <w:color w:val="000000" w:themeColor="text1"/>
          <w:sz w:val="24"/>
          <w:szCs w:val="24"/>
        </w:rPr>
        <w:t xml:space="preserve"> patterns from the historical data.</w:t>
      </w:r>
      <w:r w:rsidR="00305B3D">
        <w:rPr>
          <w:rFonts w:ascii="Times New Roman" w:hAnsi="Times New Roman" w:cs="Times New Roman"/>
          <w:color w:val="000000" w:themeColor="text1"/>
          <w:sz w:val="24"/>
          <w:szCs w:val="24"/>
        </w:rPr>
        <w:t xml:space="preserve"> </w:t>
      </w:r>
      <w:r w:rsidR="00AE054A" w:rsidRPr="00FD2030">
        <w:rPr>
          <w:rFonts w:ascii="Times New Roman" w:hAnsi="Times New Roman" w:cs="Times New Roman"/>
          <w:color w:val="000000" w:themeColor="text1"/>
          <w:sz w:val="24"/>
          <w:szCs w:val="24"/>
        </w:rPr>
        <w:t xml:space="preserve">The performance drop </w:t>
      </w:r>
      <w:r w:rsidR="00305B3D">
        <w:rPr>
          <w:rFonts w:ascii="Times New Roman" w:hAnsi="Times New Roman" w:cs="Times New Roman"/>
          <w:color w:val="000000" w:themeColor="text1"/>
          <w:sz w:val="24"/>
          <w:szCs w:val="24"/>
        </w:rPr>
        <w:t>i</w:t>
      </w:r>
      <w:r w:rsidR="00AE054A" w:rsidRPr="00FD2030">
        <w:rPr>
          <w:rFonts w:ascii="Times New Roman" w:hAnsi="Times New Roman" w:cs="Times New Roman"/>
          <w:color w:val="000000" w:themeColor="text1"/>
          <w:sz w:val="24"/>
          <w:szCs w:val="24"/>
        </w:rPr>
        <w:t>n the validation data suggests that the model may be overfitting</w:t>
      </w:r>
      <w:r w:rsidR="00305B3D">
        <w:rPr>
          <w:rFonts w:ascii="Times New Roman" w:hAnsi="Times New Roman" w:cs="Times New Roman"/>
          <w:color w:val="000000" w:themeColor="text1"/>
          <w:sz w:val="24"/>
          <w:szCs w:val="24"/>
        </w:rPr>
        <w:t xml:space="preserve">. </w:t>
      </w:r>
      <w:r w:rsidR="003F31DA">
        <w:rPr>
          <w:rFonts w:ascii="Times New Roman" w:hAnsi="Times New Roman" w:cs="Times New Roman"/>
          <w:color w:val="000000" w:themeColor="text1"/>
          <w:sz w:val="24"/>
          <w:szCs w:val="24"/>
        </w:rPr>
        <w:t>This is evident from the significant decrease in R-squared and the</w:t>
      </w:r>
      <w:r w:rsidR="00AE054A" w:rsidRPr="00FD2030">
        <w:rPr>
          <w:rFonts w:ascii="Times New Roman" w:hAnsi="Times New Roman" w:cs="Times New Roman"/>
          <w:color w:val="000000" w:themeColor="text1"/>
          <w:sz w:val="24"/>
          <w:szCs w:val="24"/>
        </w:rPr>
        <w:t xml:space="preserve"> increase in MAPE and RMSE on the validation set.</w:t>
      </w:r>
    </w:p>
    <w:p w14:paraId="576692A1" w14:textId="77777777" w:rsidR="00AE054A" w:rsidRPr="00305B3D" w:rsidRDefault="00AE054A" w:rsidP="00824431">
      <w:pPr>
        <w:spacing w:line="480" w:lineRule="auto"/>
        <w:rPr>
          <w:rFonts w:ascii="Times New Roman" w:hAnsi="Times New Roman" w:cs="Times New Roman"/>
          <w:b/>
          <w:bCs/>
          <w:i/>
          <w:iCs/>
          <w:color w:val="000000" w:themeColor="text1"/>
          <w:sz w:val="24"/>
          <w:szCs w:val="24"/>
        </w:rPr>
      </w:pPr>
      <w:proofErr w:type="spellStart"/>
      <w:r w:rsidRPr="00305B3D">
        <w:rPr>
          <w:rFonts w:ascii="Times New Roman" w:hAnsi="Times New Roman" w:cs="Times New Roman"/>
          <w:b/>
          <w:bCs/>
          <w:i/>
          <w:iCs/>
          <w:color w:val="000000" w:themeColor="text1"/>
          <w:sz w:val="24"/>
          <w:szCs w:val="24"/>
        </w:rPr>
        <w:t>XGBoost</w:t>
      </w:r>
      <w:proofErr w:type="spellEnd"/>
      <w:r w:rsidRPr="00305B3D">
        <w:rPr>
          <w:rFonts w:ascii="Times New Roman" w:hAnsi="Times New Roman" w:cs="Times New Roman"/>
          <w:b/>
          <w:bCs/>
          <w:i/>
          <w:iCs/>
          <w:color w:val="000000" w:themeColor="text1"/>
          <w:sz w:val="24"/>
          <w:szCs w:val="24"/>
        </w:rPr>
        <w:t xml:space="preserve"> Model Performance</w:t>
      </w:r>
    </w:p>
    <w:p w14:paraId="270B48C8" w14:textId="4A51F4D7" w:rsidR="00CB7F59" w:rsidRPr="007030DE" w:rsidRDefault="00AE054A" w:rsidP="007030DE">
      <w:pPr>
        <w:spacing w:line="480" w:lineRule="auto"/>
        <w:ind w:firstLine="720"/>
        <w:rPr>
          <w:rFonts w:ascii="Times New Roman" w:hAnsi="Times New Roman" w:cs="Times New Roman"/>
          <w:color w:val="000000" w:themeColor="text1"/>
          <w:sz w:val="24"/>
          <w:szCs w:val="24"/>
        </w:rPr>
      </w:pPr>
      <w:r w:rsidRPr="00FD2030">
        <w:rPr>
          <w:rFonts w:ascii="Times New Roman" w:hAnsi="Times New Roman" w:cs="Times New Roman"/>
          <w:color w:val="000000" w:themeColor="text1"/>
          <w:sz w:val="24"/>
          <w:szCs w:val="24"/>
        </w:rPr>
        <w:t xml:space="preserve">This model performed well on both the training and validation data, therefore showing </w:t>
      </w:r>
      <w:r w:rsidR="00305B3D">
        <w:rPr>
          <w:rFonts w:ascii="Times New Roman" w:hAnsi="Times New Roman" w:cs="Times New Roman"/>
          <w:color w:val="000000" w:themeColor="text1"/>
          <w:sz w:val="24"/>
          <w:szCs w:val="24"/>
        </w:rPr>
        <w:t>its ability to handle complex, non-linear relationships and its robust performance metrics, which indicate that it generalizes better than</w:t>
      </w:r>
      <w:r w:rsidR="00214A96" w:rsidRPr="00FD2030">
        <w:rPr>
          <w:rFonts w:ascii="Times New Roman" w:hAnsi="Times New Roman" w:cs="Times New Roman"/>
          <w:color w:val="000000" w:themeColor="text1"/>
          <w:sz w:val="24"/>
          <w:szCs w:val="24"/>
        </w:rPr>
        <w:t xml:space="preserve"> the CNN model. Also, the smaller drop in r-squared and accuracy</w:t>
      </w:r>
      <w:r w:rsidR="00305B3D">
        <w:rPr>
          <w:rFonts w:ascii="Times New Roman" w:hAnsi="Times New Roman" w:cs="Times New Roman"/>
          <w:color w:val="000000" w:themeColor="text1"/>
          <w:sz w:val="24"/>
          <w:szCs w:val="24"/>
        </w:rPr>
        <w:t xml:space="preserve"> and</w:t>
      </w:r>
      <w:r w:rsidR="00214A96" w:rsidRPr="00FD2030">
        <w:rPr>
          <w:rFonts w:ascii="Times New Roman" w:hAnsi="Times New Roman" w:cs="Times New Roman"/>
          <w:color w:val="000000" w:themeColor="text1"/>
          <w:sz w:val="24"/>
          <w:szCs w:val="24"/>
        </w:rPr>
        <w:t xml:space="preserve"> relatively stable error rates showcase </w:t>
      </w:r>
      <w:proofErr w:type="spellStart"/>
      <w:r w:rsidR="00214A96" w:rsidRPr="00FD2030">
        <w:rPr>
          <w:rFonts w:ascii="Times New Roman" w:hAnsi="Times New Roman" w:cs="Times New Roman"/>
          <w:color w:val="000000" w:themeColor="text1"/>
          <w:sz w:val="24"/>
          <w:szCs w:val="24"/>
        </w:rPr>
        <w:t>XGBoost’s</w:t>
      </w:r>
      <w:proofErr w:type="spellEnd"/>
      <w:r w:rsidR="00214A96" w:rsidRPr="00FD2030">
        <w:rPr>
          <w:rFonts w:ascii="Times New Roman" w:hAnsi="Times New Roman" w:cs="Times New Roman"/>
          <w:color w:val="000000" w:themeColor="text1"/>
          <w:sz w:val="24"/>
          <w:szCs w:val="24"/>
        </w:rPr>
        <w:t xml:space="preserve"> strength in avoiding overfitting.</w:t>
      </w:r>
      <w:r w:rsidR="00305B3D">
        <w:rPr>
          <w:rFonts w:ascii="Times New Roman" w:hAnsi="Times New Roman" w:cs="Times New Roman"/>
          <w:color w:val="000000" w:themeColor="text1"/>
          <w:sz w:val="24"/>
          <w:szCs w:val="24"/>
        </w:rPr>
        <w:t xml:space="preserve"> </w:t>
      </w:r>
      <w:r w:rsidR="008C6C9A" w:rsidRPr="00FD2030">
        <w:rPr>
          <w:rFonts w:ascii="Times New Roman" w:hAnsi="Times New Roman" w:cs="Times New Roman"/>
          <w:color w:val="000000" w:themeColor="text1"/>
          <w:sz w:val="24"/>
          <w:szCs w:val="24"/>
        </w:rPr>
        <w:t>Therefore, these results are instrumental in guiding our decision-making process</w:t>
      </w:r>
      <w:r w:rsidR="00305B3D">
        <w:rPr>
          <w:rFonts w:ascii="Times New Roman" w:hAnsi="Times New Roman" w:cs="Times New Roman"/>
          <w:color w:val="000000" w:themeColor="text1"/>
          <w:sz w:val="24"/>
          <w:szCs w:val="24"/>
        </w:rPr>
        <w:t>;</w:t>
      </w:r>
      <w:r w:rsidR="008C6C9A" w:rsidRPr="00FD2030">
        <w:rPr>
          <w:rFonts w:ascii="Times New Roman" w:hAnsi="Times New Roman" w:cs="Times New Roman"/>
          <w:color w:val="000000" w:themeColor="text1"/>
          <w:sz w:val="24"/>
          <w:szCs w:val="24"/>
        </w:rPr>
        <w:t xml:space="preserve"> the </w:t>
      </w:r>
      <w:proofErr w:type="spellStart"/>
      <w:r w:rsidR="008C6C9A" w:rsidRPr="00FD2030">
        <w:rPr>
          <w:rFonts w:ascii="Times New Roman" w:hAnsi="Times New Roman" w:cs="Times New Roman"/>
          <w:color w:val="000000" w:themeColor="text1"/>
          <w:sz w:val="24"/>
          <w:szCs w:val="24"/>
        </w:rPr>
        <w:t>XGBoost</w:t>
      </w:r>
      <w:proofErr w:type="spellEnd"/>
      <w:r w:rsidR="008C6C9A" w:rsidRPr="00FD2030">
        <w:rPr>
          <w:rFonts w:ascii="Times New Roman" w:hAnsi="Times New Roman" w:cs="Times New Roman"/>
          <w:color w:val="000000" w:themeColor="text1"/>
          <w:sz w:val="24"/>
          <w:szCs w:val="24"/>
        </w:rPr>
        <w:t xml:space="preserve"> model seems more suitable for our stock price prediction due to its ability to generalize </w:t>
      </w:r>
      <w:r w:rsidR="000F2982" w:rsidRPr="00FD2030">
        <w:rPr>
          <w:rFonts w:ascii="Times New Roman" w:hAnsi="Times New Roman" w:cs="Times New Roman"/>
          <w:color w:val="000000" w:themeColor="text1"/>
          <w:sz w:val="24"/>
          <w:szCs w:val="24"/>
        </w:rPr>
        <w:t>well</w:t>
      </w:r>
      <w:r w:rsidR="008C6C9A" w:rsidRPr="00FD2030">
        <w:rPr>
          <w:rFonts w:ascii="Times New Roman" w:hAnsi="Times New Roman" w:cs="Times New Roman"/>
          <w:color w:val="000000" w:themeColor="text1"/>
          <w:sz w:val="24"/>
          <w:szCs w:val="24"/>
        </w:rPr>
        <w:t xml:space="preserve"> with new data</w:t>
      </w:r>
      <w:r w:rsidR="000F2982" w:rsidRPr="00FD2030">
        <w:rPr>
          <w:rFonts w:ascii="Times New Roman" w:hAnsi="Times New Roman" w:cs="Times New Roman"/>
          <w:color w:val="000000" w:themeColor="text1"/>
          <w:sz w:val="24"/>
          <w:szCs w:val="24"/>
        </w:rPr>
        <w:t>, which is essential for making informed financial decisions.</w:t>
      </w:r>
    </w:p>
    <w:p w14:paraId="76837606" w14:textId="158B9622" w:rsidR="000F2982" w:rsidRPr="00FD2030" w:rsidRDefault="00CB7F59" w:rsidP="000F2982">
      <w:pPr>
        <w:spacing w:line="480" w:lineRule="auto"/>
        <w:jc w:val="center"/>
        <w:rPr>
          <w:rFonts w:ascii="Times New Roman" w:hAnsi="Times New Roman" w:cs="Times New Roman"/>
          <w:b/>
          <w:bCs/>
          <w:color w:val="000000" w:themeColor="text1"/>
          <w:sz w:val="24"/>
          <w:szCs w:val="24"/>
        </w:rPr>
      </w:pPr>
      <w:r w:rsidRPr="00FD2030">
        <w:rPr>
          <w:rFonts w:ascii="Times New Roman" w:hAnsi="Times New Roman" w:cs="Times New Roman"/>
          <w:b/>
          <w:bCs/>
          <w:color w:val="000000" w:themeColor="text1"/>
          <w:sz w:val="24"/>
          <w:szCs w:val="24"/>
        </w:rPr>
        <w:t>Discussions</w:t>
      </w:r>
    </w:p>
    <w:p w14:paraId="54CD0DE6" w14:textId="77777777" w:rsidR="000F2982" w:rsidRPr="00FD2030" w:rsidRDefault="000F2982" w:rsidP="000F2982">
      <w:pPr>
        <w:spacing w:line="480" w:lineRule="auto"/>
        <w:rPr>
          <w:rFonts w:ascii="Times New Roman" w:hAnsi="Times New Roman" w:cs="Times New Roman"/>
          <w:b/>
          <w:bCs/>
          <w:color w:val="000000" w:themeColor="text1"/>
          <w:sz w:val="24"/>
          <w:szCs w:val="24"/>
          <w:u w:val="single"/>
        </w:rPr>
      </w:pPr>
      <w:r w:rsidRPr="00FD2030">
        <w:rPr>
          <w:rFonts w:ascii="Times New Roman" w:hAnsi="Times New Roman" w:cs="Times New Roman"/>
          <w:b/>
          <w:bCs/>
          <w:color w:val="000000" w:themeColor="text1"/>
          <w:sz w:val="24"/>
          <w:szCs w:val="24"/>
        </w:rPr>
        <w:t>Limitations</w:t>
      </w:r>
    </w:p>
    <w:p w14:paraId="11B9E00B" w14:textId="0B5DD42D" w:rsidR="00BB790D" w:rsidRPr="00FD2030" w:rsidRDefault="001D0857" w:rsidP="007030DE">
      <w:pPr>
        <w:spacing w:line="480" w:lineRule="auto"/>
        <w:ind w:firstLine="720"/>
        <w:rPr>
          <w:rFonts w:ascii="Times New Roman" w:hAnsi="Times New Roman" w:cs="Times New Roman"/>
          <w:color w:val="000000" w:themeColor="text1"/>
          <w:sz w:val="24"/>
          <w:szCs w:val="24"/>
        </w:rPr>
      </w:pPr>
      <w:r w:rsidRPr="00FD2030">
        <w:rPr>
          <w:rFonts w:ascii="Times New Roman" w:hAnsi="Times New Roman" w:cs="Times New Roman"/>
          <w:color w:val="000000" w:themeColor="text1"/>
          <w:sz w:val="24"/>
          <w:szCs w:val="24"/>
        </w:rPr>
        <w:t xml:space="preserve">The CNN model demonstrated a strong performance on the initial training data but </w:t>
      </w:r>
      <w:r w:rsidR="003F31DA">
        <w:rPr>
          <w:rFonts w:ascii="Times New Roman" w:hAnsi="Times New Roman" w:cs="Times New Roman"/>
          <w:color w:val="000000" w:themeColor="text1"/>
          <w:sz w:val="24"/>
          <w:szCs w:val="24"/>
        </w:rPr>
        <w:t>needed help</w:t>
      </w:r>
      <w:r w:rsidRPr="00FD2030">
        <w:rPr>
          <w:rFonts w:ascii="Times New Roman" w:hAnsi="Times New Roman" w:cs="Times New Roman"/>
          <w:color w:val="000000" w:themeColor="text1"/>
          <w:sz w:val="24"/>
          <w:szCs w:val="24"/>
        </w:rPr>
        <w:t xml:space="preserve"> with overfitting</w:t>
      </w:r>
      <w:r w:rsidR="00305B3D">
        <w:rPr>
          <w:rFonts w:ascii="Times New Roman" w:hAnsi="Times New Roman" w:cs="Times New Roman"/>
          <w:color w:val="000000" w:themeColor="text1"/>
          <w:sz w:val="24"/>
          <w:szCs w:val="24"/>
        </w:rPr>
        <w:t>;</w:t>
      </w:r>
      <w:r w:rsidRPr="00FD2030">
        <w:rPr>
          <w:rFonts w:ascii="Times New Roman" w:hAnsi="Times New Roman" w:cs="Times New Roman"/>
          <w:color w:val="000000" w:themeColor="text1"/>
          <w:sz w:val="24"/>
          <w:szCs w:val="24"/>
        </w:rPr>
        <w:t xml:space="preserve"> this limits its reliability in real-world stock predictions. Another limitation of CNNS is that they require a lot of computational power and time to train, which can be a constraint if there are limited resources.</w:t>
      </w:r>
      <w:r w:rsidR="00305B3D">
        <w:rPr>
          <w:rFonts w:ascii="Times New Roman" w:hAnsi="Times New Roman" w:cs="Times New Roman"/>
          <w:color w:val="000000" w:themeColor="text1"/>
          <w:sz w:val="24"/>
          <w:szCs w:val="24"/>
        </w:rPr>
        <w:t xml:space="preserve"> </w:t>
      </w:r>
      <w:r w:rsidRPr="00FD2030">
        <w:rPr>
          <w:rFonts w:ascii="Times New Roman" w:hAnsi="Times New Roman" w:cs="Times New Roman"/>
          <w:color w:val="000000" w:themeColor="text1"/>
          <w:sz w:val="24"/>
          <w:szCs w:val="24"/>
        </w:rPr>
        <w:t xml:space="preserve">The </w:t>
      </w:r>
      <w:proofErr w:type="spellStart"/>
      <w:r w:rsidRPr="00FD2030">
        <w:rPr>
          <w:rFonts w:ascii="Times New Roman" w:hAnsi="Times New Roman" w:cs="Times New Roman"/>
          <w:color w:val="000000" w:themeColor="text1"/>
          <w:sz w:val="24"/>
          <w:szCs w:val="24"/>
        </w:rPr>
        <w:t>XGBoost</w:t>
      </w:r>
      <w:proofErr w:type="spellEnd"/>
      <w:r w:rsidRPr="00FD2030">
        <w:rPr>
          <w:rFonts w:ascii="Times New Roman" w:hAnsi="Times New Roman" w:cs="Times New Roman"/>
          <w:color w:val="000000" w:themeColor="text1"/>
          <w:sz w:val="24"/>
          <w:szCs w:val="24"/>
        </w:rPr>
        <w:t xml:space="preserve"> model requires careful tuning of hyperparameters to achieve the best performance, which can be time</w:t>
      </w:r>
      <w:r w:rsidR="00305B3D">
        <w:rPr>
          <w:rFonts w:ascii="Times New Roman" w:hAnsi="Times New Roman" w:cs="Times New Roman"/>
          <w:color w:val="000000" w:themeColor="text1"/>
          <w:sz w:val="24"/>
          <w:szCs w:val="24"/>
        </w:rPr>
        <w:t>-</w:t>
      </w:r>
      <w:r w:rsidRPr="00FD2030">
        <w:rPr>
          <w:rFonts w:ascii="Times New Roman" w:hAnsi="Times New Roman" w:cs="Times New Roman"/>
          <w:color w:val="000000" w:themeColor="text1"/>
          <w:sz w:val="24"/>
          <w:szCs w:val="24"/>
        </w:rPr>
        <w:t>consuming</w:t>
      </w:r>
      <w:r w:rsidR="00305B3D">
        <w:rPr>
          <w:rFonts w:ascii="Times New Roman" w:hAnsi="Times New Roman" w:cs="Times New Roman"/>
          <w:color w:val="000000" w:themeColor="text1"/>
          <w:sz w:val="24"/>
          <w:szCs w:val="24"/>
        </w:rPr>
        <w:t>. While it is good at handling complex data, it might not capture intricate patterns in sequential data or</w:t>
      </w:r>
      <w:r w:rsidRPr="00FD2030">
        <w:rPr>
          <w:rFonts w:ascii="Times New Roman" w:hAnsi="Times New Roman" w:cs="Times New Roman"/>
          <w:color w:val="000000" w:themeColor="text1"/>
          <w:sz w:val="24"/>
          <w:szCs w:val="24"/>
        </w:rPr>
        <w:t xml:space="preserve"> CNN.</w:t>
      </w:r>
      <w:r w:rsidR="00305B3D">
        <w:rPr>
          <w:rFonts w:ascii="Times New Roman" w:hAnsi="Times New Roman" w:cs="Times New Roman"/>
          <w:color w:val="000000" w:themeColor="text1"/>
          <w:sz w:val="24"/>
          <w:szCs w:val="24"/>
        </w:rPr>
        <w:t xml:space="preserve"> </w:t>
      </w:r>
      <w:r w:rsidRPr="00FD2030">
        <w:rPr>
          <w:rFonts w:ascii="Times New Roman" w:hAnsi="Times New Roman" w:cs="Times New Roman"/>
          <w:color w:val="000000" w:themeColor="text1"/>
          <w:sz w:val="24"/>
          <w:szCs w:val="24"/>
        </w:rPr>
        <w:lastRenderedPageBreak/>
        <w:t xml:space="preserve">The year constraint of the past </w:t>
      </w:r>
      <w:r w:rsidR="003F31DA">
        <w:rPr>
          <w:rFonts w:ascii="Times New Roman" w:hAnsi="Times New Roman" w:cs="Times New Roman"/>
          <w:color w:val="000000" w:themeColor="text1"/>
          <w:sz w:val="24"/>
          <w:szCs w:val="24"/>
        </w:rPr>
        <w:t>five</w:t>
      </w:r>
      <w:r w:rsidRPr="00FD2030">
        <w:rPr>
          <w:rFonts w:ascii="Times New Roman" w:hAnsi="Times New Roman" w:cs="Times New Roman"/>
          <w:color w:val="000000" w:themeColor="text1"/>
          <w:sz w:val="24"/>
          <w:szCs w:val="24"/>
        </w:rPr>
        <w:t xml:space="preserve"> years may hav</w:t>
      </w:r>
      <w:r w:rsidR="00940FCC" w:rsidRPr="00FD2030">
        <w:rPr>
          <w:rFonts w:ascii="Times New Roman" w:hAnsi="Times New Roman" w:cs="Times New Roman"/>
          <w:color w:val="000000" w:themeColor="text1"/>
          <w:sz w:val="24"/>
          <w:szCs w:val="24"/>
        </w:rPr>
        <w:t xml:space="preserve">e allowed the model </w:t>
      </w:r>
      <w:r w:rsidR="00305B3D">
        <w:rPr>
          <w:rFonts w:ascii="Times New Roman" w:hAnsi="Times New Roman" w:cs="Times New Roman"/>
          <w:color w:val="000000" w:themeColor="text1"/>
          <w:sz w:val="24"/>
          <w:szCs w:val="24"/>
        </w:rPr>
        <w:t xml:space="preserve">to </w:t>
      </w:r>
      <w:r w:rsidR="00940FCC" w:rsidRPr="00FD2030">
        <w:rPr>
          <w:rFonts w:ascii="Times New Roman" w:hAnsi="Times New Roman" w:cs="Times New Roman"/>
          <w:color w:val="000000" w:themeColor="text1"/>
          <w:sz w:val="24"/>
          <w:szCs w:val="24"/>
        </w:rPr>
        <w:t>miss out on long</w:t>
      </w:r>
      <w:r w:rsidR="00305B3D">
        <w:rPr>
          <w:rFonts w:ascii="Times New Roman" w:hAnsi="Times New Roman" w:cs="Times New Roman"/>
          <w:color w:val="000000" w:themeColor="text1"/>
          <w:sz w:val="24"/>
          <w:szCs w:val="24"/>
        </w:rPr>
        <w:t>-</w:t>
      </w:r>
      <w:r w:rsidR="00940FCC" w:rsidRPr="00FD2030">
        <w:rPr>
          <w:rFonts w:ascii="Times New Roman" w:hAnsi="Times New Roman" w:cs="Times New Roman"/>
          <w:color w:val="000000" w:themeColor="text1"/>
          <w:sz w:val="24"/>
          <w:szCs w:val="24"/>
        </w:rPr>
        <w:t xml:space="preserve">term trends and cycles that may be essential </w:t>
      </w:r>
      <w:r w:rsidR="00BB790D" w:rsidRPr="00FD2030">
        <w:rPr>
          <w:rFonts w:ascii="Times New Roman" w:hAnsi="Times New Roman" w:cs="Times New Roman"/>
          <w:color w:val="000000" w:themeColor="text1"/>
          <w:sz w:val="24"/>
          <w:szCs w:val="24"/>
        </w:rPr>
        <w:t>for</w:t>
      </w:r>
      <w:r w:rsidR="00940FCC" w:rsidRPr="00FD2030">
        <w:rPr>
          <w:rFonts w:ascii="Times New Roman" w:hAnsi="Times New Roman" w:cs="Times New Roman"/>
          <w:color w:val="000000" w:themeColor="text1"/>
          <w:sz w:val="24"/>
          <w:szCs w:val="24"/>
        </w:rPr>
        <w:t xml:space="preserve"> making more precise predictions</w:t>
      </w:r>
      <w:r w:rsidR="00305B3D">
        <w:rPr>
          <w:rFonts w:ascii="Times New Roman" w:hAnsi="Times New Roman" w:cs="Times New Roman"/>
          <w:color w:val="000000" w:themeColor="text1"/>
          <w:sz w:val="24"/>
          <w:szCs w:val="24"/>
        </w:rPr>
        <w:t xml:space="preserve">. </w:t>
      </w:r>
      <w:r w:rsidR="00940FCC" w:rsidRPr="00FD2030">
        <w:rPr>
          <w:rFonts w:ascii="Times New Roman" w:hAnsi="Times New Roman" w:cs="Times New Roman"/>
          <w:color w:val="000000" w:themeColor="text1"/>
          <w:sz w:val="24"/>
          <w:szCs w:val="24"/>
        </w:rPr>
        <w:t>The</w:t>
      </w:r>
      <w:r w:rsidR="00305B3D">
        <w:rPr>
          <w:rFonts w:ascii="Times New Roman" w:hAnsi="Times New Roman" w:cs="Times New Roman"/>
          <w:color w:val="000000" w:themeColor="text1"/>
          <w:sz w:val="24"/>
          <w:szCs w:val="24"/>
        </w:rPr>
        <w:t>re</w:t>
      </w:r>
      <w:r w:rsidR="00940FCC" w:rsidRPr="00FD2030">
        <w:rPr>
          <w:rFonts w:ascii="Times New Roman" w:hAnsi="Times New Roman" w:cs="Times New Roman"/>
          <w:color w:val="000000" w:themeColor="text1"/>
          <w:sz w:val="24"/>
          <w:szCs w:val="24"/>
        </w:rPr>
        <w:t xml:space="preserve"> may also be significant events or anomalies that could affect the market</w:t>
      </w:r>
      <w:r w:rsidR="00305B3D">
        <w:rPr>
          <w:rFonts w:ascii="Times New Roman" w:hAnsi="Times New Roman" w:cs="Times New Roman"/>
          <w:color w:val="000000" w:themeColor="text1"/>
          <w:sz w:val="24"/>
          <w:szCs w:val="24"/>
        </w:rPr>
        <w:t>. T</w:t>
      </w:r>
      <w:r w:rsidR="00940FCC" w:rsidRPr="00FD2030">
        <w:rPr>
          <w:rFonts w:ascii="Times New Roman" w:hAnsi="Times New Roman" w:cs="Times New Roman"/>
          <w:color w:val="000000" w:themeColor="text1"/>
          <w:sz w:val="24"/>
          <w:szCs w:val="24"/>
        </w:rPr>
        <w:t>he model may</w:t>
      </w:r>
      <w:r w:rsidR="00305B3D">
        <w:rPr>
          <w:rFonts w:ascii="Times New Roman" w:hAnsi="Times New Roman" w:cs="Times New Roman"/>
          <w:color w:val="000000" w:themeColor="text1"/>
          <w:sz w:val="24"/>
          <w:szCs w:val="24"/>
        </w:rPr>
        <w:t>,</w:t>
      </w:r>
      <w:r w:rsidR="00940FCC" w:rsidRPr="00FD2030">
        <w:rPr>
          <w:rFonts w:ascii="Times New Roman" w:hAnsi="Times New Roman" w:cs="Times New Roman"/>
          <w:color w:val="000000" w:themeColor="text1"/>
          <w:sz w:val="24"/>
          <w:szCs w:val="24"/>
        </w:rPr>
        <w:t xml:space="preserve"> therefore</w:t>
      </w:r>
      <w:r w:rsidR="00506DE1">
        <w:rPr>
          <w:rFonts w:ascii="Times New Roman" w:hAnsi="Times New Roman" w:cs="Times New Roman"/>
          <w:color w:val="000000" w:themeColor="text1"/>
          <w:sz w:val="24"/>
          <w:szCs w:val="24"/>
        </w:rPr>
        <w:t>,</w:t>
      </w:r>
      <w:r w:rsidR="00940FCC" w:rsidRPr="00FD2030">
        <w:rPr>
          <w:rFonts w:ascii="Times New Roman" w:hAnsi="Times New Roman" w:cs="Times New Roman"/>
          <w:color w:val="000000" w:themeColor="text1"/>
          <w:sz w:val="24"/>
          <w:szCs w:val="24"/>
        </w:rPr>
        <w:t xml:space="preserve"> focus on these events </w:t>
      </w:r>
      <w:r w:rsidR="003F31DA">
        <w:rPr>
          <w:rFonts w:ascii="Times New Roman" w:hAnsi="Times New Roman" w:cs="Times New Roman"/>
          <w:color w:val="000000" w:themeColor="text1"/>
          <w:sz w:val="24"/>
          <w:szCs w:val="24"/>
        </w:rPr>
        <w:t>rather than delivering</w:t>
      </w:r>
      <w:r w:rsidR="00940FCC" w:rsidRPr="00FD2030">
        <w:rPr>
          <w:rFonts w:ascii="Times New Roman" w:hAnsi="Times New Roman" w:cs="Times New Roman"/>
          <w:color w:val="000000" w:themeColor="text1"/>
          <w:sz w:val="24"/>
          <w:szCs w:val="24"/>
        </w:rPr>
        <w:t xml:space="preserve"> a more stable, long</w:t>
      </w:r>
      <w:r w:rsidR="00506DE1">
        <w:rPr>
          <w:rFonts w:ascii="Times New Roman" w:hAnsi="Times New Roman" w:cs="Times New Roman"/>
          <w:color w:val="000000" w:themeColor="text1"/>
          <w:sz w:val="24"/>
          <w:szCs w:val="24"/>
        </w:rPr>
        <w:t>-</w:t>
      </w:r>
      <w:r w:rsidR="00940FCC" w:rsidRPr="00FD2030">
        <w:rPr>
          <w:rFonts w:ascii="Times New Roman" w:hAnsi="Times New Roman" w:cs="Times New Roman"/>
          <w:color w:val="000000" w:themeColor="text1"/>
          <w:sz w:val="24"/>
          <w:szCs w:val="24"/>
        </w:rPr>
        <w:t>term behavio</w:t>
      </w:r>
      <w:r w:rsidR="00506DE1">
        <w:rPr>
          <w:rFonts w:ascii="Times New Roman" w:hAnsi="Times New Roman" w:cs="Times New Roman"/>
          <w:color w:val="000000" w:themeColor="text1"/>
          <w:sz w:val="24"/>
          <w:szCs w:val="24"/>
        </w:rPr>
        <w:t>u</w:t>
      </w:r>
      <w:r w:rsidR="00940FCC" w:rsidRPr="00FD2030">
        <w:rPr>
          <w:rFonts w:ascii="Times New Roman" w:hAnsi="Times New Roman" w:cs="Times New Roman"/>
          <w:color w:val="000000" w:themeColor="text1"/>
          <w:sz w:val="24"/>
          <w:szCs w:val="24"/>
        </w:rPr>
        <w:t>r.</w:t>
      </w:r>
      <w:r w:rsidR="00305B3D">
        <w:rPr>
          <w:rFonts w:ascii="Times New Roman" w:hAnsi="Times New Roman" w:cs="Times New Roman"/>
          <w:color w:val="000000" w:themeColor="text1"/>
          <w:sz w:val="24"/>
          <w:szCs w:val="24"/>
        </w:rPr>
        <w:t xml:space="preserve"> </w:t>
      </w:r>
      <w:r w:rsidR="00940FCC" w:rsidRPr="00FD2030">
        <w:rPr>
          <w:rFonts w:ascii="Times New Roman" w:hAnsi="Times New Roman" w:cs="Times New Roman"/>
          <w:color w:val="000000" w:themeColor="text1"/>
          <w:sz w:val="24"/>
          <w:szCs w:val="24"/>
        </w:rPr>
        <w:t xml:space="preserve">The models may also be hard to interpret, </w:t>
      </w:r>
      <w:r w:rsidR="00506DE1">
        <w:rPr>
          <w:rFonts w:ascii="Times New Roman" w:hAnsi="Times New Roman" w:cs="Times New Roman"/>
          <w:color w:val="000000" w:themeColor="text1"/>
          <w:sz w:val="24"/>
          <w:szCs w:val="24"/>
        </w:rPr>
        <w:t xml:space="preserve">and </w:t>
      </w:r>
      <w:r w:rsidR="009D5B89" w:rsidRPr="00FD2030">
        <w:rPr>
          <w:rFonts w:ascii="Times New Roman" w:hAnsi="Times New Roman" w:cs="Times New Roman"/>
          <w:color w:val="000000" w:themeColor="text1"/>
          <w:sz w:val="24"/>
          <w:szCs w:val="24"/>
        </w:rPr>
        <w:t xml:space="preserve">using the models for </w:t>
      </w:r>
      <w:r w:rsidR="00940FCC" w:rsidRPr="00FD2030">
        <w:rPr>
          <w:rFonts w:ascii="Times New Roman" w:hAnsi="Times New Roman" w:cs="Times New Roman"/>
          <w:color w:val="000000" w:themeColor="text1"/>
          <w:sz w:val="24"/>
          <w:szCs w:val="24"/>
        </w:rPr>
        <w:t>large datasets</w:t>
      </w:r>
      <w:r w:rsidR="009D5B89" w:rsidRPr="00FD2030">
        <w:rPr>
          <w:rFonts w:ascii="Times New Roman" w:hAnsi="Times New Roman" w:cs="Times New Roman"/>
          <w:color w:val="000000" w:themeColor="text1"/>
          <w:sz w:val="24"/>
          <w:szCs w:val="24"/>
        </w:rPr>
        <w:t xml:space="preserve"> may prove challenging. However</w:t>
      </w:r>
      <w:r w:rsidR="00506DE1">
        <w:rPr>
          <w:rFonts w:ascii="Times New Roman" w:hAnsi="Times New Roman" w:cs="Times New Roman"/>
          <w:color w:val="000000" w:themeColor="text1"/>
          <w:sz w:val="24"/>
          <w:szCs w:val="24"/>
        </w:rPr>
        <w:t>,</w:t>
      </w:r>
      <w:r w:rsidR="009D5B89" w:rsidRPr="00FD2030">
        <w:rPr>
          <w:rFonts w:ascii="Times New Roman" w:hAnsi="Times New Roman" w:cs="Times New Roman"/>
          <w:color w:val="000000" w:themeColor="text1"/>
          <w:sz w:val="24"/>
          <w:szCs w:val="24"/>
        </w:rPr>
        <w:t xml:space="preserve"> poor feature selection can lead to less effective models.</w:t>
      </w:r>
      <w:r w:rsidR="00940FCC" w:rsidRPr="00FD2030">
        <w:rPr>
          <w:rFonts w:ascii="Times New Roman" w:hAnsi="Times New Roman" w:cs="Times New Roman"/>
          <w:color w:val="000000" w:themeColor="text1"/>
          <w:sz w:val="24"/>
          <w:szCs w:val="24"/>
        </w:rPr>
        <w:t xml:space="preserve"> </w:t>
      </w:r>
      <w:r w:rsidRPr="00FD2030">
        <w:rPr>
          <w:rFonts w:ascii="Times New Roman" w:hAnsi="Times New Roman" w:cs="Times New Roman"/>
          <w:color w:val="000000" w:themeColor="text1"/>
          <w:sz w:val="24"/>
          <w:szCs w:val="24"/>
        </w:rPr>
        <w:t xml:space="preserve"> </w:t>
      </w:r>
    </w:p>
    <w:p w14:paraId="718E82DB" w14:textId="3EEFE37D" w:rsidR="00BB790D" w:rsidRPr="00FD2030" w:rsidRDefault="007030DE" w:rsidP="007030DE">
      <w:pPr>
        <w:pStyle w:val="Heading1"/>
      </w:pPr>
      <w:r w:rsidRPr="00FD2030">
        <w:t>Conclusion</w:t>
      </w:r>
    </w:p>
    <w:p w14:paraId="1135A9CE" w14:textId="2B10B3FB" w:rsidR="00B3526A" w:rsidRPr="00FD2030" w:rsidRDefault="000411A3" w:rsidP="00726A5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rsidR="00BB790D" w:rsidRPr="00FD2030">
        <w:rPr>
          <w:rFonts w:ascii="Times New Roman" w:hAnsi="Times New Roman" w:cs="Times New Roman"/>
          <w:color w:val="000000" w:themeColor="text1"/>
          <w:sz w:val="24"/>
          <w:szCs w:val="24"/>
        </w:rPr>
        <w:t xml:space="preserve"> </w:t>
      </w:r>
      <w:proofErr w:type="spellStart"/>
      <w:r w:rsidR="00BB790D" w:rsidRPr="00FD2030">
        <w:rPr>
          <w:rFonts w:ascii="Times New Roman" w:hAnsi="Times New Roman" w:cs="Times New Roman"/>
          <w:color w:val="000000" w:themeColor="text1"/>
          <w:sz w:val="24"/>
          <w:szCs w:val="24"/>
        </w:rPr>
        <w:t>XGBoost</w:t>
      </w:r>
      <w:proofErr w:type="spellEnd"/>
      <w:r w:rsidR="00BB790D" w:rsidRPr="00FD2030">
        <w:rPr>
          <w:rFonts w:ascii="Times New Roman" w:hAnsi="Times New Roman" w:cs="Times New Roman"/>
          <w:color w:val="000000" w:themeColor="text1"/>
          <w:sz w:val="24"/>
          <w:szCs w:val="24"/>
        </w:rPr>
        <w:t xml:space="preserve"> model demonstrated better generalization capabilities, with higher accuracy and lower error rates on training and validation datasets.</w:t>
      </w:r>
      <w:r w:rsidR="00B3526A" w:rsidRPr="00FD2030">
        <w:rPr>
          <w:rFonts w:ascii="Times New Roman" w:hAnsi="Times New Roman" w:cs="Times New Roman"/>
          <w:color w:val="000000" w:themeColor="text1"/>
          <w:sz w:val="24"/>
          <w:szCs w:val="24"/>
        </w:rPr>
        <w:t xml:space="preserve"> The </w:t>
      </w:r>
      <w:r>
        <w:rPr>
          <w:rFonts w:ascii="Times New Roman" w:hAnsi="Times New Roman" w:cs="Times New Roman"/>
          <w:color w:val="000000" w:themeColor="text1"/>
          <w:sz w:val="24"/>
          <w:szCs w:val="24"/>
        </w:rPr>
        <w:t>CNN</w:t>
      </w:r>
      <w:r w:rsidR="00B3526A" w:rsidRPr="00FD2030">
        <w:rPr>
          <w:rFonts w:ascii="Times New Roman" w:hAnsi="Times New Roman" w:cs="Times New Roman"/>
          <w:color w:val="000000" w:themeColor="text1"/>
          <w:sz w:val="24"/>
          <w:szCs w:val="24"/>
        </w:rPr>
        <w:t xml:space="preserve"> model, while performing well</w:t>
      </w:r>
      <w:r w:rsidR="005A5B21">
        <w:rPr>
          <w:rFonts w:ascii="Times New Roman" w:hAnsi="Times New Roman" w:cs="Times New Roman"/>
          <w:color w:val="000000" w:themeColor="text1"/>
          <w:sz w:val="24"/>
          <w:szCs w:val="24"/>
        </w:rPr>
        <w:t>,</w:t>
      </w:r>
      <w:r w:rsidR="00B3526A" w:rsidRPr="00FD2030">
        <w:rPr>
          <w:rFonts w:ascii="Times New Roman" w:hAnsi="Times New Roman" w:cs="Times New Roman"/>
          <w:color w:val="000000" w:themeColor="text1"/>
          <w:sz w:val="24"/>
          <w:szCs w:val="24"/>
        </w:rPr>
        <w:t xml:space="preserve"> showed signs of overfitting.</w:t>
      </w:r>
      <w:r w:rsidR="005A5B21">
        <w:rPr>
          <w:rFonts w:ascii="Times New Roman" w:hAnsi="Times New Roman" w:cs="Times New Roman"/>
          <w:color w:val="000000" w:themeColor="text1"/>
          <w:sz w:val="24"/>
          <w:szCs w:val="24"/>
        </w:rPr>
        <w:t xml:space="preserve"> </w:t>
      </w:r>
      <w:r w:rsidR="00726A56">
        <w:rPr>
          <w:rFonts w:ascii="Times New Roman" w:hAnsi="Times New Roman" w:cs="Times New Roman"/>
          <w:color w:val="000000" w:themeColor="text1"/>
          <w:sz w:val="24"/>
          <w:szCs w:val="24"/>
        </w:rPr>
        <w:t>Evaluating</w:t>
      </w:r>
      <w:r w:rsidR="00B3526A" w:rsidRPr="00FD2030">
        <w:rPr>
          <w:rFonts w:ascii="Times New Roman" w:hAnsi="Times New Roman" w:cs="Times New Roman"/>
          <w:color w:val="000000" w:themeColor="text1"/>
          <w:sz w:val="24"/>
          <w:szCs w:val="24"/>
        </w:rPr>
        <w:t xml:space="preserve"> both models has provided clear evidence of their abilities and limitations</w:t>
      </w:r>
      <w:r w:rsidR="00726A56">
        <w:rPr>
          <w:rFonts w:ascii="Times New Roman" w:hAnsi="Times New Roman" w:cs="Times New Roman"/>
          <w:color w:val="000000" w:themeColor="text1"/>
          <w:sz w:val="24"/>
          <w:szCs w:val="24"/>
        </w:rPr>
        <w:t>;</w:t>
      </w:r>
      <w:r w:rsidR="00B3526A" w:rsidRPr="00FD2030">
        <w:rPr>
          <w:rFonts w:ascii="Times New Roman" w:hAnsi="Times New Roman" w:cs="Times New Roman"/>
          <w:color w:val="000000" w:themeColor="text1"/>
          <w:sz w:val="24"/>
          <w:szCs w:val="24"/>
        </w:rPr>
        <w:t xml:space="preserve"> the insights have allowed us </w:t>
      </w:r>
      <w:r w:rsidR="00726A56">
        <w:rPr>
          <w:rFonts w:ascii="Times New Roman" w:hAnsi="Times New Roman" w:cs="Times New Roman"/>
          <w:color w:val="000000" w:themeColor="text1"/>
          <w:sz w:val="24"/>
          <w:szCs w:val="24"/>
        </w:rPr>
        <w:t xml:space="preserve">to </w:t>
      </w:r>
      <w:r w:rsidR="00B3526A" w:rsidRPr="00FD2030">
        <w:rPr>
          <w:rFonts w:ascii="Times New Roman" w:hAnsi="Times New Roman" w:cs="Times New Roman"/>
          <w:color w:val="000000" w:themeColor="text1"/>
          <w:sz w:val="24"/>
          <w:szCs w:val="24"/>
        </w:rPr>
        <w:t>select the most effective model for our project</w:t>
      </w:r>
      <w:r w:rsidR="00726A56">
        <w:rPr>
          <w:rFonts w:ascii="Times New Roman" w:hAnsi="Times New Roman" w:cs="Times New Roman"/>
          <w:color w:val="000000" w:themeColor="text1"/>
          <w:sz w:val="24"/>
          <w:szCs w:val="24"/>
        </w:rPr>
        <w:t>,</w:t>
      </w:r>
      <w:r w:rsidR="00B3526A" w:rsidRPr="00FD2030">
        <w:rPr>
          <w:rFonts w:ascii="Times New Roman" w:hAnsi="Times New Roman" w:cs="Times New Roman"/>
          <w:color w:val="000000" w:themeColor="text1"/>
          <w:sz w:val="24"/>
          <w:szCs w:val="24"/>
        </w:rPr>
        <w:t xml:space="preserve"> which would help </w:t>
      </w:r>
      <w:r w:rsidR="00726A56">
        <w:rPr>
          <w:rFonts w:ascii="Times New Roman" w:hAnsi="Times New Roman" w:cs="Times New Roman"/>
          <w:color w:val="000000" w:themeColor="text1"/>
          <w:sz w:val="24"/>
          <w:szCs w:val="24"/>
        </w:rPr>
        <w:t>deliver</w:t>
      </w:r>
      <w:r w:rsidR="00B3526A" w:rsidRPr="00FD2030">
        <w:rPr>
          <w:rFonts w:ascii="Times New Roman" w:hAnsi="Times New Roman" w:cs="Times New Roman"/>
          <w:color w:val="000000" w:themeColor="text1"/>
          <w:sz w:val="24"/>
          <w:szCs w:val="24"/>
        </w:rPr>
        <w:t xml:space="preserve"> valuable forecasts.</w:t>
      </w:r>
      <w:r w:rsidR="00726A56">
        <w:rPr>
          <w:rFonts w:ascii="Times New Roman" w:hAnsi="Times New Roman" w:cs="Times New Roman"/>
          <w:color w:val="000000" w:themeColor="text1"/>
          <w:sz w:val="24"/>
          <w:szCs w:val="24"/>
        </w:rPr>
        <w:t xml:space="preserve"> </w:t>
      </w:r>
      <w:r w:rsidR="00B3526A" w:rsidRPr="00FD2030">
        <w:rPr>
          <w:rFonts w:ascii="Times New Roman" w:hAnsi="Times New Roman" w:cs="Times New Roman"/>
          <w:color w:val="000000" w:themeColor="text1"/>
          <w:sz w:val="24"/>
          <w:szCs w:val="24"/>
        </w:rPr>
        <w:t>This analysis highlights the importance of using multiple metrics to evaluate and compare mo</w:t>
      </w:r>
      <w:r w:rsidR="00726A56">
        <w:rPr>
          <w:rFonts w:ascii="Times New Roman" w:hAnsi="Times New Roman" w:cs="Times New Roman"/>
          <w:color w:val="000000" w:themeColor="text1"/>
          <w:sz w:val="24"/>
          <w:szCs w:val="24"/>
        </w:rPr>
        <w:t>d</w:t>
      </w:r>
      <w:r w:rsidR="00B3526A" w:rsidRPr="00FD2030">
        <w:rPr>
          <w:rFonts w:ascii="Times New Roman" w:hAnsi="Times New Roman" w:cs="Times New Roman"/>
          <w:color w:val="000000" w:themeColor="text1"/>
          <w:sz w:val="24"/>
          <w:szCs w:val="24"/>
        </w:rPr>
        <w:t>els effectively.</w:t>
      </w:r>
    </w:p>
    <w:p w14:paraId="4E7AB747" w14:textId="456BF810" w:rsidR="00022316" w:rsidRPr="000F2982" w:rsidRDefault="00BD7E14" w:rsidP="00BB790D">
      <w:pPr>
        <w:spacing w:line="480" w:lineRule="auto"/>
        <w:jc w:val="center"/>
        <w:rPr>
          <w:rFonts w:ascii="Times New Roman" w:hAnsi="Times New Roman" w:cs="Times New Roman"/>
          <w:b/>
          <w:bCs/>
          <w:sz w:val="24"/>
          <w:szCs w:val="24"/>
          <w:u w:val="single"/>
        </w:rPr>
      </w:pPr>
      <w:r w:rsidRPr="000F2982">
        <w:rPr>
          <w:rFonts w:ascii="Times New Roman" w:hAnsi="Times New Roman" w:cs="Times New Roman"/>
          <w:b/>
          <w:bCs/>
          <w:sz w:val="24"/>
          <w:szCs w:val="24"/>
          <w:u w:val="single"/>
        </w:rPr>
        <w:br w:type="page"/>
      </w:r>
    </w:p>
    <w:p w14:paraId="1D2B6424" w14:textId="3A763432" w:rsidR="003D6E37" w:rsidRDefault="003D6E37" w:rsidP="003D6E37">
      <w:pPr>
        <w:spacing w:line="480" w:lineRule="auto"/>
        <w:jc w:val="center"/>
        <w:rPr>
          <w:rFonts w:ascii="Times New Roman" w:hAnsi="Times New Roman" w:cs="Times New Roman"/>
          <w:b/>
          <w:bCs/>
          <w:sz w:val="24"/>
          <w:szCs w:val="24"/>
        </w:rPr>
      </w:pPr>
      <w:r w:rsidRPr="003D6E37">
        <w:rPr>
          <w:rFonts w:ascii="Times New Roman" w:hAnsi="Times New Roman" w:cs="Times New Roman"/>
          <w:b/>
          <w:bCs/>
          <w:sz w:val="24"/>
          <w:szCs w:val="24"/>
        </w:rPr>
        <w:lastRenderedPageBreak/>
        <w:t>References</w:t>
      </w:r>
    </w:p>
    <w:p w14:paraId="23F7AD57" w14:textId="749EF64B" w:rsidR="00240445" w:rsidRPr="00240445" w:rsidRDefault="00240445" w:rsidP="00240445">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Ali, M. M. (2024). </w:t>
      </w:r>
      <w:r w:rsidRPr="00240445">
        <w:rPr>
          <w:rFonts w:ascii="Times New Roman" w:hAnsi="Times New Roman" w:cs="Times New Roman"/>
          <w:sz w:val="24"/>
          <w:szCs w:val="24"/>
        </w:rPr>
        <w:t xml:space="preserve">Stock Market Analysis. </w:t>
      </w:r>
      <w:hyperlink r:id="rId10" w:history="1">
        <w:r w:rsidRPr="00240445">
          <w:rPr>
            <w:rStyle w:val="Hyperlink"/>
            <w:rFonts w:ascii="Times New Roman" w:hAnsi="Times New Roman" w:cs="Times New Roman"/>
            <w:sz w:val="24"/>
            <w:szCs w:val="24"/>
          </w:rPr>
          <w:t>Stock Market Analysis (kaggle.com)</w:t>
        </w:r>
      </w:hyperlink>
      <w:r>
        <w:rPr>
          <w:rFonts w:ascii="Times New Roman" w:hAnsi="Times New Roman" w:cs="Times New Roman"/>
          <w:sz w:val="24"/>
          <w:szCs w:val="24"/>
        </w:rPr>
        <w:t xml:space="preserve"> </w:t>
      </w:r>
    </w:p>
    <w:p w14:paraId="31D06C82" w14:textId="470068D1" w:rsidR="003D6E37" w:rsidRDefault="003D6E37" w:rsidP="003D6E37">
      <w:pPr>
        <w:spacing w:line="480" w:lineRule="auto"/>
        <w:ind w:left="1080" w:hanging="1080"/>
        <w:rPr>
          <w:rFonts w:ascii="Times New Roman" w:hAnsi="Times New Roman" w:cs="Times New Roman"/>
          <w:sz w:val="24"/>
          <w:szCs w:val="24"/>
        </w:rPr>
      </w:pPr>
      <w:r w:rsidRPr="003D6E37">
        <w:rPr>
          <w:rFonts w:ascii="Times New Roman" w:hAnsi="Times New Roman" w:cs="Times New Roman"/>
          <w:sz w:val="24"/>
          <w:szCs w:val="24"/>
        </w:rPr>
        <w:t xml:space="preserve">Deepika, N., &amp; </w:t>
      </w:r>
      <w:proofErr w:type="spellStart"/>
      <w:r w:rsidRPr="003D6E37">
        <w:rPr>
          <w:rFonts w:ascii="Times New Roman" w:hAnsi="Times New Roman" w:cs="Times New Roman"/>
          <w:sz w:val="24"/>
          <w:szCs w:val="24"/>
        </w:rPr>
        <w:t>Nirupamabhat</w:t>
      </w:r>
      <w:proofErr w:type="spellEnd"/>
      <w:r w:rsidRPr="003D6E37">
        <w:rPr>
          <w:rFonts w:ascii="Times New Roman" w:hAnsi="Times New Roman" w:cs="Times New Roman"/>
          <w:sz w:val="24"/>
          <w:szCs w:val="24"/>
        </w:rPr>
        <w:t xml:space="preserve">, M. (2020). An Optimized Machine Learning Model for Stock Trend Anticipation [Article]. </w:t>
      </w:r>
      <w:proofErr w:type="spellStart"/>
      <w:r w:rsidRPr="003D6E37">
        <w:rPr>
          <w:rFonts w:ascii="Times New Roman" w:hAnsi="Times New Roman" w:cs="Times New Roman"/>
          <w:i/>
          <w:iCs/>
          <w:sz w:val="24"/>
          <w:szCs w:val="24"/>
        </w:rPr>
        <w:t>Ingénierie</w:t>
      </w:r>
      <w:proofErr w:type="spellEnd"/>
      <w:r w:rsidRPr="003D6E37">
        <w:rPr>
          <w:rFonts w:ascii="Times New Roman" w:hAnsi="Times New Roman" w:cs="Times New Roman"/>
          <w:i/>
          <w:iCs/>
          <w:sz w:val="24"/>
          <w:szCs w:val="24"/>
        </w:rPr>
        <w:t xml:space="preserve"> des </w:t>
      </w:r>
      <w:proofErr w:type="spellStart"/>
      <w:r w:rsidRPr="003D6E37">
        <w:rPr>
          <w:rFonts w:ascii="Times New Roman" w:hAnsi="Times New Roman" w:cs="Times New Roman"/>
          <w:i/>
          <w:iCs/>
          <w:sz w:val="24"/>
          <w:szCs w:val="24"/>
        </w:rPr>
        <w:t>Systèmes</w:t>
      </w:r>
      <w:proofErr w:type="spellEnd"/>
      <w:r w:rsidRPr="003D6E37">
        <w:rPr>
          <w:rFonts w:ascii="Times New Roman" w:hAnsi="Times New Roman" w:cs="Times New Roman"/>
          <w:i/>
          <w:iCs/>
          <w:sz w:val="24"/>
          <w:szCs w:val="24"/>
        </w:rPr>
        <w:t xml:space="preserve"> </w:t>
      </w:r>
      <w:proofErr w:type="spellStart"/>
      <w:r w:rsidRPr="003D6E37">
        <w:rPr>
          <w:rFonts w:ascii="Times New Roman" w:hAnsi="Times New Roman" w:cs="Times New Roman"/>
          <w:i/>
          <w:iCs/>
          <w:sz w:val="24"/>
          <w:szCs w:val="24"/>
        </w:rPr>
        <w:t>d'Information</w:t>
      </w:r>
      <w:proofErr w:type="spellEnd"/>
      <w:r w:rsidRPr="003D6E37">
        <w:rPr>
          <w:rFonts w:ascii="Times New Roman" w:hAnsi="Times New Roman" w:cs="Times New Roman"/>
          <w:sz w:val="24"/>
          <w:szCs w:val="24"/>
        </w:rPr>
        <w:t xml:space="preserve">, </w:t>
      </w:r>
      <w:r w:rsidRPr="003D6E37">
        <w:rPr>
          <w:rFonts w:ascii="Times New Roman" w:hAnsi="Times New Roman" w:cs="Times New Roman"/>
          <w:i/>
          <w:iCs/>
          <w:sz w:val="24"/>
          <w:szCs w:val="24"/>
        </w:rPr>
        <w:t>25</w:t>
      </w:r>
      <w:r w:rsidRPr="003D6E37">
        <w:rPr>
          <w:rFonts w:ascii="Times New Roman" w:hAnsi="Times New Roman" w:cs="Times New Roman"/>
          <w:sz w:val="24"/>
          <w:szCs w:val="24"/>
        </w:rPr>
        <w:t xml:space="preserve">(6), 783-792. </w:t>
      </w:r>
      <w:hyperlink r:id="rId11" w:history="1">
        <w:r w:rsidRPr="000C003D">
          <w:rPr>
            <w:rStyle w:val="Hyperlink"/>
            <w:rFonts w:ascii="Times New Roman" w:hAnsi="Times New Roman" w:cs="Times New Roman"/>
            <w:sz w:val="24"/>
            <w:szCs w:val="24"/>
          </w:rPr>
          <w:t>https://doi.org/10.18280/isi.250608</w:t>
        </w:r>
      </w:hyperlink>
      <w:r>
        <w:rPr>
          <w:rFonts w:ascii="Times New Roman" w:hAnsi="Times New Roman" w:cs="Times New Roman"/>
          <w:sz w:val="24"/>
          <w:szCs w:val="24"/>
        </w:rPr>
        <w:t xml:space="preserve"> </w:t>
      </w:r>
    </w:p>
    <w:p w14:paraId="43912B96" w14:textId="73CB416E" w:rsidR="001C578F" w:rsidRDefault="001C578F" w:rsidP="003D6E37">
      <w:pPr>
        <w:spacing w:line="480" w:lineRule="auto"/>
        <w:ind w:left="1080" w:hanging="1080"/>
        <w:rPr>
          <w:rFonts w:ascii="Times New Roman" w:hAnsi="Times New Roman" w:cs="Times New Roman"/>
          <w:sz w:val="24"/>
          <w:szCs w:val="24"/>
        </w:rPr>
      </w:pPr>
      <w:proofErr w:type="spellStart"/>
      <w:r w:rsidRPr="001C578F">
        <w:rPr>
          <w:rFonts w:ascii="Times New Roman" w:hAnsi="Times New Roman" w:cs="Times New Roman"/>
          <w:sz w:val="24"/>
          <w:szCs w:val="24"/>
        </w:rPr>
        <w:t>Dezhkam</w:t>
      </w:r>
      <w:proofErr w:type="spellEnd"/>
      <w:r w:rsidRPr="001C578F">
        <w:rPr>
          <w:rFonts w:ascii="Times New Roman" w:hAnsi="Times New Roman" w:cs="Times New Roman"/>
          <w:sz w:val="24"/>
          <w:szCs w:val="24"/>
        </w:rPr>
        <w:t xml:space="preserve">, A., </w:t>
      </w:r>
      <w:proofErr w:type="spellStart"/>
      <w:r w:rsidRPr="001C578F">
        <w:rPr>
          <w:rFonts w:ascii="Times New Roman" w:hAnsi="Times New Roman" w:cs="Times New Roman"/>
          <w:sz w:val="24"/>
          <w:szCs w:val="24"/>
        </w:rPr>
        <w:t>Manzuri</w:t>
      </w:r>
      <w:proofErr w:type="spellEnd"/>
      <w:r w:rsidRPr="001C578F">
        <w:rPr>
          <w:rFonts w:ascii="Times New Roman" w:hAnsi="Times New Roman" w:cs="Times New Roman"/>
          <w:sz w:val="24"/>
          <w:szCs w:val="24"/>
        </w:rPr>
        <w:t xml:space="preserve">, M. T., </w:t>
      </w:r>
      <w:proofErr w:type="spellStart"/>
      <w:r w:rsidRPr="001C578F">
        <w:rPr>
          <w:rFonts w:ascii="Times New Roman" w:hAnsi="Times New Roman" w:cs="Times New Roman"/>
          <w:sz w:val="24"/>
          <w:szCs w:val="24"/>
        </w:rPr>
        <w:t>Aghapour</w:t>
      </w:r>
      <w:proofErr w:type="spellEnd"/>
      <w:r w:rsidRPr="001C578F">
        <w:rPr>
          <w:rFonts w:ascii="Times New Roman" w:hAnsi="Times New Roman" w:cs="Times New Roman"/>
          <w:sz w:val="24"/>
          <w:szCs w:val="24"/>
        </w:rPr>
        <w:t xml:space="preserve">, A., Karimi, A., </w:t>
      </w:r>
      <w:proofErr w:type="spellStart"/>
      <w:r w:rsidRPr="001C578F">
        <w:rPr>
          <w:rFonts w:ascii="Times New Roman" w:hAnsi="Times New Roman" w:cs="Times New Roman"/>
          <w:sz w:val="24"/>
          <w:szCs w:val="24"/>
        </w:rPr>
        <w:t>Rabiee</w:t>
      </w:r>
      <w:proofErr w:type="spellEnd"/>
      <w:r w:rsidRPr="001C578F">
        <w:rPr>
          <w:rFonts w:ascii="Times New Roman" w:hAnsi="Times New Roman" w:cs="Times New Roman"/>
          <w:sz w:val="24"/>
          <w:szCs w:val="24"/>
        </w:rPr>
        <w:t xml:space="preserve">, A., &amp; </w:t>
      </w:r>
      <w:proofErr w:type="spellStart"/>
      <w:r w:rsidRPr="001C578F">
        <w:rPr>
          <w:rFonts w:ascii="Times New Roman" w:hAnsi="Times New Roman" w:cs="Times New Roman"/>
          <w:sz w:val="24"/>
          <w:szCs w:val="24"/>
        </w:rPr>
        <w:t>Shalmani</w:t>
      </w:r>
      <w:proofErr w:type="spellEnd"/>
      <w:r w:rsidRPr="001C578F">
        <w:rPr>
          <w:rFonts w:ascii="Times New Roman" w:hAnsi="Times New Roman" w:cs="Times New Roman"/>
          <w:sz w:val="24"/>
          <w:szCs w:val="24"/>
        </w:rPr>
        <w:t xml:space="preserve">, S. M. (2023). A Bayesian-based classification framework for financial time series trend prediction [Article]. </w:t>
      </w:r>
      <w:r w:rsidRPr="001C578F">
        <w:rPr>
          <w:rFonts w:ascii="Times New Roman" w:hAnsi="Times New Roman" w:cs="Times New Roman"/>
          <w:i/>
          <w:iCs/>
          <w:sz w:val="24"/>
          <w:szCs w:val="24"/>
        </w:rPr>
        <w:t>Journal of Supercomputing</w:t>
      </w:r>
      <w:r w:rsidRPr="001C578F">
        <w:rPr>
          <w:rFonts w:ascii="Times New Roman" w:hAnsi="Times New Roman" w:cs="Times New Roman"/>
          <w:sz w:val="24"/>
          <w:szCs w:val="24"/>
        </w:rPr>
        <w:t xml:space="preserve">, </w:t>
      </w:r>
      <w:r w:rsidRPr="001C578F">
        <w:rPr>
          <w:rFonts w:ascii="Times New Roman" w:hAnsi="Times New Roman" w:cs="Times New Roman"/>
          <w:i/>
          <w:iCs/>
          <w:sz w:val="24"/>
          <w:szCs w:val="24"/>
        </w:rPr>
        <w:t>79</w:t>
      </w:r>
      <w:r w:rsidRPr="001C578F">
        <w:rPr>
          <w:rFonts w:ascii="Times New Roman" w:hAnsi="Times New Roman" w:cs="Times New Roman"/>
          <w:sz w:val="24"/>
          <w:szCs w:val="24"/>
        </w:rPr>
        <w:t xml:space="preserve">(4), 4622-4659. </w:t>
      </w:r>
      <w:hyperlink r:id="rId12" w:history="1">
        <w:r w:rsidRPr="000C003D">
          <w:rPr>
            <w:rStyle w:val="Hyperlink"/>
            <w:rFonts w:ascii="Times New Roman" w:hAnsi="Times New Roman" w:cs="Times New Roman"/>
            <w:sz w:val="24"/>
            <w:szCs w:val="24"/>
          </w:rPr>
          <w:t>https://doi.org/10.1007/s11227-022-04834-4</w:t>
        </w:r>
      </w:hyperlink>
      <w:r>
        <w:rPr>
          <w:rFonts w:ascii="Times New Roman" w:hAnsi="Times New Roman" w:cs="Times New Roman"/>
          <w:sz w:val="24"/>
          <w:szCs w:val="24"/>
        </w:rPr>
        <w:t xml:space="preserve"> </w:t>
      </w:r>
    </w:p>
    <w:p w14:paraId="3F8EAB40" w14:textId="725C1C53" w:rsidR="00280366" w:rsidRDefault="00280366" w:rsidP="003D6E37">
      <w:pPr>
        <w:spacing w:line="480" w:lineRule="auto"/>
        <w:ind w:left="1080" w:hanging="1080"/>
        <w:rPr>
          <w:rFonts w:ascii="Times New Roman" w:hAnsi="Times New Roman" w:cs="Times New Roman"/>
          <w:sz w:val="24"/>
          <w:szCs w:val="24"/>
        </w:rPr>
      </w:pPr>
      <w:r w:rsidRPr="00280366">
        <w:rPr>
          <w:rFonts w:ascii="Times New Roman" w:hAnsi="Times New Roman" w:cs="Times New Roman"/>
          <w:sz w:val="24"/>
          <w:szCs w:val="24"/>
        </w:rPr>
        <w:t xml:space="preserve">Khan, A. H., Shah, A., Ali, A., Shahid, R., Zahid, Z. U., Sharif, M. U., Jan, T., &amp; Zafar, M. H. (2023). A performance comparison of machine learning models for stock market prediction with novel investment strategy. </w:t>
      </w:r>
      <w:proofErr w:type="spellStart"/>
      <w:r w:rsidRPr="00280366">
        <w:rPr>
          <w:rFonts w:ascii="Times New Roman" w:hAnsi="Times New Roman" w:cs="Times New Roman"/>
          <w:i/>
          <w:iCs/>
          <w:sz w:val="24"/>
          <w:szCs w:val="24"/>
        </w:rPr>
        <w:t>PLoS</w:t>
      </w:r>
      <w:proofErr w:type="spellEnd"/>
      <w:r w:rsidRPr="00280366">
        <w:rPr>
          <w:rFonts w:ascii="Times New Roman" w:hAnsi="Times New Roman" w:cs="Times New Roman"/>
          <w:i/>
          <w:iCs/>
          <w:sz w:val="24"/>
          <w:szCs w:val="24"/>
        </w:rPr>
        <w:t xml:space="preserve"> ONE</w:t>
      </w:r>
      <w:r w:rsidRPr="00280366">
        <w:rPr>
          <w:rFonts w:ascii="Times New Roman" w:hAnsi="Times New Roman" w:cs="Times New Roman"/>
          <w:sz w:val="24"/>
          <w:szCs w:val="24"/>
        </w:rPr>
        <w:t xml:space="preserve">, </w:t>
      </w:r>
      <w:r w:rsidRPr="00280366">
        <w:rPr>
          <w:rFonts w:ascii="Times New Roman" w:hAnsi="Times New Roman" w:cs="Times New Roman"/>
          <w:i/>
          <w:iCs/>
          <w:sz w:val="24"/>
          <w:szCs w:val="24"/>
        </w:rPr>
        <w:t>18</w:t>
      </w:r>
      <w:r w:rsidRPr="00280366">
        <w:rPr>
          <w:rFonts w:ascii="Times New Roman" w:hAnsi="Times New Roman" w:cs="Times New Roman"/>
          <w:sz w:val="24"/>
          <w:szCs w:val="24"/>
        </w:rPr>
        <w:t xml:space="preserve">(9), 1-19. </w:t>
      </w:r>
      <w:hyperlink r:id="rId13" w:history="1">
        <w:r w:rsidRPr="000C003D">
          <w:rPr>
            <w:rStyle w:val="Hyperlink"/>
            <w:rFonts w:ascii="Times New Roman" w:hAnsi="Times New Roman" w:cs="Times New Roman"/>
            <w:sz w:val="24"/>
            <w:szCs w:val="24"/>
          </w:rPr>
          <w:t>https://doi.org/10.1371/journal.pone.0286362</w:t>
        </w:r>
      </w:hyperlink>
      <w:r>
        <w:rPr>
          <w:rFonts w:ascii="Times New Roman" w:hAnsi="Times New Roman" w:cs="Times New Roman"/>
          <w:sz w:val="24"/>
          <w:szCs w:val="24"/>
        </w:rPr>
        <w:t xml:space="preserve"> </w:t>
      </w:r>
    </w:p>
    <w:p w14:paraId="22B7E7E5" w14:textId="56CE0AD1" w:rsidR="001A425E" w:rsidRDefault="001A425E" w:rsidP="001A425E">
      <w:pPr>
        <w:spacing w:line="480" w:lineRule="auto"/>
        <w:ind w:left="1080" w:hanging="1080"/>
        <w:rPr>
          <w:rFonts w:ascii="Times New Roman" w:hAnsi="Times New Roman" w:cs="Times New Roman"/>
          <w:sz w:val="24"/>
          <w:szCs w:val="24"/>
        </w:rPr>
      </w:pPr>
      <w:r w:rsidRPr="003F2A19">
        <w:rPr>
          <w:rFonts w:ascii="Times New Roman" w:hAnsi="Times New Roman" w:cs="Times New Roman"/>
          <w:sz w:val="24"/>
          <w:szCs w:val="24"/>
        </w:rPr>
        <w:t xml:space="preserve">M, I., Ahmad, S., Jha, S., Alam, A., Yaseen, M., &amp; Abdeljaber, H. A. M. (2022). A Novel AI-Based Stock Market Prediction Using Machine Learning Algorithm. Scientific Programming, 1-11. </w:t>
      </w:r>
      <w:hyperlink r:id="rId14" w:history="1">
        <w:r w:rsidRPr="000C003D">
          <w:rPr>
            <w:rStyle w:val="Hyperlink"/>
            <w:rFonts w:ascii="Times New Roman" w:hAnsi="Times New Roman" w:cs="Times New Roman"/>
            <w:sz w:val="24"/>
            <w:szCs w:val="24"/>
          </w:rPr>
          <w:t>https://doi.org/10.1155/2022/4808088</w:t>
        </w:r>
      </w:hyperlink>
      <w:r>
        <w:rPr>
          <w:rFonts w:ascii="Times New Roman" w:hAnsi="Times New Roman" w:cs="Times New Roman"/>
          <w:sz w:val="24"/>
          <w:szCs w:val="24"/>
        </w:rPr>
        <w:t xml:space="preserve"> </w:t>
      </w:r>
    </w:p>
    <w:p w14:paraId="24ECD7B5" w14:textId="730FC8B5" w:rsidR="00240445" w:rsidRPr="00E65AF3" w:rsidRDefault="00E65AF3" w:rsidP="00240445">
      <w:pPr>
        <w:spacing w:line="480" w:lineRule="auto"/>
        <w:ind w:left="1080" w:hanging="1080"/>
        <w:rPr>
          <w:rFonts w:ascii="Times New Roman" w:hAnsi="Times New Roman" w:cs="Times New Roman"/>
          <w:sz w:val="24"/>
          <w:szCs w:val="24"/>
        </w:rPr>
      </w:pPr>
      <w:r>
        <w:rPr>
          <w:rFonts w:ascii="Times New Roman" w:hAnsi="Times New Roman" w:cs="Times New Roman"/>
          <w:sz w:val="24"/>
          <w:szCs w:val="24"/>
        </w:rPr>
        <w:t xml:space="preserve">MIQ. (2024). </w:t>
      </w:r>
      <w:r w:rsidRPr="00E65AF3">
        <w:rPr>
          <w:rFonts w:ascii="Times New Roman" w:hAnsi="Times New Roman" w:cs="Times New Roman"/>
          <w:sz w:val="24"/>
          <w:szCs w:val="24"/>
        </w:rPr>
        <w:t xml:space="preserve">NVIDIA Corporation (NVDA) Stock | 2020 to 2024. </w:t>
      </w:r>
      <w:hyperlink r:id="rId15" w:history="1">
        <w:r w:rsidRPr="00E65AF3">
          <w:rPr>
            <w:rStyle w:val="Hyperlink"/>
            <w:rFonts w:ascii="Times New Roman" w:hAnsi="Times New Roman" w:cs="Times New Roman"/>
            <w:sz w:val="24"/>
            <w:szCs w:val="24"/>
          </w:rPr>
          <w:t>NVIDIA Corporation (NVDA) Stock | 2020 to 2024 (kaggle.com)</w:t>
        </w:r>
      </w:hyperlink>
      <w:r>
        <w:rPr>
          <w:rFonts w:ascii="Times New Roman" w:hAnsi="Times New Roman" w:cs="Times New Roman"/>
          <w:sz w:val="24"/>
          <w:szCs w:val="24"/>
        </w:rPr>
        <w:t xml:space="preserve"> </w:t>
      </w:r>
    </w:p>
    <w:p w14:paraId="52812B5C" w14:textId="1A869FA9" w:rsidR="00B0608B" w:rsidRDefault="00B0608B" w:rsidP="001A425E">
      <w:pPr>
        <w:spacing w:line="480" w:lineRule="auto"/>
        <w:ind w:left="1080" w:hanging="1080"/>
        <w:rPr>
          <w:rFonts w:ascii="Times New Roman" w:hAnsi="Times New Roman" w:cs="Times New Roman"/>
          <w:sz w:val="24"/>
          <w:szCs w:val="24"/>
        </w:rPr>
      </w:pPr>
      <w:r w:rsidRPr="00B0608B">
        <w:rPr>
          <w:rFonts w:ascii="Times New Roman" w:hAnsi="Times New Roman" w:cs="Times New Roman"/>
          <w:sz w:val="24"/>
          <w:szCs w:val="24"/>
        </w:rPr>
        <w:t xml:space="preserve">Prasad, A., &amp; Seetharaman, A. (2021). Importance of Machine Learning in Making Investment Decision in Stock Market [Article]. </w:t>
      </w:r>
      <w:proofErr w:type="spellStart"/>
      <w:r w:rsidRPr="00B0608B">
        <w:rPr>
          <w:rFonts w:ascii="Times New Roman" w:hAnsi="Times New Roman" w:cs="Times New Roman"/>
          <w:i/>
          <w:iCs/>
          <w:sz w:val="24"/>
          <w:szCs w:val="24"/>
        </w:rPr>
        <w:t>Vikalpa</w:t>
      </w:r>
      <w:proofErr w:type="spellEnd"/>
      <w:r w:rsidRPr="00B0608B">
        <w:rPr>
          <w:rFonts w:ascii="Times New Roman" w:hAnsi="Times New Roman" w:cs="Times New Roman"/>
          <w:i/>
          <w:iCs/>
          <w:sz w:val="24"/>
          <w:szCs w:val="24"/>
        </w:rPr>
        <w:t>: The Journal for Decision Makers</w:t>
      </w:r>
      <w:r w:rsidRPr="00B0608B">
        <w:rPr>
          <w:rFonts w:ascii="Times New Roman" w:hAnsi="Times New Roman" w:cs="Times New Roman"/>
          <w:sz w:val="24"/>
          <w:szCs w:val="24"/>
        </w:rPr>
        <w:t xml:space="preserve">, </w:t>
      </w:r>
      <w:r w:rsidRPr="00B0608B">
        <w:rPr>
          <w:rFonts w:ascii="Times New Roman" w:hAnsi="Times New Roman" w:cs="Times New Roman"/>
          <w:i/>
          <w:iCs/>
          <w:sz w:val="24"/>
          <w:szCs w:val="24"/>
        </w:rPr>
        <w:t>46</w:t>
      </w:r>
      <w:r w:rsidRPr="00B0608B">
        <w:rPr>
          <w:rFonts w:ascii="Times New Roman" w:hAnsi="Times New Roman" w:cs="Times New Roman"/>
          <w:sz w:val="24"/>
          <w:szCs w:val="24"/>
        </w:rPr>
        <w:t xml:space="preserve">(4), 209-222. </w:t>
      </w:r>
      <w:hyperlink r:id="rId16" w:history="1">
        <w:r w:rsidRPr="000C003D">
          <w:rPr>
            <w:rStyle w:val="Hyperlink"/>
            <w:rFonts w:ascii="Times New Roman" w:hAnsi="Times New Roman" w:cs="Times New Roman"/>
            <w:sz w:val="24"/>
            <w:szCs w:val="24"/>
          </w:rPr>
          <w:t>https://doi.org/10.1177/02560909211059992</w:t>
        </w:r>
      </w:hyperlink>
      <w:r>
        <w:rPr>
          <w:rFonts w:ascii="Times New Roman" w:hAnsi="Times New Roman" w:cs="Times New Roman"/>
          <w:sz w:val="24"/>
          <w:szCs w:val="24"/>
        </w:rPr>
        <w:t xml:space="preserve"> </w:t>
      </w:r>
    </w:p>
    <w:p w14:paraId="524C3FC6" w14:textId="71452F58" w:rsidR="00730BE7" w:rsidRDefault="00730BE7" w:rsidP="001A425E">
      <w:pPr>
        <w:spacing w:line="480" w:lineRule="auto"/>
        <w:ind w:left="1080" w:hanging="1080"/>
        <w:rPr>
          <w:rFonts w:ascii="Times New Roman" w:hAnsi="Times New Roman" w:cs="Times New Roman"/>
          <w:sz w:val="24"/>
          <w:szCs w:val="24"/>
        </w:rPr>
      </w:pPr>
      <w:proofErr w:type="spellStart"/>
      <w:r w:rsidRPr="00730BE7">
        <w:rPr>
          <w:rFonts w:ascii="Times New Roman" w:hAnsi="Times New Roman" w:cs="Times New Roman"/>
          <w:sz w:val="24"/>
          <w:szCs w:val="24"/>
        </w:rPr>
        <w:lastRenderedPageBreak/>
        <w:t>Raubitzek</w:t>
      </w:r>
      <w:proofErr w:type="spellEnd"/>
      <w:r w:rsidRPr="00730BE7">
        <w:rPr>
          <w:rFonts w:ascii="Times New Roman" w:hAnsi="Times New Roman" w:cs="Times New Roman"/>
          <w:sz w:val="24"/>
          <w:szCs w:val="24"/>
        </w:rPr>
        <w:t xml:space="preserve">, S., &amp; Neubauer, T. (2022). An Exploratory Study on the Complexity and Machine Learning Predictability of Stock Market Data. </w:t>
      </w:r>
      <w:r w:rsidRPr="00730BE7">
        <w:rPr>
          <w:rFonts w:ascii="Times New Roman" w:hAnsi="Times New Roman" w:cs="Times New Roman"/>
          <w:i/>
          <w:iCs/>
          <w:sz w:val="24"/>
          <w:szCs w:val="24"/>
        </w:rPr>
        <w:t>Entropy</w:t>
      </w:r>
      <w:r w:rsidRPr="00730BE7">
        <w:rPr>
          <w:rFonts w:ascii="Times New Roman" w:hAnsi="Times New Roman" w:cs="Times New Roman"/>
          <w:sz w:val="24"/>
          <w:szCs w:val="24"/>
        </w:rPr>
        <w:t xml:space="preserve">, </w:t>
      </w:r>
      <w:r w:rsidRPr="00730BE7">
        <w:rPr>
          <w:rFonts w:ascii="Times New Roman" w:hAnsi="Times New Roman" w:cs="Times New Roman"/>
          <w:i/>
          <w:iCs/>
          <w:sz w:val="24"/>
          <w:szCs w:val="24"/>
        </w:rPr>
        <w:t>24</w:t>
      </w:r>
      <w:r w:rsidRPr="00730BE7">
        <w:rPr>
          <w:rFonts w:ascii="Times New Roman" w:hAnsi="Times New Roman" w:cs="Times New Roman"/>
          <w:sz w:val="24"/>
          <w:szCs w:val="24"/>
        </w:rPr>
        <w:t xml:space="preserve">(3), 332-332. </w:t>
      </w:r>
      <w:hyperlink r:id="rId17" w:history="1">
        <w:r w:rsidRPr="000C003D">
          <w:rPr>
            <w:rStyle w:val="Hyperlink"/>
            <w:rFonts w:ascii="Times New Roman" w:hAnsi="Times New Roman" w:cs="Times New Roman"/>
            <w:sz w:val="24"/>
            <w:szCs w:val="24"/>
          </w:rPr>
          <w:t>https://doi.org/10.3390/e24030332</w:t>
        </w:r>
      </w:hyperlink>
      <w:r>
        <w:rPr>
          <w:rFonts w:ascii="Times New Roman" w:hAnsi="Times New Roman" w:cs="Times New Roman"/>
          <w:sz w:val="24"/>
          <w:szCs w:val="24"/>
        </w:rPr>
        <w:t xml:space="preserve"> </w:t>
      </w:r>
    </w:p>
    <w:p w14:paraId="68D933EB" w14:textId="52EB5028" w:rsidR="00C50AE8" w:rsidRDefault="00C81010" w:rsidP="00C81010">
      <w:pPr>
        <w:spacing w:line="480" w:lineRule="auto"/>
        <w:ind w:left="1080" w:hanging="1080"/>
        <w:rPr>
          <w:rFonts w:ascii="Times New Roman" w:hAnsi="Times New Roman" w:cs="Times New Roman"/>
          <w:sz w:val="24"/>
          <w:szCs w:val="24"/>
        </w:rPr>
      </w:pPr>
      <w:r w:rsidRPr="00C81010">
        <w:rPr>
          <w:rFonts w:ascii="Times New Roman" w:hAnsi="Times New Roman" w:cs="Times New Roman"/>
          <w:sz w:val="24"/>
          <w:szCs w:val="24"/>
        </w:rPr>
        <w:t xml:space="preserve">Xiao, D., &amp; Su, J. (2022). Research on Stock Price Time Series Prediction Based on Deep Learning and Autoregressive Integrated Moving Average. </w:t>
      </w:r>
      <w:r w:rsidRPr="00C81010">
        <w:rPr>
          <w:rFonts w:ascii="Times New Roman" w:hAnsi="Times New Roman" w:cs="Times New Roman"/>
          <w:i/>
          <w:iCs/>
          <w:sz w:val="24"/>
          <w:szCs w:val="24"/>
        </w:rPr>
        <w:t>Scientific Programming</w:t>
      </w:r>
      <w:r w:rsidRPr="00C81010">
        <w:rPr>
          <w:rFonts w:ascii="Times New Roman" w:hAnsi="Times New Roman" w:cs="Times New Roman"/>
          <w:sz w:val="24"/>
          <w:szCs w:val="24"/>
        </w:rPr>
        <w:t xml:space="preserve">, 1-12. </w:t>
      </w:r>
      <w:hyperlink r:id="rId18" w:history="1">
        <w:r w:rsidRPr="000C003D">
          <w:rPr>
            <w:rStyle w:val="Hyperlink"/>
            <w:rFonts w:ascii="Times New Roman" w:hAnsi="Times New Roman" w:cs="Times New Roman"/>
            <w:sz w:val="24"/>
            <w:szCs w:val="24"/>
          </w:rPr>
          <w:t>https://doi.org/10.1155/2022/4758698</w:t>
        </w:r>
      </w:hyperlink>
      <w:r>
        <w:rPr>
          <w:rFonts w:ascii="Times New Roman" w:hAnsi="Times New Roman" w:cs="Times New Roman"/>
          <w:sz w:val="24"/>
          <w:szCs w:val="24"/>
        </w:rPr>
        <w:t xml:space="preserve"> </w:t>
      </w:r>
    </w:p>
    <w:p w14:paraId="434DE53E" w14:textId="77777777" w:rsidR="00C81010" w:rsidRPr="00C81010" w:rsidRDefault="00C81010" w:rsidP="00C81010">
      <w:pPr>
        <w:spacing w:line="480" w:lineRule="auto"/>
        <w:ind w:left="1080" w:hanging="1080"/>
        <w:rPr>
          <w:rFonts w:ascii="Times New Roman" w:hAnsi="Times New Roman" w:cs="Times New Roman"/>
          <w:sz w:val="24"/>
          <w:szCs w:val="24"/>
        </w:rPr>
      </w:pPr>
    </w:p>
    <w:sectPr w:rsidR="00C81010" w:rsidRPr="00C8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79"/>
    <w:rsid w:val="00022316"/>
    <w:rsid w:val="0002523D"/>
    <w:rsid w:val="0003605E"/>
    <w:rsid w:val="000411A3"/>
    <w:rsid w:val="000556B2"/>
    <w:rsid w:val="00071681"/>
    <w:rsid w:val="00095975"/>
    <w:rsid w:val="000B5387"/>
    <w:rsid w:val="000B769F"/>
    <w:rsid w:val="000F2982"/>
    <w:rsid w:val="00116197"/>
    <w:rsid w:val="0012548A"/>
    <w:rsid w:val="00174F81"/>
    <w:rsid w:val="00191A8C"/>
    <w:rsid w:val="001A425E"/>
    <w:rsid w:val="001C578F"/>
    <w:rsid w:val="001D0857"/>
    <w:rsid w:val="00214A96"/>
    <w:rsid w:val="00227A35"/>
    <w:rsid w:val="00240445"/>
    <w:rsid w:val="00280366"/>
    <w:rsid w:val="002A27D7"/>
    <w:rsid w:val="002A684A"/>
    <w:rsid w:val="002B43C0"/>
    <w:rsid w:val="00305B3D"/>
    <w:rsid w:val="003113A1"/>
    <w:rsid w:val="00394D3F"/>
    <w:rsid w:val="003C29B6"/>
    <w:rsid w:val="003C329D"/>
    <w:rsid w:val="003D6E37"/>
    <w:rsid w:val="003E1F05"/>
    <w:rsid w:val="003F2A19"/>
    <w:rsid w:val="003F31DA"/>
    <w:rsid w:val="004223B5"/>
    <w:rsid w:val="004353EA"/>
    <w:rsid w:val="004564AD"/>
    <w:rsid w:val="00486B79"/>
    <w:rsid w:val="004F36FA"/>
    <w:rsid w:val="00506DE1"/>
    <w:rsid w:val="0051521A"/>
    <w:rsid w:val="005272D9"/>
    <w:rsid w:val="005523B8"/>
    <w:rsid w:val="00565133"/>
    <w:rsid w:val="005A100E"/>
    <w:rsid w:val="005A5B21"/>
    <w:rsid w:val="005C29AF"/>
    <w:rsid w:val="005C612D"/>
    <w:rsid w:val="005D7E9E"/>
    <w:rsid w:val="006049EF"/>
    <w:rsid w:val="0061008D"/>
    <w:rsid w:val="006201F3"/>
    <w:rsid w:val="0062253E"/>
    <w:rsid w:val="006302E0"/>
    <w:rsid w:val="00646689"/>
    <w:rsid w:val="0066268C"/>
    <w:rsid w:val="00667DB8"/>
    <w:rsid w:val="00671621"/>
    <w:rsid w:val="00697AAF"/>
    <w:rsid w:val="006A45F1"/>
    <w:rsid w:val="006B40CC"/>
    <w:rsid w:val="00700615"/>
    <w:rsid w:val="007030DE"/>
    <w:rsid w:val="00726A56"/>
    <w:rsid w:val="00730BE7"/>
    <w:rsid w:val="007340AF"/>
    <w:rsid w:val="00735A2C"/>
    <w:rsid w:val="00750893"/>
    <w:rsid w:val="00752010"/>
    <w:rsid w:val="00775A2C"/>
    <w:rsid w:val="0078034A"/>
    <w:rsid w:val="007C6699"/>
    <w:rsid w:val="007D1749"/>
    <w:rsid w:val="007D73CE"/>
    <w:rsid w:val="007E78A0"/>
    <w:rsid w:val="00824431"/>
    <w:rsid w:val="00853A70"/>
    <w:rsid w:val="00860943"/>
    <w:rsid w:val="00877F8D"/>
    <w:rsid w:val="008C4630"/>
    <w:rsid w:val="008C6C9A"/>
    <w:rsid w:val="008F5866"/>
    <w:rsid w:val="00905087"/>
    <w:rsid w:val="009065A0"/>
    <w:rsid w:val="00940FCC"/>
    <w:rsid w:val="00976B47"/>
    <w:rsid w:val="00985BED"/>
    <w:rsid w:val="009A7CB4"/>
    <w:rsid w:val="009D5B89"/>
    <w:rsid w:val="00A241AE"/>
    <w:rsid w:val="00A325D6"/>
    <w:rsid w:val="00A371BC"/>
    <w:rsid w:val="00A434BA"/>
    <w:rsid w:val="00A76AFF"/>
    <w:rsid w:val="00A85597"/>
    <w:rsid w:val="00A87DC4"/>
    <w:rsid w:val="00AE054A"/>
    <w:rsid w:val="00AF7542"/>
    <w:rsid w:val="00B0608B"/>
    <w:rsid w:val="00B3526A"/>
    <w:rsid w:val="00B46F8C"/>
    <w:rsid w:val="00B85D1F"/>
    <w:rsid w:val="00BB790D"/>
    <w:rsid w:val="00BD012B"/>
    <w:rsid w:val="00BD37C2"/>
    <w:rsid w:val="00BD7E14"/>
    <w:rsid w:val="00C50AE8"/>
    <w:rsid w:val="00C548AC"/>
    <w:rsid w:val="00C618EF"/>
    <w:rsid w:val="00C81010"/>
    <w:rsid w:val="00C90C68"/>
    <w:rsid w:val="00CA524D"/>
    <w:rsid w:val="00CB58B3"/>
    <w:rsid w:val="00CB7F59"/>
    <w:rsid w:val="00CC1CD1"/>
    <w:rsid w:val="00CD2BDB"/>
    <w:rsid w:val="00D32A9D"/>
    <w:rsid w:val="00D434AC"/>
    <w:rsid w:val="00DF1E06"/>
    <w:rsid w:val="00DF34E6"/>
    <w:rsid w:val="00E13733"/>
    <w:rsid w:val="00E51184"/>
    <w:rsid w:val="00E5434B"/>
    <w:rsid w:val="00E5686F"/>
    <w:rsid w:val="00E65AF3"/>
    <w:rsid w:val="00E66CC3"/>
    <w:rsid w:val="00EC621A"/>
    <w:rsid w:val="00EE315A"/>
    <w:rsid w:val="00EE7FC8"/>
    <w:rsid w:val="00F1101B"/>
    <w:rsid w:val="00F1447E"/>
    <w:rsid w:val="00F41B79"/>
    <w:rsid w:val="00F647CD"/>
    <w:rsid w:val="00F8453E"/>
    <w:rsid w:val="00F93FC4"/>
    <w:rsid w:val="00FA20C3"/>
    <w:rsid w:val="00FD2030"/>
    <w:rsid w:val="00FD2042"/>
    <w:rsid w:val="00FD56F3"/>
    <w:rsid w:val="00FF0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163B"/>
  <w15:chartTrackingRefBased/>
  <w15:docId w15:val="{640D7B47-6EAF-4153-923D-2477E6AE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9EF"/>
  </w:style>
  <w:style w:type="paragraph" w:styleId="Heading1">
    <w:name w:val="heading 1"/>
    <w:basedOn w:val="Normal"/>
    <w:next w:val="Normal"/>
    <w:link w:val="Heading1Char"/>
    <w:uiPriority w:val="9"/>
    <w:qFormat/>
    <w:rsid w:val="00A76AFF"/>
    <w:pPr>
      <w:spacing w:line="480" w:lineRule="auto"/>
      <w:jc w:val="center"/>
      <w:outlineLvl w:val="0"/>
    </w:pPr>
    <w:rPr>
      <w:rFonts w:ascii="Times New Roman" w:hAnsi="Times New Roman" w:cs="Times New Roman"/>
      <w:b/>
      <w:bCs/>
      <w:color w:val="000000" w:themeColor="text1"/>
      <w:sz w:val="24"/>
      <w:szCs w:val="24"/>
    </w:rPr>
  </w:style>
  <w:style w:type="paragraph" w:styleId="Heading2">
    <w:name w:val="heading 2"/>
    <w:basedOn w:val="Normal"/>
    <w:next w:val="Normal"/>
    <w:link w:val="Heading2Char"/>
    <w:uiPriority w:val="9"/>
    <w:semiHidden/>
    <w:unhideWhenUsed/>
    <w:qFormat/>
    <w:rsid w:val="00F41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B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B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B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B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B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B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B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AFF"/>
    <w:rPr>
      <w:rFonts w:ascii="Times New Roman" w:hAnsi="Times New Roman" w:cs="Times New Roman"/>
      <w:b/>
      <w:bCs/>
      <w:color w:val="000000" w:themeColor="text1"/>
      <w:sz w:val="24"/>
      <w:szCs w:val="24"/>
    </w:rPr>
  </w:style>
  <w:style w:type="character" w:customStyle="1" w:styleId="Heading2Char">
    <w:name w:val="Heading 2 Char"/>
    <w:basedOn w:val="DefaultParagraphFont"/>
    <w:link w:val="Heading2"/>
    <w:uiPriority w:val="9"/>
    <w:semiHidden/>
    <w:rsid w:val="00F41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B79"/>
    <w:rPr>
      <w:rFonts w:eastAsiaTheme="majorEastAsia" w:cstheme="majorBidi"/>
      <w:color w:val="272727" w:themeColor="text1" w:themeTint="D8"/>
    </w:rPr>
  </w:style>
  <w:style w:type="paragraph" w:styleId="Title">
    <w:name w:val="Title"/>
    <w:basedOn w:val="Normal"/>
    <w:next w:val="Normal"/>
    <w:link w:val="TitleChar"/>
    <w:uiPriority w:val="10"/>
    <w:qFormat/>
    <w:rsid w:val="00F41B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B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B79"/>
    <w:pPr>
      <w:spacing w:before="160"/>
      <w:jc w:val="center"/>
    </w:pPr>
    <w:rPr>
      <w:i/>
      <w:iCs/>
      <w:color w:val="404040" w:themeColor="text1" w:themeTint="BF"/>
    </w:rPr>
  </w:style>
  <w:style w:type="character" w:customStyle="1" w:styleId="QuoteChar">
    <w:name w:val="Quote Char"/>
    <w:basedOn w:val="DefaultParagraphFont"/>
    <w:link w:val="Quote"/>
    <w:uiPriority w:val="29"/>
    <w:rsid w:val="00F41B79"/>
    <w:rPr>
      <w:i/>
      <w:iCs/>
      <w:color w:val="404040" w:themeColor="text1" w:themeTint="BF"/>
    </w:rPr>
  </w:style>
  <w:style w:type="paragraph" w:styleId="ListParagraph">
    <w:name w:val="List Paragraph"/>
    <w:basedOn w:val="Normal"/>
    <w:uiPriority w:val="34"/>
    <w:qFormat/>
    <w:rsid w:val="00F41B79"/>
    <w:pPr>
      <w:ind w:left="720"/>
      <w:contextualSpacing/>
    </w:pPr>
  </w:style>
  <w:style w:type="character" w:styleId="IntenseEmphasis">
    <w:name w:val="Intense Emphasis"/>
    <w:basedOn w:val="DefaultParagraphFont"/>
    <w:uiPriority w:val="21"/>
    <w:qFormat/>
    <w:rsid w:val="00F41B79"/>
    <w:rPr>
      <w:i/>
      <w:iCs/>
      <w:color w:val="0F4761" w:themeColor="accent1" w:themeShade="BF"/>
    </w:rPr>
  </w:style>
  <w:style w:type="paragraph" w:styleId="IntenseQuote">
    <w:name w:val="Intense Quote"/>
    <w:basedOn w:val="Normal"/>
    <w:next w:val="Normal"/>
    <w:link w:val="IntenseQuoteChar"/>
    <w:uiPriority w:val="30"/>
    <w:qFormat/>
    <w:rsid w:val="00F41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B79"/>
    <w:rPr>
      <w:i/>
      <w:iCs/>
      <w:color w:val="0F4761" w:themeColor="accent1" w:themeShade="BF"/>
    </w:rPr>
  </w:style>
  <w:style w:type="character" w:styleId="IntenseReference">
    <w:name w:val="Intense Reference"/>
    <w:basedOn w:val="DefaultParagraphFont"/>
    <w:uiPriority w:val="32"/>
    <w:qFormat/>
    <w:rsid w:val="00F41B79"/>
    <w:rPr>
      <w:b/>
      <w:bCs/>
      <w:smallCaps/>
      <w:color w:val="0F4761" w:themeColor="accent1" w:themeShade="BF"/>
      <w:spacing w:val="5"/>
    </w:rPr>
  </w:style>
  <w:style w:type="character" w:styleId="Hyperlink">
    <w:name w:val="Hyperlink"/>
    <w:basedOn w:val="DefaultParagraphFont"/>
    <w:uiPriority w:val="99"/>
    <w:unhideWhenUsed/>
    <w:rsid w:val="003D6E37"/>
    <w:rPr>
      <w:color w:val="467886" w:themeColor="hyperlink"/>
      <w:u w:val="single"/>
    </w:rPr>
  </w:style>
  <w:style w:type="character" w:styleId="UnresolvedMention">
    <w:name w:val="Unresolved Mention"/>
    <w:basedOn w:val="DefaultParagraphFont"/>
    <w:uiPriority w:val="99"/>
    <w:semiHidden/>
    <w:unhideWhenUsed/>
    <w:rsid w:val="003D6E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877">
      <w:bodyDiv w:val="1"/>
      <w:marLeft w:val="0"/>
      <w:marRight w:val="0"/>
      <w:marTop w:val="0"/>
      <w:marBottom w:val="0"/>
      <w:divBdr>
        <w:top w:val="none" w:sz="0" w:space="0" w:color="auto"/>
        <w:left w:val="none" w:sz="0" w:space="0" w:color="auto"/>
        <w:bottom w:val="none" w:sz="0" w:space="0" w:color="auto"/>
        <w:right w:val="none" w:sz="0" w:space="0" w:color="auto"/>
      </w:divBdr>
    </w:div>
    <w:div w:id="673075133">
      <w:bodyDiv w:val="1"/>
      <w:marLeft w:val="0"/>
      <w:marRight w:val="0"/>
      <w:marTop w:val="0"/>
      <w:marBottom w:val="0"/>
      <w:divBdr>
        <w:top w:val="none" w:sz="0" w:space="0" w:color="auto"/>
        <w:left w:val="none" w:sz="0" w:space="0" w:color="auto"/>
        <w:bottom w:val="none" w:sz="0" w:space="0" w:color="auto"/>
        <w:right w:val="none" w:sz="0" w:space="0" w:color="auto"/>
      </w:divBdr>
    </w:div>
    <w:div w:id="1232810732">
      <w:bodyDiv w:val="1"/>
      <w:marLeft w:val="0"/>
      <w:marRight w:val="0"/>
      <w:marTop w:val="0"/>
      <w:marBottom w:val="0"/>
      <w:divBdr>
        <w:top w:val="none" w:sz="0" w:space="0" w:color="auto"/>
        <w:left w:val="none" w:sz="0" w:space="0" w:color="auto"/>
        <w:bottom w:val="none" w:sz="0" w:space="0" w:color="auto"/>
        <w:right w:val="none" w:sz="0" w:space="0" w:color="auto"/>
      </w:divBdr>
    </w:div>
    <w:div w:id="182978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371/journal.pone.0286362" TargetMode="External"/><Relationship Id="rId18" Type="http://schemas.openxmlformats.org/officeDocument/2006/relationships/hyperlink" Target="https://doi.org/10.1155/2022/4758698"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i.org/10.1007/s11227-022-04834-4" TargetMode="External"/><Relationship Id="rId17" Type="http://schemas.openxmlformats.org/officeDocument/2006/relationships/hyperlink" Target="https://doi.org/10.3390/e24030332" TargetMode="External"/><Relationship Id="rId2" Type="http://schemas.openxmlformats.org/officeDocument/2006/relationships/settings" Target="settings.xml"/><Relationship Id="rId16" Type="http://schemas.openxmlformats.org/officeDocument/2006/relationships/hyperlink" Target="https://doi.org/10.1177/02560909211059992"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8280/isi.250608" TargetMode="External"/><Relationship Id="rId5" Type="http://schemas.openxmlformats.org/officeDocument/2006/relationships/hyperlink" Target="https://github.com/thesire/Stock-Market-Prediction-Project" TargetMode="External"/><Relationship Id="rId15" Type="http://schemas.openxmlformats.org/officeDocument/2006/relationships/hyperlink" Target="https://www.kaggle.com/datasets/muhammadibrahimqasmi/nvidia-corporation-nvda-stock-2020-to-2024" TargetMode="External"/><Relationship Id="rId10" Type="http://schemas.openxmlformats.org/officeDocument/2006/relationships/hyperlink" Target="https://www.kaggle.com/datasets/thesnak/stock-market-analysis" TargetMode="External"/><Relationship Id="rId19" Type="http://schemas.openxmlformats.org/officeDocument/2006/relationships/fontTable" Target="fontTable.xml"/><Relationship Id="rId4" Type="http://schemas.openxmlformats.org/officeDocument/2006/relationships/hyperlink" Target="https://data.world/gymprathap/stock-price-prediction" TargetMode="External"/><Relationship Id="rId9" Type="http://schemas.openxmlformats.org/officeDocument/2006/relationships/image" Target="media/image4.png"/><Relationship Id="rId14" Type="http://schemas.openxmlformats.org/officeDocument/2006/relationships/hyperlink" Target="https://doi.org/10.1155/2022/48080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5788</TotalTime>
  <Pages>14</Pages>
  <Words>2326</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Chidera Nwosu</dc:creator>
  <cp:keywords/>
  <dc:description/>
  <cp:lastModifiedBy>AdebobolaAbigailOmirin</cp:lastModifiedBy>
  <cp:revision>45</cp:revision>
  <dcterms:created xsi:type="dcterms:W3CDTF">2024-05-20T20:51:00Z</dcterms:created>
  <dcterms:modified xsi:type="dcterms:W3CDTF">2024-06-30T20:56:00Z</dcterms:modified>
</cp:coreProperties>
</file>