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838E0" w14:textId="77777777" w:rsidR="00BC18FB" w:rsidRPr="00EF4AC4" w:rsidRDefault="00BC18FB" w:rsidP="00BC18FB">
      <w:pPr>
        <w:spacing w:after="120"/>
        <w:ind w:left="2608"/>
        <w:rPr>
          <w:b/>
          <w:color w:val="FF0000"/>
          <w:sz w:val="28"/>
          <w:szCs w:val="28"/>
        </w:rPr>
      </w:pPr>
    </w:p>
    <w:p w14:paraId="5F69CBA3" w14:textId="77777777" w:rsidR="00BC18FB" w:rsidRDefault="00BC18FB" w:rsidP="00BC18FB">
      <w:pPr>
        <w:spacing w:after="120"/>
        <w:ind w:left="2608"/>
        <w:rPr>
          <w:b/>
          <w:sz w:val="28"/>
          <w:szCs w:val="28"/>
        </w:rPr>
      </w:pPr>
    </w:p>
    <w:p w14:paraId="7E2969AE" w14:textId="77777777" w:rsidR="00BC18FB" w:rsidRDefault="00BC18FB" w:rsidP="00BC18FB">
      <w:pPr>
        <w:spacing w:after="120"/>
        <w:ind w:left="2608"/>
        <w:rPr>
          <w:b/>
          <w:sz w:val="28"/>
          <w:szCs w:val="28"/>
        </w:rPr>
      </w:pPr>
    </w:p>
    <w:p w14:paraId="3C88137F" w14:textId="77777777" w:rsidR="00BC18FB" w:rsidRDefault="00BC18FB" w:rsidP="00BC18FB">
      <w:pPr>
        <w:spacing w:after="120"/>
        <w:ind w:left="2608"/>
        <w:rPr>
          <w:b/>
          <w:sz w:val="28"/>
          <w:szCs w:val="28"/>
        </w:rPr>
      </w:pPr>
    </w:p>
    <w:p w14:paraId="5AC2A5AE" w14:textId="1200F51A" w:rsidR="00B363A5" w:rsidRPr="00B363A5" w:rsidRDefault="00B363A5" w:rsidP="00B363A5">
      <w:pPr>
        <w:spacing w:after="120"/>
        <w:ind w:left="2608"/>
        <w:rPr>
          <w:b/>
          <w:sz w:val="28"/>
          <w:szCs w:val="28"/>
          <w:lang w:val="en-GB"/>
        </w:rPr>
      </w:pPr>
      <w:r w:rsidRPr="00B363A5">
        <w:rPr>
          <w:b/>
          <w:sz w:val="28"/>
          <w:szCs w:val="28"/>
          <w:lang w:val="en-GB"/>
        </w:rPr>
        <w:t xml:space="preserve">Consent template for </w:t>
      </w:r>
      <w:r w:rsidR="00701B5C">
        <w:rPr>
          <w:b/>
          <w:sz w:val="28"/>
          <w:szCs w:val="28"/>
          <w:lang w:val="en-GB"/>
        </w:rPr>
        <w:t>u</w:t>
      </w:r>
      <w:r w:rsidR="003E710E">
        <w:rPr>
          <w:b/>
          <w:sz w:val="28"/>
          <w:szCs w:val="28"/>
          <w:lang w:val="en-GB"/>
        </w:rPr>
        <w:t xml:space="preserve">ndergraduate and </w:t>
      </w:r>
      <w:r w:rsidR="00701B5C">
        <w:rPr>
          <w:b/>
          <w:sz w:val="28"/>
          <w:szCs w:val="28"/>
          <w:lang w:val="en-GB"/>
        </w:rPr>
        <w:t>m</w:t>
      </w:r>
      <w:r w:rsidR="003E710E">
        <w:rPr>
          <w:b/>
          <w:sz w:val="28"/>
          <w:szCs w:val="28"/>
          <w:lang w:val="en-GB"/>
        </w:rPr>
        <w:t xml:space="preserve">aster </w:t>
      </w:r>
      <w:r w:rsidRPr="00B363A5">
        <w:rPr>
          <w:b/>
          <w:sz w:val="28"/>
          <w:szCs w:val="28"/>
          <w:lang w:val="en-GB"/>
        </w:rPr>
        <w:t>students</w:t>
      </w:r>
      <w:r w:rsidR="0016662D">
        <w:rPr>
          <w:b/>
          <w:sz w:val="28"/>
          <w:szCs w:val="28"/>
          <w:lang w:val="en-GB"/>
        </w:rPr>
        <w:t>’</w:t>
      </w:r>
      <w:r w:rsidRPr="00B363A5">
        <w:rPr>
          <w:b/>
          <w:sz w:val="28"/>
          <w:szCs w:val="28"/>
          <w:lang w:val="en-GB"/>
        </w:rPr>
        <w:t xml:space="preserve"> processing of personal data</w:t>
      </w:r>
    </w:p>
    <w:p w14:paraId="7E6C8D49" w14:textId="77777777" w:rsidR="00700D63" w:rsidRPr="007A44D5" w:rsidRDefault="00700D63" w:rsidP="00BC18FB">
      <w:pPr>
        <w:spacing w:after="120"/>
        <w:ind w:left="2608"/>
        <w:rPr>
          <w:sz w:val="28"/>
          <w:szCs w:val="28"/>
          <w:lang w:val="en-US"/>
        </w:rPr>
      </w:pPr>
    </w:p>
    <w:p w14:paraId="41F13889" w14:textId="32EE18B9" w:rsidR="00B363A5" w:rsidRPr="00B363A5" w:rsidRDefault="00B363A5" w:rsidP="00B363A5">
      <w:pPr>
        <w:ind w:left="2608"/>
        <w:rPr>
          <w:sz w:val="22"/>
          <w:szCs w:val="22"/>
          <w:u w:val="single"/>
          <w:lang w:val="en-GB"/>
        </w:rPr>
      </w:pPr>
      <w:r w:rsidRPr="00B363A5">
        <w:rPr>
          <w:sz w:val="22"/>
          <w:szCs w:val="22"/>
          <w:u w:val="single"/>
          <w:lang w:val="en-GB"/>
        </w:rPr>
        <w:t>Inf</w:t>
      </w:r>
      <w:r w:rsidR="0016662D">
        <w:rPr>
          <w:sz w:val="22"/>
          <w:szCs w:val="22"/>
          <w:u w:val="single"/>
          <w:lang w:val="en-GB"/>
        </w:rPr>
        <w:t>ormation for course responsible</w:t>
      </w:r>
    </w:p>
    <w:p w14:paraId="5E12B8EF" w14:textId="77777777" w:rsidR="00B363A5" w:rsidRPr="00B363A5" w:rsidRDefault="00B363A5" w:rsidP="00B363A5">
      <w:pPr>
        <w:ind w:left="2608"/>
        <w:rPr>
          <w:sz w:val="22"/>
          <w:szCs w:val="22"/>
          <w:u w:val="single"/>
          <w:lang w:val="en-GB"/>
        </w:rPr>
      </w:pPr>
    </w:p>
    <w:p w14:paraId="6F115C5F" w14:textId="3B493C88" w:rsidR="001A1E7D" w:rsidRDefault="001A1E7D" w:rsidP="001A1E7D">
      <w:pPr>
        <w:ind w:left="2608"/>
        <w:rPr>
          <w:sz w:val="22"/>
          <w:szCs w:val="22"/>
          <w:lang w:val="en-GB"/>
        </w:rPr>
      </w:pPr>
      <w:r>
        <w:rPr>
          <w:sz w:val="22"/>
          <w:szCs w:val="22"/>
          <w:lang w:val="en-GB"/>
        </w:rPr>
        <w:t xml:space="preserve">The University of Borås is, under penalty of administrative fines and damages, responsible for student’s processing of personal data in courses they participate in. </w:t>
      </w:r>
      <w:r w:rsidR="000826E4">
        <w:rPr>
          <w:sz w:val="22"/>
          <w:szCs w:val="22"/>
          <w:lang w:val="en-GB"/>
        </w:rPr>
        <w:t xml:space="preserve">The university must thus ensure that students process personal data according to the university’s rules. </w:t>
      </w:r>
    </w:p>
    <w:p w14:paraId="27742950" w14:textId="77777777" w:rsidR="001A1E7D" w:rsidRDefault="001A1E7D" w:rsidP="001A1E7D">
      <w:pPr>
        <w:ind w:left="2608"/>
        <w:rPr>
          <w:sz w:val="22"/>
          <w:szCs w:val="22"/>
          <w:lang w:val="en-GB"/>
        </w:rPr>
      </w:pPr>
    </w:p>
    <w:p w14:paraId="7B71E9D2" w14:textId="76E9F7E3" w:rsidR="00B363A5" w:rsidRPr="00B363A5" w:rsidRDefault="00B363A5" w:rsidP="00B363A5">
      <w:pPr>
        <w:ind w:left="2608"/>
        <w:rPr>
          <w:sz w:val="22"/>
          <w:szCs w:val="22"/>
          <w:lang w:val="en-GB"/>
        </w:rPr>
      </w:pPr>
      <w:r w:rsidRPr="00B363A5">
        <w:rPr>
          <w:sz w:val="22"/>
          <w:szCs w:val="22"/>
          <w:lang w:val="en-GB"/>
        </w:rPr>
        <w:t>According to the university’s rules</w:t>
      </w:r>
      <w:bookmarkStart w:id="0" w:name="_GoBack"/>
      <w:bookmarkEnd w:id="0"/>
      <w:r w:rsidRPr="00B363A5">
        <w:rPr>
          <w:sz w:val="22"/>
          <w:szCs w:val="22"/>
          <w:lang w:val="en-GB"/>
        </w:rPr>
        <w:t xml:space="preserve">, course elements and subject choices shall as a </w:t>
      </w:r>
      <w:r w:rsidR="000826E4">
        <w:rPr>
          <w:sz w:val="22"/>
          <w:szCs w:val="22"/>
          <w:lang w:val="en-GB"/>
        </w:rPr>
        <w:t xml:space="preserve">general </w:t>
      </w:r>
      <w:r w:rsidRPr="00B363A5">
        <w:rPr>
          <w:sz w:val="22"/>
          <w:szCs w:val="22"/>
          <w:lang w:val="en-GB"/>
        </w:rPr>
        <w:t xml:space="preserve">rule be designed in such a way that students do not need to process personal data to achieve the course objectives. In </w:t>
      </w:r>
      <w:r w:rsidR="000826E4">
        <w:rPr>
          <w:sz w:val="22"/>
          <w:szCs w:val="22"/>
          <w:lang w:val="en-GB"/>
        </w:rPr>
        <w:t>case</w:t>
      </w:r>
      <w:r w:rsidRPr="00B363A5">
        <w:rPr>
          <w:sz w:val="22"/>
          <w:szCs w:val="22"/>
          <w:lang w:val="en-GB"/>
        </w:rPr>
        <w:t xml:space="preserve"> it is considered important that students’ process personal data to achieve the course objectives, the course responsible is resp</w:t>
      </w:r>
      <w:r w:rsidR="000826E4">
        <w:rPr>
          <w:sz w:val="22"/>
          <w:szCs w:val="22"/>
          <w:lang w:val="en-GB"/>
        </w:rPr>
        <w:softHyphen/>
      </w:r>
      <w:r w:rsidRPr="00B363A5">
        <w:rPr>
          <w:sz w:val="22"/>
          <w:szCs w:val="22"/>
          <w:lang w:val="en-GB"/>
        </w:rPr>
        <w:t xml:space="preserve">onsible for giving the students clear information </w:t>
      </w:r>
      <w:r w:rsidR="006710DC">
        <w:rPr>
          <w:sz w:val="22"/>
          <w:szCs w:val="22"/>
          <w:lang w:val="en-GB"/>
        </w:rPr>
        <w:t>and</w:t>
      </w:r>
      <w:r w:rsidRPr="00B363A5">
        <w:rPr>
          <w:sz w:val="22"/>
          <w:szCs w:val="22"/>
          <w:lang w:val="en-GB"/>
        </w:rPr>
        <w:t xml:space="preserve"> guidance on how personal data shall be processed.</w:t>
      </w:r>
    </w:p>
    <w:p w14:paraId="5C2408BC" w14:textId="77777777" w:rsidR="00B363A5" w:rsidRPr="00B363A5" w:rsidRDefault="00B363A5" w:rsidP="00B363A5">
      <w:pPr>
        <w:ind w:left="2608"/>
        <w:rPr>
          <w:sz w:val="22"/>
          <w:szCs w:val="22"/>
          <w:lang w:val="en-GB"/>
        </w:rPr>
      </w:pPr>
    </w:p>
    <w:p w14:paraId="6D70006A" w14:textId="4F6E2AF9" w:rsidR="00B363A5" w:rsidRPr="00B363A5" w:rsidRDefault="00B363A5" w:rsidP="00B363A5">
      <w:pPr>
        <w:ind w:left="2608"/>
        <w:rPr>
          <w:sz w:val="22"/>
          <w:szCs w:val="22"/>
          <w:lang w:val="en-GB"/>
        </w:rPr>
      </w:pPr>
      <w:r w:rsidRPr="00B363A5">
        <w:rPr>
          <w:sz w:val="22"/>
          <w:szCs w:val="22"/>
          <w:lang w:val="en-GB"/>
        </w:rPr>
        <w:t xml:space="preserve">Undergraduate and Master’s level students (first-cycle and second-cycle) may never process </w:t>
      </w:r>
      <w:r w:rsidR="0044309C">
        <w:rPr>
          <w:sz w:val="22"/>
          <w:szCs w:val="22"/>
          <w:lang w:val="en-GB"/>
        </w:rPr>
        <w:t xml:space="preserve">so called </w:t>
      </w:r>
      <w:r w:rsidRPr="00B363A5">
        <w:rPr>
          <w:sz w:val="22"/>
          <w:szCs w:val="22"/>
          <w:lang w:val="en-GB"/>
        </w:rPr>
        <w:t xml:space="preserve">special categories of personal data. </w:t>
      </w:r>
      <w:r w:rsidR="005172E1">
        <w:rPr>
          <w:sz w:val="22"/>
          <w:szCs w:val="22"/>
          <w:lang w:val="en-GB"/>
        </w:rPr>
        <w:t>This include</w:t>
      </w:r>
      <w:r w:rsidRPr="00B363A5">
        <w:rPr>
          <w:sz w:val="22"/>
          <w:szCs w:val="22"/>
          <w:lang w:val="en-GB"/>
        </w:rPr>
        <w:t xml:space="preserve"> any data that may reveal racial or ethnic origin, political opinions, religious or philosophical beliefs, union membership, health</w:t>
      </w:r>
      <w:r w:rsidR="005172E1">
        <w:rPr>
          <w:sz w:val="22"/>
          <w:szCs w:val="22"/>
          <w:lang w:val="en-GB"/>
        </w:rPr>
        <w:t xml:space="preserve"> data</w:t>
      </w:r>
      <w:r w:rsidRPr="00B363A5">
        <w:rPr>
          <w:sz w:val="22"/>
          <w:szCs w:val="22"/>
          <w:lang w:val="en-GB"/>
        </w:rPr>
        <w:t>, sexual life and sexual orientation, as well as the processing of genetic data, biometric data, privileged info</w:t>
      </w:r>
      <w:r w:rsidR="0044309C">
        <w:rPr>
          <w:sz w:val="22"/>
          <w:szCs w:val="22"/>
          <w:lang w:val="en-GB"/>
        </w:rPr>
        <w:softHyphen/>
      </w:r>
      <w:r w:rsidRPr="00B363A5">
        <w:rPr>
          <w:sz w:val="22"/>
          <w:szCs w:val="22"/>
          <w:lang w:val="en-GB"/>
        </w:rPr>
        <w:t>rmation (sekretessbelagda uppgifter), data about transgressions of the law (lagöver</w:t>
      </w:r>
      <w:r w:rsidR="0044309C">
        <w:rPr>
          <w:sz w:val="22"/>
          <w:szCs w:val="22"/>
          <w:lang w:val="en-GB"/>
        </w:rPr>
        <w:softHyphen/>
      </w:r>
      <w:r w:rsidRPr="00B363A5">
        <w:rPr>
          <w:sz w:val="22"/>
          <w:szCs w:val="22"/>
          <w:lang w:val="en-GB"/>
        </w:rPr>
        <w:t>trädelser), certain economic data, and descriptions and values of personal qualities and circumstances, or circumstances that are otherwise close to the private sphere.</w:t>
      </w:r>
    </w:p>
    <w:p w14:paraId="7CCCE6D4" w14:textId="77777777" w:rsidR="00B363A5" w:rsidRPr="00B363A5" w:rsidRDefault="00B363A5" w:rsidP="00B363A5">
      <w:pPr>
        <w:ind w:left="2608"/>
        <w:rPr>
          <w:sz w:val="22"/>
          <w:szCs w:val="22"/>
          <w:lang w:val="en-GB"/>
        </w:rPr>
      </w:pPr>
    </w:p>
    <w:p w14:paraId="5BC04AD3" w14:textId="2992049D" w:rsidR="00B363A5" w:rsidRPr="00B363A5" w:rsidRDefault="00B363A5" w:rsidP="00B363A5">
      <w:pPr>
        <w:ind w:left="2608"/>
        <w:rPr>
          <w:sz w:val="22"/>
          <w:szCs w:val="22"/>
          <w:lang w:val="en-GB"/>
        </w:rPr>
      </w:pPr>
      <w:r w:rsidRPr="00B363A5">
        <w:rPr>
          <w:sz w:val="22"/>
          <w:szCs w:val="22"/>
          <w:lang w:val="en-GB"/>
        </w:rPr>
        <w:t xml:space="preserve">In </w:t>
      </w:r>
      <w:r w:rsidR="00410330">
        <w:rPr>
          <w:sz w:val="22"/>
          <w:szCs w:val="22"/>
          <w:lang w:val="en-GB"/>
        </w:rPr>
        <w:t>case</w:t>
      </w:r>
      <w:r w:rsidRPr="00B363A5">
        <w:rPr>
          <w:sz w:val="22"/>
          <w:szCs w:val="22"/>
          <w:lang w:val="en-GB"/>
        </w:rPr>
        <w:t xml:space="preserve"> it is </w:t>
      </w:r>
      <w:r w:rsidR="00313C48">
        <w:rPr>
          <w:sz w:val="22"/>
          <w:szCs w:val="22"/>
          <w:lang w:val="en-GB"/>
        </w:rPr>
        <w:t xml:space="preserve">deemed </w:t>
      </w:r>
      <w:r w:rsidRPr="00B363A5">
        <w:rPr>
          <w:sz w:val="22"/>
          <w:szCs w:val="22"/>
          <w:lang w:val="en-GB"/>
        </w:rPr>
        <w:t>necessary that students process personal data, the processing shall be done o</w:t>
      </w:r>
      <w:r w:rsidR="00410330">
        <w:rPr>
          <w:sz w:val="22"/>
          <w:szCs w:val="22"/>
          <w:lang w:val="en-GB"/>
        </w:rPr>
        <w:t>n the basis of consent. Student</w:t>
      </w:r>
      <w:r w:rsidRPr="00B363A5">
        <w:rPr>
          <w:sz w:val="22"/>
          <w:szCs w:val="22"/>
          <w:lang w:val="en-GB"/>
        </w:rPr>
        <w:t>s</w:t>
      </w:r>
      <w:r w:rsidR="00410330">
        <w:rPr>
          <w:sz w:val="22"/>
          <w:szCs w:val="22"/>
          <w:lang w:val="en-GB"/>
        </w:rPr>
        <w:t>’</w:t>
      </w:r>
      <w:r w:rsidRPr="00B363A5">
        <w:rPr>
          <w:sz w:val="22"/>
          <w:szCs w:val="22"/>
          <w:lang w:val="en-GB"/>
        </w:rPr>
        <w:t xml:space="preserve"> processing of personal data thus</w:t>
      </w:r>
      <w:r w:rsidR="00410330">
        <w:rPr>
          <w:sz w:val="22"/>
          <w:szCs w:val="22"/>
          <w:lang w:val="en-GB"/>
        </w:rPr>
        <w:t xml:space="preserve"> </w:t>
      </w:r>
      <w:r w:rsidRPr="00B363A5">
        <w:rPr>
          <w:sz w:val="22"/>
          <w:szCs w:val="22"/>
          <w:lang w:val="en-GB"/>
        </w:rPr>
        <w:t xml:space="preserve">require that the </w:t>
      </w:r>
      <w:r w:rsidR="008D1C21">
        <w:rPr>
          <w:sz w:val="22"/>
          <w:szCs w:val="22"/>
          <w:lang w:val="en-GB"/>
        </w:rPr>
        <w:t>person</w:t>
      </w:r>
      <w:r w:rsidRPr="00B363A5">
        <w:rPr>
          <w:sz w:val="22"/>
          <w:szCs w:val="22"/>
          <w:lang w:val="en-GB"/>
        </w:rPr>
        <w:t xml:space="preserve"> whose personal data is desired to process consent to the processing. </w:t>
      </w:r>
    </w:p>
    <w:p w14:paraId="7B036B92" w14:textId="77777777" w:rsidR="00B363A5" w:rsidRPr="00B363A5" w:rsidRDefault="00B363A5" w:rsidP="00B363A5">
      <w:pPr>
        <w:ind w:left="2608"/>
        <w:rPr>
          <w:sz w:val="22"/>
          <w:szCs w:val="22"/>
          <w:lang w:val="en-GB"/>
        </w:rPr>
      </w:pPr>
    </w:p>
    <w:p w14:paraId="4D42C7F5" w14:textId="481110FA" w:rsidR="00B363A5" w:rsidRDefault="00B363A5" w:rsidP="00B363A5">
      <w:pPr>
        <w:ind w:left="2608"/>
        <w:rPr>
          <w:sz w:val="22"/>
          <w:szCs w:val="22"/>
          <w:lang w:val="en-GB"/>
        </w:rPr>
      </w:pPr>
      <w:r w:rsidRPr="00B363A5">
        <w:rPr>
          <w:sz w:val="22"/>
          <w:szCs w:val="22"/>
          <w:lang w:val="en-GB"/>
        </w:rPr>
        <w:t xml:space="preserve">Note that a consent may always be revoked. If a consent is revoked the personal data may not be used anymore and the personal data </w:t>
      </w:r>
      <w:r w:rsidR="008D1C21">
        <w:rPr>
          <w:sz w:val="22"/>
          <w:szCs w:val="22"/>
          <w:lang w:val="en-GB"/>
        </w:rPr>
        <w:t xml:space="preserve">must </w:t>
      </w:r>
      <w:r w:rsidRPr="00B363A5">
        <w:rPr>
          <w:sz w:val="22"/>
          <w:szCs w:val="22"/>
          <w:lang w:val="en-GB"/>
        </w:rPr>
        <w:t xml:space="preserve">be erased, </w:t>
      </w:r>
      <w:r w:rsidR="008D1C21">
        <w:rPr>
          <w:sz w:val="22"/>
          <w:szCs w:val="22"/>
          <w:lang w:val="en-GB"/>
        </w:rPr>
        <w:t xml:space="preserve">potentially </w:t>
      </w:r>
      <w:r w:rsidRPr="00B363A5">
        <w:rPr>
          <w:sz w:val="22"/>
          <w:szCs w:val="22"/>
          <w:lang w:val="en-GB"/>
        </w:rPr>
        <w:t>resul</w:t>
      </w:r>
      <w:r w:rsidR="008D1C21">
        <w:rPr>
          <w:sz w:val="22"/>
          <w:szCs w:val="22"/>
          <w:lang w:val="en-GB"/>
        </w:rPr>
        <w:t>ting in the loss of the student</w:t>
      </w:r>
      <w:r w:rsidRPr="00B363A5">
        <w:rPr>
          <w:sz w:val="22"/>
          <w:szCs w:val="22"/>
          <w:lang w:val="en-GB"/>
        </w:rPr>
        <w:t>s</w:t>
      </w:r>
      <w:r w:rsidR="008D1C21">
        <w:rPr>
          <w:sz w:val="22"/>
          <w:szCs w:val="22"/>
          <w:lang w:val="en-GB"/>
        </w:rPr>
        <w:t>’</w:t>
      </w:r>
      <w:r w:rsidRPr="00B363A5">
        <w:rPr>
          <w:sz w:val="22"/>
          <w:szCs w:val="22"/>
          <w:lang w:val="en-GB"/>
        </w:rPr>
        <w:t xml:space="preserve"> work.</w:t>
      </w:r>
    </w:p>
    <w:p w14:paraId="18C4BC6B" w14:textId="77777777" w:rsidR="00B363A5" w:rsidRPr="00B363A5" w:rsidRDefault="00B363A5" w:rsidP="00B363A5">
      <w:pPr>
        <w:ind w:left="2608"/>
        <w:rPr>
          <w:sz w:val="22"/>
          <w:szCs w:val="22"/>
          <w:lang w:val="en-GB"/>
        </w:rPr>
      </w:pPr>
    </w:p>
    <w:p w14:paraId="039BD830" w14:textId="406E8768" w:rsidR="00AC492F" w:rsidRDefault="00B363A5" w:rsidP="00B363A5">
      <w:pPr>
        <w:ind w:left="2608"/>
        <w:rPr>
          <w:sz w:val="22"/>
          <w:szCs w:val="22"/>
          <w:lang w:val="en-GB"/>
        </w:rPr>
      </w:pPr>
      <w:r w:rsidRPr="00B363A5">
        <w:rPr>
          <w:sz w:val="22"/>
          <w:szCs w:val="22"/>
          <w:lang w:val="en-GB"/>
        </w:rPr>
        <w:t xml:space="preserve">Information containing personal data </w:t>
      </w:r>
      <w:r w:rsidR="00AC492F">
        <w:rPr>
          <w:sz w:val="22"/>
          <w:szCs w:val="22"/>
          <w:lang w:val="en-GB"/>
        </w:rPr>
        <w:t xml:space="preserve">that has been </w:t>
      </w:r>
      <w:r w:rsidRPr="00B363A5">
        <w:rPr>
          <w:sz w:val="22"/>
          <w:szCs w:val="22"/>
          <w:lang w:val="en-GB"/>
        </w:rPr>
        <w:t>collected by students must be stored on the students’ home directory in the university's IT environment ("F:") or on the students' Google Drive provided by the university (</w:t>
      </w:r>
      <w:r w:rsidR="00AC492F">
        <w:rPr>
          <w:sz w:val="22"/>
          <w:szCs w:val="22"/>
          <w:lang w:val="en-GB"/>
        </w:rPr>
        <w:t>G Suite for Education). It is not allowed to store personal data on the student’s private Google Drive.</w:t>
      </w:r>
    </w:p>
    <w:p w14:paraId="49C79E08" w14:textId="77777777" w:rsidR="00B363A5" w:rsidRPr="00B363A5" w:rsidRDefault="00B363A5" w:rsidP="00B363A5">
      <w:pPr>
        <w:ind w:left="2608"/>
        <w:rPr>
          <w:sz w:val="22"/>
          <w:szCs w:val="22"/>
          <w:lang w:val="en-GB"/>
        </w:rPr>
      </w:pPr>
    </w:p>
    <w:p w14:paraId="25190972" w14:textId="72BE0FCA" w:rsidR="00437AAE" w:rsidRDefault="0046275B" w:rsidP="0046275B">
      <w:pPr>
        <w:ind w:left="2608"/>
        <w:rPr>
          <w:sz w:val="22"/>
          <w:szCs w:val="22"/>
          <w:lang w:val="en-GB"/>
        </w:rPr>
      </w:pPr>
      <w:r>
        <w:rPr>
          <w:sz w:val="22"/>
          <w:szCs w:val="22"/>
          <w:lang w:val="en-GB"/>
        </w:rPr>
        <w:t>Consents</w:t>
      </w:r>
      <w:r w:rsidR="005563CA">
        <w:rPr>
          <w:sz w:val="22"/>
          <w:szCs w:val="22"/>
          <w:lang w:val="en-GB"/>
        </w:rPr>
        <w:t xml:space="preserve"> that have been collected shall be submitted to the course’s administrators, who will keep </w:t>
      </w:r>
      <w:r w:rsidR="0054670D">
        <w:rPr>
          <w:sz w:val="22"/>
          <w:szCs w:val="22"/>
          <w:lang w:val="en-GB"/>
        </w:rPr>
        <w:t>them</w:t>
      </w:r>
      <w:r w:rsidR="005563CA">
        <w:rPr>
          <w:sz w:val="22"/>
          <w:szCs w:val="22"/>
          <w:lang w:val="en-GB"/>
        </w:rPr>
        <w:t xml:space="preserve"> organized. </w:t>
      </w:r>
      <w:r w:rsidR="0054670D">
        <w:rPr>
          <w:sz w:val="22"/>
          <w:szCs w:val="22"/>
          <w:lang w:val="en-GB"/>
        </w:rPr>
        <w:t>T</w:t>
      </w:r>
      <w:r w:rsidR="00B363A5" w:rsidRPr="00B363A5">
        <w:rPr>
          <w:sz w:val="22"/>
          <w:szCs w:val="22"/>
          <w:lang w:val="en-GB"/>
        </w:rPr>
        <w:t xml:space="preserve">he course responsible is responsible for informing the students that </w:t>
      </w:r>
      <w:r>
        <w:rPr>
          <w:sz w:val="22"/>
          <w:szCs w:val="22"/>
          <w:lang w:val="en-GB"/>
        </w:rPr>
        <w:t>collected personal data</w:t>
      </w:r>
      <w:r w:rsidR="00B363A5" w:rsidRPr="00B363A5">
        <w:rPr>
          <w:sz w:val="22"/>
          <w:szCs w:val="22"/>
          <w:lang w:val="en-GB"/>
        </w:rPr>
        <w:t xml:space="preserve"> </w:t>
      </w:r>
      <w:r w:rsidR="0054670D">
        <w:rPr>
          <w:sz w:val="22"/>
          <w:szCs w:val="22"/>
          <w:lang w:val="en-GB"/>
        </w:rPr>
        <w:t xml:space="preserve">should </w:t>
      </w:r>
      <w:r>
        <w:rPr>
          <w:sz w:val="22"/>
          <w:szCs w:val="22"/>
          <w:lang w:val="en-GB"/>
        </w:rPr>
        <w:t>be erased once they have passed the examination, at the latest.</w:t>
      </w:r>
    </w:p>
    <w:p w14:paraId="3E62754E" w14:textId="6010B4AE" w:rsidR="0054670D" w:rsidRDefault="0054670D">
      <w:pPr>
        <w:rPr>
          <w:sz w:val="22"/>
          <w:szCs w:val="22"/>
          <w:lang w:val="en-GB"/>
        </w:rPr>
      </w:pPr>
      <w:r>
        <w:rPr>
          <w:sz w:val="22"/>
          <w:szCs w:val="22"/>
          <w:lang w:val="en-GB"/>
        </w:rPr>
        <w:br w:type="page"/>
      </w:r>
    </w:p>
    <w:p w14:paraId="0CB655B2" w14:textId="77777777" w:rsidR="00B363A5" w:rsidRPr="00B363A5" w:rsidRDefault="00B363A5" w:rsidP="00B363A5">
      <w:pPr>
        <w:ind w:left="2608"/>
        <w:rPr>
          <w:sz w:val="22"/>
          <w:szCs w:val="22"/>
          <w:u w:val="single"/>
          <w:lang w:val="en-GB"/>
        </w:rPr>
      </w:pPr>
      <w:r w:rsidRPr="00B363A5">
        <w:rPr>
          <w:sz w:val="22"/>
          <w:szCs w:val="22"/>
          <w:u w:val="single"/>
          <w:lang w:val="en-GB"/>
        </w:rPr>
        <w:lastRenderedPageBreak/>
        <w:t>Information for those filling in this template</w:t>
      </w:r>
    </w:p>
    <w:p w14:paraId="4A024D47" w14:textId="77777777" w:rsidR="00B363A5" w:rsidRPr="00B363A5" w:rsidRDefault="00B363A5" w:rsidP="00B363A5">
      <w:pPr>
        <w:ind w:left="2608"/>
        <w:rPr>
          <w:sz w:val="22"/>
          <w:szCs w:val="22"/>
          <w:lang w:val="en-GB"/>
        </w:rPr>
      </w:pPr>
    </w:p>
    <w:p w14:paraId="555B7ECC" w14:textId="42C5488D" w:rsidR="00B363A5" w:rsidRPr="00B363A5" w:rsidRDefault="00B363A5" w:rsidP="00B4253C">
      <w:pPr>
        <w:ind w:left="2608"/>
        <w:rPr>
          <w:sz w:val="22"/>
          <w:szCs w:val="22"/>
          <w:lang w:val="en-GB"/>
        </w:rPr>
      </w:pPr>
      <w:r w:rsidRPr="00B363A5">
        <w:rPr>
          <w:sz w:val="22"/>
          <w:szCs w:val="22"/>
          <w:lang w:val="en-GB"/>
        </w:rPr>
        <w:t xml:space="preserve">The consent template below is suitable to use when obtaining consent for </w:t>
      </w:r>
      <w:r w:rsidR="00B4253C">
        <w:rPr>
          <w:sz w:val="22"/>
          <w:szCs w:val="22"/>
          <w:lang w:val="en-GB"/>
        </w:rPr>
        <w:t xml:space="preserve">undergraduate and master student’s </w:t>
      </w:r>
      <w:r w:rsidRPr="00B363A5">
        <w:rPr>
          <w:sz w:val="22"/>
          <w:szCs w:val="22"/>
          <w:lang w:val="en-GB"/>
        </w:rPr>
        <w:t xml:space="preserve">collection and processing of personal </w:t>
      </w:r>
      <w:r w:rsidR="00B4253C">
        <w:rPr>
          <w:sz w:val="22"/>
          <w:szCs w:val="22"/>
          <w:lang w:val="en-GB"/>
        </w:rPr>
        <w:t xml:space="preserve">data. </w:t>
      </w:r>
      <w:r w:rsidRPr="00B363A5">
        <w:rPr>
          <w:sz w:val="22"/>
          <w:szCs w:val="22"/>
          <w:lang w:val="en-GB"/>
        </w:rPr>
        <w:t>The template should always be adapted to the specific situation in which personal data is to be processed. Contact your teacher or supervisor, if you have any questions about how to fill in the template.</w:t>
      </w:r>
    </w:p>
    <w:p w14:paraId="321C486E" w14:textId="77777777" w:rsidR="00B363A5" w:rsidRPr="00B363A5" w:rsidRDefault="00B363A5" w:rsidP="00B363A5">
      <w:pPr>
        <w:ind w:left="2608"/>
        <w:rPr>
          <w:sz w:val="22"/>
          <w:szCs w:val="22"/>
          <w:lang w:val="en-GB"/>
        </w:rPr>
      </w:pPr>
    </w:p>
    <w:p w14:paraId="02136228" w14:textId="5D7F9120" w:rsidR="00B363A5" w:rsidRPr="00B363A5" w:rsidRDefault="00B363A5" w:rsidP="00B363A5">
      <w:pPr>
        <w:ind w:left="2608"/>
        <w:rPr>
          <w:sz w:val="22"/>
          <w:szCs w:val="22"/>
          <w:lang w:val="en-GB"/>
        </w:rPr>
      </w:pPr>
      <w:r w:rsidRPr="00B363A5">
        <w:rPr>
          <w:sz w:val="22"/>
          <w:szCs w:val="22"/>
          <w:lang w:val="en-GB"/>
        </w:rPr>
        <w:t>Consent to process personal data must be obtained in writing before the processing begins.</w:t>
      </w:r>
      <w:r w:rsidR="0054670D">
        <w:rPr>
          <w:sz w:val="22"/>
          <w:szCs w:val="22"/>
          <w:lang w:val="en-GB"/>
        </w:rPr>
        <w:t xml:space="preserve"> A copy of the consent should be given to </w:t>
      </w:r>
      <w:r w:rsidR="00503A33">
        <w:rPr>
          <w:sz w:val="22"/>
          <w:szCs w:val="22"/>
          <w:lang w:val="en-GB"/>
        </w:rPr>
        <w:t>the person that leave the consent.</w:t>
      </w:r>
      <w:r w:rsidRPr="00B363A5">
        <w:rPr>
          <w:sz w:val="22"/>
          <w:szCs w:val="22"/>
          <w:lang w:val="en-GB"/>
        </w:rPr>
        <w:t xml:space="preserve"> Once the consent has been obtained, personal data may be processed </w:t>
      </w:r>
      <w:r w:rsidR="00B4253C">
        <w:rPr>
          <w:sz w:val="22"/>
          <w:szCs w:val="22"/>
          <w:lang w:val="en-GB"/>
        </w:rPr>
        <w:t>accord</w:t>
      </w:r>
      <w:r w:rsidR="00B4253C">
        <w:rPr>
          <w:sz w:val="22"/>
          <w:szCs w:val="22"/>
          <w:lang w:val="en-GB"/>
        </w:rPr>
        <w:softHyphen/>
        <w:t xml:space="preserve">ing to </w:t>
      </w:r>
      <w:r w:rsidRPr="00B363A5">
        <w:rPr>
          <w:sz w:val="22"/>
          <w:szCs w:val="22"/>
          <w:lang w:val="en-GB"/>
        </w:rPr>
        <w:t xml:space="preserve">the consent. </w:t>
      </w:r>
      <w:r w:rsidR="00B4253C">
        <w:rPr>
          <w:sz w:val="22"/>
          <w:szCs w:val="22"/>
          <w:lang w:val="en-GB"/>
        </w:rPr>
        <w:t>The consent thus</w:t>
      </w:r>
      <w:r w:rsidRPr="00B363A5">
        <w:rPr>
          <w:sz w:val="22"/>
          <w:szCs w:val="22"/>
          <w:lang w:val="en-GB"/>
        </w:rPr>
        <w:t xml:space="preserve"> sets the boundaries for what </w:t>
      </w:r>
      <w:r w:rsidR="00B4253C">
        <w:rPr>
          <w:sz w:val="22"/>
          <w:szCs w:val="22"/>
          <w:lang w:val="en-GB"/>
        </w:rPr>
        <w:t xml:space="preserve">kind of </w:t>
      </w:r>
      <w:r w:rsidRPr="00B363A5">
        <w:rPr>
          <w:sz w:val="22"/>
          <w:szCs w:val="22"/>
          <w:lang w:val="en-GB"/>
        </w:rPr>
        <w:t>processing is</w:t>
      </w:r>
      <w:r w:rsidR="00503A33">
        <w:rPr>
          <w:sz w:val="22"/>
          <w:szCs w:val="22"/>
          <w:lang w:val="en-GB"/>
        </w:rPr>
        <w:t xml:space="preserve"> allowed. </w:t>
      </w:r>
      <w:r w:rsidRPr="00B363A5">
        <w:rPr>
          <w:sz w:val="22"/>
          <w:szCs w:val="22"/>
          <w:lang w:val="en-GB"/>
        </w:rPr>
        <w:t xml:space="preserve"> If other processing is required, a new consent must be obtained before the processing begins. In case a consent is withdrawn, the processing must end. A with</w:t>
      </w:r>
      <w:r w:rsidR="00B4253C">
        <w:rPr>
          <w:sz w:val="22"/>
          <w:szCs w:val="22"/>
          <w:lang w:val="en-GB"/>
        </w:rPr>
        <w:softHyphen/>
      </w:r>
      <w:r w:rsidRPr="00B363A5">
        <w:rPr>
          <w:sz w:val="22"/>
          <w:szCs w:val="22"/>
          <w:lang w:val="en-GB"/>
        </w:rPr>
        <w:t xml:space="preserve">drawn consent does not </w:t>
      </w:r>
      <w:r w:rsidR="00B4253C">
        <w:rPr>
          <w:sz w:val="22"/>
          <w:szCs w:val="22"/>
          <w:lang w:val="en-GB"/>
        </w:rPr>
        <w:t xml:space="preserve">however </w:t>
      </w:r>
      <w:r w:rsidRPr="00B363A5">
        <w:rPr>
          <w:sz w:val="22"/>
          <w:szCs w:val="22"/>
          <w:lang w:val="en-GB"/>
        </w:rPr>
        <w:t>affect any processing that already has taken place.</w:t>
      </w:r>
    </w:p>
    <w:p w14:paraId="3CA942DE" w14:textId="77777777" w:rsidR="00B363A5" w:rsidRPr="00B363A5" w:rsidRDefault="00B363A5" w:rsidP="00B363A5">
      <w:pPr>
        <w:ind w:left="2608"/>
        <w:rPr>
          <w:sz w:val="22"/>
          <w:szCs w:val="22"/>
          <w:lang w:val="en-GB"/>
        </w:rPr>
      </w:pPr>
    </w:p>
    <w:p w14:paraId="44770A2E" w14:textId="77777777" w:rsidR="00B363A5" w:rsidRPr="00B363A5" w:rsidRDefault="00B363A5" w:rsidP="00B363A5">
      <w:pPr>
        <w:ind w:left="2608"/>
        <w:rPr>
          <w:sz w:val="22"/>
          <w:szCs w:val="22"/>
          <w:lang w:val="en-GB"/>
        </w:rPr>
      </w:pPr>
      <w:r w:rsidRPr="00B363A5">
        <w:rPr>
          <w:sz w:val="22"/>
          <w:szCs w:val="22"/>
          <w:lang w:val="en-GB"/>
        </w:rPr>
        <w:t>Text marked with brackets in the template means that information that is appropriate for the specific study should be filled in. The information should be complete and easy to understand. The participant should get a clear picture of what personal data will be processed, how it will be processed, and what the purpose of the processing is. Once the information has been in filled in, the brackets should be removed. For some fields to be filled in, there are comments. These are marked with a box, and should also be deleted.</w:t>
      </w:r>
    </w:p>
    <w:p w14:paraId="25CE54CA" w14:textId="77777777" w:rsidR="00B363A5" w:rsidRPr="00B363A5" w:rsidRDefault="00B363A5" w:rsidP="00B363A5">
      <w:pPr>
        <w:ind w:left="2608"/>
        <w:rPr>
          <w:sz w:val="22"/>
          <w:szCs w:val="22"/>
          <w:lang w:val="en-GB"/>
        </w:rPr>
      </w:pPr>
    </w:p>
    <w:p w14:paraId="77978732" w14:textId="77777777" w:rsidR="00B363A5" w:rsidRPr="00B363A5" w:rsidRDefault="00B363A5" w:rsidP="00B363A5">
      <w:pPr>
        <w:ind w:left="2608"/>
        <w:rPr>
          <w:sz w:val="22"/>
          <w:szCs w:val="22"/>
          <w:lang w:val="en-GB"/>
        </w:rPr>
      </w:pPr>
      <w:r w:rsidRPr="00B363A5">
        <w:rPr>
          <w:sz w:val="22"/>
          <w:szCs w:val="22"/>
          <w:lang w:val="en-GB"/>
        </w:rPr>
        <w:t>Text marked with slashes means that the text is not always relevant. If the text is relevant for the specific study, the text should be kept and the slashes removed. If the text is not relevant, the entire paragraph should be deleted.</w:t>
      </w:r>
    </w:p>
    <w:p w14:paraId="0B2A83C0" w14:textId="77777777" w:rsidR="00B363A5" w:rsidRPr="00B363A5" w:rsidRDefault="00B363A5" w:rsidP="00B363A5">
      <w:pPr>
        <w:ind w:left="2608"/>
        <w:rPr>
          <w:sz w:val="22"/>
          <w:szCs w:val="22"/>
          <w:lang w:val="en-GB"/>
        </w:rPr>
      </w:pPr>
    </w:p>
    <w:p w14:paraId="59CE6266" w14:textId="790D1684" w:rsidR="00BC18FB" w:rsidRPr="007A44D5" w:rsidRDefault="00B363A5" w:rsidP="00B363A5">
      <w:pPr>
        <w:ind w:left="2608"/>
        <w:rPr>
          <w:sz w:val="22"/>
          <w:szCs w:val="22"/>
          <w:lang w:val="en-US"/>
        </w:rPr>
      </w:pPr>
      <w:r w:rsidRPr="00B363A5">
        <w:rPr>
          <w:sz w:val="22"/>
          <w:szCs w:val="22"/>
          <w:lang w:val="en-GB"/>
        </w:rPr>
        <w:t>This page is only a description of the template, and not part of the template itself.</w:t>
      </w:r>
    </w:p>
    <w:p w14:paraId="2000D891" w14:textId="5B80E7E0" w:rsidR="00BC18FB" w:rsidRPr="007A44D5" w:rsidRDefault="00BC18FB" w:rsidP="00BC18FB">
      <w:pPr>
        <w:spacing w:after="120"/>
        <w:ind w:left="2608"/>
        <w:rPr>
          <w:lang w:val="en-US"/>
        </w:rPr>
      </w:pPr>
    </w:p>
    <w:p w14:paraId="7B4C54DD" w14:textId="3A608FFB" w:rsidR="00BC18FB" w:rsidRPr="007A44D5" w:rsidRDefault="00BC18FB" w:rsidP="00BC18FB">
      <w:pPr>
        <w:spacing w:after="120"/>
        <w:ind w:left="2608"/>
        <w:rPr>
          <w:lang w:val="en-US"/>
        </w:rPr>
      </w:pPr>
    </w:p>
    <w:p w14:paraId="25806707" w14:textId="49FD3F06" w:rsidR="00BC18FB" w:rsidRPr="007A44D5" w:rsidRDefault="00BC18FB" w:rsidP="00BC18FB">
      <w:pPr>
        <w:spacing w:after="120"/>
        <w:ind w:left="2608"/>
        <w:rPr>
          <w:lang w:val="en-US"/>
        </w:rPr>
      </w:pPr>
    </w:p>
    <w:p w14:paraId="1367ADF6" w14:textId="77777777" w:rsidR="00BC18FB" w:rsidRPr="007A44D5" w:rsidRDefault="00BC18FB" w:rsidP="00BC18FB">
      <w:pPr>
        <w:spacing w:after="120"/>
        <w:ind w:left="2608"/>
        <w:rPr>
          <w:lang w:val="en-US"/>
        </w:rPr>
      </w:pPr>
    </w:p>
    <w:p w14:paraId="6C27645D" w14:textId="0E9AD400" w:rsidR="00BC18FB" w:rsidRPr="007A44D5" w:rsidRDefault="00BC18FB">
      <w:pPr>
        <w:rPr>
          <w:lang w:val="en-US"/>
        </w:rPr>
      </w:pPr>
    </w:p>
    <w:p w14:paraId="64C3CEB4" w14:textId="46DDACE7" w:rsidR="00BC18FB" w:rsidRPr="007A44D5" w:rsidRDefault="00BC18FB">
      <w:pPr>
        <w:rPr>
          <w:lang w:val="en-US"/>
        </w:rPr>
      </w:pPr>
    </w:p>
    <w:p w14:paraId="08367DC9" w14:textId="77777777" w:rsidR="00724F84" w:rsidRPr="007A44D5" w:rsidRDefault="00724F84">
      <w:pPr>
        <w:rPr>
          <w:lang w:val="en-US"/>
        </w:rPr>
      </w:pPr>
      <w:r w:rsidRPr="007A44D5">
        <w:rPr>
          <w:lang w:val="en-US"/>
        </w:rPr>
        <w:br w:type="page"/>
      </w:r>
    </w:p>
    <w:p w14:paraId="66B6C6D9" w14:textId="77777777" w:rsidR="00724F84" w:rsidRPr="007A44D5" w:rsidRDefault="00724F84">
      <w:pPr>
        <w:rPr>
          <w:lang w:val="en-US"/>
        </w:rPr>
      </w:pPr>
    </w:p>
    <w:tbl>
      <w:tblPr>
        <w:tblW w:w="11199" w:type="dxa"/>
        <w:tblInd w:w="-639" w:type="dxa"/>
        <w:tblLayout w:type="fixed"/>
        <w:tblCellMar>
          <w:left w:w="70" w:type="dxa"/>
          <w:right w:w="70" w:type="dxa"/>
        </w:tblCellMar>
        <w:tblLook w:val="0000" w:firstRow="0" w:lastRow="0" w:firstColumn="0" w:lastColumn="0" w:noHBand="0" w:noVBand="0"/>
      </w:tblPr>
      <w:tblGrid>
        <w:gridCol w:w="1560"/>
        <w:gridCol w:w="4252"/>
        <w:gridCol w:w="5387"/>
      </w:tblGrid>
      <w:tr w:rsidR="001C3E42" w:rsidRPr="00006410" w14:paraId="6A988BC6" w14:textId="77777777">
        <w:tc>
          <w:tcPr>
            <w:tcW w:w="1560" w:type="dxa"/>
          </w:tcPr>
          <w:p w14:paraId="2A475DFB" w14:textId="09DD35DC" w:rsidR="001C3E42" w:rsidRPr="00006410" w:rsidRDefault="00191FD7" w:rsidP="001C3E42">
            <w:pPr>
              <w:jc w:val="center"/>
              <w:rPr>
                <w:lang w:val="en-GB"/>
              </w:rPr>
            </w:pPr>
            <w:r w:rsidRPr="00006410">
              <w:rPr>
                <w:lang w:val="en-GB"/>
              </w:rPr>
              <w:br w:type="page"/>
            </w:r>
            <w:r w:rsidR="001C3E42" w:rsidRPr="00006410">
              <w:rPr>
                <w:lang w:val="en-GB"/>
              </w:rPr>
              <w:t xml:space="preserve">  </w:t>
            </w:r>
            <w:r w:rsidR="001C3E42" w:rsidRPr="00006410">
              <w:rPr>
                <w:noProof/>
                <w:lang w:val="en-GB" w:eastAsia="en-GB"/>
              </w:rPr>
              <w:drawing>
                <wp:inline distT="0" distB="0" distL="0" distR="0" wp14:anchorId="414DB164" wp14:editId="5C9B171A">
                  <wp:extent cx="749300" cy="857250"/>
                  <wp:effectExtent l="0" t="0" r="0" b="0"/>
                  <wp:docPr id="1" name="Bild 1" descr="HbSymb2x2s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Symb2x2sv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9300" cy="857250"/>
                          </a:xfrm>
                          <a:prstGeom prst="rect">
                            <a:avLst/>
                          </a:prstGeom>
                          <a:noFill/>
                          <a:ln>
                            <a:noFill/>
                          </a:ln>
                        </pic:spPr>
                      </pic:pic>
                    </a:graphicData>
                  </a:graphic>
                </wp:inline>
              </w:drawing>
            </w:r>
          </w:p>
        </w:tc>
        <w:tc>
          <w:tcPr>
            <w:tcW w:w="4252" w:type="dxa"/>
          </w:tcPr>
          <w:p w14:paraId="44D22F1D" w14:textId="77777777" w:rsidR="001C3E42" w:rsidRPr="00006410" w:rsidRDefault="001C3E42" w:rsidP="001C3E42">
            <w:pPr>
              <w:pStyle w:val="DokumentHuvud"/>
              <w:rPr>
                <w:smallCaps/>
                <w:sz w:val="40"/>
                <w:lang w:val="en-GB"/>
              </w:rPr>
            </w:pPr>
            <w:r w:rsidRPr="00006410">
              <w:rPr>
                <w:sz w:val="20"/>
                <w:lang w:val="en-GB"/>
              </w:rPr>
              <w:br/>
            </w:r>
            <w:r w:rsidRPr="00006410">
              <w:rPr>
                <w:smallCaps/>
                <w:sz w:val="40"/>
                <w:lang w:val="en-GB"/>
              </w:rPr>
              <w:t>Högskolan i Borås</w:t>
            </w:r>
          </w:p>
          <w:p w14:paraId="4E66503D" w14:textId="7CD7C6D6" w:rsidR="001C3E42" w:rsidRPr="00006410" w:rsidRDefault="00537B44" w:rsidP="001C3E42">
            <w:pPr>
              <w:pStyle w:val="Header"/>
              <w:tabs>
                <w:tab w:val="clear" w:pos="4536"/>
                <w:tab w:val="clear" w:pos="9072"/>
              </w:tabs>
              <w:rPr>
                <w:sz w:val="22"/>
                <w:szCs w:val="22"/>
                <w:lang w:val="en-GB"/>
              </w:rPr>
            </w:pPr>
            <w:r w:rsidRPr="00006410">
              <w:rPr>
                <w:sz w:val="22"/>
                <w:szCs w:val="22"/>
                <w:lang w:val="en-GB"/>
              </w:rPr>
              <w:t>Faculty/Department</w:t>
            </w:r>
          </w:p>
          <w:p w14:paraId="563E23B4" w14:textId="550E63D2" w:rsidR="001C3E42" w:rsidRPr="00006410" w:rsidRDefault="00537B44" w:rsidP="001C3E42">
            <w:pPr>
              <w:pStyle w:val="Header"/>
              <w:tabs>
                <w:tab w:val="clear" w:pos="4536"/>
                <w:tab w:val="clear" w:pos="9072"/>
                <w:tab w:val="center" w:pos="2056"/>
              </w:tabs>
              <w:rPr>
                <w:lang w:val="en-GB"/>
              </w:rPr>
            </w:pPr>
            <w:r w:rsidRPr="00006410">
              <w:rPr>
                <w:sz w:val="22"/>
                <w:szCs w:val="22"/>
                <w:lang w:val="en-GB"/>
              </w:rPr>
              <w:t>Name, title</w:t>
            </w:r>
            <w:r w:rsidR="001C3E42" w:rsidRPr="00006410">
              <w:rPr>
                <w:lang w:val="en-GB"/>
              </w:rPr>
              <w:tab/>
            </w:r>
          </w:p>
        </w:tc>
        <w:tc>
          <w:tcPr>
            <w:tcW w:w="5387" w:type="dxa"/>
          </w:tcPr>
          <w:p w14:paraId="50B903E0" w14:textId="77777777" w:rsidR="001C3E42" w:rsidRPr="00006410" w:rsidRDefault="001C3E42" w:rsidP="001C3E42">
            <w:pPr>
              <w:pStyle w:val="Dokument"/>
              <w:rPr>
                <w:lang w:val="en-GB"/>
              </w:rPr>
            </w:pPr>
            <w:r w:rsidRPr="00006410">
              <w:rPr>
                <w:sz w:val="16"/>
                <w:lang w:val="en-GB"/>
              </w:rPr>
              <w:br/>
            </w:r>
          </w:p>
          <w:p w14:paraId="14ED31B4" w14:textId="29970902" w:rsidR="001C3E42" w:rsidRPr="00006410" w:rsidRDefault="001C3E42" w:rsidP="00692B97">
            <w:pPr>
              <w:pStyle w:val="DokumentHuvud"/>
              <w:rPr>
                <w:lang w:val="en-GB"/>
              </w:rPr>
            </w:pPr>
            <w:r w:rsidRPr="00006410">
              <w:rPr>
                <w:sz w:val="22"/>
                <w:szCs w:val="22"/>
                <w:lang w:val="en-GB"/>
              </w:rPr>
              <w:t>201x-xx-xx</w:t>
            </w:r>
            <w:r w:rsidRPr="00006410">
              <w:rPr>
                <w:sz w:val="22"/>
                <w:szCs w:val="22"/>
                <w:lang w:val="en-GB"/>
              </w:rPr>
              <w:tab/>
            </w:r>
            <w:r w:rsidRPr="00006410">
              <w:rPr>
                <w:sz w:val="22"/>
                <w:szCs w:val="22"/>
                <w:lang w:val="en-GB"/>
              </w:rPr>
              <w:br/>
            </w:r>
            <w:r w:rsidRPr="00006410">
              <w:rPr>
                <w:sz w:val="22"/>
                <w:szCs w:val="22"/>
                <w:lang w:val="en-GB"/>
              </w:rPr>
              <w:br/>
            </w:r>
            <w:r w:rsidRPr="00006410">
              <w:rPr>
                <w:sz w:val="22"/>
                <w:szCs w:val="22"/>
                <w:lang w:val="en-GB"/>
              </w:rPr>
              <w:br/>
            </w:r>
          </w:p>
        </w:tc>
      </w:tr>
      <w:tr w:rsidR="001C3E42" w:rsidRPr="00006410" w14:paraId="5B6D3A6F" w14:textId="77777777">
        <w:tc>
          <w:tcPr>
            <w:tcW w:w="1560" w:type="dxa"/>
          </w:tcPr>
          <w:p w14:paraId="79370C69" w14:textId="77777777" w:rsidR="001C3E42" w:rsidRPr="00006410" w:rsidRDefault="001C3E42" w:rsidP="001C3E42">
            <w:pPr>
              <w:pStyle w:val="DokumentHuvud"/>
              <w:rPr>
                <w:lang w:val="en-GB"/>
              </w:rPr>
            </w:pPr>
          </w:p>
        </w:tc>
        <w:tc>
          <w:tcPr>
            <w:tcW w:w="4252" w:type="dxa"/>
          </w:tcPr>
          <w:p w14:paraId="4FE3FE0C" w14:textId="77777777" w:rsidR="001C3E42" w:rsidRPr="00006410" w:rsidRDefault="001C3E42" w:rsidP="001C3E42">
            <w:pPr>
              <w:pStyle w:val="DokumentHuvud"/>
              <w:rPr>
                <w:lang w:val="en-GB"/>
              </w:rPr>
            </w:pPr>
          </w:p>
          <w:p w14:paraId="50604651" w14:textId="5539B2CD" w:rsidR="001C3E42" w:rsidRPr="00006410" w:rsidRDefault="001C3E42" w:rsidP="001C3E42">
            <w:pPr>
              <w:pStyle w:val="DokumentHuvud"/>
              <w:rPr>
                <w:lang w:val="en-GB"/>
              </w:rPr>
            </w:pPr>
          </w:p>
        </w:tc>
        <w:tc>
          <w:tcPr>
            <w:tcW w:w="5387" w:type="dxa"/>
          </w:tcPr>
          <w:p w14:paraId="18767396" w14:textId="77777777" w:rsidR="001C3E42" w:rsidRPr="00006410" w:rsidRDefault="001C3E42" w:rsidP="001C3E42">
            <w:pPr>
              <w:pStyle w:val="DokumentHuvud"/>
              <w:rPr>
                <w:lang w:val="en-GB"/>
              </w:rPr>
            </w:pPr>
          </w:p>
          <w:p w14:paraId="133CF306" w14:textId="77777777" w:rsidR="001C3E42" w:rsidRPr="00006410" w:rsidRDefault="001C3E42" w:rsidP="001C3E42">
            <w:pPr>
              <w:pStyle w:val="DokumentHuvud"/>
              <w:rPr>
                <w:lang w:val="en-GB"/>
              </w:rPr>
            </w:pPr>
          </w:p>
          <w:p w14:paraId="2443E321" w14:textId="77777777" w:rsidR="001C3E42" w:rsidRPr="00006410" w:rsidRDefault="001C3E42" w:rsidP="001C3E42">
            <w:pPr>
              <w:rPr>
                <w:lang w:val="en-GB"/>
              </w:rPr>
            </w:pPr>
          </w:p>
        </w:tc>
      </w:tr>
    </w:tbl>
    <w:p w14:paraId="608E8102" w14:textId="77777777" w:rsidR="00537B44" w:rsidRPr="00006410" w:rsidRDefault="00537B44" w:rsidP="00537B44">
      <w:pPr>
        <w:pStyle w:val="BodyText"/>
        <w:ind w:left="2608"/>
        <w:rPr>
          <w:b/>
          <w:sz w:val="28"/>
          <w:szCs w:val="28"/>
          <w:lang w:val="en-GB"/>
        </w:rPr>
      </w:pPr>
      <w:r w:rsidRPr="00006410">
        <w:rPr>
          <w:b/>
          <w:sz w:val="28"/>
          <w:szCs w:val="28"/>
          <w:lang w:val="en-GB"/>
        </w:rPr>
        <w:t>Consent for the collection and processing of personal data</w:t>
      </w:r>
    </w:p>
    <w:p w14:paraId="55F81AA4" w14:textId="77777777" w:rsidR="00537B44" w:rsidRPr="00006410" w:rsidRDefault="00537B44" w:rsidP="00537B44">
      <w:pPr>
        <w:pStyle w:val="BodyText"/>
        <w:ind w:left="2608"/>
        <w:rPr>
          <w:b/>
          <w:sz w:val="28"/>
          <w:szCs w:val="28"/>
          <w:lang w:val="en-GB"/>
        </w:rPr>
      </w:pPr>
    </w:p>
    <w:p w14:paraId="2A22FB84" w14:textId="18FBB459" w:rsidR="00537B44" w:rsidRPr="00006410" w:rsidRDefault="00537B44" w:rsidP="00537B44">
      <w:pPr>
        <w:pStyle w:val="BodyText"/>
        <w:ind w:left="2608"/>
        <w:rPr>
          <w:sz w:val="22"/>
          <w:szCs w:val="22"/>
          <w:lang w:val="en-GB"/>
        </w:rPr>
      </w:pPr>
      <w:r w:rsidRPr="00006410">
        <w:rPr>
          <w:sz w:val="22"/>
          <w:szCs w:val="22"/>
          <w:lang w:val="en-GB"/>
        </w:rPr>
        <w:t>As part of the course [enter course name] at the University of Borås, //I am//we are// conducting a study with the purpose</w:t>
      </w:r>
      <w:r w:rsidR="008315A1" w:rsidRPr="00006410">
        <w:rPr>
          <w:sz w:val="22"/>
          <w:szCs w:val="22"/>
          <w:lang w:val="en-GB"/>
        </w:rPr>
        <w:t xml:space="preserve"> of</w:t>
      </w:r>
      <w:r w:rsidRPr="00006410">
        <w:rPr>
          <w:sz w:val="22"/>
          <w:szCs w:val="22"/>
          <w:lang w:val="en-GB"/>
        </w:rPr>
        <w:t>: [enter the purpose of the study].</w:t>
      </w:r>
    </w:p>
    <w:p w14:paraId="1B17CD0C" w14:textId="77777777" w:rsidR="00537B44" w:rsidRPr="00006410" w:rsidRDefault="00537B44" w:rsidP="00537B44">
      <w:pPr>
        <w:pStyle w:val="BodyText"/>
        <w:ind w:left="2608"/>
        <w:rPr>
          <w:sz w:val="22"/>
          <w:szCs w:val="22"/>
          <w:lang w:val="en-GB"/>
        </w:rPr>
      </w:pPr>
    </w:p>
    <w:p w14:paraId="7B2213E2" w14:textId="77777777" w:rsidR="00537B44" w:rsidRPr="00006410" w:rsidRDefault="00537B44" w:rsidP="00537B44">
      <w:pPr>
        <w:pStyle w:val="BodyText"/>
        <w:ind w:left="2608"/>
        <w:rPr>
          <w:sz w:val="22"/>
          <w:szCs w:val="22"/>
          <w:lang w:val="en-GB"/>
        </w:rPr>
      </w:pPr>
      <w:r w:rsidRPr="00006410">
        <w:rPr>
          <w:sz w:val="22"/>
          <w:szCs w:val="22"/>
          <w:lang w:val="en-GB"/>
        </w:rPr>
        <w:t>//I who am//We who are// conducting the study would like you to provide certain information about yourself, more specifically [enter personal data, e.g. name and answers to a questionnaire regarding your education and income].</w:t>
      </w:r>
    </w:p>
    <w:p w14:paraId="6561ACBA" w14:textId="77777777" w:rsidR="00537B44" w:rsidRPr="00006410" w:rsidRDefault="00537B44" w:rsidP="00537B44">
      <w:pPr>
        <w:pStyle w:val="BodyText"/>
        <w:ind w:left="2608"/>
        <w:rPr>
          <w:sz w:val="22"/>
          <w:szCs w:val="22"/>
          <w:lang w:val="en-GB"/>
        </w:rPr>
      </w:pPr>
    </w:p>
    <w:p w14:paraId="6F2C3D80" w14:textId="77777777" w:rsidR="00537B44" w:rsidRPr="00006410" w:rsidRDefault="00537B44" w:rsidP="00537B44">
      <w:pPr>
        <w:pStyle w:val="BodyText"/>
        <w:ind w:left="2608"/>
        <w:rPr>
          <w:sz w:val="22"/>
          <w:szCs w:val="22"/>
          <w:lang w:val="en-GB"/>
        </w:rPr>
      </w:pPr>
      <w:r w:rsidRPr="00006410">
        <w:rPr>
          <w:sz w:val="22"/>
          <w:szCs w:val="22"/>
          <w:lang w:val="en-GB"/>
        </w:rPr>
        <w:t>The personal data will be used to [specify the purpose of the processing personal data, e.g. evaluate and get a picture of the relationship between education and income].</w:t>
      </w:r>
    </w:p>
    <w:p w14:paraId="0F4040DA" w14:textId="77777777" w:rsidR="00537B44" w:rsidRPr="00006410" w:rsidRDefault="00537B44" w:rsidP="00537B44">
      <w:pPr>
        <w:pStyle w:val="BodyText"/>
        <w:ind w:left="2608"/>
        <w:rPr>
          <w:sz w:val="22"/>
          <w:szCs w:val="22"/>
          <w:lang w:val="en-GB"/>
        </w:rPr>
      </w:pPr>
    </w:p>
    <w:p w14:paraId="2F04ADA8" w14:textId="30759105" w:rsidR="00537B44" w:rsidRPr="00006410" w:rsidRDefault="00537B44" w:rsidP="00537B44">
      <w:pPr>
        <w:pStyle w:val="BodyText"/>
        <w:ind w:left="2608"/>
        <w:rPr>
          <w:sz w:val="22"/>
          <w:szCs w:val="22"/>
          <w:lang w:val="en-GB"/>
        </w:rPr>
      </w:pPr>
      <w:r w:rsidRPr="00006410">
        <w:rPr>
          <w:sz w:val="22"/>
          <w:szCs w:val="22"/>
          <w:lang w:val="en-GB"/>
        </w:rPr>
        <w:t>The University of Borås is the controller of the processing, and the legal basis for th</w:t>
      </w:r>
      <w:r w:rsidR="008315A1" w:rsidRPr="00006410">
        <w:rPr>
          <w:sz w:val="22"/>
          <w:szCs w:val="22"/>
          <w:lang w:val="en-GB"/>
        </w:rPr>
        <w:t>e processing is article 6.1 (a) in the General Data Protection Regulation, GDPR,</w:t>
      </w:r>
      <w:r w:rsidRPr="00006410">
        <w:rPr>
          <w:sz w:val="22"/>
          <w:szCs w:val="22"/>
          <w:lang w:val="en-GB"/>
        </w:rPr>
        <w:t xml:space="preserve"> (consent).</w:t>
      </w:r>
    </w:p>
    <w:p w14:paraId="6186E44A" w14:textId="77777777" w:rsidR="00537B44" w:rsidRPr="00006410" w:rsidRDefault="00537B44" w:rsidP="00537B44">
      <w:pPr>
        <w:pStyle w:val="BodyText"/>
        <w:ind w:left="2608"/>
        <w:rPr>
          <w:sz w:val="22"/>
          <w:szCs w:val="22"/>
          <w:lang w:val="en-GB"/>
        </w:rPr>
      </w:pPr>
    </w:p>
    <w:p w14:paraId="0EF0D80F" w14:textId="28F230E3" w:rsidR="00537B44" w:rsidRPr="00006410" w:rsidRDefault="00537B44" w:rsidP="00537B44">
      <w:pPr>
        <w:pStyle w:val="BodyText"/>
        <w:ind w:left="2608"/>
        <w:rPr>
          <w:sz w:val="22"/>
          <w:szCs w:val="22"/>
          <w:lang w:val="en-GB"/>
        </w:rPr>
      </w:pPr>
      <w:r w:rsidRPr="00006410">
        <w:rPr>
          <w:sz w:val="22"/>
          <w:szCs w:val="22"/>
          <w:lang w:val="en-GB"/>
        </w:rPr>
        <w:t xml:space="preserve">The personal data will be used by //me//us// and may be made available to the teachers of the current course and central administrators at the university. The data may also be public documents, which means that anyone as a </w:t>
      </w:r>
      <w:r w:rsidR="00D975DC" w:rsidRPr="00006410">
        <w:rPr>
          <w:sz w:val="22"/>
          <w:szCs w:val="22"/>
          <w:lang w:val="en-GB"/>
        </w:rPr>
        <w:t xml:space="preserve">general </w:t>
      </w:r>
      <w:r w:rsidRPr="00006410">
        <w:rPr>
          <w:sz w:val="22"/>
          <w:szCs w:val="22"/>
          <w:lang w:val="en-GB"/>
        </w:rPr>
        <w:t>rule may access it in accordance with the principle of free access to public records.</w:t>
      </w:r>
    </w:p>
    <w:p w14:paraId="489D5D83" w14:textId="77777777" w:rsidR="00537B44" w:rsidRPr="00006410" w:rsidRDefault="00537B44" w:rsidP="00537B44">
      <w:pPr>
        <w:pStyle w:val="BodyText"/>
        <w:ind w:left="2608"/>
        <w:rPr>
          <w:sz w:val="22"/>
          <w:szCs w:val="22"/>
          <w:lang w:val="en-GB"/>
        </w:rPr>
      </w:pPr>
    </w:p>
    <w:p w14:paraId="58194EEB" w14:textId="3DAAE543" w:rsidR="00537B44" w:rsidRPr="00006410" w:rsidRDefault="00537B44" w:rsidP="00537B44">
      <w:pPr>
        <w:pStyle w:val="BodyText"/>
        <w:ind w:left="2608"/>
        <w:rPr>
          <w:sz w:val="22"/>
          <w:szCs w:val="22"/>
          <w:lang w:val="en-GB"/>
        </w:rPr>
      </w:pPr>
      <w:r w:rsidRPr="00006410">
        <w:rPr>
          <w:sz w:val="22"/>
          <w:szCs w:val="22"/>
          <w:lang w:val="en-GB"/>
        </w:rPr>
        <w:t>The personal data will be stored in the EU/EEA, or countries outside the EU/EEA that the EU Commission has determined to have an adequate level of protection, i.e. sufficient</w:t>
      </w:r>
      <w:r w:rsidR="00023F1F" w:rsidRPr="00006410">
        <w:rPr>
          <w:sz w:val="22"/>
          <w:szCs w:val="22"/>
          <w:lang w:val="en-GB"/>
        </w:rPr>
        <w:softHyphen/>
      </w:r>
      <w:r w:rsidRPr="00006410">
        <w:rPr>
          <w:sz w:val="22"/>
          <w:szCs w:val="22"/>
          <w:lang w:val="en-GB"/>
        </w:rPr>
        <w:t xml:space="preserve">ly high according to the </w:t>
      </w:r>
      <w:r w:rsidR="003C57E4" w:rsidRPr="00006410">
        <w:rPr>
          <w:sz w:val="22"/>
          <w:szCs w:val="22"/>
          <w:lang w:val="en-GB"/>
        </w:rPr>
        <w:t>GDPR</w:t>
      </w:r>
      <w:r w:rsidRPr="00006410">
        <w:rPr>
          <w:sz w:val="22"/>
          <w:szCs w:val="22"/>
          <w:lang w:val="en-GB"/>
        </w:rPr>
        <w:t>. The data will be erased when it is no longer necessary.</w:t>
      </w:r>
    </w:p>
    <w:p w14:paraId="5DF56F87" w14:textId="77777777" w:rsidR="00537B44" w:rsidRPr="00006410" w:rsidRDefault="00537B44" w:rsidP="00537B44">
      <w:pPr>
        <w:pStyle w:val="BodyText"/>
        <w:ind w:left="2608"/>
        <w:rPr>
          <w:sz w:val="22"/>
          <w:szCs w:val="22"/>
          <w:lang w:val="en-GB"/>
        </w:rPr>
      </w:pPr>
    </w:p>
    <w:p w14:paraId="2BC465EF" w14:textId="77777777" w:rsidR="00537B44" w:rsidRPr="00006410" w:rsidRDefault="00537B44" w:rsidP="00537B44">
      <w:pPr>
        <w:pStyle w:val="BodyText"/>
        <w:ind w:left="2608"/>
        <w:rPr>
          <w:sz w:val="22"/>
          <w:szCs w:val="22"/>
          <w:lang w:val="en-GB"/>
        </w:rPr>
      </w:pPr>
      <w:r w:rsidRPr="00006410">
        <w:rPr>
          <w:sz w:val="22"/>
          <w:szCs w:val="22"/>
          <w:lang w:val="en-GB"/>
        </w:rPr>
        <w:t>//The results of the study will be presented in anonymised form, so that no data can be traced to you.//</w:t>
      </w:r>
    </w:p>
    <w:p w14:paraId="28875E23" w14:textId="77777777" w:rsidR="00537B44" w:rsidRPr="00006410" w:rsidRDefault="00537B44" w:rsidP="00537B44">
      <w:pPr>
        <w:pStyle w:val="BodyText"/>
        <w:ind w:left="2608"/>
        <w:rPr>
          <w:sz w:val="22"/>
          <w:szCs w:val="22"/>
          <w:lang w:val="en-GB"/>
        </w:rPr>
      </w:pPr>
    </w:p>
    <w:p w14:paraId="6C333629" w14:textId="77777777" w:rsidR="00537B44" w:rsidRPr="00006410" w:rsidRDefault="00537B44" w:rsidP="00537B44">
      <w:pPr>
        <w:pStyle w:val="BodyText"/>
        <w:ind w:left="2608"/>
        <w:rPr>
          <w:sz w:val="22"/>
          <w:szCs w:val="22"/>
          <w:lang w:val="en-GB"/>
        </w:rPr>
      </w:pPr>
      <w:r w:rsidRPr="00006410">
        <w:rPr>
          <w:sz w:val="22"/>
          <w:szCs w:val="22"/>
          <w:lang w:val="en-GB"/>
        </w:rPr>
        <w:t xml:space="preserve">Your participation in this study is completely voluntary. If you consent to the processing of your personal data as described above, you may withdraw your consent at any time whereby we will stop using your personal data. Because of legal requirements we may however be prevented from immediately erasing your personal data. </w:t>
      </w:r>
    </w:p>
    <w:p w14:paraId="03B1ADBF" w14:textId="77777777" w:rsidR="00537B44" w:rsidRPr="00006410" w:rsidRDefault="00537B44" w:rsidP="00537B44">
      <w:pPr>
        <w:pStyle w:val="BodyText"/>
        <w:ind w:left="2608"/>
        <w:rPr>
          <w:sz w:val="22"/>
          <w:szCs w:val="22"/>
          <w:lang w:val="en-GB"/>
        </w:rPr>
      </w:pPr>
    </w:p>
    <w:p w14:paraId="52632CC3" w14:textId="77777777" w:rsidR="00537B44" w:rsidRPr="00006410" w:rsidRDefault="00537B44" w:rsidP="00537B44">
      <w:pPr>
        <w:pStyle w:val="BodyText"/>
        <w:ind w:left="2608"/>
        <w:rPr>
          <w:sz w:val="22"/>
          <w:szCs w:val="22"/>
          <w:lang w:val="en-GB"/>
        </w:rPr>
      </w:pPr>
      <w:r w:rsidRPr="00006410">
        <w:rPr>
          <w:sz w:val="22"/>
          <w:szCs w:val="22"/>
          <w:lang w:val="en-GB"/>
        </w:rPr>
        <w:t>I hereby consent that University of Borås may collect and process my personal data as described above.</w:t>
      </w:r>
    </w:p>
    <w:p w14:paraId="070BE866" w14:textId="77777777" w:rsidR="00006410" w:rsidRPr="00006410" w:rsidRDefault="00006410" w:rsidP="00174136">
      <w:pPr>
        <w:tabs>
          <w:tab w:val="left" w:pos="4820"/>
        </w:tabs>
        <w:ind w:left="2608"/>
        <w:rPr>
          <w:sz w:val="22"/>
          <w:szCs w:val="22"/>
          <w:lang w:val="en-GB"/>
        </w:rPr>
      </w:pPr>
    </w:p>
    <w:p w14:paraId="7D1E1DF2" w14:textId="6EDF4880" w:rsidR="00174136" w:rsidRPr="00006410" w:rsidRDefault="00174136" w:rsidP="00174136">
      <w:pPr>
        <w:tabs>
          <w:tab w:val="left" w:pos="4820"/>
        </w:tabs>
        <w:ind w:left="2608"/>
        <w:rPr>
          <w:sz w:val="22"/>
          <w:szCs w:val="22"/>
          <w:lang w:val="en-GB"/>
        </w:rPr>
      </w:pPr>
      <w:r w:rsidRPr="00006410">
        <w:rPr>
          <w:sz w:val="22"/>
          <w:szCs w:val="22"/>
          <w:lang w:val="en-GB"/>
        </w:rPr>
        <w:t>____________________________</w:t>
      </w:r>
    </w:p>
    <w:p w14:paraId="734665E3" w14:textId="3BD6BFDE" w:rsidR="00174136" w:rsidRPr="00006410" w:rsidRDefault="009762B9" w:rsidP="00174136">
      <w:pPr>
        <w:tabs>
          <w:tab w:val="left" w:pos="4820"/>
        </w:tabs>
        <w:ind w:left="2608"/>
        <w:rPr>
          <w:sz w:val="22"/>
          <w:szCs w:val="22"/>
          <w:lang w:val="en-GB"/>
        </w:rPr>
      </w:pPr>
      <w:r w:rsidRPr="00006410">
        <w:rPr>
          <w:sz w:val="22"/>
          <w:szCs w:val="22"/>
          <w:lang w:val="en-GB"/>
        </w:rPr>
        <w:t>Signature</w:t>
      </w:r>
    </w:p>
    <w:p w14:paraId="56C5AFEF" w14:textId="77777777" w:rsidR="00006410" w:rsidRPr="00006410" w:rsidRDefault="00006410" w:rsidP="00174136">
      <w:pPr>
        <w:tabs>
          <w:tab w:val="left" w:pos="4820"/>
        </w:tabs>
        <w:ind w:left="2608"/>
        <w:rPr>
          <w:sz w:val="22"/>
          <w:szCs w:val="22"/>
          <w:lang w:val="en-GB"/>
        </w:rPr>
      </w:pPr>
    </w:p>
    <w:p w14:paraId="46C8ED2B" w14:textId="735935E6" w:rsidR="00174136" w:rsidRPr="00006410" w:rsidRDefault="00174136" w:rsidP="00174136">
      <w:pPr>
        <w:tabs>
          <w:tab w:val="left" w:pos="4820"/>
        </w:tabs>
        <w:ind w:left="2608"/>
        <w:rPr>
          <w:sz w:val="22"/>
          <w:szCs w:val="22"/>
          <w:lang w:val="en-GB"/>
        </w:rPr>
      </w:pPr>
      <w:r w:rsidRPr="00006410">
        <w:rPr>
          <w:sz w:val="22"/>
          <w:szCs w:val="22"/>
          <w:lang w:val="en-GB"/>
        </w:rPr>
        <w:t>_____________________________</w:t>
      </w:r>
      <w:r w:rsidRPr="00006410">
        <w:rPr>
          <w:sz w:val="22"/>
          <w:szCs w:val="22"/>
          <w:lang w:val="en-GB"/>
        </w:rPr>
        <w:tab/>
      </w:r>
      <w:r w:rsidRPr="00006410">
        <w:rPr>
          <w:sz w:val="22"/>
          <w:szCs w:val="22"/>
          <w:lang w:val="en-GB"/>
        </w:rPr>
        <w:tab/>
      </w:r>
    </w:p>
    <w:p w14:paraId="253F600B" w14:textId="7F9D59E3" w:rsidR="00174136" w:rsidRPr="00006410" w:rsidRDefault="009762B9" w:rsidP="00174136">
      <w:pPr>
        <w:tabs>
          <w:tab w:val="left" w:pos="4820"/>
        </w:tabs>
        <w:ind w:left="2608"/>
        <w:rPr>
          <w:sz w:val="22"/>
          <w:szCs w:val="22"/>
          <w:lang w:val="en-GB"/>
        </w:rPr>
      </w:pPr>
      <w:r w:rsidRPr="00006410">
        <w:rPr>
          <w:sz w:val="22"/>
          <w:szCs w:val="22"/>
          <w:lang w:val="en-GB"/>
        </w:rPr>
        <w:t>Name in block letters</w:t>
      </w:r>
    </w:p>
    <w:p w14:paraId="5BC0FA2D" w14:textId="77777777" w:rsidR="00006410" w:rsidRPr="00006410" w:rsidRDefault="00006410" w:rsidP="00174136">
      <w:pPr>
        <w:tabs>
          <w:tab w:val="left" w:pos="4820"/>
        </w:tabs>
        <w:ind w:left="2608"/>
        <w:rPr>
          <w:sz w:val="22"/>
          <w:szCs w:val="22"/>
          <w:lang w:val="en-GB"/>
        </w:rPr>
      </w:pPr>
    </w:p>
    <w:p w14:paraId="144CAC6B" w14:textId="77777777" w:rsidR="00174136" w:rsidRPr="00006410" w:rsidRDefault="00174136" w:rsidP="00174136">
      <w:pPr>
        <w:tabs>
          <w:tab w:val="left" w:pos="4820"/>
        </w:tabs>
        <w:ind w:left="2608"/>
        <w:rPr>
          <w:sz w:val="22"/>
          <w:szCs w:val="22"/>
          <w:lang w:val="en-GB"/>
        </w:rPr>
      </w:pPr>
      <w:r w:rsidRPr="00006410">
        <w:rPr>
          <w:sz w:val="22"/>
          <w:szCs w:val="22"/>
          <w:lang w:val="en-GB"/>
        </w:rPr>
        <w:t>_____________________________</w:t>
      </w:r>
      <w:r w:rsidRPr="00006410">
        <w:rPr>
          <w:sz w:val="22"/>
          <w:szCs w:val="22"/>
          <w:lang w:val="en-GB"/>
        </w:rPr>
        <w:tab/>
      </w:r>
      <w:r w:rsidRPr="00006410">
        <w:rPr>
          <w:sz w:val="22"/>
          <w:szCs w:val="22"/>
          <w:lang w:val="en-GB"/>
        </w:rPr>
        <w:tab/>
      </w:r>
    </w:p>
    <w:p w14:paraId="5C7F49A7" w14:textId="7EA0C148" w:rsidR="0072496D" w:rsidRPr="00006410" w:rsidRDefault="009762B9" w:rsidP="00174136">
      <w:pPr>
        <w:tabs>
          <w:tab w:val="left" w:pos="4820"/>
        </w:tabs>
        <w:ind w:left="2608"/>
        <w:rPr>
          <w:sz w:val="22"/>
          <w:szCs w:val="22"/>
          <w:lang w:val="en-GB"/>
        </w:rPr>
      </w:pPr>
      <w:r w:rsidRPr="00006410">
        <w:rPr>
          <w:sz w:val="22"/>
          <w:szCs w:val="22"/>
          <w:lang w:val="en-GB"/>
        </w:rPr>
        <w:t>Place and date</w:t>
      </w:r>
    </w:p>
    <w:p w14:paraId="6A99B2CB" w14:textId="77777777" w:rsidR="0072496D" w:rsidRPr="007A44D5" w:rsidRDefault="0072496D">
      <w:pPr>
        <w:rPr>
          <w:sz w:val="22"/>
          <w:szCs w:val="22"/>
          <w:lang w:val="en-US"/>
        </w:rPr>
      </w:pPr>
      <w:r w:rsidRPr="007A44D5">
        <w:rPr>
          <w:sz w:val="22"/>
          <w:szCs w:val="22"/>
          <w:lang w:val="en-US"/>
        </w:rPr>
        <w:br w:type="page"/>
      </w:r>
    </w:p>
    <w:p w14:paraId="2CD59187" w14:textId="77777777" w:rsidR="00174136" w:rsidRPr="007A44D5" w:rsidRDefault="00174136" w:rsidP="00174136">
      <w:pPr>
        <w:tabs>
          <w:tab w:val="left" w:pos="4820"/>
        </w:tabs>
        <w:ind w:left="2608"/>
        <w:rPr>
          <w:sz w:val="22"/>
          <w:szCs w:val="22"/>
          <w:lang w:val="en-US"/>
        </w:rPr>
      </w:pPr>
    </w:p>
    <w:p w14:paraId="12C46B14" w14:textId="77777777" w:rsidR="00174136" w:rsidRPr="007A44D5" w:rsidRDefault="00174136" w:rsidP="00174136">
      <w:pPr>
        <w:tabs>
          <w:tab w:val="left" w:pos="4820"/>
        </w:tabs>
        <w:ind w:left="2608"/>
        <w:rPr>
          <w:sz w:val="22"/>
          <w:szCs w:val="22"/>
          <w:lang w:val="en-US"/>
        </w:rPr>
      </w:pPr>
    </w:p>
    <w:p w14:paraId="1901FE81" w14:textId="5F2C4199" w:rsidR="00840EFD" w:rsidRPr="00006410" w:rsidRDefault="00840EFD" w:rsidP="00840EFD">
      <w:pPr>
        <w:tabs>
          <w:tab w:val="left" w:pos="4820"/>
        </w:tabs>
        <w:ind w:left="2608"/>
        <w:rPr>
          <w:sz w:val="22"/>
          <w:szCs w:val="22"/>
          <w:lang w:val="en-GB"/>
        </w:rPr>
      </w:pPr>
      <w:r w:rsidRPr="00006410">
        <w:rPr>
          <w:sz w:val="22"/>
          <w:szCs w:val="22"/>
          <w:lang w:val="en-GB"/>
        </w:rPr>
        <w:t>Legal guardians</w:t>
      </w:r>
      <w:r w:rsidR="00006410" w:rsidRPr="00006410">
        <w:rPr>
          <w:sz w:val="22"/>
          <w:szCs w:val="22"/>
          <w:lang w:val="en-GB"/>
        </w:rPr>
        <w:t>’</w:t>
      </w:r>
      <w:r w:rsidRPr="00006410">
        <w:rPr>
          <w:sz w:val="22"/>
          <w:szCs w:val="22"/>
          <w:lang w:val="en-GB"/>
        </w:rPr>
        <w:t xml:space="preserve"> signature (if the participant in the study is under 18 years old)</w:t>
      </w:r>
    </w:p>
    <w:p w14:paraId="5D2F2A43" w14:textId="77777777" w:rsidR="00174136" w:rsidRPr="00006410" w:rsidRDefault="00174136" w:rsidP="00174136">
      <w:pPr>
        <w:tabs>
          <w:tab w:val="left" w:pos="4820"/>
        </w:tabs>
        <w:ind w:left="2608"/>
        <w:rPr>
          <w:sz w:val="22"/>
          <w:szCs w:val="22"/>
          <w:lang w:val="en-GB"/>
        </w:rPr>
      </w:pPr>
    </w:p>
    <w:p w14:paraId="757532C4" w14:textId="77777777" w:rsidR="00174136" w:rsidRPr="00006410" w:rsidRDefault="00174136" w:rsidP="00174136">
      <w:pPr>
        <w:tabs>
          <w:tab w:val="left" w:pos="4820"/>
        </w:tabs>
        <w:ind w:left="2608"/>
        <w:rPr>
          <w:sz w:val="22"/>
          <w:szCs w:val="22"/>
          <w:lang w:val="en-GB"/>
        </w:rPr>
      </w:pPr>
    </w:p>
    <w:p w14:paraId="2C296EA8" w14:textId="2BD7041A" w:rsidR="00174136" w:rsidRPr="00006410" w:rsidRDefault="00174136" w:rsidP="00174136">
      <w:pPr>
        <w:tabs>
          <w:tab w:val="left" w:pos="4820"/>
        </w:tabs>
        <w:ind w:left="2608"/>
        <w:rPr>
          <w:sz w:val="22"/>
          <w:szCs w:val="22"/>
          <w:lang w:val="en-GB"/>
        </w:rPr>
      </w:pPr>
      <w:r w:rsidRPr="00006410">
        <w:rPr>
          <w:sz w:val="22"/>
          <w:szCs w:val="22"/>
          <w:lang w:val="en-GB"/>
        </w:rPr>
        <w:t>_________</w:t>
      </w:r>
      <w:r w:rsidR="000D649E" w:rsidRPr="00006410">
        <w:rPr>
          <w:sz w:val="22"/>
          <w:szCs w:val="22"/>
          <w:lang w:val="en-GB"/>
        </w:rPr>
        <w:t>_____</w:t>
      </w:r>
      <w:r w:rsidRPr="00006410">
        <w:rPr>
          <w:sz w:val="22"/>
          <w:szCs w:val="22"/>
          <w:lang w:val="en-GB"/>
        </w:rPr>
        <w:t>_______________</w:t>
      </w:r>
      <w:r w:rsidRPr="00006410">
        <w:rPr>
          <w:sz w:val="22"/>
          <w:szCs w:val="22"/>
          <w:lang w:val="en-GB"/>
        </w:rPr>
        <w:tab/>
        <w:t>________________________</w:t>
      </w:r>
      <w:r w:rsidR="000D649E" w:rsidRPr="00006410">
        <w:rPr>
          <w:sz w:val="22"/>
          <w:szCs w:val="22"/>
          <w:lang w:val="en-GB"/>
        </w:rPr>
        <w:t>_____</w:t>
      </w:r>
    </w:p>
    <w:p w14:paraId="4C86FAC6" w14:textId="2777710D" w:rsidR="00174136" w:rsidRPr="00006410" w:rsidRDefault="00840EFD" w:rsidP="00174136">
      <w:pPr>
        <w:tabs>
          <w:tab w:val="left" w:pos="4820"/>
        </w:tabs>
        <w:ind w:left="2608"/>
        <w:rPr>
          <w:sz w:val="22"/>
          <w:szCs w:val="22"/>
          <w:lang w:val="en-GB"/>
        </w:rPr>
      </w:pPr>
      <w:r w:rsidRPr="00006410">
        <w:rPr>
          <w:sz w:val="22"/>
          <w:szCs w:val="22"/>
          <w:lang w:val="en-GB"/>
        </w:rPr>
        <w:t>Signature</w:t>
      </w:r>
      <w:r w:rsidR="00174136" w:rsidRPr="00006410">
        <w:rPr>
          <w:sz w:val="22"/>
          <w:szCs w:val="22"/>
          <w:lang w:val="en-GB"/>
        </w:rPr>
        <w:tab/>
      </w:r>
      <w:r w:rsidR="00174136" w:rsidRPr="00006410">
        <w:rPr>
          <w:sz w:val="22"/>
          <w:szCs w:val="22"/>
          <w:lang w:val="en-GB"/>
        </w:rPr>
        <w:tab/>
        <w:t xml:space="preserve">     </w:t>
      </w:r>
      <w:r w:rsidR="00174136" w:rsidRPr="00006410">
        <w:rPr>
          <w:sz w:val="22"/>
          <w:szCs w:val="22"/>
          <w:lang w:val="en-GB"/>
        </w:rPr>
        <w:tab/>
      </w:r>
      <w:r w:rsidRPr="00006410">
        <w:rPr>
          <w:sz w:val="22"/>
          <w:szCs w:val="22"/>
          <w:lang w:val="en-GB"/>
        </w:rPr>
        <w:t>Signature</w:t>
      </w:r>
    </w:p>
    <w:p w14:paraId="714F4C4D" w14:textId="038A0739" w:rsidR="00174136" w:rsidRPr="00006410" w:rsidRDefault="00174136" w:rsidP="00174136">
      <w:pPr>
        <w:tabs>
          <w:tab w:val="left" w:pos="4820"/>
        </w:tabs>
        <w:ind w:left="2608"/>
        <w:rPr>
          <w:sz w:val="22"/>
          <w:szCs w:val="22"/>
          <w:lang w:val="en-GB"/>
        </w:rPr>
      </w:pPr>
    </w:p>
    <w:p w14:paraId="6143C609" w14:textId="77777777" w:rsidR="000D649E" w:rsidRPr="00006410" w:rsidRDefault="000D649E" w:rsidP="00174136">
      <w:pPr>
        <w:tabs>
          <w:tab w:val="left" w:pos="4820"/>
        </w:tabs>
        <w:ind w:left="2608"/>
        <w:rPr>
          <w:sz w:val="22"/>
          <w:szCs w:val="22"/>
          <w:lang w:val="en-GB"/>
        </w:rPr>
      </w:pPr>
    </w:p>
    <w:p w14:paraId="08BDD91A" w14:textId="77777777" w:rsidR="000D649E" w:rsidRPr="00006410" w:rsidRDefault="000D649E" w:rsidP="000D649E">
      <w:pPr>
        <w:tabs>
          <w:tab w:val="left" w:pos="4820"/>
        </w:tabs>
        <w:ind w:left="2608"/>
        <w:rPr>
          <w:sz w:val="22"/>
          <w:szCs w:val="22"/>
          <w:lang w:val="en-GB"/>
        </w:rPr>
      </w:pPr>
      <w:r w:rsidRPr="00006410">
        <w:rPr>
          <w:sz w:val="22"/>
          <w:szCs w:val="22"/>
          <w:lang w:val="en-GB"/>
        </w:rPr>
        <w:t>_____________________________</w:t>
      </w:r>
      <w:r w:rsidRPr="00006410">
        <w:rPr>
          <w:sz w:val="22"/>
          <w:szCs w:val="22"/>
          <w:lang w:val="en-GB"/>
        </w:rPr>
        <w:tab/>
        <w:t>_____________________________</w:t>
      </w:r>
    </w:p>
    <w:p w14:paraId="0A2F2607" w14:textId="2EC037E5" w:rsidR="00174136" w:rsidRPr="00006410" w:rsidRDefault="00840EFD" w:rsidP="000D649E">
      <w:pPr>
        <w:tabs>
          <w:tab w:val="left" w:pos="4820"/>
        </w:tabs>
        <w:ind w:left="2608"/>
        <w:rPr>
          <w:sz w:val="22"/>
          <w:szCs w:val="22"/>
          <w:lang w:val="en-GB"/>
        </w:rPr>
      </w:pPr>
      <w:r w:rsidRPr="00006410">
        <w:rPr>
          <w:sz w:val="22"/>
          <w:szCs w:val="22"/>
          <w:lang w:val="en-GB"/>
        </w:rPr>
        <w:t>Name in block letters</w:t>
      </w:r>
      <w:r w:rsidR="000D649E" w:rsidRPr="00006410">
        <w:rPr>
          <w:sz w:val="22"/>
          <w:szCs w:val="22"/>
          <w:lang w:val="en-GB"/>
        </w:rPr>
        <w:tab/>
      </w:r>
      <w:r w:rsidR="000D649E" w:rsidRPr="00006410">
        <w:rPr>
          <w:sz w:val="22"/>
          <w:szCs w:val="22"/>
          <w:lang w:val="en-GB"/>
        </w:rPr>
        <w:tab/>
        <w:t xml:space="preserve">     </w:t>
      </w:r>
      <w:r w:rsidR="000D649E" w:rsidRPr="00006410">
        <w:rPr>
          <w:sz w:val="22"/>
          <w:szCs w:val="22"/>
          <w:lang w:val="en-GB"/>
        </w:rPr>
        <w:tab/>
      </w:r>
      <w:r w:rsidRPr="00006410">
        <w:rPr>
          <w:sz w:val="22"/>
          <w:szCs w:val="22"/>
          <w:lang w:val="en-GB"/>
        </w:rPr>
        <w:t>Name in block letters</w:t>
      </w:r>
    </w:p>
    <w:p w14:paraId="6CFA9F72" w14:textId="77777777" w:rsidR="000D649E" w:rsidRPr="00006410" w:rsidRDefault="000D649E" w:rsidP="000D649E">
      <w:pPr>
        <w:tabs>
          <w:tab w:val="left" w:pos="4820"/>
        </w:tabs>
        <w:ind w:left="2608"/>
        <w:rPr>
          <w:sz w:val="22"/>
          <w:szCs w:val="22"/>
          <w:lang w:val="en-GB"/>
        </w:rPr>
      </w:pPr>
    </w:p>
    <w:p w14:paraId="65C3D578" w14:textId="77777777" w:rsidR="000D649E" w:rsidRPr="00006410" w:rsidRDefault="000D649E" w:rsidP="000D649E">
      <w:pPr>
        <w:tabs>
          <w:tab w:val="left" w:pos="4820"/>
        </w:tabs>
        <w:ind w:left="2608"/>
        <w:rPr>
          <w:sz w:val="22"/>
          <w:szCs w:val="22"/>
          <w:lang w:val="en-GB"/>
        </w:rPr>
      </w:pPr>
    </w:p>
    <w:p w14:paraId="24E13C94" w14:textId="77777777" w:rsidR="000D649E" w:rsidRPr="00006410" w:rsidRDefault="000D649E" w:rsidP="000D649E">
      <w:pPr>
        <w:tabs>
          <w:tab w:val="left" w:pos="4820"/>
        </w:tabs>
        <w:ind w:left="2608"/>
        <w:rPr>
          <w:sz w:val="22"/>
          <w:szCs w:val="22"/>
          <w:lang w:val="en-GB"/>
        </w:rPr>
      </w:pPr>
      <w:r w:rsidRPr="00006410">
        <w:rPr>
          <w:sz w:val="22"/>
          <w:szCs w:val="22"/>
          <w:lang w:val="en-GB"/>
        </w:rPr>
        <w:t>_____________________________</w:t>
      </w:r>
      <w:r w:rsidRPr="00006410">
        <w:rPr>
          <w:sz w:val="22"/>
          <w:szCs w:val="22"/>
          <w:lang w:val="en-GB"/>
        </w:rPr>
        <w:tab/>
        <w:t>_____________________________</w:t>
      </w:r>
    </w:p>
    <w:p w14:paraId="6FDDC764" w14:textId="24B8648F" w:rsidR="000D649E" w:rsidRPr="00006410" w:rsidRDefault="00840EFD" w:rsidP="000D649E">
      <w:pPr>
        <w:tabs>
          <w:tab w:val="left" w:pos="4820"/>
        </w:tabs>
        <w:ind w:left="2608"/>
        <w:rPr>
          <w:sz w:val="22"/>
          <w:szCs w:val="22"/>
          <w:lang w:val="en-GB"/>
        </w:rPr>
      </w:pPr>
      <w:r w:rsidRPr="00006410">
        <w:rPr>
          <w:sz w:val="22"/>
          <w:szCs w:val="22"/>
          <w:lang w:val="en-GB"/>
        </w:rPr>
        <w:t>Place and date</w:t>
      </w:r>
      <w:r w:rsidR="000D649E" w:rsidRPr="00006410">
        <w:rPr>
          <w:sz w:val="22"/>
          <w:szCs w:val="22"/>
          <w:lang w:val="en-GB"/>
        </w:rPr>
        <w:tab/>
      </w:r>
      <w:r w:rsidR="000D649E" w:rsidRPr="00006410">
        <w:rPr>
          <w:sz w:val="22"/>
          <w:szCs w:val="22"/>
          <w:lang w:val="en-GB"/>
        </w:rPr>
        <w:tab/>
        <w:t xml:space="preserve">     </w:t>
      </w:r>
      <w:r w:rsidR="000D649E" w:rsidRPr="00006410">
        <w:rPr>
          <w:sz w:val="22"/>
          <w:szCs w:val="22"/>
          <w:lang w:val="en-GB"/>
        </w:rPr>
        <w:tab/>
      </w:r>
      <w:r w:rsidRPr="00006410">
        <w:rPr>
          <w:sz w:val="22"/>
          <w:szCs w:val="22"/>
          <w:lang w:val="en-GB"/>
        </w:rPr>
        <w:t>Place and date</w:t>
      </w:r>
    </w:p>
    <w:p w14:paraId="5BF73A98" w14:textId="2A26C7AA" w:rsidR="008B551F" w:rsidRPr="00006410" w:rsidRDefault="008B551F" w:rsidP="000D649E">
      <w:pPr>
        <w:tabs>
          <w:tab w:val="left" w:pos="4820"/>
        </w:tabs>
        <w:ind w:left="2608"/>
        <w:rPr>
          <w:sz w:val="22"/>
          <w:szCs w:val="22"/>
          <w:lang w:val="en-GB"/>
        </w:rPr>
      </w:pPr>
    </w:p>
    <w:p w14:paraId="2CC69502" w14:textId="71F487CA" w:rsidR="008B551F" w:rsidRPr="00006410" w:rsidRDefault="008B551F" w:rsidP="000D649E">
      <w:pPr>
        <w:tabs>
          <w:tab w:val="left" w:pos="4820"/>
        </w:tabs>
        <w:ind w:left="2608"/>
        <w:rPr>
          <w:sz w:val="22"/>
          <w:szCs w:val="22"/>
          <w:lang w:val="en-GB"/>
        </w:rPr>
      </w:pPr>
    </w:p>
    <w:p w14:paraId="4D0A3430" w14:textId="77777777" w:rsidR="0072496D" w:rsidRPr="00006410" w:rsidRDefault="0072496D" w:rsidP="000D649E">
      <w:pPr>
        <w:tabs>
          <w:tab w:val="left" w:pos="4820"/>
        </w:tabs>
        <w:ind w:left="2608"/>
        <w:rPr>
          <w:sz w:val="22"/>
          <w:szCs w:val="22"/>
          <w:lang w:val="en-GB"/>
        </w:rPr>
      </w:pPr>
    </w:p>
    <w:p w14:paraId="21DFFE1E" w14:textId="77777777" w:rsidR="00840EFD" w:rsidRPr="00006410" w:rsidRDefault="00840EFD" w:rsidP="00840EFD">
      <w:pPr>
        <w:pStyle w:val="BodyText"/>
        <w:ind w:left="2608"/>
        <w:rPr>
          <w:b/>
          <w:sz w:val="22"/>
          <w:szCs w:val="22"/>
          <w:lang w:val="en-GB"/>
        </w:rPr>
      </w:pPr>
      <w:r w:rsidRPr="00006410">
        <w:rPr>
          <w:b/>
          <w:sz w:val="22"/>
          <w:szCs w:val="22"/>
          <w:lang w:val="en-GB"/>
        </w:rPr>
        <w:t>To be filled in by the responsible teacher or supervisor</w:t>
      </w:r>
    </w:p>
    <w:p w14:paraId="04112CD2" w14:textId="45079032" w:rsidR="008B551F" w:rsidRPr="00006410" w:rsidRDefault="008B551F" w:rsidP="00FF1800">
      <w:pPr>
        <w:pStyle w:val="BodyText"/>
        <w:ind w:left="2608"/>
        <w:rPr>
          <w:sz w:val="22"/>
          <w:szCs w:val="22"/>
          <w:lang w:val="en-GB"/>
        </w:rPr>
      </w:pPr>
    </w:p>
    <w:p w14:paraId="4E33B544" w14:textId="77777777" w:rsidR="008A2C32" w:rsidRPr="00006410" w:rsidRDefault="008A2C32" w:rsidP="00FF1800">
      <w:pPr>
        <w:pStyle w:val="BodyText"/>
        <w:ind w:left="2608"/>
        <w:rPr>
          <w:sz w:val="22"/>
          <w:szCs w:val="22"/>
          <w:lang w:val="en-GB"/>
        </w:rPr>
      </w:pPr>
    </w:p>
    <w:p w14:paraId="489472B4" w14:textId="77777777" w:rsidR="00FF1800" w:rsidRPr="00006410" w:rsidRDefault="00FF1800" w:rsidP="00FF1800">
      <w:pPr>
        <w:pStyle w:val="BodyText"/>
        <w:ind w:left="2608"/>
        <w:rPr>
          <w:sz w:val="22"/>
          <w:szCs w:val="22"/>
          <w:lang w:val="en-GB"/>
        </w:rPr>
      </w:pPr>
    </w:p>
    <w:p w14:paraId="21F11DE0" w14:textId="00EE1B2C" w:rsidR="008B551F" w:rsidRPr="00006410" w:rsidRDefault="00840EFD" w:rsidP="00FF1800">
      <w:pPr>
        <w:pStyle w:val="BodyText"/>
        <w:pBdr>
          <w:top w:val="dashSmallGap" w:sz="4" w:space="1" w:color="auto"/>
        </w:pBdr>
        <w:ind w:left="2608"/>
        <w:rPr>
          <w:sz w:val="22"/>
          <w:szCs w:val="22"/>
          <w:lang w:val="en-GB"/>
        </w:rPr>
      </w:pPr>
      <w:r w:rsidRPr="00006410">
        <w:rPr>
          <w:sz w:val="22"/>
          <w:szCs w:val="22"/>
          <w:lang w:val="en-GB"/>
        </w:rPr>
        <w:t>Student’s name</w:t>
      </w:r>
    </w:p>
    <w:p w14:paraId="3A13ECF2" w14:textId="30BDC925" w:rsidR="008B551F" w:rsidRPr="00006410" w:rsidRDefault="008B551F" w:rsidP="00FF1800">
      <w:pPr>
        <w:pStyle w:val="BodyText"/>
        <w:ind w:left="2608"/>
        <w:rPr>
          <w:sz w:val="22"/>
          <w:szCs w:val="22"/>
          <w:lang w:val="en-GB"/>
        </w:rPr>
      </w:pPr>
    </w:p>
    <w:p w14:paraId="7BDA694E" w14:textId="77777777" w:rsidR="008A2C32" w:rsidRPr="00006410" w:rsidRDefault="008A2C32" w:rsidP="00FF1800">
      <w:pPr>
        <w:pStyle w:val="BodyText"/>
        <w:ind w:left="2608"/>
        <w:rPr>
          <w:sz w:val="22"/>
          <w:szCs w:val="22"/>
          <w:lang w:val="en-GB"/>
        </w:rPr>
      </w:pPr>
    </w:p>
    <w:p w14:paraId="02CAE6CD" w14:textId="77777777" w:rsidR="00FF1800" w:rsidRPr="00006410" w:rsidRDefault="00FF1800" w:rsidP="00FF1800">
      <w:pPr>
        <w:pStyle w:val="BodyText"/>
        <w:ind w:left="2608"/>
        <w:rPr>
          <w:sz w:val="22"/>
          <w:szCs w:val="22"/>
          <w:lang w:val="en-GB"/>
        </w:rPr>
      </w:pPr>
    </w:p>
    <w:p w14:paraId="2975E033" w14:textId="5D1B36A3" w:rsidR="008B551F" w:rsidRPr="00006410" w:rsidRDefault="00840EFD" w:rsidP="00FF1800">
      <w:pPr>
        <w:pStyle w:val="BodyText"/>
        <w:pBdr>
          <w:top w:val="dashSmallGap" w:sz="4" w:space="1" w:color="auto"/>
        </w:pBdr>
        <w:ind w:left="2608"/>
        <w:rPr>
          <w:sz w:val="22"/>
          <w:szCs w:val="22"/>
          <w:lang w:val="en-GB"/>
        </w:rPr>
      </w:pPr>
      <w:r w:rsidRPr="00006410">
        <w:rPr>
          <w:sz w:val="22"/>
          <w:szCs w:val="22"/>
          <w:lang w:val="en-GB"/>
        </w:rPr>
        <w:t>Course and semester</w:t>
      </w:r>
    </w:p>
    <w:p w14:paraId="59657921" w14:textId="0506BF83" w:rsidR="008B551F" w:rsidRPr="00006410" w:rsidRDefault="008B551F" w:rsidP="00FF1800">
      <w:pPr>
        <w:pStyle w:val="BodyText"/>
        <w:ind w:left="2608"/>
        <w:rPr>
          <w:sz w:val="22"/>
          <w:szCs w:val="22"/>
          <w:lang w:val="en-GB"/>
        </w:rPr>
      </w:pPr>
    </w:p>
    <w:p w14:paraId="6EEDC6E6" w14:textId="77777777" w:rsidR="008A2C32" w:rsidRPr="00006410" w:rsidRDefault="008A2C32" w:rsidP="00FF1800">
      <w:pPr>
        <w:pStyle w:val="BodyText"/>
        <w:ind w:left="2608"/>
        <w:rPr>
          <w:sz w:val="22"/>
          <w:szCs w:val="22"/>
          <w:lang w:val="en-GB"/>
        </w:rPr>
      </w:pPr>
    </w:p>
    <w:p w14:paraId="03F87C50" w14:textId="77777777" w:rsidR="00FF1800" w:rsidRPr="00006410" w:rsidRDefault="00FF1800" w:rsidP="00FF1800">
      <w:pPr>
        <w:pStyle w:val="BodyText"/>
        <w:ind w:left="2608"/>
        <w:rPr>
          <w:sz w:val="22"/>
          <w:szCs w:val="22"/>
          <w:lang w:val="en-GB"/>
        </w:rPr>
      </w:pPr>
    </w:p>
    <w:p w14:paraId="24E4C8B2" w14:textId="0DD93C7B" w:rsidR="008B551F" w:rsidRPr="00006410" w:rsidRDefault="00840EFD" w:rsidP="00FF1800">
      <w:pPr>
        <w:pStyle w:val="BodyText"/>
        <w:pBdr>
          <w:top w:val="dashSmallGap" w:sz="4" w:space="1" w:color="auto"/>
        </w:pBdr>
        <w:ind w:left="2608"/>
        <w:rPr>
          <w:sz w:val="22"/>
          <w:szCs w:val="22"/>
          <w:lang w:val="en-GB"/>
        </w:rPr>
      </w:pPr>
      <w:r w:rsidRPr="00006410">
        <w:rPr>
          <w:sz w:val="22"/>
          <w:szCs w:val="22"/>
          <w:lang w:val="en-GB"/>
        </w:rPr>
        <w:t>Course responsible (name, department)</w:t>
      </w:r>
    </w:p>
    <w:p w14:paraId="558DB535" w14:textId="7ED52425" w:rsidR="00F9765B" w:rsidRPr="007A44D5" w:rsidRDefault="00F9765B" w:rsidP="002922D7">
      <w:pPr>
        <w:pStyle w:val="BodyText"/>
        <w:ind w:left="2608"/>
        <w:rPr>
          <w:sz w:val="22"/>
          <w:szCs w:val="22"/>
          <w:lang w:val="en-US"/>
        </w:rPr>
      </w:pPr>
    </w:p>
    <w:p w14:paraId="1E2E3F80" w14:textId="2BFC1E10" w:rsidR="00972EA5" w:rsidRPr="007A44D5" w:rsidRDefault="00972EA5">
      <w:pPr>
        <w:rPr>
          <w:b/>
          <w:sz w:val="28"/>
          <w:lang w:val="en-US"/>
        </w:rPr>
      </w:pPr>
      <w:r w:rsidRPr="007A44D5">
        <w:rPr>
          <w:lang w:val="en-US"/>
        </w:rPr>
        <w:br w:type="page"/>
      </w:r>
    </w:p>
    <w:p w14:paraId="021A0762" w14:textId="77777777" w:rsidR="00B80A24" w:rsidRPr="007A44D5" w:rsidRDefault="00B80A24" w:rsidP="008707C4">
      <w:pPr>
        <w:pStyle w:val="Rubrik1"/>
        <w:spacing w:after="0"/>
        <w:ind w:left="1304" w:firstLine="1304"/>
        <w:rPr>
          <w:lang w:val="en-US"/>
        </w:rPr>
      </w:pPr>
    </w:p>
    <w:p w14:paraId="77B80D95" w14:textId="4A02E002" w:rsidR="00DB6034" w:rsidRPr="007A44D5" w:rsidRDefault="00840EFD" w:rsidP="00DB6034">
      <w:pPr>
        <w:pStyle w:val="Rubrik1"/>
        <w:spacing w:after="0"/>
        <w:ind w:left="1304" w:firstLine="1304"/>
        <w:rPr>
          <w:sz w:val="24"/>
          <w:szCs w:val="24"/>
          <w:lang w:val="en-US"/>
        </w:rPr>
      </w:pPr>
      <w:r w:rsidRPr="007A44D5">
        <w:rPr>
          <w:sz w:val="24"/>
          <w:szCs w:val="24"/>
          <w:lang w:val="en-US"/>
        </w:rPr>
        <w:t>Privacy Notice</w:t>
      </w:r>
    </w:p>
    <w:p w14:paraId="6AEE1173" w14:textId="77777777" w:rsidR="00DB6034" w:rsidRPr="007A44D5" w:rsidRDefault="00DB6034" w:rsidP="00DB6034">
      <w:pPr>
        <w:pStyle w:val="BodyText"/>
        <w:rPr>
          <w:lang w:val="en-US"/>
        </w:rPr>
      </w:pPr>
    </w:p>
    <w:p w14:paraId="546C8823" w14:textId="54B876FD" w:rsidR="00840EFD" w:rsidRPr="00840EFD" w:rsidRDefault="00840EFD" w:rsidP="003B2B79">
      <w:pPr>
        <w:pStyle w:val="BodyText"/>
        <w:ind w:left="2608"/>
        <w:rPr>
          <w:sz w:val="22"/>
          <w:szCs w:val="22"/>
          <w:lang w:val="en-GB"/>
        </w:rPr>
      </w:pPr>
      <w:r w:rsidRPr="00840EFD">
        <w:rPr>
          <w:sz w:val="22"/>
          <w:szCs w:val="22"/>
          <w:lang w:val="en-GB"/>
        </w:rPr>
        <w:t xml:space="preserve">Your privacy is important to us at the University of Borås. We are committed to protect your personal </w:t>
      </w:r>
      <w:r w:rsidR="009160D1">
        <w:rPr>
          <w:sz w:val="22"/>
          <w:szCs w:val="22"/>
          <w:lang w:val="en-GB"/>
        </w:rPr>
        <w:t xml:space="preserve">data </w:t>
      </w:r>
      <w:r w:rsidRPr="00840EFD">
        <w:rPr>
          <w:sz w:val="22"/>
          <w:szCs w:val="22"/>
          <w:lang w:val="en-GB"/>
        </w:rPr>
        <w:t>and only process it according to applicable laws and regulations, including the Gen</w:t>
      </w:r>
      <w:r w:rsidR="009160D1">
        <w:rPr>
          <w:sz w:val="22"/>
          <w:szCs w:val="22"/>
          <w:lang w:val="en-GB"/>
        </w:rPr>
        <w:t>eral Data Protection Regulation (GDPR).</w:t>
      </w:r>
    </w:p>
    <w:p w14:paraId="62AF7AC8" w14:textId="77777777" w:rsidR="00840EFD" w:rsidRPr="00840EFD" w:rsidRDefault="00840EFD" w:rsidP="003B2B79">
      <w:pPr>
        <w:pStyle w:val="BodyText"/>
        <w:ind w:left="2608"/>
        <w:rPr>
          <w:sz w:val="22"/>
          <w:szCs w:val="22"/>
          <w:lang w:val="en-GB"/>
        </w:rPr>
      </w:pPr>
    </w:p>
    <w:p w14:paraId="01064338" w14:textId="32EAC2BA" w:rsidR="00840EFD" w:rsidRPr="00840EFD" w:rsidRDefault="00840EFD" w:rsidP="003B2B79">
      <w:pPr>
        <w:pStyle w:val="BodyText"/>
        <w:ind w:left="2608"/>
        <w:rPr>
          <w:sz w:val="22"/>
          <w:szCs w:val="22"/>
          <w:lang w:val="en-GB"/>
        </w:rPr>
      </w:pPr>
      <w:r w:rsidRPr="00840EFD">
        <w:rPr>
          <w:sz w:val="22"/>
          <w:szCs w:val="22"/>
          <w:lang w:val="en-GB"/>
        </w:rPr>
        <w:t>The University of Borås is the controller of the university’s processing of personal data. If you have any questions about how we process your personal data, you are welcome to read more about this on our website, http://www.hb.se/</w:t>
      </w:r>
      <w:r w:rsidR="00C3490C">
        <w:rPr>
          <w:sz w:val="22"/>
          <w:szCs w:val="22"/>
          <w:lang w:val="en-GB"/>
        </w:rPr>
        <w:t>privacy</w:t>
      </w:r>
      <w:r w:rsidRPr="00840EFD">
        <w:rPr>
          <w:sz w:val="22"/>
          <w:szCs w:val="22"/>
          <w:lang w:val="en-GB"/>
        </w:rPr>
        <w:t>, or contact the course responsible.</w:t>
      </w:r>
    </w:p>
    <w:p w14:paraId="01C6C9B4" w14:textId="77777777" w:rsidR="00377AC8" w:rsidRPr="007A44D5" w:rsidRDefault="00377AC8" w:rsidP="003B2B79">
      <w:pPr>
        <w:pStyle w:val="BodyText"/>
        <w:ind w:left="2608"/>
        <w:rPr>
          <w:sz w:val="22"/>
          <w:szCs w:val="22"/>
          <w:lang w:val="en-US"/>
        </w:rPr>
      </w:pPr>
    </w:p>
    <w:p w14:paraId="67DB107C" w14:textId="77777777" w:rsidR="00623C24" w:rsidRPr="00817133" w:rsidRDefault="00623C24" w:rsidP="00623C24">
      <w:pPr>
        <w:pStyle w:val="BodyText"/>
        <w:ind w:left="1304" w:firstLine="1304"/>
        <w:rPr>
          <w:b/>
          <w:sz w:val="22"/>
          <w:szCs w:val="22"/>
          <w:lang w:val="en-GB"/>
        </w:rPr>
      </w:pPr>
      <w:r w:rsidRPr="00817133">
        <w:rPr>
          <w:b/>
          <w:sz w:val="22"/>
          <w:szCs w:val="22"/>
          <w:lang w:val="en-GB"/>
        </w:rPr>
        <w:t>Your Rights</w:t>
      </w:r>
    </w:p>
    <w:p w14:paraId="5A144747" w14:textId="77777777" w:rsidR="00623C24" w:rsidRPr="00817133" w:rsidRDefault="00623C24" w:rsidP="00623C24">
      <w:pPr>
        <w:pStyle w:val="BodyText"/>
        <w:ind w:left="2608"/>
        <w:rPr>
          <w:sz w:val="22"/>
          <w:szCs w:val="22"/>
          <w:lang w:val="en-GB"/>
        </w:rPr>
      </w:pPr>
    </w:p>
    <w:p w14:paraId="56FF4DA7" w14:textId="77777777" w:rsidR="00623C24" w:rsidRPr="00B65606" w:rsidRDefault="00623C24" w:rsidP="00623C24">
      <w:pPr>
        <w:pStyle w:val="ListParagraph"/>
        <w:numPr>
          <w:ilvl w:val="0"/>
          <w:numId w:val="4"/>
        </w:numPr>
        <w:spacing w:after="120"/>
        <w:rPr>
          <w:sz w:val="22"/>
          <w:szCs w:val="22"/>
          <w:lang w:val="en-GB"/>
        </w:rPr>
      </w:pPr>
      <w:r w:rsidRPr="00B65606">
        <w:rPr>
          <w:sz w:val="22"/>
          <w:szCs w:val="22"/>
          <w:lang w:val="en-GB"/>
        </w:rPr>
        <w:t xml:space="preserve">The university is transparent with how we process your personal data. If you want to know what personal data we process about you, you can request a copy of the personal data and information about the processing free of charge once per year. To order a copy of your personal data and information about the processing, you can use the form for this that is available on our website, </w:t>
      </w:r>
      <w:r>
        <w:rPr>
          <w:sz w:val="22"/>
          <w:szCs w:val="22"/>
          <w:lang w:val="en-GB"/>
        </w:rPr>
        <w:t>http</w:t>
      </w:r>
      <w:r w:rsidRPr="00B65606">
        <w:rPr>
          <w:sz w:val="22"/>
          <w:szCs w:val="22"/>
          <w:lang w:val="en-GB"/>
        </w:rPr>
        <w:t>://www.hb.se/dataskydd.</w:t>
      </w:r>
    </w:p>
    <w:p w14:paraId="1B52D7DC" w14:textId="77777777" w:rsidR="00623C24" w:rsidRPr="00817133" w:rsidRDefault="00623C24" w:rsidP="00623C24">
      <w:pPr>
        <w:pStyle w:val="BodyText"/>
        <w:numPr>
          <w:ilvl w:val="0"/>
          <w:numId w:val="4"/>
        </w:numPr>
        <w:spacing w:after="120"/>
        <w:ind w:left="2965"/>
        <w:rPr>
          <w:sz w:val="22"/>
          <w:szCs w:val="22"/>
          <w:lang w:val="en-GB"/>
        </w:rPr>
      </w:pPr>
      <w:r>
        <w:rPr>
          <w:sz w:val="22"/>
          <w:szCs w:val="22"/>
          <w:lang w:val="en-GB"/>
        </w:rPr>
        <w:t>If you consent to processing of your personal data you may withdraw the consent at any time. We will then not continue to process your personal data. Personal data that have been made public, e.g. published on social media, is usually not affected by a withdrawn consent however. Because of legal provisions we may also be prevented from immediately erasing your personal data.</w:t>
      </w:r>
    </w:p>
    <w:p w14:paraId="542FE4BE" w14:textId="77777777" w:rsidR="00623C24" w:rsidRDefault="00623C24" w:rsidP="00623C24">
      <w:pPr>
        <w:pStyle w:val="BodyText"/>
        <w:numPr>
          <w:ilvl w:val="0"/>
          <w:numId w:val="2"/>
        </w:numPr>
        <w:spacing w:after="120"/>
        <w:rPr>
          <w:sz w:val="22"/>
          <w:szCs w:val="22"/>
          <w:lang w:val="en-GB"/>
        </w:rPr>
      </w:pPr>
      <w:r w:rsidRPr="00817133">
        <w:rPr>
          <w:sz w:val="22"/>
          <w:szCs w:val="22"/>
          <w:lang w:val="en-GB"/>
        </w:rPr>
        <w:t>You have a right not to be subject to a decision based solely on automated processing, including profiling, which produces legal, or other significant</w:t>
      </w:r>
      <w:r w:rsidRPr="00817133">
        <w:rPr>
          <w:sz w:val="22"/>
          <w:szCs w:val="22"/>
          <w:lang w:val="en-GB"/>
        </w:rPr>
        <w:softHyphen/>
        <w:t>ly effects. The University of Borås does not make such decisions.</w:t>
      </w:r>
    </w:p>
    <w:p w14:paraId="4C673459" w14:textId="77777777" w:rsidR="00623C24" w:rsidRDefault="00623C24" w:rsidP="00623C24">
      <w:pPr>
        <w:pStyle w:val="BodyText"/>
        <w:numPr>
          <w:ilvl w:val="0"/>
          <w:numId w:val="2"/>
        </w:numPr>
        <w:spacing w:after="120"/>
        <w:rPr>
          <w:sz w:val="22"/>
          <w:szCs w:val="22"/>
          <w:lang w:val="en-GB"/>
        </w:rPr>
      </w:pPr>
      <w:r w:rsidRPr="00817133">
        <w:rPr>
          <w:sz w:val="22"/>
          <w:szCs w:val="22"/>
          <w:lang w:val="en-GB"/>
        </w:rPr>
        <w:t>You have a right</w:t>
      </w:r>
      <w:r>
        <w:rPr>
          <w:sz w:val="22"/>
          <w:szCs w:val="22"/>
          <w:lang w:val="en-GB"/>
        </w:rPr>
        <w:t xml:space="preserve"> </w:t>
      </w:r>
      <w:r w:rsidRPr="00817133">
        <w:rPr>
          <w:sz w:val="22"/>
          <w:szCs w:val="22"/>
          <w:lang w:val="en-GB"/>
        </w:rPr>
        <w:t>to have the processing of your persona</w:t>
      </w:r>
      <w:r>
        <w:rPr>
          <w:sz w:val="22"/>
          <w:szCs w:val="22"/>
          <w:lang w:val="en-GB"/>
        </w:rPr>
        <w:t>l data restricted.</w:t>
      </w:r>
    </w:p>
    <w:p w14:paraId="2E5026AE" w14:textId="77777777" w:rsidR="00623C24" w:rsidRDefault="00623C24" w:rsidP="00623C24">
      <w:pPr>
        <w:pStyle w:val="BodyText"/>
        <w:numPr>
          <w:ilvl w:val="0"/>
          <w:numId w:val="2"/>
        </w:numPr>
        <w:spacing w:after="120"/>
        <w:rPr>
          <w:sz w:val="22"/>
          <w:szCs w:val="22"/>
          <w:lang w:val="en-GB"/>
        </w:rPr>
      </w:pPr>
      <w:r w:rsidRPr="00817133">
        <w:rPr>
          <w:sz w:val="22"/>
          <w:szCs w:val="22"/>
          <w:lang w:val="en-GB"/>
        </w:rPr>
        <w:t>You can request rectification or supplementation of personal data that is inaccurate or incomplete.</w:t>
      </w:r>
    </w:p>
    <w:p w14:paraId="53E8ADB6" w14:textId="77777777" w:rsidR="00623C24" w:rsidRPr="00817133" w:rsidRDefault="00623C24" w:rsidP="00623C24">
      <w:pPr>
        <w:pStyle w:val="BodyText"/>
        <w:numPr>
          <w:ilvl w:val="0"/>
          <w:numId w:val="2"/>
        </w:numPr>
        <w:spacing w:after="120"/>
        <w:rPr>
          <w:sz w:val="22"/>
          <w:szCs w:val="22"/>
          <w:lang w:val="en-GB"/>
        </w:rPr>
      </w:pPr>
      <w:r w:rsidRPr="00817133">
        <w:rPr>
          <w:sz w:val="22"/>
          <w:szCs w:val="22"/>
          <w:lang w:val="en-GB"/>
        </w:rPr>
        <w:t xml:space="preserve">You have a right, under certain circumstances, to have your personal data erased. </w:t>
      </w:r>
    </w:p>
    <w:p w14:paraId="205D0A6B" w14:textId="77777777" w:rsidR="00623C24" w:rsidRPr="00817133" w:rsidRDefault="00623C24" w:rsidP="00623C24">
      <w:pPr>
        <w:pStyle w:val="BodyText"/>
        <w:numPr>
          <w:ilvl w:val="0"/>
          <w:numId w:val="2"/>
        </w:numPr>
        <w:spacing w:after="120"/>
        <w:rPr>
          <w:sz w:val="22"/>
          <w:szCs w:val="22"/>
          <w:lang w:val="en-GB"/>
        </w:rPr>
      </w:pPr>
      <w:r w:rsidRPr="00817133">
        <w:rPr>
          <w:sz w:val="22"/>
          <w:szCs w:val="22"/>
          <w:lang w:val="en-GB"/>
        </w:rPr>
        <w:t>You have a right</w:t>
      </w:r>
      <w:r>
        <w:rPr>
          <w:sz w:val="22"/>
          <w:szCs w:val="22"/>
          <w:lang w:val="en-GB"/>
        </w:rPr>
        <w:t xml:space="preserve"> </w:t>
      </w:r>
      <w:r w:rsidRPr="00817133">
        <w:rPr>
          <w:sz w:val="22"/>
          <w:szCs w:val="22"/>
          <w:lang w:val="en-GB"/>
        </w:rPr>
        <w:t xml:space="preserve">to receive your personal data in a structured, commonly used and machine-readable format to transmit those data to another controller. </w:t>
      </w:r>
    </w:p>
    <w:p w14:paraId="2C65628B" w14:textId="77777777" w:rsidR="00623C24" w:rsidRPr="00817133" w:rsidRDefault="00623C24" w:rsidP="00623C24">
      <w:pPr>
        <w:pStyle w:val="BodyText"/>
        <w:numPr>
          <w:ilvl w:val="0"/>
          <w:numId w:val="2"/>
        </w:numPr>
        <w:spacing w:after="120"/>
        <w:rPr>
          <w:sz w:val="22"/>
          <w:szCs w:val="22"/>
          <w:lang w:val="en-GB"/>
        </w:rPr>
      </w:pPr>
      <w:r w:rsidRPr="00817133">
        <w:rPr>
          <w:sz w:val="22"/>
          <w:szCs w:val="22"/>
          <w:lang w:val="en-GB"/>
        </w:rPr>
        <w:t xml:space="preserve">You have a right to lodge a complaint </w:t>
      </w:r>
      <w:r>
        <w:rPr>
          <w:sz w:val="22"/>
          <w:szCs w:val="22"/>
          <w:lang w:val="en-GB"/>
        </w:rPr>
        <w:t>to the</w:t>
      </w:r>
      <w:r w:rsidRPr="00817133">
        <w:rPr>
          <w:sz w:val="22"/>
          <w:szCs w:val="22"/>
          <w:lang w:val="en-GB"/>
        </w:rPr>
        <w:t xml:space="preserve"> supervisory authority (Datainspektionen). </w:t>
      </w:r>
    </w:p>
    <w:p w14:paraId="488246C3" w14:textId="77777777" w:rsidR="00623C24" w:rsidRPr="00817133" w:rsidRDefault="00623C24" w:rsidP="00623C24">
      <w:pPr>
        <w:pStyle w:val="BodyText"/>
        <w:ind w:left="1304" w:firstLine="1304"/>
        <w:rPr>
          <w:sz w:val="22"/>
          <w:szCs w:val="22"/>
          <w:lang w:val="en-GB"/>
        </w:rPr>
      </w:pPr>
    </w:p>
    <w:p w14:paraId="48E17FA1" w14:textId="77777777" w:rsidR="00623C24" w:rsidRPr="00817133" w:rsidRDefault="00623C24" w:rsidP="00623C24">
      <w:pPr>
        <w:pStyle w:val="BodyText"/>
        <w:ind w:left="2608"/>
        <w:rPr>
          <w:b/>
          <w:sz w:val="22"/>
          <w:szCs w:val="22"/>
          <w:lang w:val="en-GB"/>
        </w:rPr>
      </w:pPr>
      <w:r w:rsidRPr="00817133">
        <w:rPr>
          <w:b/>
          <w:sz w:val="22"/>
          <w:szCs w:val="22"/>
          <w:lang w:val="en-GB"/>
        </w:rPr>
        <w:t>Contact us</w:t>
      </w:r>
    </w:p>
    <w:p w14:paraId="0DEA26B2" w14:textId="77777777" w:rsidR="00623C24" w:rsidRPr="00817133" w:rsidRDefault="00623C24" w:rsidP="00623C24">
      <w:pPr>
        <w:pStyle w:val="BodyText"/>
        <w:ind w:left="2608"/>
        <w:rPr>
          <w:b/>
          <w:sz w:val="22"/>
          <w:szCs w:val="22"/>
          <w:lang w:val="en-GB"/>
        </w:rPr>
      </w:pPr>
    </w:p>
    <w:p w14:paraId="6ADB4105" w14:textId="77777777" w:rsidR="00623C24" w:rsidRPr="00817133" w:rsidRDefault="00623C24" w:rsidP="00623C24">
      <w:pPr>
        <w:pStyle w:val="BodyText"/>
        <w:ind w:left="2608"/>
        <w:rPr>
          <w:b/>
          <w:sz w:val="22"/>
          <w:szCs w:val="22"/>
          <w:lang w:val="en-GB"/>
        </w:rPr>
      </w:pPr>
      <w:r w:rsidRPr="00817133">
        <w:rPr>
          <w:b/>
          <w:sz w:val="22"/>
          <w:szCs w:val="22"/>
          <w:lang w:val="en-GB"/>
        </w:rPr>
        <w:t>Controller</w:t>
      </w:r>
      <w:r>
        <w:rPr>
          <w:b/>
          <w:sz w:val="22"/>
          <w:szCs w:val="22"/>
          <w:lang w:val="en-GB"/>
        </w:rPr>
        <w:tab/>
      </w:r>
      <w:r>
        <w:rPr>
          <w:b/>
          <w:sz w:val="22"/>
          <w:szCs w:val="22"/>
          <w:lang w:val="en-GB"/>
        </w:rPr>
        <w:tab/>
      </w:r>
      <w:r>
        <w:rPr>
          <w:b/>
          <w:sz w:val="22"/>
          <w:szCs w:val="22"/>
          <w:lang w:val="en-GB"/>
        </w:rPr>
        <w:tab/>
        <w:t>Data Protection Officer</w:t>
      </w:r>
    </w:p>
    <w:p w14:paraId="785A4C28" w14:textId="77777777" w:rsidR="00623C24" w:rsidRPr="007A44D5" w:rsidRDefault="00623C24" w:rsidP="00623C24">
      <w:pPr>
        <w:pStyle w:val="BodyText"/>
        <w:ind w:left="2608"/>
        <w:rPr>
          <w:sz w:val="22"/>
          <w:szCs w:val="22"/>
        </w:rPr>
      </w:pPr>
      <w:r w:rsidRPr="007A44D5">
        <w:rPr>
          <w:sz w:val="22"/>
          <w:szCs w:val="22"/>
        </w:rPr>
        <w:t>Högskolan i Borås/University of Borås</w:t>
      </w:r>
      <w:r w:rsidRPr="007A44D5">
        <w:rPr>
          <w:sz w:val="22"/>
          <w:szCs w:val="22"/>
        </w:rPr>
        <w:tab/>
        <w:t>Åsa Dryselius</w:t>
      </w:r>
    </w:p>
    <w:p w14:paraId="3B2897BD" w14:textId="77777777" w:rsidR="00623C24" w:rsidRPr="00817133" w:rsidRDefault="00623C24" w:rsidP="00623C24">
      <w:pPr>
        <w:pStyle w:val="BodyText"/>
        <w:ind w:left="2608"/>
        <w:rPr>
          <w:sz w:val="22"/>
          <w:szCs w:val="22"/>
          <w:lang w:val="en-GB"/>
        </w:rPr>
      </w:pPr>
      <w:r w:rsidRPr="00817133">
        <w:rPr>
          <w:sz w:val="22"/>
          <w:szCs w:val="22"/>
          <w:lang w:val="en-GB"/>
        </w:rPr>
        <w:t>501 90 BORÅS</w:t>
      </w:r>
      <w:r>
        <w:rPr>
          <w:sz w:val="22"/>
          <w:szCs w:val="22"/>
          <w:lang w:val="en-GB"/>
        </w:rPr>
        <w:tab/>
      </w:r>
      <w:r>
        <w:rPr>
          <w:sz w:val="22"/>
          <w:szCs w:val="22"/>
          <w:lang w:val="en-GB"/>
        </w:rPr>
        <w:tab/>
        <w:t>Email: dataskydd@hb.se</w:t>
      </w:r>
    </w:p>
    <w:p w14:paraId="1F51F538" w14:textId="77777777" w:rsidR="00623C24" w:rsidRPr="00817133" w:rsidRDefault="00623C24" w:rsidP="00623C24">
      <w:pPr>
        <w:pStyle w:val="BodyText"/>
        <w:ind w:left="2608"/>
        <w:rPr>
          <w:sz w:val="22"/>
          <w:szCs w:val="22"/>
          <w:lang w:val="en-GB"/>
        </w:rPr>
      </w:pPr>
      <w:r w:rsidRPr="00817133">
        <w:rPr>
          <w:sz w:val="22"/>
          <w:szCs w:val="22"/>
          <w:lang w:val="en-GB"/>
        </w:rPr>
        <w:t>Sweden</w:t>
      </w:r>
    </w:p>
    <w:p w14:paraId="26392ABB" w14:textId="77777777" w:rsidR="00623C24" w:rsidRPr="00817133" w:rsidRDefault="00623C24" w:rsidP="00623C24">
      <w:pPr>
        <w:pStyle w:val="BodyText"/>
        <w:ind w:left="2608"/>
        <w:rPr>
          <w:sz w:val="22"/>
          <w:szCs w:val="22"/>
          <w:lang w:val="en-GB"/>
        </w:rPr>
      </w:pPr>
      <w:r w:rsidRPr="00817133">
        <w:rPr>
          <w:sz w:val="22"/>
          <w:szCs w:val="22"/>
          <w:lang w:val="en-GB"/>
        </w:rPr>
        <w:t xml:space="preserve">Tel. +46 33-435 40 00 </w:t>
      </w:r>
    </w:p>
    <w:p w14:paraId="7A29030C" w14:textId="77777777" w:rsidR="00623C24" w:rsidRPr="00817133" w:rsidRDefault="00623C24" w:rsidP="00623C24">
      <w:pPr>
        <w:pStyle w:val="BodyText"/>
        <w:ind w:left="2608"/>
        <w:rPr>
          <w:sz w:val="22"/>
          <w:szCs w:val="22"/>
          <w:lang w:val="en-GB"/>
        </w:rPr>
      </w:pPr>
      <w:r w:rsidRPr="00817133">
        <w:rPr>
          <w:sz w:val="22"/>
          <w:szCs w:val="22"/>
          <w:lang w:val="en-GB"/>
        </w:rPr>
        <w:t>Email: registrator@hb.se</w:t>
      </w:r>
    </w:p>
    <w:p w14:paraId="1266EFA1" w14:textId="77777777" w:rsidR="00623C24" w:rsidRPr="00817133" w:rsidRDefault="00623C24" w:rsidP="00623C24">
      <w:pPr>
        <w:pStyle w:val="BodyText"/>
        <w:ind w:left="2608"/>
        <w:rPr>
          <w:sz w:val="22"/>
          <w:szCs w:val="22"/>
          <w:lang w:val="en-GB"/>
        </w:rPr>
      </w:pPr>
      <w:r w:rsidRPr="00817133">
        <w:rPr>
          <w:sz w:val="22"/>
          <w:szCs w:val="22"/>
          <w:lang w:val="en-GB"/>
        </w:rPr>
        <w:t>Org.nr: 202100-3138</w:t>
      </w:r>
    </w:p>
    <w:p w14:paraId="2AB7CA99" w14:textId="67C0BB37" w:rsidR="007250FE" w:rsidRPr="00817133" w:rsidRDefault="007250FE" w:rsidP="00623C24">
      <w:pPr>
        <w:pStyle w:val="BodyText"/>
        <w:ind w:left="2608"/>
        <w:rPr>
          <w:sz w:val="22"/>
          <w:szCs w:val="22"/>
          <w:lang w:val="en-GB"/>
        </w:rPr>
      </w:pPr>
    </w:p>
    <w:sectPr w:rsidR="007250FE" w:rsidRPr="00817133" w:rsidSect="00220D3F">
      <w:pgSz w:w="11906" w:h="16838" w:code="9"/>
      <w:pgMar w:top="454" w:right="567" w:bottom="1418" w:left="1134" w:header="720" w:footer="3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61F9A" w14:textId="77777777" w:rsidR="004E35FB" w:rsidRDefault="004E35FB">
      <w:r>
        <w:separator/>
      </w:r>
    </w:p>
  </w:endnote>
  <w:endnote w:type="continuationSeparator" w:id="0">
    <w:p w14:paraId="78308728" w14:textId="77777777" w:rsidR="004E35FB" w:rsidRDefault="004E3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88CCB" w14:textId="77777777" w:rsidR="004E35FB" w:rsidRDefault="004E35FB">
      <w:r>
        <w:separator/>
      </w:r>
    </w:p>
  </w:footnote>
  <w:footnote w:type="continuationSeparator" w:id="0">
    <w:p w14:paraId="5358547D" w14:textId="77777777" w:rsidR="004E35FB" w:rsidRDefault="004E3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12572"/>
    <w:multiLevelType w:val="multilevel"/>
    <w:tmpl w:val="A118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0642A3"/>
    <w:multiLevelType w:val="hybridMultilevel"/>
    <w:tmpl w:val="F4EE0F9E"/>
    <w:lvl w:ilvl="0" w:tplc="041D0001">
      <w:start w:val="1"/>
      <w:numFmt w:val="bullet"/>
      <w:lvlText w:val=""/>
      <w:lvlJc w:val="left"/>
      <w:pPr>
        <w:ind w:left="2968" w:hanging="360"/>
      </w:pPr>
      <w:rPr>
        <w:rFonts w:ascii="Symbol" w:hAnsi="Symbol" w:hint="default"/>
      </w:rPr>
    </w:lvl>
    <w:lvl w:ilvl="1" w:tplc="041D0003" w:tentative="1">
      <w:start w:val="1"/>
      <w:numFmt w:val="bullet"/>
      <w:lvlText w:val="o"/>
      <w:lvlJc w:val="left"/>
      <w:pPr>
        <w:ind w:left="3688" w:hanging="360"/>
      </w:pPr>
      <w:rPr>
        <w:rFonts w:ascii="Courier New" w:hAnsi="Courier New" w:cs="Courier New" w:hint="default"/>
      </w:rPr>
    </w:lvl>
    <w:lvl w:ilvl="2" w:tplc="041D0005" w:tentative="1">
      <w:start w:val="1"/>
      <w:numFmt w:val="bullet"/>
      <w:lvlText w:val=""/>
      <w:lvlJc w:val="left"/>
      <w:pPr>
        <w:ind w:left="4408" w:hanging="360"/>
      </w:pPr>
      <w:rPr>
        <w:rFonts w:ascii="Wingdings" w:hAnsi="Wingdings" w:hint="default"/>
      </w:rPr>
    </w:lvl>
    <w:lvl w:ilvl="3" w:tplc="041D0001" w:tentative="1">
      <w:start w:val="1"/>
      <w:numFmt w:val="bullet"/>
      <w:lvlText w:val=""/>
      <w:lvlJc w:val="left"/>
      <w:pPr>
        <w:ind w:left="5128" w:hanging="360"/>
      </w:pPr>
      <w:rPr>
        <w:rFonts w:ascii="Symbol" w:hAnsi="Symbol" w:hint="default"/>
      </w:rPr>
    </w:lvl>
    <w:lvl w:ilvl="4" w:tplc="041D0003" w:tentative="1">
      <w:start w:val="1"/>
      <w:numFmt w:val="bullet"/>
      <w:lvlText w:val="o"/>
      <w:lvlJc w:val="left"/>
      <w:pPr>
        <w:ind w:left="5848" w:hanging="360"/>
      </w:pPr>
      <w:rPr>
        <w:rFonts w:ascii="Courier New" w:hAnsi="Courier New" w:cs="Courier New" w:hint="default"/>
      </w:rPr>
    </w:lvl>
    <w:lvl w:ilvl="5" w:tplc="041D0005" w:tentative="1">
      <w:start w:val="1"/>
      <w:numFmt w:val="bullet"/>
      <w:lvlText w:val=""/>
      <w:lvlJc w:val="left"/>
      <w:pPr>
        <w:ind w:left="6568" w:hanging="360"/>
      </w:pPr>
      <w:rPr>
        <w:rFonts w:ascii="Wingdings" w:hAnsi="Wingdings" w:hint="default"/>
      </w:rPr>
    </w:lvl>
    <w:lvl w:ilvl="6" w:tplc="041D0001" w:tentative="1">
      <w:start w:val="1"/>
      <w:numFmt w:val="bullet"/>
      <w:lvlText w:val=""/>
      <w:lvlJc w:val="left"/>
      <w:pPr>
        <w:ind w:left="7288" w:hanging="360"/>
      </w:pPr>
      <w:rPr>
        <w:rFonts w:ascii="Symbol" w:hAnsi="Symbol" w:hint="default"/>
      </w:rPr>
    </w:lvl>
    <w:lvl w:ilvl="7" w:tplc="041D0003" w:tentative="1">
      <w:start w:val="1"/>
      <w:numFmt w:val="bullet"/>
      <w:lvlText w:val="o"/>
      <w:lvlJc w:val="left"/>
      <w:pPr>
        <w:ind w:left="8008" w:hanging="360"/>
      </w:pPr>
      <w:rPr>
        <w:rFonts w:ascii="Courier New" w:hAnsi="Courier New" w:cs="Courier New" w:hint="default"/>
      </w:rPr>
    </w:lvl>
    <w:lvl w:ilvl="8" w:tplc="041D0005" w:tentative="1">
      <w:start w:val="1"/>
      <w:numFmt w:val="bullet"/>
      <w:lvlText w:val=""/>
      <w:lvlJc w:val="left"/>
      <w:pPr>
        <w:ind w:left="8728" w:hanging="360"/>
      </w:pPr>
      <w:rPr>
        <w:rFonts w:ascii="Wingdings" w:hAnsi="Wingdings" w:hint="default"/>
      </w:rPr>
    </w:lvl>
  </w:abstractNum>
  <w:abstractNum w:abstractNumId="2" w15:restartNumberingAfterBreak="0">
    <w:nsid w:val="606D740B"/>
    <w:multiLevelType w:val="hybridMultilevel"/>
    <w:tmpl w:val="17B28A5E"/>
    <w:lvl w:ilvl="0" w:tplc="041D0001">
      <w:start w:val="1"/>
      <w:numFmt w:val="bullet"/>
      <w:lvlText w:val=""/>
      <w:lvlJc w:val="left"/>
      <w:pPr>
        <w:ind w:left="2968" w:hanging="360"/>
      </w:pPr>
      <w:rPr>
        <w:rFonts w:ascii="Symbol" w:hAnsi="Symbol" w:hint="default"/>
      </w:rPr>
    </w:lvl>
    <w:lvl w:ilvl="1" w:tplc="041D0003" w:tentative="1">
      <w:start w:val="1"/>
      <w:numFmt w:val="bullet"/>
      <w:lvlText w:val="o"/>
      <w:lvlJc w:val="left"/>
      <w:pPr>
        <w:ind w:left="3688" w:hanging="360"/>
      </w:pPr>
      <w:rPr>
        <w:rFonts w:ascii="Courier New" w:hAnsi="Courier New" w:cs="Courier New" w:hint="default"/>
      </w:rPr>
    </w:lvl>
    <w:lvl w:ilvl="2" w:tplc="041D0005" w:tentative="1">
      <w:start w:val="1"/>
      <w:numFmt w:val="bullet"/>
      <w:lvlText w:val=""/>
      <w:lvlJc w:val="left"/>
      <w:pPr>
        <w:ind w:left="4408" w:hanging="360"/>
      </w:pPr>
      <w:rPr>
        <w:rFonts w:ascii="Wingdings" w:hAnsi="Wingdings" w:hint="default"/>
      </w:rPr>
    </w:lvl>
    <w:lvl w:ilvl="3" w:tplc="041D0001" w:tentative="1">
      <w:start w:val="1"/>
      <w:numFmt w:val="bullet"/>
      <w:lvlText w:val=""/>
      <w:lvlJc w:val="left"/>
      <w:pPr>
        <w:ind w:left="5128" w:hanging="360"/>
      </w:pPr>
      <w:rPr>
        <w:rFonts w:ascii="Symbol" w:hAnsi="Symbol" w:hint="default"/>
      </w:rPr>
    </w:lvl>
    <w:lvl w:ilvl="4" w:tplc="041D0003" w:tentative="1">
      <w:start w:val="1"/>
      <w:numFmt w:val="bullet"/>
      <w:lvlText w:val="o"/>
      <w:lvlJc w:val="left"/>
      <w:pPr>
        <w:ind w:left="5848" w:hanging="360"/>
      </w:pPr>
      <w:rPr>
        <w:rFonts w:ascii="Courier New" w:hAnsi="Courier New" w:cs="Courier New" w:hint="default"/>
      </w:rPr>
    </w:lvl>
    <w:lvl w:ilvl="5" w:tplc="041D0005" w:tentative="1">
      <w:start w:val="1"/>
      <w:numFmt w:val="bullet"/>
      <w:lvlText w:val=""/>
      <w:lvlJc w:val="left"/>
      <w:pPr>
        <w:ind w:left="6568" w:hanging="360"/>
      </w:pPr>
      <w:rPr>
        <w:rFonts w:ascii="Wingdings" w:hAnsi="Wingdings" w:hint="default"/>
      </w:rPr>
    </w:lvl>
    <w:lvl w:ilvl="6" w:tplc="041D0001" w:tentative="1">
      <w:start w:val="1"/>
      <w:numFmt w:val="bullet"/>
      <w:lvlText w:val=""/>
      <w:lvlJc w:val="left"/>
      <w:pPr>
        <w:ind w:left="7288" w:hanging="360"/>
      </w:pPr>
      <w:rPr>
        <w:rFonts w:ascii="Symbol" w:hAnsi="Symbol" w:hint="default"/>
      </w:rPr>
    </w:lvl>
    <w:lvl w:ilvl="7" w:tplc="041D0003" w:tentative="1">
      <w:start w:val="1"/>
      <w:numFmt w:val="bullet"/>
      <w:lvlText w:val="o"/>
      <w:lvlJc w:val="left"/>
      <w:pPr>
        <w:ind w:left="8008" w:hanging="360"/>
      </w:pPr>
      <w:rPr>
        <w:rFonts w:ascii="Courier New" w:hAnsi="Courier New" w:cs="Courier New" w:hint="default"/>
      </w:rPr>
    </w:lvl>
    <w:lvl w:ilvl="8" w:tplc="041D0005" w:tentative="1">
      <w:start w:val="1"/>
      <w:numFmt w:val="bullet"/>
      <w:lvlText w:val=""/>
      <w:lvlJc w:val="left"/>
      <w:pPr>
        <w:ind w:left="8728" w:hanging="360"/>
      </w:pPr>
      <w:rPr>
        <w:rFonts w:ascii="Wingdings" w:hAnsi="Wingdings" w:hint="default"/>
      </w:rPr>
    </w:lvl>
  </w:abstractNum>
  <w:num w:numId="1">
    <w:abstractNumId w:val="0"/>
  </w:num>
  <w:num w:numId="2">
    <w:abstractNumId w:val="1"/>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YwNjQ2NjA3szQxMDBS0lEKTi0uzszPAykwrAUAtwugHiwAAAA="/>
  </w:docVars>
  <w:rsids>
    <w:rsidRoot w:val="00220828"/>
    <w:rsid w:val="000045D3"/>
    <w:rsid w:val="00005382"/>
    <w:rsid w:val="00006410"/>
    <w:rsid w:val="0002051A"/>
    <w:rsid w:val="0002099F"/>
    <w:rsid w:val="00023F1F"/>
    <w:rsid w:val="00034223"/>
    <w:rsid w:val="00034C7A"/>
    <w:rsid w:val="000419D9"/>
    <w:rsid w:val="00047DAC"/>
    <w:rsid w:val="0005081D"/>
    <w:rsid w:val="00056375"/>
    <w:rsid w:val="00064053"/>
    <w:rsid w:val="00081A50"/>
    <w:rsid w:val="000826E4"/>
    <w:rsid w:val="0009099D"/>
    <w:rsid w:val="00093CDA"/>
    <w:rsid w:val="000954D5"/>
    <w:rsid w:val="000A6830"/>
    <w:rsid w:val="000D469D"/>
    <w:rsid w:val="000D649E"/>
    <w:rsid w:val="000D6851"/>
    <w:rsid w:val="000E3952"/>
    <w:rsid w:val="000E66C3"/>
    <w:rsid w:val="000F1023"/>
    <w:rsid w:val="000F5E96"/>
    <w:rsid w:val="00102505"/>
    <w:rsid w:val="00105B1F"/>
    <w:rsid w:val="00107A54"/>
    <w:rsid w:val="00110360"/>
    <w:rsid w:val="001162F9"/>
    <w:rsid w:val="00121C23"/>
    <w:rsid w:val="001238DD"/>
    <w:rsid w:val="0013367D"/>
    <w:rsid w:val="00147DB4"/>
    <w:rsid w:val="00162085"/>
    <w:rsid w:val="0016662D"/>
    <w:rsid w:val="00172FF8"/>
    <w:rsid w:val="00174136"/>
    <w:rsid w:val="0018580B"/>
    <w:rsid w:val="00186ABF"/>
    <w:rsid w:val="0019118B"/>
    <w:rsid w:val="00191FD7"/>
    <w:rsid w:val="001941B8"/>
    <w:rsid w:val="001A0DE6"/>
    <w:rsid w:val="001A1E7D"/>
    <w:rsid w:val="001C11BB"/>
    <w:rsid w:val="001C3E42"/>
    <w:rsid w:val="001D0947"/>
    <w:rsid w:val="001D325B"/>
    <w:rsid w:val="001D5889"/>
    <w:rsid w:val="001D6533"/>
    <w:rsid w:val="001D68EB"/>
    <w:rsid w:val="001D6B0F"/>
    <w:rsid w:val="001D6BCA"/>
    <w:rsid w:val="001E0177"/>
    <w:rsid w:val="001F48ED"/>
    <w:rsid w:val="001F7A21"/>
    <w:rsid w:val="00204B6C"/>
    <w:rsid w:val="00206FC4"/>
    <w:rsid w:val="0021692F"/>
    <w:rsid w:val="00220465"/>
    <w:rsid w:val="00220828"/>
    <w:rsid w:val="00220D3F"/>
    <w:rsid w:val="002225F5"/>
    <w:rsid w:val="002369F0"/>
    <w:rsid w:val="0024067E"/>
    <w:rsid w:val="0024107D"/>
    <w:rsid w:val="00247404"/>
    <w:rsid w:val="00250622"/>
    <w:rsid w:val="00270D1F"/>
    <w:rsid w:val="002922D7"/>
    <w:rsid w:val="00293244"/>
    <w:rsid w:val="00293BA3"/>
    <w:rsid w:val="002A2296"/>
    <w:rsid w:val="002A4249"/>
    <w:rsid w:val="002B017F"/>
    <w:rsid w:val="002B082E"/>
    <w:rsid w:val="002B1B3E"/>
    <w:rsid w:val="002B624F"/>
    <w:rsid w:val="002C47F5"/>
    <w:rsid w:val="002E1FC5"/>
    <w:rsid w:val="002F1D03"/>
    <w:rsid w:val="002F3C26"/>
    <w:rsid w:val="002F4106"/>
    <w:rsid w:val="002F5CA7"/>
    <w:rsid w:val="00300E92"/>
    <w:rsid w:val="00313C48"/>
    <w:rsid w:val="00316BB9"/>
    <w:rsid w:val="00317190"/>
    <w:rsid w:val="00324C7B"/>
    <w:rsid w:val="00327648"/>
    <w:rsid w:val="003343AB"/>
    <w:rsid w:val="003359E9"/>
    <w:rsid w:val="00336D20"/>
    <w:rsid w:val="0034083E"/>
    <w:rsid w:val="0035098F"/>
    <w:rsid w:val="00352902"/>
    <w:rsid w:val="003567BE"/>
    <w:rsid w:val="00361A24"/>
    <w:rsid w:val="00367408"/>
    <w:rsid w:val="00375BCB"/>
    <w:rsid w:val="003760F4"/>
    <w:rsid w:val="00377AC8"/>
    <w:rsid w:val="00387CC9"/>
    <w:rsid w:val="00387FDB"/>
    <w:rsid w:val="00395C2D"/>
    <w:rsid w:val="003A13F5"/>
    <w:rsid w:val="003A4E9C"/>
    <w:rsid w:val="003B2B79"/>
    <w:rsid w:val="003C57E4"/>
    <w:rsid w:val="003D4FE8"/>
    <w:rsid w:val="003D6B4B"/>
    <w:rsid w:val="003E202B"/>
    <w:rsid w:val="003E710E"/>
    <w:rsid w:val="00407149"/>
    <w:rsid w:val="00407D1C"/>
    <w:rsid w:val="00410330"/>
    <w:rsid w:val="0041206F"/>
    <w:rsid w:val="0041510E"/>
    <w:rsid w:val="004166D8"/>
    <w:rsid w:val="004200B2"/>
    <w:rsid w:val="00420656"/>
    <w:rsid w:val="00424395"/>
    <w:rsid w:val="00437AAE"/>
    <w:rsid w:val="00440DDF"/>
    <w:rsid w:val="0044309C"/>
    <w:rsid w:val="004556A6"/>
    <w:rsid w:val="0046275B"/>
    <w:rsid w:val="00465296"/>
    <w:rsid w:val="00474EC5"/>
    <w:rsid w:val="00495BCC"/>
    <w:rsid w:val="004A101D"/>
    <w:rsid w:val="004A648F"/>
    <w:rsid w:val="004B113D"/>
    <w:rsid w:val="004C03C4"/>
    <w:rsid w:val="004C4153"/>
    <w:rsid w:val="004C4551"/>
    <w:rsid w:val="004D084C"/>
    <w:rsid w:val="004E16FD"/>
    <w:rsid w:val="004E35FB"/>
    <w:rsid w:val="004E429A"/>
    <w:rsid w:val="004F1A08"/>
    <w:rsid w:val="004F5EF0"/>
    <w:rsid w:val="00503A33"/>
    <w:rsid w:val="00507C6D"/>
    <w:rsid w:val="005100C1"/>
    <w:rsid w:val="005113D6"/>
    <w:rsid w:val="00514512"/>
    <w:rsid w:val="005172E1"/>
    <w:rsid w:val="00520177"/>
    <w:rsid w:val="005306D1"/>
    <w:rsid w:val="0053159A"/>
    <w:rsid w:val="005354C6"/>
    <w:rsid w:val="00535FC8"/>
    <w:rsid w:val="00537B44"/>
    <w:rsid w:val="0054670D"/>
    <w:rsid w:val="005563CA"/>
    <w:rsid w:val="00556805"/>
    <w:rsid w:val="00562481"/>
    <w:rsid w:val="0056667A"/>
    <w:rsid w:val="00577A5C"/>
    <w:rsid w:val="00582661"/>
    <w:rsid w:val="005907A8"/>
    <w:rsid w:val="005911CC"/>
    <w:rsid w:val="00597C5F"/>
    <w:rsid w:val="00597F1F"/>
    <w:rsid w:val="005A2920"/>
    <w:rsid w:val="005A2B26"/>
    <w:rsid w:val="005A44FE"/>
    <w:rsid w:val="005A7126"/>
    <w:rsid w:val="005C58B4"/>
    <w:rsid w:val="005D15CA"/>
    <w:rsid w:val="005D1F10"/>
    <w:rsid w:val="005E005A"/>
    <w:rsid w:val="005E0347"/>
    <w:rsid w:val="005E16D2"/>
    <w:rsid w:val="005E340E"/>
    <w:rsid w:val="005F3220"/>
    <w:rsid w:val="005F4CAA"/>
    <w:rsid w:val="00607088"/>
    <w:rsid w:val="00623C24"/>
    <w:rsid w:val="00624008"/>
    <w:rsid w:val="006260BC"/>
    <w:rsid w:val="006508F9"/>
    <w:rsid w:val="00652FD1"/>
    <w:rsid w:val="00654B26"/>
    <w:rsid w:val="00662A56"/>
    <w:rsid w:val="00665741"/>
    <w:rsid w:val="006710DC"/>
    <w:rsid w:val="00672A38"/>
    <w:rsid w:val="006837FD"/>
    <w:rsid w:val="00692B97"/>
    <w:rsid w:val="00695642"/>
    <w:rsid w:val="0069795F"/>
    <w:rsid w:val="006A2118"/>
    <w:rsid w:val="006A58C3"/>
    <w:rsid w:val="006A7C28"/>
    <w:rsid w:val="006B001A"/>
    <w:rsid w:val="006B1571"/>
    <w:rsid w:val="006B301D"/>
    <w:rsid w:val="006B30C5"/>
    <w:rsid w:val="006C32C1"/>
    <w:rsid w:val="006E3BEE"/>
    <w:rsid w:val="006F6839"/>
    <w:rsid w:val="00700D63"/>
    <w:rsid w:val="007018B8"/>
    <w:rsid w:val="00701B5C"/>
    <w:rsid w:val="0071783A"/>
    <w:rsid w:val="0072496D"/>
    <w:rsid w:val="00724F84"/>
    <w:rsid w:val="007250FE"/>
    <w:rsid w:val="0072633A"/>
    <w:rsid w:val="00727F87"/>
    <w:rsid w:val="0073152F"/>
    <w:rsid w:val="00733F6B"/>
    <w:rsid w:val="00735A40"/>
    <w:rsid w:val="00735EF9"/>
    <w:rsid w:val="00736180"/>
    <w:rsid w:val="00743FC4"/>
    <w:rsid w:val="00747E44"/>
    <w:rsid w:val="00762DE0"/>
    <w:rsid w:val="00763C96"/>
    <w:rsid w:val="007946F9"/>
    <w:rsid w:val="007A002E"/>
    <w:rsid w:val="007A44D5"/>
    <w:rsid w:val="007B2C1E"/>
    <w:rsid w:val="007C0221"/>
    <w:rsid w:val="007C7BE3"/>
    <w:rsid w:val="007D7543"/>
    <w:rsid w:val="007E1815"/>
    <w:rsid w:val="0080196D"/>
    <w:rsid w:val="0081370F"/>
    <w:rsid w:val="00831258"/>
    <w:rsid w:val="008315A1"/>
    <w:rsid w:val="008350D7"/>
    <w:rsid w:val="008408D1"/>
    <w:rsid w:val="00840EFD"/>
    <w:rsid w:val="00844CC5"/>
    <w:rsid w:val="00844D90"/>
    <w:rsid w:val="00852562"/>
    <w:rsid w:val="0086467B"/>
    <w:rsid w:val="00865D1C"/>
    <w:rsid w:val="00865DCF"/>
    <w:rsid w:val="008707C4"/>
    <w:rsid w:val="00877F57"/>
    <w:rsid w:val="0088490C"/>
    <w:rsid w:val="008859BC"/>
    <w:rsid w:val="008877F1"/>
    <w:rsid w:val="00890A53"/>
    <w:rsid w:val="008941AF"/>
    <w:rsid w:val="0089645A"/>
    <w:rsid w:val="00897596"/>
    <w:rsid w:val="008A0538"/>
    <w:rsid w:val="008A0DA3"/>
    <w:rsid w:val="008A2C32"/>
    <w:rsid w:val="008B1D0D"/>
    <w:rsid w:val="008B4B3C"/>
    <w:rsid w:val="008B551F"/>
    <w:rsid w:val="008C23E2"/>
    <w:rsid w:val="008C44DC"/>
    <w:rsid w:val="008C5CB8"/>
    <w:rsid w:val="008D1C21"/>
    <w:rsid w:val="008E2ABC"/>
    <w:rsid w:val="008F304D"/>
    <w:rsid w:val="008F3078"/>
    <w:rsid w:val="008F5212"/>
    <w:rsid w:val="008F7511"/>
    <w:rsid w:val="0090344B"/>
    <w:rsid w:val="00904F70"/>
    <w:rsid w:val="00905E0B"/>
    <w:rsid w:val="009135DA"/>
    <w:rsid w:val="009143A0"/>
    <w:rsid w:val="009148AD"/>
    <w:rsid w:val="009160D1"/>
    <w:rsid w:val="00920230"/>
    <w:rsid w:val="009306E7"/>
    <w:rsid w:val="00931544"/>
    <w:rsid w:val="009329E2"/>
    <w:rsid w:val="00934506"/>
    <w:rsid w:val="009508B3"/>
    <w:rsid w:val="009563D1"/>
    <w:rsid w:val="00961211"/>
    <w:rsid w:val="009619F9"/>
    <w:rsid w:val="00961FAC"/>
    <w:rsid w:val="00963683"/>
    <w:rsid w:val="009723A9"/>
    <w:rsid w:val="00972EA5"/>
    <w:rsid w:val="00974A4C"/>
    <w:rsid w:val="009762B9"/>
    <w:rsid w:val="009908B1"/>
    <w:rsid w:val="009B1A57"/>
    <w:rsid w:val="009C02E2"/>
    <w:rsid w:val="009C2EE5"/>
    <w:rsid w:val="009C6E5B"/>
    <w:rsid w:val="009C7129"/>
    <w:rsid w:val="009E173C"/>
    <w:rsid w:val="009E35D2"/>
    <w:rsid w:val="00A02082"/>
    <w:rsid w:val="00A02639"/>
    <w:rsid w:val="00A038D1"/>
    <w:rsid w:val="00A03A5C"/>
    <w:rsid w:val="00A078D8"/>
    <w:rsid w:val="00A249AB"/>
    <w:rsid w:val="00A25E70"/>
    <w:rsid w:val="00A27789"/>
    <w:rsid w:val="00A32AC6"/>
    <w:rsid w:val="00A54DD4"/>
    <w:rsid w:val="00A67945"/>
    <w:rsid w:val="00A739C1"/>
    <w:rsid w:val="00A73A3A"/>
    <w:rsid w:val="00A77794"/>
    <w:rsid w:val="00A86121"/>
    <w:rsid w:val="00A96919"/>
    <w:rsid w:val="00A96DB0"/>
    <w:rsid w:val="00AA482B"/>
    <w:rsid w:val="00AB4C23"/>
    <w:rsid w:val="00AB5B93"/>
    <w:rsid w:val="00AB7731"/>
    <w:rsid w:val="00AC2F2A"/>
    <w:rsid w:val="00AC492F"/>
    <w:rsid w:val="00AC7020"/>
    <w:rsid w:val="00AD322D"/>
    <w:rsid w:val="00AD5F01"/>
    <w:rsid w:val="00AD7E64"/>
    <w:rsid w:val="00AE4327"/>
    <w:rsid w:val="00AE639A"/>
    <w:rsid w:val="00AF1CCE"/>
    <w:rsid w:val="00AF2600"/>
    <w:rsid w:val="00B03278"/>
    <w:rsid w:val="00B13B1B"/>
    <w:rsid w:val="00B2170B"/>
    <w:rsid w:val="00B235DC"/>
    <w:rsid w:val="00B239EA"/>
    <w:rsid w:val="00B32593"/>
    <w:rsid w:val="00B34773"/>
    <w:rsid w:val="00B363A5"/>
    <w:rsid w:val="00B40768"/>
    <w:rsid w:val="00B4253C"/>
    <w:rsid w:val="00B45B42"/>
    <w:rsid w:val="00B46CC4"/>
    <w:rsid w:val="00B53288"/>
    <w:rsid w:val="00B57831"/>
    <w:rsid w:val="00B611C4"/>
    <w:rsid w:val="00B64F72"/>
    <w:rsid w:val="00B7275C"/>
    <w:rsid w:val="00B80A24"/>
    <w:rsid w:val="00B822AC"/>
    <w:rsid w:val="00B8241C"/>
    <w:rsid w:val="00B865E1"/>
    <w:rsid w:val="00B974F9"/>
    <w:rsid w:val="00BB0552"/>
    <w:rsid w:val="00BB0EBA"/>
    <w:rsid w:val="00BB47BC"/>
    <w:rsid w:val="00BC18FB"/>
    <w:rsid w:val="00BC36FC"/>
    <w:rsid w:val="00BC53A5"/>
    <w:rsid w:val="00BC6352"/>
    <w:rsid w:val="00BD05A9"/>
    <w:rsid w:val="00BD3D17"/>
    <w:rsid w:val="00BE0DDD"/>
    <w:rsid w:val="00BE4439"/>
    <w:rsid w:val="00BF114C"/>
    <w:rsid w:val="00BF2ADF"/>
    <w:rsid w:val="00C019F5"/>
    <w:rsid w:val="00C03176"/>
    <w:rsid w:val="00C058D1"/>
    <w:rsid w:val="00C11535"/>
    <w:rsid w:val="00C15CF2"/>
    <w:rsid w:val="00C23C4C"/>
    <w:rsid w:val="00C32697"/>
    <w:rsid w:val="00C3490C"/>
    <w:rsid w:val="00C3628D"/>
    <w:rsid w:val="00C43BD6"/>
    <w:rsid w:val="00C4467A"/>
    <w:rsid w:val="00C51738"/>
    <w:rsid w:val="00C53DD2"/>
    <w:rsid w:val="00C61C3C"/>
    <w:rsid w:val="00C71DD2"/>
    <w:rsid w:val="00C721AB"/>
    <w:rsid w:val="00C77A85"/>
    <w:rsid w:val="00C77DA6"/>
    <w:rsid w:val="00C91DA9"/>
    <w:rsid w:val="00C92DA7"/>
    <w:rsid w:val="00CB6E08"/>
    <w:rsid w:val="00CC2661"/>
    <w:rsid w:val="00CD72B9"/>
    <w:rsid w:val="00D1660D"/>
    <w:rsid w:val="00D2120F"/>
    <w:rsid w:val="00D241BE"/>
    <w:rsid w:val="00D36262"/>
    <w:rsid w:val="00D363A3"/>
    <w:rsid w:val="00D440A3"/>
    <w:rsid w:val="00D5364E"/>
    <w:rsid w:val="00D62141"/>
    <w:rsid w:val="00D67A3C"/>
    <w:rsid w:val="00D80C57"/>
    <w:rsid w:val="00D96C76"/>
    <w:rsid w:val="00D975DC"/>
    <w:rsid w:val="00DA0943"/>
    <w:rsid w:val="00DA12D2"/>
    <w:rsid w:val="00DB219A"/>
    <w:rsid w:val="00DB3927"/>
    <w:rsid w:val="00DB4946"/>
    <w:rsid w:val="00DB6034"/>
    <w:rsid w:val="00DB67B4"/>
    <w:rsid w:val="00DB6A87"/>
    <w:rsid w:val="00DC5479"/>
    <w:rsid w:val="00DF7B40"/>
    <w:rsid w:val="00E01F52"/>
    <w:rsid w:val="00E06335"/>
    <w:rsid w:val="00E07E9D"/>
    <w:rsid w:val="00E10DC6"/>
    <w:rsid w:val="00E11E1D"/>
    <w:rsid w:val="00E147C8"/>
    <w:rsid w:val="00E31306"/>
    <w:rsid w:val="00E42916"/>
    <w:rsid w:val="00E42936"/>
    <w:rsid w:val="00E4371A"/>
    <w:rsid w:val="00E4482D"/>
    <w:rsid w:val="00E46AC0"/>
    <w:rsid w:val="00E526E1"/>
    <w:rsid w:val="00E55AB4"/>
    <w:rsid w:val="00E565D8"/>
    <w:rsid w:val="00E6166E"/>
    <w:rsid w:val="00E737FA"/>
    <w:rsid w:val="00E82924"/>
    <w:rsid w:val="00E96A3C"/>
    <w:rsid w:val="00EA003D"/>
    <w:rsid w:val="00EA72A0"/>
    <w:rsid w:val="00EA78C0"/>
    <w:rsid w:val="00EB533E"/>
    <w:rsid w:val="00EC0F99"/>
    <w:rsid w:val="00ED2EDF"/>
    <w:rsid w:val="00ED42B5"/>
    <w:rsid w:val="00ED4955"/>
    <w:rsid w:val="00ED767A"/>
    <w:rsid w:val="00ED7EA3"/>
    <w:rsid w:val="00EE0C9F"/>
    <w:rsid w:val="00EE10F8"/>
    <w:rsid w:val="00EE657C"/>
    <w:rsid w:val="00EF1987"/>
    <w:rsid w:val="00EF1AD7"/>
    <w:rsid w:val="00EF24C9"/>
    <w:rsid w:val="00EF4AC4"/>
    <w:rsid w:val="00EF5FC8"/>
    <w:rsid w:val="00F018BA"/>
    <w:rsid w:val="00F06F6E"/>
    <w:rsid w:val="00F11ACC"/>
    <w:rsid w:val="00F1335C"/>
    <w:rsid w:val="00F23047"/>
    <w:rsid w:val="00F233E3"/>
    <w:rsid w:val="00F32934"/>
    <w:rsid w:val="00F33E2C"/>
    <w:rsid w:val="00F37470"/>
    <w:rsid w:val="00F45DA8"/>
    <w:rsid w:val="00F5043B"/>
    <w:rsid w:val="00F5280E"/>
    <w:rsid w:val="00F64122"/>
    <w:rsid w:val="00F8072B"/>
    <w:rsid w:val="00F84907"/>
    <w:rsid w:val="00F947AC"/>
    <w:rsid w:val="00F9765B"/>
    <w:rsid w:val="00FB5D5F"/>
    <w:rsid w:val="00FC0375"/>
    <w:rsid w:val="00FD76B2"/>
    <w:rsid w:val="00FE4592"/>
    <w:rsid w:val="00FE6FDC"/>
    <w:rsid w:val="00FF1800"/>
    <w:rsid w:val="00FF2CA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4F60C"/>
  <w15:docId w15:val="{5FF6CBDA-80FD-415D-BF5C-F23666F1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3">
    <w:name w:val="heading 3"/>
    <w:basedOn w:val="Normal"/>
    <w:next w:val="Normal"/>
    <w:link w:val="Heading3Char"/>
    <w:uiPriority w:val="9"/>
    <w:semiHidden/>
    <w:unhideWhenUsed/>
    <w:qFormat/>
    <w:rsid w:val="00CB6E08"/>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BodyText">
    <w:name w:val="Body Text"/>
    <w:basedOn w:val="Normal"/>
    <w:link w:val="BodyTextChar"/>
    <w:pPr>
      <w:ind w:left="2693"/>
    </w:pPr>
  </w:style>
  <w:style w:type="paragraph" w:customStyle="1" w:styleId="Dokument">
    <w:name w:val="Dokument"/>
    <w:basedOn w:val="Normal"/>
    <w:pPr>
      <w:tabs>
        <w:tab w:val="left" w:pos="2765"/>
      </w:tabs>
      <w:spacing w:after="200"/>
    </w:pPr>
    <w:rPr>
      <w:sz w:val="28"/>
    </w:rPr>
  </w:style>
  <w:style w:type="paragraph" w:customStyle="1" w:styleId="Rubrik1">
    <w:name w:val="Rubrik1"/>
    <w:basedOn w:val="Normal"/>
    <w:pPr>
      <w:spacing w:after="240"/>
      <w:ind w:left="2693"/>
    </w:pPr>
    <w:rPr>
      <w:b/>
      <w:sz w:val="28"/>
    </w:rPr>
  </w:style>
  <w:style w:type="paragraph" w:customStyle="1" w:styleId="DokumentHuvud">
    <w:name w:val="DokumentHuvud"/>
    <w:basedOn w:val="Normal"/>
    <w:pPr>
      <w:tabs>
        <w:tab w:val="left" w:pos="2765"/>
      </w:tabs>
    </w:pPr>
  </w:style>
  <w:style w:type="paragraph" w:styleId="Footer">
    <w:name w:val="footer"/>
    <w:basedOn w:val="Normal"/>
    <w:pPr>
      <w:tabs>
        <w:tab w:val="center" w:pos="4536"/>
        <w:tab w:val="right" w:pos="9072"/>
      </w:tabs>
    </w:pPr>
  </w:style>
  <w:style w:type="paragraph" w:styleId="BalloonText">
    <w:name w:val="Balloon Text"/>
    <w:basedOn w:val="Normal"/>
    <w:semiHidden/>
    <w:rsid w:val="00E11E1D"/>
    <w:rPr>
      <w:rFonts w:ascii="Tahoma" w:hAnsi="Tahoma" w:cs="Tahoma"/>
      <w:sz w:val="16"/>
      <w:szCs w:val="16"/>
    </w:rPr>
  </w:style>
  <w:style w:type="character" w:styleId="Hyperlink">
    <w:name w:val="Hyperlink"/>
    <w:basedOn w:val="DefaultParagraphFont"/>
    <w:uiPriority w:val="99"/>
    <w:unhideWhenUsed/>
    <w:rsid w:val="00E07E9D"/>
    <w:rPr>
      <w:color w:val="0000FF"/>
      <w:u w:val="single"/>
    </w:rPr>
  </w:style>
  <w:style w:type="character" w:customStyle="1" w:styleId="Heading3Char">
    <w:name w:val="Heading 3 Char"/>
    <w:basedOn w:val="DefaultParagraphFont"/>
    <w:link w:val="Heading3"/>
    <w:uiPriority w:val="9"/>
    <w:semiHidden/>
    <w:rsid w:val="00CB6E08"/>
    <w:rPr>
      <w:rFonts w:asciiTheme="majorHAnsi" w:eastAsiaTheme="majorEastAsia" w:hAnsiTheme="majorHAnsi" w:cstheme="majorBidi"/>
      <w:b/>
      <w:bCs/>
      <w:sz w:val="26"/>
      <w:szCs w:val="26"/>
    </w:rPr>
  </w:style>
  <w:style w:type="paragraph" w:styleId="BlockText">
    <w:name w:val="Block Text"/>
    <w:basedOn w:val="Normal"/>
    <w:rsid w:val="00CB6E08"/>
    <w:pPr>
      <w:ind w:left="3402" w:right="-284"/>
    </w:pPr>
    <w:rPr>
      <w:color w:val="000000"/>
    </w:rPr>
  </w:style>
  <w:style w:type="character" w:styleId="CommentReference">
    <w:name w:val="annotation reference"/>
    <w:basedOn w:val="DefaultParagraphFont"/>
    <w:uiPriority w:val="99"/>
    <w:semiHidden/>
    <w:unhideWhenUsed/>
    <w:rsid w:val="009C6E5B"/>
    <w:rPr>
      <w:sz w:val="16"/>
      <w:szCs w:val="16"/>
    </w:rPr>
  </w:style>
  <w:style w:type="paragraph" w:styleId="CommentText">
    <w:name w:val="annotation text"/>
    <w:basedOn w:val="Normal"/>
    <w:link w:val="CommentTextChar"/>
    <w:uiPriority w:val="99"/>
    <w:semiHidden/>
    <w:unhideWhenUsed/>
    <w:rsid w:val="009C6E5B"/>
    <w:rPr>
      <w:sz w:val="20"/>
    </w:rPr>
  </w:style>
  <w:style w:type="character" w:customStyle="1" w:styleId="CommentTextChar">
    <w:name w:val="Comment Text Char"/>
    <w:basedOn w:val="DefaultParagraphFont"/>
    <w:link w:val="CommentText"/>
    <w:uiPriority w:val="99"/>
    <w:semiHidden/>
    <w:rsid w:val="009C6E5B"/>
  </w:style>
  <w:style w:type="paragraph" w:styleId="CommentSubject">
    <w:name w:val="annotation subject"/>
    <w:basedOn w:val="CommentText"/>
    <w:next w:val="CommentText"/>
    <w:link w:val="CommentSubjectChar"/>
    <w:uiPriority w:val="99"/>
    <w:semiHidden/>
    <w:unhideWhenUsed/>
    <w:rsid w:val="009C6E5B"/>
    <w:rPr>
      <w:b/>
      <w:bCs/>
    </w:rPr>
  </w:style>
  <w:style w:type="character" w:customStyle="1" w:styleId="CommentSubjectChar">
    <w:name w:val="Comment Subject Char"/>
    <w:basedOn w:val="CommentTextChar"/>
    <w:link w:val="CommentSubject"/>
    <w:uiPriority w:val="99"/>
    <w:semiHidden/>
    <w:rsid w:val="009C6E5B"/>
    <w:rPr>
      <w:b/>
      <w:bCs/>
    </w:rPr>
  </w:style>
  <w:style w:type="character" w:styleId="Strong">
    <w:name w:val="Strong"/>
    <w:uiPriority w:val="22"/>
    <w:qFormat/>
    <w:rsid w:val="000F1023"/>
    <w:rPr>
      <w:b/>
      <w:bCs/>
    </w:rPr>
  </w:style>
  <w:style w:type="character" w:customStyle="1" w:styleId="BodyTextChar">
    <w:name w:val="Body Text Char"/>
    <w:basedOn w:val="DefaultParagraphFont"/>
    <w:link w:val="BodyText"/>
    <w:rsid w:val="005A2920"/>
    <w:rPr>
      <w:sz w:val="24"/>
    </w:rPr>
  </w:style>
  <w:style w:type="character" w:styleId="FollowedHyperlink">
    <w:name w:val="FollowedHyperlink"/>
    <w:basedOn w:val="DefaultParagraphFont"/>
    <w:uiPriority w:val="99"/>
    <w:semiHidden/>
    <w:unhideWhenUsed/>
    <w:rsid w:val="00A02082"/>
    <w:rPr>
      <w:color w:val="800080" w:themeColor="followedHyperlink"/>
      <w:u w:val="single"/>
    </w:rPr>
  </w:style>
  <w:style w:type="paragraph" w:styleId="ListParagraph">
    <w:name w:val="List Paragraph"/>
    <w:basedOn w:val="Normal"/>
    <w:uiPriority w:val="34"/>
    <w:qFormat/>
    <w:rsid w:val="00623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02774">
      <w:bodyDiv w:val="1"/>
      <w:marLeft w:val="0"/>
      <w:marRight w:val="0"/>
      <w:marTop w:val="0"/>
      <w:marBottom w:val="0"/>
      <w:divBdr>
        <w:top w:val="none" w:sz="0" w:space="0" w:color="auto"/>
        <w:left w:val="none" w:sz="0" w:space="0" w:color="auto"/>
        <w:bottom w:val="none" w:sz="0" w:space="0" w:color="auto"/>
        <w:right w:val="none" w:sz="0" w:space="0" w:color="auto"/>
      </w:divBdr>
    </w:div>
    <w:div w:id="1221483024">
      <w:bodyDiv w:val="1"/>
      <w:marLeft w:val="60"/>
      <w:marRight w:val="60"/>
      <w:marTop w:val="60"/>
      <w:marBottom w:val="15"/>
      <w:divBdr>
        <w:top w:val="none" w:sz="0" w:space="0" w:color="auto"/>
        <w:left w:val="none" w:sz="0" w:space="0" w:color="auto"/>
        <w:bottom w:val="none" w:sz="0" w:space="0" w:color="auto"/>
        <w:right w:val="none" w:sz="0" w:space="0" w:color="auto"/>
      </w:divBdr>
      <w:divsChild>
        <w:div w:id="1330871300">
          <w:marLeft w:val="0"/>
          <w:marRight w:val="0"/>
          <w:marTop w:val="0"/>
          <w:marBottom w:val="0"/>
          <w:divBdr>
            <w:top w:val="none" w:sz="0" w:space="0" w:color="auto"/>
            <w:left w:val="none" w:sz="0" w:space="0" w:color="auto"/>
            <w:bottom w:val="none" w:sz="0" w:space="0" w:color="auto"/>
            <w:right w:val="none" w:sz="0" w:space="0" w:color="auto"/>
          </w:divBdr>
        </w:div>
        <w:div w:id="1714576386">
          <w:marLeft w:val="0"/>
          <w:marRight w:val="0"/>
          <w:marTop w:val="0"/>
          <w:marBottom w:val="0"/>
          <w:divBdr>
            <w:top w:val="none" w:sz="0" w:space="0" w:color="auto"/>
            <w:left w:val="none" w:sz="0" w:space="0" w:color="auto"/>
            <w:bottom w:val="none" w:sz="0" w:space="0" w:color="auto"/>
            <w:right w:val="none" w:sz="0" w:space="0" w:color="auto"/>
          </w:divBdr>
        </w:div>
      </w:divsChild>
    </w:div>
    <w:div w:id="1282766913">
      <w:bodyDiv w:val="1"/>
      <w:marLeft w:val="225"/>
      <w:marRight w:val="225"/>
      <w:marTop w:val="0"/>
      <w:marBottom w:val="0"/>
      <w:divBdr>
        <w:top w:val="none" w:sz="0" w:space="0" w:color="auto"/>
        <w:left w:val="none" w:sz="0" w:space="0" w:color="auto"/>
        <w:bottom w:val="none" w:sz="0" w:space="0" w:color="auto"/>
        <w:right w:val="none" w:sz="0" w:space="0" w:color="auto"/>
      </w:divBdr>
      <w:divsChild>
        <w:div w:id="26177072">
          <w:marLeft w:val="4950"/>
          <w:marRight w:val="225"/>
          <w:marTop w:val="0"/>
          <w:marBottom w:val="0"/>
          <w:divBdr>
            <w:top w:val="none" w:sz="0" w:space="0" w:color="auto"/>
            <w:left w:val="none" w:sz="0" w:space="0" w:color="auto"/>
            <w:bottom w:val="none" w:sz="0" w:space="0" w:color="auto"/>
            <w:right w:val="none" w:sz="0" w:space="0" w:color="auto"/>
          </w:divBdr>
          <w:divsChild>
            <w:div w:id="190412585">
              <w:marLeft w:val="0"/>
              <w:marRight w:val="0"/>
              <w:marTop w:val="0"/>
              <w:marBottom w:val="0"/>
              <w:divBdr>
                <w:top w:val="none" w:sz="0" w:space="0" w:color="auto"/>
                <w:left w:val="none" w:sz="0" w:space="0" w:color="auto"/>
                <w:bottom w:val="none" w:sz="0" w:space="0" w:color="auto"/>
                <w:right w:val="none" w:sz="0" w:space="0" w:color="auto"/>
              </w:divBdr>
              <w:divsChild>
                <w:div w:id="1048650454">
                  <w:marLeft w:val="0"/>
                  <w:marRight w:val="0"/>
                  <w:marTop w:val="0"/>
                  <w:marBottom w:val="0"/>
                  <w:divBdr>
                    <w:top w:val="none" w:sz="0" w:space="0" w:color="auto"/>
                    <w:left w:val="none" w:sz="0" w:space="0" w:color="auto"/>
                    <w:bottom w:val="none" w:sz="0" w:space="0" w:color="auto"/>
                    <w:right w:val="none" w:sz="0" w:space="0" w:color="auto"/>
                  </w:divBdr>
                  <w:divsChild>
                    <w:div w:id="555746049">
                      <w:marLeft w:val="0"/>
                      <w:marRight w:val="0"/>
                      <w:marTop w:val="450"/>
                      <w:marBottom w:val="0"/>
                      <w:divBdr>
                        <w:top w:val="none" w:sz="0" w:space="0" w:color="auto"/>
                        <w:left w:val="none" w:sz="0" w:space="0" w:color="auto"/>
                        <w:bottom w:val="none" w:sz="0" w:space="0" w:color="auto"/>
                        <w:right w:val="none" w:sz="0" w:space="0" w:color="auto"/>
                      </w:divBdr>
                      <w:divsChild>
                        <w:div w:id="1445267938">
                          <w:marLeft w:val="0"/>
                          <w:marRight w:val="0"/>
                          <w:marTop w:val="300"/>
                          <w:marBottom w:val="0"/>
                          <w:divBdr>
                            <w:top w:val="none" w:sz="0" w:space="0" w:color="auto"/>
                            <w:left w:val="none" w:sz="0" w:space="0" w:color="auto"/>
                            <w:bottom w:val="none" w:sz="0" w:space="0" w:color="auto"/>
                            <w:right w:val="none" w:sz="0" w:space="0" w:color="auto"/>
                          </w:divBdr>
                          <w:divsChild>
                            <w:div w:id="1142575612">
                              <w:marLeft w:val="0"/>
                              <w:marRight w:val="0"/>
                              <w:marTop w:val="0"/>
                              <w:marBottom w:val="0"/>
                              <w:divBdr>
                                <w:top w:val="none" w:sz="0" w:space="0" w:color="auto"/>
                                <w:left w:val="none" w:sz="0" w:space="0" w:color="auto"/>
                                <w:bottom w:val="none" w:sz="0" w:space="0" w:color="auto"/>
                                <w:right w:val="none" w:sz="0" w:space="0" w:color="auto"/>
                              </w:divBdr>
                              <w:divsChild>
                                <w:div w:id="1749422737">
                                  <w:marLeft w:val="0"/>
                                  <w:marRight w:val="0"/>
                                  <w:marTop w:val="0"/>
                                  <w:marBottom w:val="0"/>
                                  <w:divBdr>
                                    <w:top w:val="none" w:sz="0" w:space="0" w:color="auto"/>
                                    <w:left w:val="none" w:sz="0" w:space="0" w:color="auto"/>
                                    <w:bottom w:val="none" w:sz="0" w:space="0" w:color="auto"/>
                                    <w:right w:val="none" w:sz="0" w:space="0" w:color="auto"/>
                                  </w:divBdr>
                                  <w:divsChild>
                                    <w:div w:id="2121621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975912">
      <w:bodyDiv w:val="1"/>
      <w:marLeft w:val="240"/>
      <w:marRight w:val="240"/>
      <w:marTop w:val="240"/>
      <w:marBottom w:val="60"/>
      <w:divBdr>
        <w:top w:val="none" w:sz="0" w:space="0" w:color="auto"/>
        <w:left w:val="none" w:sz="0" w:space="0" w:color="auto"/>
        <w:bottom w:val="none" w:sz="0" w:space="0" w:color="auto"/>
        <w:right w:val="none" w:sz="0" w:space="0" w:color="auto"/>
      </w:divBdr>
      <w:divsChild>
        <w:div w:id="631519108">
          <w:marLeft w:val="0"/>
          <w:marRight w:val="0"/>
          <w:marTop w:val="0"/>
          <w:marBottom w:val="0"/>
          <w:divBdr>
            <w:top w:val="none" w:sz="0" w:space="0" w:color="auto"/>
            <w:left w:val="none" w:sz="0" w:space="0" w:color="auto"/>
            <w:bottom w:val="single" w:sz="6" w:space="9" w:color="C8C8C8"/>
            <w:right w:val="none" w:sz="0" w:space="0" w:color="auto"/>
          </w:divBdr>
          <w:divsChild>
            <w:div w:id="112093113">
              <w:marLeft w:val="0"/>
              <w:marRight w:val="0"/>
              <w:marTop w:val="0"/>
              <w:marBottom w:val="0"/>
              <w:divBdr>
                <w:top w:val="none" w:sz="0" w:space="0" w:color="auto"/>
                <w:left w:val="none" w:sz="0" w:space="0" w:color="auto"/>
                <w:bottom w:val="none" w:sz="0" w:space="0" w:color="auto"/>
                <w:right w:val="none" w:sz="0" w:space="0" w:color="auto"/>
              </w:divBdr>
            </w:div>
            <w:div w:id="13314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8901">
      <w:bodyDiv w:val="1"/>
      <w:marLeft w:val="225"/>
      <w:marRight w:val="225"/>
      <w:marTop w:val="0"/>
      <w:marBottom w:val="0"/>
      <w:divBdr>
        <w:top w:val="none" w:sz="0" w:space="0" w:color="auto"/>
        <w:left w:val="none" w:sz="0" w:space="0" w:color="auto"/>
        <w:bottom w:val="none" w:sz="0" w:space="0" w:color="auto"/>
        <w:right w:val="none" w:sz="0" w:space="0" w:color="auto"/>
      </w:divBdr>
      <w:divsChild>
        <w:div w:id="1016343938">
          <w:marLeft w:val="4950"/>
          <w:marRight w:val="225"/>
          <w:marTop w:val="0"/>
          <w:marBottom w:val="0"/>
          <w:divBdr>
            <w:top w:val="none" w:sz="0" w:space="0" w:color="auto"/>
            <w:left w:val="none" w:sz="0" w:space="0" w:color="auto"/>
            <w:bottom w:val="none" w:sz="0" w:space="0" w:color="auto"/>
            <w:right w:val="none" w:sz="0" w:space="0" w:color="auto"/>
          </w:divBdr>
          <w:divsChild>
            <w:div w:id="1084377562">
              <w:marLeft w:val="0"/>
              <w:marRight w:val="0"/>
              <w:marTop w:val="0"/>
              <w:marBottom w:val="0"/>
              <w:divBdr>
                <w:top w:val="none" w:sz="0" w:space="0" w:color="auto"/>
                <w:left w:val="none" w:sz="0" w:space="0" w:color="auto"/>
                <w:bottom w:val="none" w:sz="0" w:space="0" w:color="auto"/>
                <w:right w:val="none" w:sz="0" w:space="0" w:color="auto"/>
              </w:divBdr>
              <w:divsChild>
                <w:div w:id="948581047">
                  <w:marLeft w:val="0"/>
                  <w:marRight w:val="0"/>
                  <w:marTop w:val="0"/>
                  <w:marBottom w:val="0"/>
                  <w:divBdr>
                    <w:top w:val="none" w:sz="0" w:space="0" w:color="auto"/>
                    <w:left w:val="none" w:sz="0" w:space="0" w:color="auto"/>
                    <w:bottom w:val="none" w:sz="0" w:space="0" w:color="auto"/>
                    <w:right w:val="none" w:sz="0" w:space="0" w:color="auto"/>
                  </w:divBdr>
                  <w:divsChild>
                    <w:div w:id="1026953175">
                      <w:marLeft w:val="0"/>
                      <w:marRight w:val="0"/>
                      <w:marTop w:val="450"/>
                      <w:marBottom w:val="0"/>
                      <w:divBdr>
                        <w:top w:val="none" w:sz="0" w:space="0" w:color="auto"/>
                        <w:left w:val="none" w:sz="0" w:space="0" w:color="auto"/>
                        <w:bottom w:val="none" w:sz="0" w:space="0" w:color="auto"/>
                        <w:right w:val="none" w:sz="0" w:space="0" w:color="auto"/>
                      </w:divBdr>
                      <w:divsChild>
                        <w:div w:id="1275283222">
                          <w:marLeft w:val="0"/>
                          <w:marRight w:val="0"/>
                          <w:marTop w:val="300"/>
                          <w:marBottom w:val="0"/>
                          <w:divBdr>
                            <w:top w:val="none" w:sz="0" w:space="0" w:color="auto"/>
                            <w:left w:val="none" w:sz="0" w:space="0" w:color="auto"/>
                            <w:bottom w:val="none" w:sz="0" w:space="0" w:color="auto"/>
                            <w:right w:val="none" w:sz="0" w:space="0" w:color="auto"/>
                          </w:divBdr>
                          <w:divsChild>
                            <w:div w:id="1044330832">
                              <w:marLeft w:val="0"/>
                              <w:marRight w:val="0"/>
                              <w:marTop w:val="0"/>
                              <w:marBottom w:val="0"/>
                              <w:divBdr>
                                <w:top w:val="none" w:sz="0" w:space="0" w:color="auto"/>
                                <w:left w:val="none" w:sz="0" w:space="0" w:color="auto"/>
                                <w:bottom w:val="none" w:sz="0" w:space="0" w:color="auto"/>
                                <w:right w:val="none" w:sz="0" w:space="0" w:color="auto"/>
                              </w:divBdr>
                              <w:divsChild>
                                <w:div w:id="2076661144">
                                  <w:marLeft w:val="0"/>
                                  <w:marRight w:val="0"/>
                                  <w:marTop w:val="0"/>
                                  <w:marBottom w:val="0"/>
                                  <w:divBdr>
                                    <w:top w:val="none" w:sz="0" w:space="0" w:color="auto"/>
                                    <w:left w:val="none" w:sz="0" w:space="0" w:color="auto"/>
                                    <w:bottom w:val="none" w:sz="0" w:space="0" w:color="auto"/>
                                    <w:right w:val="none" w:sz="0" w:space="0" w:color="auto"/>
                                  </w:divBdr>
                                  <w:divsChild>
                                    <w:div w:id="5705103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909518">
      <w:bodyDiv w:val="1"/>
      <w:marLeft w:val="60"/>
      <w:marRight w:val="60"/>
      <w:marTop w:val="60"/>
      <w:marBottom w:val="15"/>
      <w:divBdr>
        <w:top w:val="none" w:sz="0" w:space="0" w:color="auto"/>
        <w:left w:val="none" w:sz="0" w:space="0" w:color="auto"/>
        <w:bottom w:val="none" w:sz="0" w:space="0" w:color="auto"/>
        <w:right w:val="none" w:sz="0" w:space="0" w:color="auto"/>
      </w:divBdr>
      <w:divsChild>
        <w:div w:id="365721233">
          <w:marLeft w:val="0"/>
          <w:marRight w:val="0"/>
          <w:marTop w:val="0"/>
          <w:marBottom w:val="0"/>
          <w:divBdr>
            <w:top w:val="none" w:sz="0" w:space="0" w:color="auto"/>
            <w:left w:val="none" w:sz="0" w:space="0" w:color="auto"/>
            <w:bottom w:val="none" w:sz="0" w:space="0" w:color="auto"/>
            <w:right w:val="none" w:sz="0" w:space="0" w:color="auto"/>
          </w:divBdr>
        </w:div>
        <w:div w:id="843402088">
          <w:marLeft w:val="0"/>
          <w:marRight w:val="0"/>
          <w:marTop w:val="0"/>
          <w:marBottom w:val="0"/>
          <w:divBdr>
            <w:top w:val="none" w:sz="0" w:space="0" w:color="auto"/>
            <w:left w:val="none" w:sz="0" w:space="0" w:color="auto"/>
            <w:bottom w:val="none" w:sz="0" w:space="0" w:color="auto"/>
            <w:right w:val="none" w:sz="0" w:space="0" w:color="auto"/>
          </w:divBdr>
        </w:div>
      </w:divsChild>
    </w:div>
    <w:div w:id="204354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FAB58-17B0-48A0-9D97-B6C6ED102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1395</Words>
  <Characters>7956</Characters>
  <Application>Microsoft Office Word</Application>
  <DocSecurity>0</DocSecurity>
  <Lines>66</Lines>
  <Paragraphs>18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i Borås</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dc:creator>
  <cp:lastModifiedBy>Vijay Kumar</cp:lastModifiedBy>
  <cp:revision>2</cp:revision>
  <cp:lastPrinted>2019-02-05T09:09:00Z</cp:lastPrinted>
  <dcterms:created xsi:type="dcterms:W3CDTF">2019-02-05T09:31:00Z</dcterms:created>
  <dcterms:modified xsi:type="dcterms:W3CDTF">2019-02-05T09:31:00Z</dcterms:modified>
</cp:coreProperties>
</file>