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A5" w:rsidRDefault="004C3F3C" w:rsidP="004C3F3C">
      <w:pPr>
        <w:pStyle w:val="Title"/>
      </w:pPr>
      <w:r>
        <w:t>HƯỚNG DẪN SỬ DỤNG</w:t>
      </w:r>
    </w:p>
    <w:p w:rsidR="004C3F3C" w:rsidRDefault="004C3F3C" w:rsidP="004C3F3C">
      <w:pPr>
        <w:pStyle w:val="Heading1"/>
      </w:pPr>
      <w:r>
        <w:t>Chủ trang trại</w:t>
      </w:r>
    </w:p>
    <w:p w:rsidR="004C3F3C" w:rsidRDefault="004C3F3C" w:rsidP="001E7E9D">
      <w:pPr>
        <w:pStyle w:val="Heading2"/>
      </w:pPr>
      <w:r>
        <w:t>Quản lý nông trại</w:t>
      </w:r>
    </w:p>
    <w:p w:rsidR="00B0675B" w:rsidRDefault="005D3BDA" w:rsidP="00B0675B">
      <w:r>
        <w:t>Sau khi đăng nhập thành công, đ</w:t>
      </w:r>
      <w:r w:rsidR="00B0675B">
        <w:t xml:space="preserve">ể </w:t>
      </w:r>
      <w:r>
        <w:t>truy cập</w:t>
      </w:r>
      <w:r w:rsidR="00B0675B">
        <w:t xml:space="preserve"> trang chủ của chức năng</w:t>
      </w:r>
      <w:r>
        <w:t xml:space="preserve"> này, bạn hãy  </w:t>
      </w:r>
      <w:r>
        <w:t xml:space="preserve">bấm vào </w:t>
      </w:r>
      <w:r>
        <w:t xml:space="preserve">nút có tên  </w:t>
      </w:r>
      <w:r w:rsidR="00B0675B">
        <w:t>“Quản lý nông trại”</w:t>
      </w:r>
      <w:r>
        <w:t xml:space="preserve"> </w:t>
      </w:r>
    </w:p>
    <w:p w:rsidR="00A30925" w:rsidRDefault="00A30925" w:rsidP="00B0675B"/>
    <w:p w:rsidR="005D3BDA" w:rsidRDefault="005D3BDA" w:rsidP="00B0675B">
      <w:r>
        <w:rPr>
          <w:noProof/>
        </w:rPr>
        <w:drawing>
          <wp:inline distT="0" distB="0" distL="0" distR="0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A" w:rsidRDefault="005D3BDA" w:rsidP="00B0675B">
      <w:r>
        <w:t>Sau khi bấm trang chủ để quản lý nông trại sẽ như thế này</w:t>
      </w:r>
    </w:p>
    <w:p w:rsidR="00A30925" w:rsidRDefault="00A30925" w:rsidP="00B0675B"/>
    <w:p w:rsidR="005D3BDA" w:rsidRPr="00B0675B" w:rsidRDefault="00A30925" w:rsidP="00B0675B">
      <w:r w:rsidRPr="00A30925">
        <w:drawing>
          <wp:inline distT="0" distB="0" distL="0" distR="0" wp14:anchorId="38567C81" wp14:editId="7C3B9632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3C" w:rsidRDefault="004C3F3C" w:rsidP="001E7E9D">
      <w:pPr>
        <w:pStyle w:val="Heading3"/>
      </w:pPr>
      <w:r>
        <w:t>Thêm mới nông trại</w:t>
      </w:r>
    </w:p>
    <w:p w:rsidR="00B0675B" w:rsidRPr="00B0675B" w:rsidRDefault="00FD6B99" w:rsidP="00B0675B">
      <w:r>
        <w:t>Để thêm</w:t>
      </w:r>
      <w:r w:rsidR="00DB7069">
        <w:t xml:space="preserve"> mới thông tin một trang trại</w:t>
      </w:r>
      <w:bookmarkStart w:id="0" w:name="_GoBack"/>
      <w:bookmarkEnd w:id="0"/>
    </w:p>
    <w:p w:rsidR="004C3F3C" w:rsidRDefault="004C3F3C" w:rsidP="001E7E9D">
      <w:pPr>
        <w:pStyle w:val="Heading3"/>
      </w:pPr>
      <w:r>
        <w:lastRenderedPageBreak/>
        <w:t>Chỉnh sửa thông tin nông trại</w:t>
      </w:r>
    </w:p>
    <w:p w:rsidR="004C3F3C" w:rsidRDefault="004C3F3C" w:rsidP="001E7E9D">
      <w:pPr>
        <w:pStyle w:val="Heading3"/>
      </w:pPr>
      <w:r>
        <w:t>Xem thông tin</w:t>
      </w:r>
      <w:r w:rsidR="001E7E9D">
        <w:t xml:space="preserve"> chi tiết</w:t>
      </w:r>
      <w:r>
        <w:t xml:space="preserve"> nông trại</w:t>
      </w:r>
    </w:p>
    <w:p w:rsidR="004C3F3C" w:rsidRPr="004C3F3C" w:rsidRDefault="004C3F3C" w:rsidP="001E7E9D">
      <w:pPr>
        <w:pStyle w:val="Heading3"/>
      </w:pPr>
      <w:r>
        <w:t>Xóa nông trại</w:t>
      </w:r>
    </w:p>
    <w:p w:rsidR="004C3F3C" w:rsidRDefault="004C3F3C" w:rsidP="001E7E9D">
      <w:pPr>
        <w:pStyle w:val="Heading2"/>
      </w:pPr>
      <w:r>
        <w:t>Quản lý nông sản</w:t>
      </w:r>
    </w:p>
    <w:p w:rsidR="004C3F3C" w:rsidRDefault="001E7E9D" w:rsidP="001E7E9D">
      <w:pPr>
        <w:pStyle w:val="Heading3"/>
        <w:numPr>
          <w:ilvl w:val="0"/>
          <w:numId w:val="7"/>
        </w:numPr>
      </w:pPr>
      <w:r>
        <w:t>Thêm mới nông sản</w:t>
      </w:r>
    </w:p>
    <w:p w:rsidR="001E7E9D" w:rsidRDefault="001E7E9D" w:rsidP="001E7E9D">
      <w:pPr>
        <w:pStyle w:val="Heading3"/>
        <w:numPr>
          <w:ilvl w:val="0"/>
          <w:numId w:val="4"/>
        </w:numPr>
      </w:pPr>
      <w:r>
        <w:t>Chỉnh sửa thông tin nông sản</w:t>
      </w:r>
    </w:p>
    <w:p w:rsidR="001E7E9D" w:rsidRDefault="001E7E9D" w:rsidP="001E7E9D">
      <w:pPr>
        <w:pStyle w:val="Heading3"/>
      </w:pPr>
      <w:r>
        <w:t>Xem thông tin chi tiết nông sản</w:t>
      </w:r>
    </w:p>
    <w:p w:rsidR="001E7E9D" w:rsidRDefault="001E7E9D" w:rsidP="001E7E9D">
      <w:pPr>
        <w:pStyle w:val="Heading3"/>
      </w:pPr>
      <w:r>
        <w:t>Xóa nông sản</w:t>
      </w:r>
    </w:p>
    <w:p w:rsidR="001E7E9D" w:rsidRDefault="001E7E9D" w:rsidP="001E7E9D">
      <w:pPr>
        <w:pStyle w:val="Heading2"/>
      </w:pPr>
      <w:r>
        <w:t>Đặt bán</w:t>
      </w:r>
    </w:p>
    <w:p w:rsidR="001E7E9D" w:rsidRPr="001E7E9D" w:rsidRDefault="001E7E9D" w:rsidP="001E7E9D"/>
    <w:p w:rsidR="004C3F3C" w:rsidRDefault="004C3F3C" w:rsidP="004C3F3C">
      <w:pPr>
        <w:pStyle w:val="Heading1"/>
      </w:pPr>
      <w:r>
        <w:t>Thương lái</w:t>
      </w:r>
    </w:p>
    <w:p w:rsidR="001E7E9D" w:rsidRDefault="001E7E9D" w:rsidP="001E7E9D">
      <w:pPr>
        <w:pStyle w:val="Heading2"/>
        <w:numPr>
          <w:ilvl w:val="0"/>
          <w:numId w:val="6"/>
        </w:numPr>
      </w:pPr>
      <w:r>
        <w:t>Trang chủ</w:t>
      </w:r>
    </w:p>
    <w:p w:rsidR="001E7E9D" w:rsidRPr="001E7E9D" w:rsidRDefault="001E7E9D" w:rsidP="001E7E9D">
      <w:pPr>
        <w:pStyle w:val="Heading2"/>
      </w:pPr>
      <w:r>
        <w:t>Đặt mua</w:t>
      </w:r>
    </w:p>
    <w:sectPr w:rsidR="001E7E9D" w:rsidRPr="001E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344F"/>
    <w:multiLevelType w:val="hybridMultilevel"/>
    <w:tmpl w:val="ABCE885A"/>
    <w:lvl w:ilvl="0" w:tplc="68E4870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5644"/>
    <w:multiLevelType w:val="hybridMultilevel"/>
    <w:tmpl w:val="DE840ABE"/>
    <w:lvl w:ilvl="0" w:tplc="7584B3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24F7"/>
    <w:multiLevelType w:val="hybridMultilevel"/>
    <w:tmpl w:val="5A2CA8DA"/>
    <w:lvl w:ilvl="0" w:tplc="3464376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1E7E9D"/>
    <w:rsid w:val="004C3F3C"/>
    <w:rsid w:val="0056426C"/>
    <w:rsid w:val="005D3BDA"/>
    <w:rsid w:val="00A30925"/>
    <w:rsid w:val="00B0675B"/>
    <w:rsid w:val="00C45836"/>
    <w:rsid w:val="00DB7069"/>
    <w:rsid w:val="00EF35A5"/>
    <w:rsid w:val="00FD6B99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0DC1"/>
  <w15:chartTrackingRefBased/>
  <w15:docId w15:val="{9D68CAAB-21FD-4EDC-9A6B-DEB1D9A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3F3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E9D"/>
    <w:pPr>
      <w:keepNext/>
      <w:keepLines/>
      <w:numPr>
        <w:numId w:val="2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7E9D"/>
    <w:pPr>
      <w:keepNext/>
      <w:keepLines/>
      <w:numPr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3F3C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3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F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E9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E9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Nghĩa Trọng</cp:lastModifiedBy>
  <cp:revision>10</cp:revision>
  <dcterms:created xsi:type="dcterms:W3CDTF">2019-06-14T08:49:00Z</dcterms:created>
  <dcterms:modified xsi:type="dcterms:W3CDTF">2019-06-14T10:04:00Z</dcterms:modified>
</cp:coreProperties>
</file>