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22"/>
        <w:gridCol w:w="2151"/>
        <w:gridCol w:w="3781"/>
      </w:tblGrid>
      <w:tr w:rsidR="00F85D2B" w:rsidTr="00F85D2B">
        <w:trPr>
          <w:trHeight w:val="1265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Лабораторная работа № </w:t>
            </w:r>
            <w:bookmarkStart w:id="0" w:name="_Toc535950070"/>
            <w:bookmarkEnd w:id="0"/>
            <w:r w:rsidR="000D5B3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E2363" w:rsidRDefault="00BE2363" w:rsidP="00BE2363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E23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Индексы, </w:t>
            </w:r>
          </w:p>
          <w:p w:rsidR="00BE2363" w:rsidRPr="00BE2363" w:rsidRDefault="00BE2363" w:rsidP="00BE2363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E23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хранимые процедуры, представления, триггеры</w:t>
            </w:r>
          </w:p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Вариант 27</w:t>
            </w:r>
          </w:p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Тема: Компьютерные игры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Клычёв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 С.</w:t>
            </w:r>
          </w:p>
        </w:tc>
      </w:tr>
      <w:tr w:rsidR="00F85D2B" w:rsidTr="00F85D2B">
        <w:trPr>
          <w:trHeight w:val="11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D2B" w:rsidRDefault="00F85D2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ИВТ-262</w:t>
            </w:r>
          </w:p>
        </w:tc>
      </w:tr>
      <w:tr w:rsidR="00F85D2B" w:rsidTr="00F85D2B">
        <w:trPr>
          <w:trHeight w:val="9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D2B" w:rsidRDefault="00F85D2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Гаис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Аль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Мерри</w:t>
            </w:r>
            <w:proofErr w:type="spellEnd"/>
          </w:p>
        </w:tc>
      </w:tr>
      <w:tr w:rsidR="00F85D2B" w:rsidTr="00F85D2B">
        <w:trPr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D2B" w:rsidRDefault="00F85D2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2B" w:rsidRDefault="00F85D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85D2B" w:rsidRDefault="00F85D2B" w:rsidP="00F85D2B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 xml:space="preserve">1. Добавить в большинство основных таблиц в БД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минимум по 10 000 записей, лучше - больше </w:t>
      </w:r>
      <w:r w:rsidRPr="00BE2363">
        <w:rPr>
          <w:rFonts w:ascii="Times New Roman" w:hAnsi="Times New Roman" w:cs="Times New Roman"/>
          <w:sz w:val="28"/>
          <w:szCs w:val="28"/>
        </w:rPr>
        <w:t xml:space="preserve">(если в другие по логике невозможно) через файлы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CSV </w:t>
      </w:r>
      <w:r w:rsidRPr="00BE2363">
        <w:rPr>
          <w:rFonts w:ascii="Times New Roman" w:hAnsi="Times New Roman" w:cs="Times New Roman"/>
          <w:sz w:val="28"/>
          <w:szCs w:val="28"/>
        </w:rPr>
        <w:t xml:space="preserve">с помощью генераторов данных, </w:t>
      </w:r>
      <w:proofErr w:type="spellStart"/>
      <w:r w:rsidRPr="00BE2363">
        <w:rPr>
          <w:rFonts w:ascii="Times New Roman" w:hAnsi="Times New Roman" w:cs="Times New Roman"/>
          <w:b/>
          <w:bCs/>
          <w:sz w:val="28"/>
          <w:szCs w:val="28"/>
        </w:rPr>
        <w:t>Excel</w:t>
      </w:r>
      <w:proofErr w:type="spellEnd"/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363">
        <w:rPr>
          <w:rFonts w:ascii="Times New Roman" w:hAnsi="Times New Roman" w:cs="Times New Roman"/>
          <w:sz w:val="28"/>
          <w:szCs w:val="28"/>
        </w:rPr>
        <w:t xml:space="preserve">или других инструментов сохранения в CSV-файлы, а также команды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COPY </w:t>
      </w:r>
      <w:r w:rsidRPr="00BE2363">
        <w:rPr>
          <w:rFonts w:ascii="Times New Roman" w:hAnsi="Times New Roman" w:cs="Times New Roman"/>
          <w:sz w:val="28"/>
          <w:szCs w:val="28"/>
        </w:rPr>
        <w:t>(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LOAD DATA </w:t>
      </w:r>
      <w:r w:rsidRPr="00BE236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E23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E2363">
        <w:rPr>
          <w:rFonts w:ascii="Times New Roman" w:hAnsi="Times New Roman" w:cs="Times New Roman"/>
          <w:sz w:val="28"/>
          <w:szCs w:val="28"/>
        </w:rPr>
        <w:t xml:space="preserve"> и т.п. в других СУБД).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 xml:space="preserve">2. Запустить самые сложные, составные запросы из лабораторной работы №4 и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измерить их время выполнения</w:t>
      </w:r>
      <w:r w:rsidRPr="00BE2363">
        <w:rPr>
          <w:rFonts w:ascii="Times New Roman" w:hAnsi="Times New Roman" w:cs="Times New Roman"/>
          <w:sz w:val="28"/>
          <w:szCs w:val="28"/>
        </w:rPr>
        <w:t xml:space="preserve"> с помощью приведённых в лекции инструментов.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 xml:space="preserve">3. Выбрать из них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5-10 самых затратных по времени </w:t>
      </w:r>
      <w:r w:rsidRPr="00BE2363">
        <w:rPr>
          <w:rFonts w:ascii="Times New Roman" w:hAnsi="Times New Roman" w:cs="Times New Roman"/>
          <w:sz w:val="28"/>
          <w:szCs w:val="28"/>
        </w:rPr>
        <w:t xml:space="preserve">и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проанализировать </w:t>
      </w:r>
      <w:r w:rsidRPr="00BE2363">
        <w:rPr>
          <w:rFonts w:ascii="Times New Roman" w:hAnsi="Times New Roman" w:cs="Times New Roman"/>
          <w:sz w:val="28"/>
          <w:szCs w:val="28"/>
        </w:rPr>
        <w:t xml:space="preserve">их с помощью команды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EXPLAIN</w:t>
      </w:r>
      <w:r w:rsidRPr="00BE2363">
        <w:rPr>
          <w:rFonts w:ascii="Times New Roman" w:hAnsi="Times New Roman" w:cs="Times New Roman"/>
          <w:sz w:val="28"/>
          <w:szCs w:val="28"/>
        </w:rPr>
        <w:t xml:space="preserve">. Также использовать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визуализатор планов</w:t>
      </w:r>
      <w:r w:rsidRPr="00BE2363">
        <w:rPr>
          <w:rFonts w:ascii="Times New Roman" w:hAnsi="Times New Roman" w:cs="Times New Roman"/>
          <w:sz w:val="28"/>
          <w:szCs w:val="28"/>
        </w:rPr>
        <w:t xml:space="preserve"> в графической оболочке СУБД. Построить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визуальные планы выполнения запросов</w:t>
      </w:r>
      <w:r w:rsidRPr="00BE2363">
        <w:rPr>
          <w:rFonts w:ascii="Times New Roman" w:hAnsi="Times New Roman" w:cs="Times New Roman"/>
          <w:sz w:val="28"/>
          <w:szCs w:val="28"/>
        </w:rPr>
        <w:t>. 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Также можно выбрать те запросы, которые будут потенциально самыми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 часто используемыми</w:t>
      </w:r>
      <w:r w:rsidRPr="00BE2363">
        <w:rPr>
          <w:rFonts w:ascii="Times New Roman" w:hAnsi="Times New Roman" w:cs="Times New Roman"/>
          <w:sz w:val="28"/>
          <w:szCs w:val="28"/>
        </w:rPr>
        <w:t xml:space="preserve">, 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популярными</w:t>
      </w:r>
      <w:r w:rsidRPr="00BE2363">
        <w:rPr>
          <w:rFonts w:ascii="Times New Roman" w:hAnsi="Times New Roman" w:cs="Times New Roman"/>
          <w:sz w:val="28"/>
          <w:szCs w:val="28"/>
        </w:rPr>
        <w:t xml:space="preserve"> у клиентов вашей БД (приложений), которые будет рационально ускорить для ускорения работы приложения. Например, запрос поиска книги по названию и/или автору (скорее всего, чаще книги будут искать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E2363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E2363">
        <w:rPr>
          <w:rFonts w:ascii="Times New Roman" w:hAnsi="Times New Roman" w:cs="Times New Roman"/>
          <w:sz w:val="28"/>
          <w:szCs w:val="28"/>
        </w:rPr>
        <w:t>так). </w:t>
      </w:r>
      <w:r w:rsidRPr="00BE2363">
        <w:rPr>
          <w:rFonts w:ascii="Times New Roman" w:hAnsi="Times New Roman" w:cs="Times New Roman"/>
          <w:sz w:val="28"/>
          <w:szCs w:val="28"/>
        </w:rPr>
        <w:br/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каждого из выбранных запросов по очереди: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4. Приложить в протокол 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код выбранного SQL-запроса </w:t>
      </w:r>
      <w:r w:rsidRPr="00BE2363">
        <w:rPr>
          <w:rFonts w:ascii="Times New Roman" w:hAnsi="Times New Roman" w:cs="Times New Roman"/>
          <w:sz w:val="28"/>
          <w:szCs w:val="28"/>
        </w:rPr>
        <w:t>с пояснением, что он делает.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5. Добавить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E2363">
        <w:rPr>
          <w:rFonts w:ascii="Times New Roman" w:hAnsi="Times New Roman" w:cs="Times New Roman"/>
          <w:b/>
          <w:bCs/>
          <w:sz w:val="28"/>
          <w:szCs w:val="28"/>
        </w:rPr>
        <w:t>скриншот</w:t>
      </w:r>
      <w:proofErr w:type="spellEnd"/>
      <w:r w:rsidRPr="00BE2363">
        <w:rPr>
          <w:rFonts w:ascii="Times New Roman" w:hAnsi="Times New Roman" w:cs="Times New Roman"/>
          <w:b/>
          <w:bCs/>
          <w:sz w:val="28"/>
          <w:szCs w:val="28"/>
        </w:rPr>
        <w:t xml:space="preserve"> плана выполнения запроса</w:t>
      </w:r>
      <w:r w:rsidRPr="00BE2363">
        <w:rPr>
          <w:rFonts w:ascii="Times New Roman" w:hAnsi="Times New Roman" w:cs="Times New Roman"/>
          <w:sz w:val="28"/>
          <w:szCs w:val="28"/>
        </w:rPr>
        <w:t> в протокол, результаты вызовов функции 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EXPLAIN </w:t>
      </w:r>
      <w:r w:rsidRPr="00BE2363">
        <w:rPr>
          <w:rFonts w:ascii="Times New Roman" w:hAnsi="Times New Roman" w:cs="Times New Roman"/>
          <w:sz w:val="28"/>
          <w:szCs w:val="28"/>
        </w:rPr>
        <w:t xml:space="preserve">(особенно важно для </w:t>
      </w:r>
      <w:proofErr w:type="spellStart"/>
      <w:r w:rsidRPr="00BE236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2363">
        <w:rPr>
          <w:rFonts w:ascii="Times New Roman" w:hAnsi="Times New Roman" w:cs="Times New Roman"/>
          <w:sz w:val="28"/>
          <w:szCs w:val="28"/>
        </w:rPr>
        <w:t>, т.к. на графическом плане не отображаются дополнительные данные)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E2363">
        <w:rPr>
          <w:rFonts w:ascii="Times New Roman" w:hAnsi="Times New Roman" w:cs="Times New Roman"/>
          <w:sz w:val="28"/>
          <w:szCs w:val="28"/>
        </w:rPr>
        <w:t>и время выполнения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 до </w:t>
      </w:r>
      <w:r w:rsidRPr="00BE2363">
        <w:rPr>
          <w:rFonts w:ascii="Times New Roman" w:hAnsi="Times New Roman" w:cs="Times New Roman"/>
          <w:sz w:val="28"/>
          <w:szCs w:val="28"/>
        </w:rPr>
        <w:t>дальнейших оптимизаций.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6. С помощью 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добавления индексов</w:t>
      </w:r>
      <w:r w:rsidRPr="00BE2363">
        <w:rPr>
          <w:rFonts w:ascii="Times New Roman" w:hAnsi="Times New Roman" w:cs="Times New Roman"/>
          <w:sz w:val="28"/>
          <w:szCs w:val="28"/>
        </w:rPr>
        <w:t> в свою БД ускорить этот запрос. Приложить 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код добавления индексов</w:t>
      </w:r>
      <w:r w:rsidRPr="00BE2363">
        <w:rPr>
          <w:rFonts w:ascii="Times New Roman" w:hAnsi="Times New Roman" w:cs="Times New Roman"/>
          <w:sz w:val="28"/>
          <w:szCs w:val="28"/>
        </w:rPr>
        <w:t>, дать комментарии, почему были выбраны именно такие индексы.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7. 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Построить новый визуальный план</w:t>
      </w:r>
      <w:r w:rsidRPr="00BE2363">
        <w:rPr>
          <w:rFonts w:ascii="Times New Roman" w:hAnsi="Times New Roman" w:cs="Times New Roman"/>
          <w:sz w:val="28"/>
          <w:szCs w:val="28"/>
        </w:rPr>
        <w:t> выполнения запроса с индексами и </w:t>
      </w:r>
      <w:r w:rsidRPr="00BE2363">
        <w:rPr>
          <w:rFonts w:ascii="Times New Roman" w:hAnsi="Times New Roman" w:cs="Times New Roman"/>
          <w:b/>
          <w:bCs/>
          <w:sz w:val="28"/>
          <w:szCs w:val="28"/>
        </w:rPr>
        <w:t>повторно использовать команду EXPLAIN</w:t>
      </w:r>
      <w:r w:rsidRPr="00BE2363">
        <w:rPr>
          <w:rFonts w:ascii="Times New Roman" w:hAnsi="Times New Roman" w:cs="Times New Roman"/>
          <w:sz w:val="28"/>
          <w:szCs w:val="28"/>
        </w:rPr>
        <w:t>, добавить их в протокол, а также новую измеренную скорость выполнения запроса. Проанализировать изменения в скорости выполнения запроса, сделать выводы.</w:t>
      </w:r>
    </w:p>
    <w:p w:rsidR="00BE2363" w:rsidRPr="00BE2363" w:rsidRDefault="00BE2363" w:rsidP="00BE2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8. Переходим к следующему запросу.</w:t>
      </w:r>
    </w:p>
    <w:p w:rsidR="00BE2363" w:rsidRPr="00BE2363" w:rsidRDefault="00BE2363" w:rsidP="00BE2363">
      <w:pPr>
        <w:pStyle w:val="4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2363">
        <w:rPr>
          <w:rFonts w:ascii="Times New Roman" w:hAnsi="Times New Roman" w:cs="Times New Roman"/>
          <w:color w:val="auto"/>
          <w:sz w:val="28"/>
          <w:szCs w:val="28"/>
        </w:rPr>
        <w:t>Хранимые процедуры и функции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 xml:space="preserve">1. Написать для своей БД </w:t>
      </w:r>
      <w:r w:rsidRPr="00BE2363">
        <w:rPr>
          <w:b/>
          <w:bCs/>
          <w:sz w:val="28"/>
          <w:szCs w:val="28"/>
        </w:rPr>
        <w:t>3 процедуры и 3 функции</w:t>
      </w:r>
      <w:r w:rsidRPr="00BE2363">
        <w:rPr>
          <w:sz w:val="28"/>
          <w:szCs w:val="28"/>
        </w:rPr>
        <w:t xml:space="preserve">, а также написать как минимум по </w:t>
      </w:r>
      <w:r w:rsidRPr="00BE2363">
        <w:rPr>
          <w:b/>
          <w:bCs/>
          <w:sz w:val="28"/>
          <w:szCs w:val="28"/>
        </w:rPr>
        <w:t xml:space="preserve">1 SQL-запросу вызова </w:t>
      </w:r>
      <w:r w:rsidRPr="00BE2363">
        <w:rPr>
          <w:sz w:val="28"/>
          <w:szCs w:val="28"/>
        </w:rPr>
        <w:t>каждой из них для тестирования результатов их работы.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 xml:space="preserve">2. В процедуры и функции </w:t>
      </w:r>
      <w:r w:rsidRPr="00BE2363">
        <w:rPr>
          <w:b/>
          <w:bCs/>
          <w:sz w:val="28"/>
          <w:szCs w:val="28"/>
        </w:rPr>
        <w:t>обязательно передавать параметры,</w:t>
      </w:r>
      <w:r w:rsidRPr="00BE2363">
        <w:rPr>
          <w:sz w:val="28"/>
          <w:szCs w:val="28"/>
        </w:rPr>
        <w:t xml:space="preserve"> </w:t>
      </w:r>
      <w:r w:rsidRPr="00BE2363">
        <w:rPr>
          <w:b/>
          <w:bCs/>
          <w:sz w:val="28"/>
          <w:szCs w:val="28"/>
        </w:rPr>
        <w:t>различных видов</w:t>
      </w:r>
      <w:r w:rsidRPr="00BE2363">
        <w:rPr>
          <w:sz w:val="28"/>
          <w:szCs w:val="28"/>
        </w:rPr>
        <w:t xml:space="preserve">, как минимум </w:t>
      </w:r>
      <w:r w:rsidRPr="00BE2363">
        <w:rPr>
          <w:b/>
          <w:bCs/>
          <w:sz w:val="28"/>
          <w:szCs w:val="28"/>
        </w:rPr>
        <w:t>в 3 из них использовать локальные переменные. 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 xml:space="preserve">3. В процедурах и функциях можно использовать созданные в 4-й лабораторной работе запросы. Как минимум </w:t>
      </w:r>
      <w:r w:rsidRPr="00BE2363">
        <w:rPr>
          <w:b/>
          <w:bCs/>
          <w:sz w:val="28"/>
          <w:szCs w:val="28"/>
        </w:rPr>
        <w:t>в 3 из них</w:t>
      </w:r>
      <w:r w:rsidRPr="00BE2363">
        <w:rPr>
          <w:sz w:val="28"/>
          <w:szCs w:val="28"/>
        </w:rPr>
        <w:t xml:space="preserve"> обязательно использовать операторы </w:t>
      </w:r>
      <w:r w:rsidRPr="00BE2363">
        <w:rPr>
          <w:b/>
          <w:bCs/>
          <w:sz w:val="28"/>
          <w:szCs w:val="28"/>
        </w:rPr>
        <w:t xml:space="preserve">IF, CASE, LOOP, ISNULL </w:t>
      </w:r>
      <w:r w:rsidRPr="00BE2363">
        <w:rPr>
          <w:sz w:val="28"/>
          <w:szCs w:val="28"/>
        </w:rPr>
        <w:t>и др. 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 xml:space="preserve">4. </w:t>
      </w:r>
      <w:r w:rsidRPr="00BE2363">
        <w:rPr>
          <w:b/>
          <w:bCs/>
          <w:sz w:val="28"/>
          <w:szCs w:val="28"/>
        </w:rPr>
        <w:t xml:space="preserve">В протокол включить </w:t>
      </w:r>
      <w:r w:rsidRPr="00BE2363">
        <w:rPr>
          <w:sz w:val="28"/>
          <w:szCs w:val="28"/>
        </w:rPr>
        <w:t>для каждой процедуры и функции:</w:t>
      </w:r>
    </w:p>
    <w:p w:rsidR="00BE2363" w:rsidRPr="00BE2363" w:rsidRDefault="00BE2363" w:rsidP="00BE236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lastRenderedPageBreak/>
        <w:t>краткое описание того, что процедура или функция делает</w:t>
      </w:r>
    </w:p>
    <w:p w:rsidR="00BE2363" w:rsidRPr="00BE2363" w:rsidRDefault="00BE2363" w:rsidP="00BE236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код процедуры или функции</w:t>
      </w:r>
    </w:p>
    <w:p w:rsidR="00BE2363" w:rsidRPr="00BE2363" w:rsidRDefault="00BE2363" w:rsidP="00BE236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скриншот с результатами вызова процедуры или функции с данными из вашей БД</w:t>
      </w:r>
    </w:p>
    <w:p w:rsidR="00BE2363" w:rsidRPr="00BE2363" w:rsidRDefault="00BE2363" w:rsidP="00BE2363">
      <w:pPr>
        <w:pStyle w:val="4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2363">
        <w:rPr>
          <w:rFonts w:ascii="Times New Roman" w:hAnsi="Times New Roman" w:cs="Times New Roman"/>
          <w:color w:val="auto"/>
          <w:sz w:val="28"/>
          <w:szCs w:val="28"/>
        </w:rPr>
        <w:t>Представления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>1. Создать</w:t>
      </w:r>
      <w:r w:rsidRPr="00BE2363">
        <w:rPr>
          <w:b/>
          <w:bCs/>
          <w:sz w:val="28"/>
          <w:szCs w:val="28"/>
        </w:rPr>
        <w:t xml:space="preserve"> 3 представления</w:t>
      </w:r>
      <w:r w:rsidRPr="00BE2363">
        <w:rPr>
          <w:sz w:val="28"/>
          <w:szCs w:val="28"/>
        </w:rPr>
        <w:t xml:space="preserve"> с помощью оператора </w:t>
      </w:r>
      <w:r w:rsidRPr="00BE2363">
        <w:rPr>
          <w:b/>
          <w:bCs/>
          <w:sz w:val="28"/>
          <w:szCs w:val="28"/>
        </w:rPr>
        <w:t>VIEW</w:t>
      </w:r>
      <w:r w:rsidRPr="00BE2363">
        <w:rPr>
          <w:sz w:val="28"/>
          <w:szCs w:val="28"/>
        </w:rPr>
        <w:t xml:space="preserve">, желательно объединяющих данные из </w:t>
      </w:r>
      <w:r w:rsidRPr="00BE2363">
        <w:rPr>
          <w:b/>
          <w:bCs/>
          <w:sz w:val="28"/>
          <w:szCs w:val="28"/>
        </w:rPr>
        <w:t>нескольких таблиц.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 xml:space="preserve">2. Написать </w:t>
      </w:r>
      <w:r w:rsidRPr="00BE2363">
        <w:rPr>
          <w:b/>
          <w:bCs/>
          <w:sz w:val="28"/>
          <w:szCs w:val="28"/>
        </w:rPr>
        <w:t>SQL-запросы вызова</w:t>
      </w:r>
      <w:r w:rsidRPr="00BE2363">
        <w:rPr>
          <w:sz w:val="28"/>
          <w:szCs w:val="28"/>
        </w:rPr>
        <w:t> всех созданных представлений.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 xml:space="preserve">3. </w:t>
      </w:r>
      <w:r w:rsidRPr="00BE2363">
        <w:rPr>
          <w:b/>
          <w:bCs/>
          <w:sz w:val="28"/>
          <w:szCs w:val="28"/>
        </w:rPr>
        <w:t>В протокол включить:</w:t>
      </w:r>
    </w:p>
    <w:p w:rsidR="00BE2363" w:rsidRPr="00BE2363" w:rsidRDefault="00BE2363" w:rsidP="00BE236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краткое описание того, что представление хранит</w:t>
      </w:r>
    </w:p>
    <w:p w:rsidR="00BE2363" w:rsidRPr="00BE2363" w:rsidRDefault="00BE2363" w:rsidP="00BE236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код создания представления</w:t>
      </w:r>
    </w:p>
    <w:p w:rsidR="00BE2363" w:rsidRPr="00BE2363" w:rsidRDefault="00BE2363" w:rsidP="00BE236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скриншот результата вызова SQL-запроса обращения к представлению с данными из вашей БД</w:t>
      </w:r>
    </w:p>
    <w:p w:rsidR="00BE2363" w:rsidRPr="00BE2363" w:rsidRDefault="00BE2363" w:rsidP="00BE2363">
      <w:pPr>
        <w:pStyle w:val="4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2363">
        <w:rPr>
          <w:rFonts w:ascii="Times New Roman" w:hAnsi="Times New Roman" w:cs="Times New Roman"/>
          <w:color w:val="auto"/>
          <w:sz w:val="28"/>
          <w:szCs w:val="28"/>
        </w:rPr>
        <w:t>Триггеры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 xml:space="preserve">1. Создать </w:t>
      </w:r>
      <w:r w:rsidRPr="00BE2363">
        <w:rPr>
          <w:b/>
          <w:bCs/>
          <w:sz w:val="28"/>
          <w:szCs w:val="28"/>
        </w:rPr>
        <w:t>минимум 1 триггер.</w:t>
      </w:r>
    </w:p>
    <w:p w:rsidR="00BE2363" w:rsidRPr="00BE2363" w:rsidRDefault="00BE2363" w:rsidP="00BE2363">
      <w:pPr>
        <w:pStyle w:val="a8"/>
        <w:spacing w:line="360" w:lineRule="auto"/>
        <w:jc w:val="both"/>
        <w:rPr>
          <w:sz w:val="28"/>
          <w:szCs w:val="28"/>
        </w:rPr>
      </w:pPr>
      <w:r w:rsidRPr="00BE2363">
        <w:rPr>
          <w:sz w:val="28"/>
          <w:szCs w:val="28"/>
        </w:rPr>
        <w:t>2. </w:t>
      </w:r>
      <w:r w:rsidRPr="00BE2363">
        <w:rPr>
          <w:b/>
          <w:bCs/>
          <w:sz w:val="28"/>
          <w:szCs w:val="28"/>
        </w:rPr>
        <w:t>В протокол включить:</w:t>
      </w:r>
    </w:p>
    <w:p w:rsidR="00BE2363" w:rsidRPr="00BE2363" w:rsidRDefault="00BE2363" w:rsidP="00BE236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краткое описание того, что делает триггер</w:t>
      </w:r>
    </w:p>
    <w:p w:rsidR="00BE2363" w:rsidRPr="00BE2363" w:rsidRDefault="00BE2363" w:rsidP="00BE236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63">
        <w:rPr>
          <w:rFonts w:ascii="Times New Roman" w:hAnsi="Times New Roman" w:cs="Times New Roman"/>
          <w:sz w:val="28"/>
          <w:szCs w:val="28"/>
        </w:rPr>
        <w:t>код создания триггера</w:t>
      </w:r>
    </w:p>
    <w:p w:rsidR="00BE2363" w:rsidRDefault="00BE2363" w:rsidP="00BE236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2363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BE2363">
        <w:rPr>
          <w:rFonts w:ascii="Times New Roman" w:hAnsi="Times New Roman" w:cs="Times New Roman"/>
          <w:sz w:val="28"/>
          <w:szCs w:val="28"/>
        </w:rPr>
        <w:t xml:space="preserve"> с примером результата работы триггера</w:t>
      </w:r>
    </w:p>
    <w:p w:rsidR="00BE2363" w:rsidRDefault="00DC7025" w:rsidP="00DC702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025">
        <w:rPr>
          <w:rFonts w:ascii="Times New Roman" w:hAnsi="Times New Roman" w:cs="Times New Roman"/>
          <w:b/>
          <w:sz w:val="28"/>
          <w:szCs w:val="28"/>
        </w:rPr>
        <w:t>Индексы</w:t>
      </w:r>
      <w:r w:rsidRPr="00B85F94">
        <w:rPr>
          <w:rFonts w:ascii="Times New Roman" w:hAnsi="Times New Roman" w:cs="Times New Roman"/>
          <w:sz w:val="28"/>
          <w:szCs w:val="28"/>
        </w:rPr>
        <w:t>:</w:t>
      </w:r>
    </w:p>
    <w:p w:rsidR="00DC7025" w:rsidRPr="00DC7025" w:rsidRDefault="00DC7025" w:rsidP="00DC702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Запросы, в первую очередь</w:t>
      </w:r>
      <w:r w:rsidRPr="00DC70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выбирал по принципу актуальности для моей базы данных (игровая платформа)</w:t>
      </w:r>
      <w:r w:rsidRPr="00DC7025">
        <w:rPr>
          <w:rFonts w:ascii="Times New Roman" w:hAnsi="Times New Roman" w:cs="Times New Roman"/>
          <w:sz w:val="28"/>
          <w:szCs w:val="28"/>
        </w:rPr>
        <w:t>:</w:t>
      </w:r>
    </w:p>
    <w:p w:rsidR="00DC7025" w:rsidRPr="00B85F94" w:rsidRDefault="00DC7025" w:rsidP="00DC702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73F7" w:rsidRDefault="00DD73F7" w:rsidP="00DD73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144633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3F7" w:rsidRDefault="00DD73F7" w:rsidP="00DD73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911571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3F7" w:rsidRDefault="00DD73F7" w:rsidP="00DD73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50653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A9" w:rsidRPr="00DD73F7" w:rsidRDefault="00DD73F7" w:rsidP="00DD73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60281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A9" w:rsidRDefault="00F139A9" w:rsidP="00F13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они связаны с игровой тематикой и соответствующими поисковыми запросами соответственно</w:t>
      </w:r>
      <w:r w:rsidRPr="00F13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9A9" w:rsidRDefault="00F139A9" w:rsidP="00F13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F139A9">
        <w:rPr>
          <w:rFonts w:ascii="Times New Roman" w:hAnsi="Times New Roman" w:cs="Times New Roman"/>
          <w:b/>
          <w:sz w:val="28"/>
          <w:szCs w:val="28"/>
        </w:rPr>
        <w:t>проанализируем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каждого запроса</w:t>
      </w:r>
      <w:r w:rsidRPr="00F139A9">
        <w:rPr>
          <w:rFonts w:ascii="Times New Roman" w:hAnsi="Times New Roman" w:cs="Times New Roman"/>
          <w:sz w:val="28"/>
          <w:szCs w:val="28"/>
        </w:rPr>
        <w:t>:</w:t>
      </w:r>
    </w:p>
    <w:p w:rsidR="00F139A9" w:rsidRPr="00B85F94" w:rsidRDefault="00D14BE2" w:rsidP="00F139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запрос</w:t>
      </w:r>
      <w:r w:rsidRPr="00B85F94">
        <w:rPr>
          <w:rFonts w:ascii="Times New Roman" w:hAnsi="Times New Roman" w:cs="Times New Roman"/>
          <w:sz w:val="28"/>
          <w:szCs w:val="28"/>
        </w:rPr>
        <w:t>:</w:t>
      </w:r>
    </w:p>
    <w:p w:rsidR="00D14BE2" w:rsidRPr="00D14BE2" w:rsidRDefault="00D14BE2" w:rsidP="00D14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BE2">
        <w:rPr>
          <w:rFonts w:ascii="Times New Roman" w:hAnsi="Times New Roman" w:cs="Times New Roman"/>
          <w:sz w:val="28"/>
          <w:szCs w:val="28"/>
        </w:rPr>
        <w:t>-- 1)</w:t>
      </w:r>
    </w:p>
    <w:p w:rsidR="00D14BE2" w:rsidRPr="00D14BE2" w:rsidRDefault="00D14BE2" w:rsidP="00D14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BE2">
        <w:rPr>
          <w:rFonts w:ascii="Times New Roman" w:hAnsi="Times New Roman" w:cs="Times New Roman"/>
          <w:sz w:val="28"/>
          <w:szCs w:val="28"/>
          <w:highlight w:val="green"/>
        </w:rPr>
        <w:t xml:space="preserve">-- Запрос 46 - вывести игры с жанром </w:t>
      </w:r>
      <w:r w:rsidRPr="00D14BE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Role</w:t>
      </w:r>
      <w:r w:rsidRPr="00D14BE2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D14BE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playing</w:t>
      </w:r>
      <w:r w:rsidRPr="00D14BE2">
        <w:rPr>
          <w:rFonts w:ascii="Times New Roman" w:hAnsi="Times New Roman" w:cs="Times New Roman"/>
          <w:sz w:val="28"/>
          <w:szCs w:val="28"/>
          <w:highlight w:val="green"/>
        </w:rPr>
        <w:t xml:space="preserve"> и </w:t>
      </w:r>
      <w:r w:rsidRPr="00D14BE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Action</w:t>
      </w:r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684461">
        <w:rPr>
          <w:rFonts w:ascii="Times New Roman" w:hAnsi="Times New Roman" w:cs="Times New Roman"/>
          <w:sz w:val="28"/>
          <w:szCs w:val="28"/>
        </w:rPr>
        <w:t>.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4461">
        <w:rPr>
          <w:rFonts w:ascii="Times New Roman" w:hAnsi="Times New Roman" w:cs="Times New Roman"/>
          <w:sz w:val="28"/>
          <w:szCs w:val="28"/>
        </w:rPr>
        <w:t xml:space="preserve"> 'Название жанра',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844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684461">
        <w:rPr>
          <w:rFonts w:ascii="Times New Roman" w:hAnsi="Times New Roman" w:cs="Times New Roman"/>
          <w:sz w:val="28"/>
          <w:szCs w:val="28"/>
        </w:rPr>
        <w:t>(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684461">
        <w:rPr>
          <w:rFonts w:ascii="Times New Roman" w:hAnsi="Times New Roman" w:cs="Times New Roman"/>
          <w:sz w:val="28"/>
          <w:szCs w:val="28"/>
        </w:rPr>
        <w:t>.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separator</w:t>
      </w:r>
      <w:r w:rsidRPr="00684461">
        <w:rPr>
          <w:rFonts w:ascii="Times New Roman" w:hAnsi="Times New Roman" w:cs="Times New Roman"/>
          <w:sz w:val="28"/>
          <w:szCs w:val="28"/>
        </w:rPr>
        <w:t xml:space="preserve"> ',  ')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4461">
        <w:rPr>
          <w:rFonts w:ascii="Times New Roman" w:hAnsi="Times New Roman" w:cs="Times New Roman"/>
          <w:sz w:val="28"/>
          <w:szCs w:val="28"/>
        </w:rPr>
        <w:t xml:space="preserve"> 'Игры, соответствующие выбранному жанру'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684461">
        <w:rPr>
          <w:rFonts w:ascii="Times New Roman" w:hAnsi="Times New Roman" w:cs="Times New Roman"/>
          <w:sz w:val="28"/>
          <w:szCs w:val="28"/>
        </w:rPr>
        <w:t>_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84461">
        <w:rPr>
          <w:rFonts w:ascii="Times New Roman" w:hAnsi="Times New Roman" w:cs="Times New Roman"/>
          <w:sz w:val="28"/>
          <w:szCs w:val="28"/>
        </w:rPr>
        <w:t>_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genres</w:t>
      </w:r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games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games_to_genres.id_game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games.idgames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genres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games_to_genres.id_genre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genres.idgenres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genres.title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'Role-Playing' or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genres.title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'Action'</w:t>
      </w:r>
    </w:p>
    <w:p w:rsidR="00D14BE2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genres.title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5F5" w:rsidRDefault="00684461" w:rsidP="00D14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3885" cy="360616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61" w:rsidRDefault="00684461" w:rsidP="00D14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0600" cy="497205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E2" w:rsidRPr="00684461" w:rsidRDefault="00D14BE2" w:rsidP="00D14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</w:t>
      </w:r>
      <w:r w:rsidRPr="00D14B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D14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14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D14B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перебирающий все строки</w:t>
      </w:r>
      <w:r w:rsidRPr="00D14B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будет неэффективно при большом наборе данных</w:t>
      </w:r>
      <w:r w:rsidRPr="00D14BE2">
        <w:rPr>
          <w:rFonts w:ascii="Times New Roman" w:hAnsi="Times New Roman" w:cs="Times New Roman"/>
          <w:sz w:val="28"/>
          <w:szCs w:val="28"/>
        </w:rPr>
        <w:t>.</w:t>
      </w:r>
    </w:p>
    <w:p w:rsidR="00D14BE2" w:rsidRPr="008F120F" w:rsidRDefault="008F120F" w:rsidP="00D14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8F120F">
        <w:rPr>
          <w:rFonts w:ascii="Times New Roman" w:hAnsi="Times New Roman" w:cs="Times New Roman"/>
          <w:sz w:val="28"/>
          <w:szCs w:val="28"/>
        </w:rPr>
        <w:t>: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</w:rPr>
        <w:t>-- 2)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  <w:highlight w:val="green"/>
        </w:rPr>
        <w:t>-- Запрос 47 - вывести игры, которые являются многопользовательскими</w:t>
      </w:r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types.title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separator ',  ') as '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соответствующие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выбранному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типу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games_to_types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games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games_to_types.id_game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games.idgames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types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games_to_types.id_type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types.idtypes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types.title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'Multiplayer'</w:t>
      </w:r>
    </w:p>
    <w:p w:rsidR="008F120F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> by</w:t>
      </w:r>
      <w:r w:rsidRPr="00B85F9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types.title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5F5" w:rsidRDefault="0068446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4955" cy="362077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61" w:rsidRPr="00BD25F5" w:rsidRDefault="0068446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7585" cy="46101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всё тот же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D14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14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D14B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перебирающий все строки</w:t>
      </w:r>
      <w:r w:rsidRPr="00D14B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будет неэффективно при большом наборе данных</w:t>
      </w:r>
      <w:r w:rsidRPr="00D14BE2">
        <w:rPr>
          <w:rFonts w:ascii="Times New Roman" w:hAnsi="Times New Roman" w:cs="Times New Roman"/>
          <w:sz w:val="28"/>
          <w:szCs w:val="28"/>
        </w:rPr>
        <w:t>.</w:t>
      </w:r>
    </w:p>
    <w:p w:rsidR="00D14BE2" w:rsidRPr="008F120F" w:rsidRDefault="008F120F" w:rsidP="00D14B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запрос</w:t>
      </w:r>
      <w:r w:rsidRPr="008F120F">
        <w:rPr>
          <w:rFonts w:ascii="Times New Roman" w:hAnsi="Times New Roman" w:cs="Times New Roman"/>
          <w:sz w:val="28"/>
          <w:szCs w:val="28"/>
        </w:rPr>
        <w:t>: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</w:rPr>
        <w:t>-- 3)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  <w:highlight w:val="green"/>
        </w:rPr>
        <w:t xml:space="preserve">-- Запрос 48 - вывести название, издателя и дату выпуска игр, вышедших после 2016 года и ассоциирующихся с темами </w:t>
      </w:r>
      <w:r w:rsidRPr="008F120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realistic</w:t>
      </w:r>
      <w:r w:rsidRPr="008F120F">
        <w:rPr>
          <w:rFonts w:ascii="Times New Roman" w:hAnsi="Times New Roman" w:cs="Times New Roman"/>
          <w:sz w:val="28"/>
          <w:szCs w:val="28"/>
          <w:highlight w:val="green"/>
        </w:rPr>
        <w:t xml:space="preserve"> и </w:t>
      </w:r>
      <w:r w:rsidRPr="008F120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open</w:t>
      </w:r>
      <w:r w:rsidRPr="008F120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8F120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world</w:t>
      </w:r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4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games.date_of_creation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выпуска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publishers.`name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` as '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Издатель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themes.title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separator ',  ') as '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Темы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games_to_themes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g_t_t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games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g_t_t.id_game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games.idgames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themes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g_t_t.id_theme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themes.idthemes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publishers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games.id_publisher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publishers.idpublishers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year(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games.date_of_creation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) &gt; 2016 and (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themes.title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'Realistic' or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themes.title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'Open World')</w:t>
      </w:r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id_game</w:t>
      </w:r>
      <w:proofErr w:type="spellEnd"/>
    </w:p>
    <w:p w:rsidR="008F120F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5F5" w:rsidRDefault="0068446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059842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61" w:rsidRPr="00684461" w:rsidRDefault="0068446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165" cy="446405"/>
            <wp:effectExtent l="19050" t="0" r="63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4</w:t>
      </w:r>
      <w:r w:rsidRPr="008F120F">
        <w:rPr>
          <w:rFonts w:ascii="Times New Roman" w:hAnsi="Times New Roman" w:cs="Times New Roman"/>
          <w:sz w:val="28"/>
          <w:szCs w:val="28"/>
        </w:rPr>
        <w:t>: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</w:rPr>
        <w:t>-- 4)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  <w:highlight w:val="green"/>
        </w:rPr>
        <w:t xml:space="preserve">-- Запрос 57 - показать список рекомендаций у каждого </w:t>
      </w:r>
      <w:proofErr w:type="spellStart"/>
      <w:r w:rsidRPr="008F120F">
        <w:rPr>
          <w:rFonts w:ascii="Times New Roman" w:hAnsi="Times New Roman" w:cs="Times New Roman"/>
          <w:sz w:val="28"/>
          <w:szCs w:val="28"/>
          <w:highlight w:val="green"/>
        </w:rPr>
        <w:t>аккаунта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684461">
        <w:rPr>
          <w:rFonts w:ascii="Times New Roman" w:hAnsi="Times New Roman" w:cs="Times New Roman"/>
          <w:sz w:val="28"/>
          <w:szCs w:val="28"/>
        </w:rPr>
        <w:t>.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4461">
        <w:rPr>
          <w:rFonts w:ascii="Times New Roman" w:hAnsi="Times New Roman" w:cs="Times New Roman"/>
          <w:sz w:val="28"/>
          <w:szCs w:val="28"/>
        </w:rPr>
        <w:t xml:space="preserve"> 'Логин',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6844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idaccounts</w:t>
      </w:r>
      <w:proofErr w:type="spellEnd"/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4461">
        <w:rPr>
          <w:rFonts w:ascii="Times New Roman" w:hAnsi="Times New Roman" w:cs="Times New Roman"/>
          <w:sz w:val="28"/>
          <w:szCs w:val="28"/>
        </w:rPr>
        <w:t xml:space="preserve"> '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84461">
        <w:rPr>
          <w:rFonts w:ascii="Times New Roman" w:hAnsi="Times New Roman" w:cs="Times New Roman"/>
          <w:sz w:val="28"/>
          <w:szCs w:val="28"/>
        </w:rPr>
        <w:t xml:space="preserve"> списка рекомендаций (соответствует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Pr="00684461">
        <w:rPr>
          <w:rFonts w:ascii="Times New Roman" w:hAnsi="Times New Roman" w:cs="Times New Roman"/>
          <w:sz w:val="28"/>
          <w:szCs w:val="28"/>
        </w:rPr>
        <w:t>)',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684461">
        <w:rPr>
          <w:rFonts w:ascii="Times New Roman" w:hAnsi="Times New Roman" w:cs="Times New Roman"/>
          <w:sz w:val="28"/>
          <w:szCs w:val="28"/>
        </w:rPr>
        <w:t>.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4461">
        <w:rPr>
          <w:rFonts w:ascii="Times New Roman" w:hAnsi="Times New Roman" w:cs="Times New Roman"/>
          <w:sz w:val="28"/>
          <w:szCs w:val="28"/>
        </w:rPr>
        <w:t xml:space="preserve"> 'Преобладающий жанр',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684461">
        <w:rPr>
          <w:rFonts w:ascii="Times New Roman" w:hAnsi="Times New Roman" w:cs="Times New Roman"/>
          <w:sz w:val="28"/>
          <w:szCs w:val="28"/>
        </w:rPr>
        <w:t>.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4461">
        <w:rPr>
          <w:rFonts w:ascii="Times New Roman" w:hAnsi="Times New Roman" w:cs="Times New Roman"/>
          <w:sz w:val="28"/>
          <w:szCs w:val="28"/>
        </w:rPr>
        <w:t xml:space="preserve"> 'Игра, рекомендуемая к приобретению', 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recommendation</w:t>
      </w:r>
      <w:r w:rsidRPr="00684461">
        <w:rPr>
          <w:rFonts w:ascii="Times New Roman" w:hAnsi="Times New Roman" w:cs="Times New Roman"/>
          <w:sz w:val="28"/>
          <w:szCs w:val="28"/>
        </w:rPr>
        <w:t>_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684461">
        <w:rPr>
          <w:rFonts w:ascii="Times New Roman" w:hAnsi="Times New Roman" w:cs="Times New Roman"/>
          <w:sz w:val="28"/>
          <w:szCs w:val="28"/>
        </w:rPr>
        <w:t>.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84461">
        <w:rPr>
          <w:rFonts w:ascii="Times New Roman" w:hAnsi="Times New Roman" w:cs="Times New Roman"/>
          <w:sz w:val="28"/>
          <w:szCs w:val="28"/>
        </w:rPr>
        <w:t>_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84461">
        <w:rPr>
          <w:rFonts w:ascii="Times New Roman" w:hAnsi="Times New Roman" w:cs="Times New Roman"/>
          <w:sz w:val="28"/>
          <w:szCs w:val="28"/>
        </w:rPr>
        <w:t>_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4461">
        <w:rPr>
          <w:rFonts w:ascii="Times New Roman" w:hAnsi="Times New Roman" w:cs="Times New Roman"/>
          <w:sz w:val="28"/>
          <w:szCs w:val="28"/>
        </w:rPr>
        <w:t xml:space="preserve"> 'Последнее обновление'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84461">
        <w:rPr>
          <w:rFonts w:ascii="Times New Roman" w:hAnsi="Times New Roman" w:cs="Times New Roman"/>
          <w:sz w:val="28"/>
          <w:szCs w:val="28"/>
        </w:rPr>
        <w:t xml:space="preserve"> 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recommendation</w:t>
      </w:r>
      <w:r w:rsidRPr="00684461">
        <w:rPr>
          <w:rFonts w:ascii="Times New Roman" w:hAnsi="Times New Roman" w:cs="Times New Roman"/>
          <w:sz w:val="28"/>
          <w:szCs w:val="28"/>
        </w:rPr>
        <w:t>_</w:t>
      </w:r>
      <w:r w:rsidRPr="00684461">
        <w:rPr>
          <w:rFonts w:ascii="Times New Roman" w:hAnsi="Times New Roman" w:cs="Times New Roman"/>
          <w:sz w:val="28"/>
          <w:szCs w:val="28"/>
          <w:lang w:val="en-US"/>
        </w:rPr>
        <w:t>lists</w:t>
      </w:r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accounts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recommendation_lists.id_account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accounts.idaccounts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games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recommendation_lists.id_proposed_game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games.idgames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genres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recommendation_lists.id_prevailing_genre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genres.idgenres</w:t>
      </w:r>
      <w:proofErr w:type="spellEnd"/>
    </w:p>
    <w:p w:rsidR="008F120F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> by  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recommendation_lists.id_account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25F5" w:rsidRDefault="0068446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272737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61" w:rsidRPr="00BD25F5" w:rsidRDefault="0068446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2180" cy="438785"/>
            <wp:effectExtent l="1905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5</w:t>
      </w:r>
      <w:r w:rsidRPr="008F120F">
        <w:rPr>
          <w:rFonts w:ascii="Times New Roman" w:hAnsi="Times New Roman" w:cs="Times New Roman"/>
          <w:sz w:val="28"/>
          <w:szCs w:val="28"/>
        </w:rPr>
        <w:t>: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</w:rPr>
        <w:t>-- 5)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  <w:highlight w:val="green"/>
        </w:rPr>
        <w:t xml:space="preserve">-- Запрос 63 - вывести названия приобретённых игр у всех </w:t>
      </w:r>
      <w:proofErr w:type="spellStart"/>
      <w:r w:rsidRPr="008F120F">
        <w:rPr>
          <w:rFonts w:ascii="Times New Roman" w:hAnsi="Times New Roman" w:cs="Times New Roman"/>
          <w:sz w:val="28"/>
          <w:szCs w:val="28"/>
          <w:highlight w:val="green"/>
        </w:rPr>
        <w:t>аккаунтов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accounts.login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accounts.nickname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games.title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separator ',  ') as '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Названия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games_purchase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g_p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lastRenderedPageBreak/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accounts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g_p.id_account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accounts.idaccounts</w:t>
      </w:r>
      <w:proofErr w:type="spellEnd"/>
    </w:p>
    <w:p w:rsidR="00684461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games on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g_p.id_game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games.idgames</w:t>
      </w:r>
      <w:proofErr w:type="spellEnd"/>
    </w:p>
    <w:p w:rsidR="008F120F" w:rsidRPr="00684461" w:rsidRDefault="00684461" w:rsidP="006844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684461">
        <w:rPr>
          <w:rFonts w:ascii="Times New Roman" w:hAnsi="Times New Roman" w:cs="Times New Roman"/>
          <w:sz w:val="28"/>
          <w:szCs w:val="28"/>
          <w:lang w:val="en-US"/>
        </w:rPr>
        <w:t> by </w:t>
      </w:r>
      <w:proofErr w:type="spellStart"/>
      <w:r w:rsidRPr="00684461">
        <w:rPr>
          <w:rFonts w:ascii="Times New Roman" w:hAnsi="Times New Roman" w:cs="Times New Roman"/>
          <w:sz w:val="28"/>
          <w:szCs w:val="28"/>
          <w:lang w:val="en-US"/>
        </w:rPr>
        <w:t>g_p.id_account</w:t>
      </w:r>
      <w:proofErr w:type="spellEnd"/>
      <w:r w:rsidRPr="0068446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F12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77871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F5" w:rsidRPr="00BD25F5" w:rsidRDefault="00BD25F5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3435" cy="4451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6</w:t>
      </w:r>
      <w:r w:rsidRPr="008F120F">
        <w:rPr>
          <w:rFonts w:ascii="Times New Roman" w:hAnsi="Times New Roman" w:cs="Times New Roman"/>
          <w:sz w:val="28"/>
          <w:szCs w:val="28"/>
        </w:rPr>
        <w:t>: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</w:rPr>
        <w:t>-- 6)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20F">
        <w:rPr>
          <w:rFonts w:ascii="Times New Roman" w:hAnsi="Times New Roman" w:cs="Times New Roman"/>
          <w:sz w:val="28"/>
          <w:szCs w:val="28"/>
          <w:highlight w:val="green"/>
        </w:rPr>
        <w:t>-- Запрос 40 - вывести разработчиков, список их продуктов и рейтинг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20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F120F">
        <w:rPr>
          <w:rFonts w:ascii="Times New Roman" w:hAnsi="Times New Roman" w:cs="Times New Roman"/>
          <w:sz w:val="28"/>
          <w:szCs w:val="28"/>
          <w:lang w:val="en-US"/>
        </w:rPr>
        <w:t xml:space="preserve"> developers.name as 'developer', rating, </w:t>
      </w:r>
      <w:proofErr w:type="spellStart"/>
      <w:r w:rsidRPr="008F120F"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 w:rsidRPr="008F120F">
        <w:rPr>
          <w:rFonts w:ascii="Times New Roman" w:hAnsi="Times New Roman" w:cs="Times New Roman"/>
          <w:sz w:val="28"/>
          <w:szCs w:val="28"/>
          <w:lang w:val="en-US"/>
        </w:rPr>
        <w:t>(title separator ',  ') as 'products' from games</w:t>
      </w:r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20F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8F120F">
        <w:rPr>
          <w:rFonts w:ascii="Times New Roman" w:hAnsi="Times New Roman" w:cs="Times New Roman"/>
          <w:sz w:val="28"/>
          <w:szCs w:val="28"/>
          <w:lang w:val="en-US"/>
        </w:rPr>
        <w:t xml:space="preserve"> developers on </w:t>
      </w:r>
      <w:proofErr w:type="spellStart"/>
      <w:r w:rsidRPr="008F120F">
        <w:rPr>
          <w:rFonts w:ascii="Times New Roman" w:hAnsi="Times New Roman" w:cs="Times New Roman"/>
          <w:sz w:val="28"/>
          <w:szCs w:val="28"/>
          <w:lang w:val="en-US"/>
        </w:rPr>
        <w:t>games.id_developer</w:t>
      </w:r>
      <w:proofErr w:type="spellEnd"/>
      <w:r w:rsidRPr="008F12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120F">
        <w:rPr>
          <w:rFonts w:ascii="Times New Roman" w:hAnsi="Times New Roman" w:cs="Times New Roman"/>
          <w:sz w:val="28"/>
          <w:szCs w:val="28"/>
          <w:lang w:val="en-US"/>
        </w:rPr>
        <w:t>developers.iddevelopers</w:t>
      </w:r>
      <w:proofErr w:type="spellEnd"/>
    </w:p>
    <w:p w:rsidR="008F120F" w:rsidRP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20F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8F120F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8F120F">
        <w:rPr>
          <w:rFonts w:ascii="Times New Roman" w:hAnsi="Times New Roman" w:cs="Times New Roman"/>
          <w:sz w:val="28"/>
          <w:szCs w:val="28"/>
          <w:lang w:val="en-US"/>
        </w:rPr>
        <w:t>id_developer</w:t>
      </w:r>
      <w:proofErr w:type="spellEnd"/>
    </w:p>
    <w:p w:rsid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20F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8F120F">
        <w:rPr>
          <w:rFonts w:ascii="Times New Roman" w:hAnsi="Times New Roman" w:cs="Times New Roman"/>
          <w:sz w:val="28"/>
          <w:szCs w:val="28"/>
          <w:lang w:val="en-US"/>
        </w:rPr>
        <w:t xml:space="preserve"> by rating </w:t>
      </w:r>
      <w:proofErr w:type="spellStart"/>
      <w:r w:rsidRPr="008F120F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8F12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20F" w:rsidRDefault="008F120F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43491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F5" w:rsidRDefault="00BD25F5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5685" cy="5010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0F" w:rsidRDefault="00E1577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Pr="00E15771">
        <w:rPr>
          <w:rFonts w:ascii="Times New Roman" w:hAnsi="Times New Roman" w:cs="Times New Roman"/>
          <w:b/>
          <w:sz w:val="28"/>
          <w:szCs w:val="28"/>
        </w:rPr>
        <w:t>индексов</w:t>
      </w:r>
      <w:r>
        <w:rPr>
          <w:rFonts w:ascii="Times New Roman" w:hAnsi="Times New Roman" w:cs="Times New Roman"/>
          <w:sz w:val="28"/>
          <w:szCs w:val="28"/>
        </w:rPr>
        <w:t xml:space="preserve"> для ускорения запросов</w:t>
      </w:r>
      <w:r w:rsidRPr="00E15771">
        <w:rPr>
          <w:rFonts w:ascii="Times New Roman" w:hAnsi="Times New Roman" w:cs="Times New Roman"/>
          <w:sz w:val="28"/>
          <w:szCs w:val="28"/>
        </w:rPr>
        <w:t>:</w:t>
      </w:r>
    </w:p>
    <w:p w:rsidR="00E15771" w:rsidRDefault="00ED5DB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298464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51" cy="298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41" w:rsidRDefault="00C13E41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5DB8" w:rsidRDefault="00ED5DB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данных индексов значительно ускоряет первые три поисковых запроса</w:t>
      </w:r>
      <w:r w:rsidRPr="00ED5D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E41" w:rsidRDefault="00ED5DB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DB8">
        <w:rPr>
          <w:rFonts w:ascii="Times New Roman" w:hAnsi="Times New Roman" w:cs="Times New Roman"/>
          <w:b/>
          <w:sz w:val="28"/>
          <w:szCs w:val="28"/>
        </w:rPr>
        <w:t>Проанализируем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запроса путём построения новой схемы</w:t>
      </w:r>
      <w:r w:rsidRPr="00ED5DB8">
        <w:rPr>
          <w:rFonts w:ascii="Times New Roman" w:hAnsi="Times New Roman" w:cs="Times New Roman"/>
          <w:sz w:val="28"/>
          <w:szCs w:val="28"/>
        </w:rPr>
        <w:t>:</w:t>
      </w:r>
    </w:p>
    <w:p w:rsidR="00ED5DB8" w:rsidRDefault="00F716C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6C8">
        <w:rPr>
          <w:rFonts w:ascii="Times New Roman" w:hAnsi="Times New Roman" w:cs="Times New Roman"/>
          <w:b/>
          <w:sz w:val="28"/>
          <w:szCs w:val="28"/>
        </w:rPr>
        <w:t>1 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обновлённый)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16C8" w:rsidRDefault="00F716C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74" cy="289421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18" cy="28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C8" w:rsidRDefault="00F716C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8375" cy="48260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C8" w:rsidRDefault="00F716C8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6C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F716C8">
        <w:rPr>
          <w:rFonts w:ascii="Times New Roman" w:hAnsi="Times New Roman" w:cs="Times New Roman"/>
          <w:b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обновлённый)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16C8" w:rsidRDefault="00F716C8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16C8" w:rsidRDefault="00F716C8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657" cy="2620523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94" cy="262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C8" w:rsidRDefault="00F716C8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36140" cy="44640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C8" w:rsidRDefault="00F716C8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6C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F716C8">
        <w:rPr>
          <w:rFonts w:ascii="Times New Roman" w:hAnsi="Times New Roman" w:cs="Times New Roman"/>
          <w:b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обновлённый)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293B" w:rsidRDefault="0041293B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122848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3B" w:rsidRDefault="0041293B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2325" cy="482600"/>
            <wp:effectExtent l="1905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3B" w:rsidRDefault="0041293B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видим </w:t>
      </w:r>
      <w:r w:rsidRPr="0041293B">
        <w:rPr>
          <w:rFonts w:ascii="Times New Roman" w:hAnsi="Times New Roman" w:cs="Times New Roman"/>
          <w:b/>
          <w:sz w:val="28"/>
          <w:szCs w:val="28"/>
        </w:rPr>
        <w:t>значительное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93B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запросов</w:t>
      </w:r>
      <w:r w:rsidRPr="004129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0E6" w:rsidRPr="003F30E6">
        <w:rPr>
          <w:rFonts w:ascii="Times New Roman" w:hAnsi="Times New Roman" w:cs="Times New Roman"/>
          <w:sz w:val="28"/>
          <w:szCs w:val="28"/>
          <w:highlight w:val="red"/>
          <w:lang w:val="en-US"/>
        </w:rPr>
        <w:t>Full</w:t>
      </w:r>
      <w:r w:rsidR="003F30E6" w:rsidRPr="003F30E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3F30E6" w:rsidRPr="003F30E6">
        <w:rPr>
          <w:rFonts w:ascii="Times New Roman" w:hAnsi="Times New Roman" w:cs="Times New Roman"/>
          <w:sz w:val="28"/>
          <w:szCs w:val="28"/>
          <w:highlight w:val="red"/>
          <w:lang w:val="en-US"/>
        </w:rPr>
        <w:t>table</w:t>
      </w:r>
      <w:r w:rsidR="003F30E6" w:rsidRPr="003F30E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3F30E6" w:rsidRPr="003F30E6">
        <w:rPr>
          <w:rFonts w:ascii="Times New Roman" w:hAnsi="Times New Roman" w:cs="Times New Roman"/>
          <w:sz w:val="28"/>
          <w:szCs w:val="28"/>
          <w:highlight w:val="red"/>
          <w:lang w:val="en-US"/>
        </w:rPr>
        <w:t>scan</w:t>
      </w:r>
      <w:r w:rsidR="003F30E6" w:rsidRPr="003F30E6">
        <w:rPr>
          <w:rFonts w:ascii="Times New Roman" w:hAnsi="Times New Roman" w:cs="Times New Roman"/>
          <w:sz w:val="28"/>
          <w:szCs w:val="28"/>
        </w:rPr>
        <w:t xml:space="preserve"> </w:t>
      </w:r>
      <w:r w:rsidR="003F30E6">
        <w:rPr>
          <w:rFonts w:ascii="Times New Roman" w:hAnsi="Times New Roman" w:cs="Times New Roman"/>
          <w:sz w:val="28"/>
          <w:szCs w:val="28"/>
        </w:rPr>
        <w:t>сменился</w:t>
      </w:r>
      <w:r w:rsidR="003F30E6" w:rsidRPr="003F30E6">
        <w:rPr>
          <w:rFonts w:ascii="Times New Roman" w:hAnsi="Times New Roman" w:cs="Times New Roman"/>
          <w:sz w:val="28"/>
          <w:szCs w:val="28"/>
        </w:rPr>
        <w:t xml:space="preserve"> </w:t>
      </w:r>
      <w:r w:rsidR="003F30E6">
        <w:rPr>
          <w:rFonts w:ascii="Times New Roman" w:hAnsi="Times New Roman" w:cs="Times New Roman"/>
          <w:sz w:val="28"/>
          <w:szCs w:val="28"/>
        </w:rPr>
        <w:t>на</w:t>
      </w:r>
      <w:r w:rsidR="003F30E6" w:rsidRPr="003F30E6">
        <w:rPr>
          <w:rFonts w:ascii="Times New Roman" w:hAnsi="Times New Roman" w:cs="Times New Roman"/>
          <w:sz w:val="28"/>
          <w:szCs w:val="28"/>
        </w:rPr>
        <w:t xml:space="preserve"> </w:t>
      </w:r>
      <w:r w:rsidR="003F30E6" w:rsidRPr="003F30E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index</w:t>
      </w:r>
      <w:r w:rsidR="003F30E6" w:rsidRPr="003F30E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E6" w:rsidRPr="003F30E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range</w:t>
      </w:r>
      <w:r w:rsidR="003F30E6" w:rsidRPr="003F30E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E6" w:rsidRPr="003F30E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scan</w:t>
      </w:r>
      <w:r w:rsidR="003F30E6" w:rsidRPr="003F30E6">
        <w:rPr>
          <w:rFonts w:ascii="Times New Roman" w:hAnsi="Times New Roman" w:cs="Times New Roman"/>
          <w:sz w:val="28"/>
          <w:szCs w:val="28"/>
        </w:rPr>
        <w:t xml:space="preserve">, </w:t>
      </w:r>
      <w:r w:rsidR="003F30E6">
        <w:rPr>
          <w:rFonts w:ascii="Times New Roman" w:hAnsi="Times New Roman" w:cs="Times New Roman"/>
          <w:sz w:val="28"/>
          <w:szCs w:val="28"/>
        </w:rPr>
        <w:t>путём добавления индексов</w:t>
      </w:r>
      <w:r w:rsidR="003F30E6" w:rsidRPr="003F30E6">
        <w:rPr>
          <w:rFonts w:ascii="Times New Roman" w:hAnsi="Times New Roman" w:cs="Times New Roman"/>
          <w:sz w:val="28"/>
          <w:szCs w:val="28"/>
        </w:rPr>
        <w:t>,</w:t>
      </w:r>
      <w:r w:rsidR="003F30E6">
        <w:rPr>
          <w:rFonts w:ascii="Times New Roman" w:hAnsi="Times New Roman" w:cs="Times New Roman"/>
          <w:sz w:val="28"/>
          <w:szCs w:val="28"/>
        </w:rPr>
        <w:t xml:space="preserve"> опирающихся на название жанра</w:t>
      </w:r>
      <w:r w:rsidR="003F30E6" w:rsidRPr="003F30E6">
        <w:rPr>
          <w:rFonts w:ascii="Times New Roman" w:hAnsi="Times New Roman" w:cs="Times New Roman"/>
          <w:sz w:val="28"/>
          <w:szCs w:val="28"/>
        </w:rPr>
        <w:t>,</w:t>
      </w:r>
      <w:r w:rsidR="003F30E6">
        <w:rPr>
          <w:rFonts w:ascii="Times New Roman" w:hAnsi="Times New Roman" w:cs="Times New Roman"/>
          <w:sz w:val="28"/>
          <w:szCs w:val="28"/>
        </w:rPr>
        <w:t xml:space="preserve"> темы и типа игры</w:t>
      </w:r>
      <w:r w:rsidR="003F30E6" w:rsidRPr="003F30E6">
        <w:rPr>
          <w:rFonts w:ascii="Times New Roman" w:hAnsi="Times New Roman" w:cs="Times New Roman"/>
          <w:sz w:val="28"/>
          <w:szCs w:val="28"/>
        </w:rPr>
        <w:t>,</w:t>
      </w:r>
      <w:r w:rsidR="003F30E6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3F30E6" w:rsidRPr="003F30E6">
        <w:rPr>
          <w:rFonts w:ascii="Times New Roman" w:hAnsi="Times New Roman" w:cs="Times New Roman"/>
          <w:sz w:val="28"/>
          <w:szCs w:val="28"/>
        </w:rPr>
        <w:t>.</w:t>
      </w:r>
    </w:p>
    <w:p w:rsidR="00EF3147" w:rsidRDefault="00EF3147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47" w:rsidRDefault="00EF3147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47" w:rsidRDefault="00EF3147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47" w:rsidRDefault="00EF3147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47" w:rsidRDefault="00EF3147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47" w:rsidRDefault="00EF3147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47" w:rsidRDefault="00EF3147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147" w:rsidRDefault="00B85F94" w:rsidP="00EF3147">
      <w:pPr>
        <w:pStyle w:val="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85F9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Хранимые процедуры и функции</w:t>
      </w:r>
      <w:r w:rsidRPr="00EF31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:</w:t>
      </w:r>
    </w:p>
    <w:p w:rsidR="00EF3147" w:rsidRPr="005C7655" w:rsidRDefault="00EF3147" w:rsidP="00EF31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14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1 процедура:</w:t>
      </w:r>
    </w:p>
    <w:p w:rsidR="00B85F94" w:rsidRDefault="00EF3147" w:rsidP="00B85F94">
      <w:r>
        <w:rPr>
          <w:noProof/>
          <w:lang w:eastAsia="ru-RU"/>
        </w:rPr>
        <w:drawing>
          <wp:inline distT="0" distB="0" distL="0" distR="0">
            <wp:extent cx="4823612" cy="27255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12" cy="272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EF3147" w:rsidP="00B85F94">
      <w:r>
        <w:rPr>
          <w:noProof/>
          <w:lang w:eastAsia="ru-RU"/>
        </w:rPr>
        <w:drawing>
          <wp:inline distT="0" distB="0" distL="0" distR="0">
            <wp:extent cx="3996994" cy="677767"/>
            <wp:effectExtent l="19050" t="0" r="350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16" cy="67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EF3147" w:rsidP="00B85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93819" cy="705717"/>
            <wp:effectExtent l="19050" t="0" r="668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9" cy="70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Pr="00EF3147" w:rsidRDefault="00EF3147" w:rsidP="00B85F94">
      <w:pPr>
        <w:rPr>
          <w:lang w:val="en-US"/>
        </w:rPr>
      </w:pPr>
    </w:p>
    <w:p w:rsidR="00EF3147" w:rsidRPr="00EF3147" w:rsidRDefault="00EF3147" w:rsidP="00B85F9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2</w:t>
      </w:r>
      <w:r w:rsidRPr="00EF314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 процедура:</w:t>
      </w:r>
    </w:p>
    <w:p w:rsidR="00EF3147" w:rsidRPr="00EF3147" w:rsidRDefault="00EF3147" w:rsidP="00B85F94">
      <w:r>
        <w:rPr>
          <w:noProof/>
          <w:lang w:eastAsia="ru-RU"/>
        </w:rPr>
        <w:drawing>
          <wp:inline distT="0" distB="0" distL="0" distR="0">
            <wp:extent cx="6669599" cy="31455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95" cy="314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94" w:rsidRDefault="00EF3147" w:rsidP="00B85F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53103" cy="841604"/>
            <wp:effectExtent l="19050" t="0" r="929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95" cy="84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EF3147" w:rsidP="00B85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51528" cy="84956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25" cy="84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EF3147" w:rsidP="00B85F94">
      <w:pPr>
        <w:rPr>
          <w:lang w:val="en-US"/>
        </w:rPr>
      </w:pPr>
    </w:p>
    <w:p w:rsidR="00EF3147" w:rsidRDefault="00EF3147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3</w:t>
      </w:r>
      <w:r w:rsidRPr="00EF314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 процедура:</w:t>
      </w:r>
    </w:p>
    <w:p w:rsidR="00EF3147" w:rsidRDefault="00EF3147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217614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EF3147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45558" cy="1331474"/>
            <wp:effectExtent l="19050" t="0" r="0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17" cy="133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EF3147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94351" cy="1197317"/>
            <wp:effectExtent l="19050" t="0" r="6249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32" cy="119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EF3147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1630" w:rsidRDefault="00951630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1630" w:rsidRDefault="00951630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1630" w:rsidRPr="00951630" w:rsidRDefault="00951630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1630" w:rsidRDefault="00951630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1630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lastRenderedPageBreak/>
        <w:t>1 функция</w:t>
      </w:r>
      <w:r w:rsidRPr="00951630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:</w:t>
      </w:r>
    </w:p>
    <w:p w:rsidR="00951630" w:rsidRDefault="00951630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23332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30" w:rsidRDefault="00951630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08773" cy="1631289"/>
            <wp:effectExtent l="19050" t="0" r="122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00" cy="163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E0" w:rsidRDefault="005805E0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1630" w:rsidRDefault="00951630" w:rsidP="009516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2</w:t>
      </w:r>
      <w:r w:rsidRPr="00951630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функция</w:t>
      </w:r>
      <w:r w:rsidRPr="00951630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:</w:t>
      </w:r>
    </w:p>
    <w:p w:rsidR="00951630" w:rsidRDefault="00951630" w:rsidP="009516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539486" cy="293339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59" cy="293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30" w:rsidRDefault="00951630" w:rsidP="009516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138166" cy="2563520"/>
            <wp:effectExtent l="19050" t="0" r="533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86" cy="25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E0" w:rsidRDefault="005805E0" w:rsidP="009516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05E0" w:rsidRDefault="005805E0" w:rsidP="005805E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3</w:t>
      </w:r>
      <w:r w:rsidRPr="00951630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функция</w:t>
      </w:r>
      <w:r w:rsidRPr="00951630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:</w:t>
      </w:r>
    </w:p>
    <w:p w:rsidR="005805E0" w:rsidRDefault="005805E0" w:rsidP="005805E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856311"/>
            <wp:effectExtent l="19050" t="0" r="0" b="0"/>
            <wp:docPr id="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E0" w:rsidRDefault="005805E0" w:rsidP="005805E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74818" cy="2785535"/>
            <wp:effectExtent l="19050" t="0" r="1982" b="0"/>
            <wp:docPr id="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07" cy="278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E0" w:rsidRDefault="005805E0" w:rsidP="009516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05E0" w:rsidRDefault="005805E0" w:rsidP="009516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1630" w:rsidRDefault="00D06093" w:rsidP="00EF31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0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Представления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C7655" w:rsidRPr="005C7655" w:rsidRDefault="005C7655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7655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Представление 1</w:t>
      </w:r>
      <w:r w:rsidRPr="005C7655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:</w:t>
      </w:r>
    </w:p>
    <w:p w:rsidR="005C7655" w:rsidRDefault="005C7655" w:rsidP="00EF31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463516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655" w:rsidRDefault="005C7655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13961" cy="1298061"/>
            <wp:effectExtent l="19050" t="0" r="5639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97" cy="129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655" w:rsidRPr="005C7655" w:rsidRDefault="005C7655" w:rsidP="005C76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Представление </w:t>
      </w:r>
      <w:proofErr w:type="spellStart"/>
      <w:r w:rsidRPr="005C7655">
        <w:rPr>
          <w:rFonts w:ascii="Times New Roman" w:hAnsi="Times New Roman" w:cs="Times New Roman"/>
          <w:color w:val="000000" w:themeColor="text1"/>
          <w:sz w:val="28"/>
          <w:szCs w:val="28"/>
        </w:rPr>
        <w:t>view_recommendation_list</w:t>
      </w:r>
      <w:proofErr w:type="spellEnd"/>
      <w:r w:rsidRPr="005C76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выводит список рекомендаций каждого пользователя</w:t>
      </w:r>
      <w:r w:rsidRPr="005C76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C7655" w:rsidRPr="005C7655" w:rsidRDefault="005C7655" w:rsidP="00EF3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7655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Представление </w:t>
      </w:r>
      <w:r w:rsidRPr="005C7655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2:</w:t>
      </w:r>
    </w:p>
    <w:p w:rsidR="005C7655" w:rsidRPr="005C7655" w:rsidRDefault="005C7655" w:rsidP="00EF31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108905" cy="2116869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10" cy="211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655" w:rsidRPr="005C7655" w:rsidRDefault="005C7655" w:rsidP="00EF31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08958" cy="220187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58" cy="22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47" w:rsidRDefault="005C7655" w:rsidP="005C76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65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Представление </w:t>
      </w:r>
      <w:proofErr w:type="spellStart"/>
      <w:r w:rsidRPr="005C7655">
        <w:rPr>
          <w:rFonts w:ascii="Times New Roman" w:hAnsi="Times New Roman" w:cs="Times New Roman"/>
          <w:sz w:val="28"/>
          <w:szCs w:val="28"/>
        </w:rPr>
        <w:t>view_developers</w:t>
      </w:r>
      <w:proofErr w:type="spellEnd"/>
      <w:r w:rsidRPr="005C7655">
        <w:rPr>
          <w:rFonts w:ascii="Times New Roman" w:hAnsi="Times New Roman" w:cs="Times New Roman"/>
          <w:sz w:val="28"/>
          <w:szCs w:val="28"/>
        </w:rPr>
        <w:t xml:space="preserve"> выводит всех разработчиков игр и список их продуктов.</w:t>
      </w:r>
    </w:p>
    <w:p w:rsidR="005C7655" w:rsidRDefault="005C7655" w:rsidP="005C76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655">
        <w:rPr>
          <w:rFonts w:ascii="Times New Roman" w:hAnsi="Times New Roman" w:cs="Times New Roman"/>
          <w:sz w:val="28"/>
          <w:szCs w:val="28"/>
          <w:highlight w:val="green"/>
        </w:rPr>
        <w:t>Представление 3</w:t>
      </w:r>
      <w:r w:rsidRPr="005C765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:</w:t>
      </w:r>
    </w:p>
    <w:p w:rsidR="005C7655" w:rsidRDefault="005C7655" w:rsidP="005C76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9686" cy="2061529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44" cy="206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655" w:rsidRPr="005C7655" w:rsidRDefault="005C7655" w:rsidP="005C76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6959" cy="2993105"/>
            <wp:effectExtent l="1905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52" cy="299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655" w:rsidRPr="005C7655" w:rsidRDefault="005C7655" w:rsidP="005C7655">
      <w:pPr>
        <w:jc w:val="both"/>
        <w:rPr>
          <w:rFonts w:ascii="Times New Roman" w:hAnsi="Times New Roman" w:cs="Times New Roman"/>
          <w:sz w:val="28"/>
          <w:szCs w:val="28"/>
        </w:rPr>
      </w:pPr>
      <w:r w:rsidRPr="005C7655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5C7655">
        <w:rPr>
          <w:rFonts w:ascii="Times New Roman" w:hAnsi="Times New Roman" w:cs="Times New Roman"/>
          <w:sz w:val="28"/>
          <w:szCs w:val="28"/>
        </w:rPr>
        <w:t>view_games_on_accounts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655">
        <w:rPr>
          <w:rFonts w:ascii="Times New Roman" w:hAnsi="Times New Roman" w:cs="Times New Roman"/>
          <w:sz w:val="28"/>
          <w:szCs w:val="28"/>
        </w:rPr>
        <w:t xml:space="preserve">выводит </w:t>
      </w:r>
      <w:r>
        <w:rPr>
          <w:rFonts w:ascii="Times New Roman" w:hAnsi="Times New Roman" w:cs="Times New Roman"/>
          <w:sz w:val="28"/>
          <w:szCs w:val="28"/>
        </w:rPr>
        <w:t xml:space="preserve">библиотеку игр всех пользователей (список всех игр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C7655">
        <w:rPr>
          <w:rFonts w:ascii="Times New Roman" w:hAnsi="Times New Roman" w:cs="Times New Roman"/>
          <w:sz w:val="28"/>
          <w:szCs w:val="28"/>
        </w:rPr>
        <w:t>.</w:t>
      </w:r>
    </w:p>
    <w:p w:rsidR="00EF3147" w:rsidRPr="005C7655" w:rsidRDefault="00EF3147" w:rsidP="00B85F94"/>
    <w:p w:rsidR="003F30E6" w:rsidRDefault="003967C6" w:rsidP="00F716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7C6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3967C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525FC" w:rsidRPr="00F525FC" w:rsidRDefault="00F525FC" w:rsidP="00F716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A95" w:rsidRPr="00533A95" w:rsidRDefault="00533A95" w:rsidP="00F716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6C8" w:rsidRPr="003F30E6" w:rsidRDefault="00F716C8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6C8" w:rsidRPr="003F30E6" w:rsidRDefault="00F716C8" w:rsidP="00F71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6C8" w:rsidRPr="003F30E6" w:rsidRDefault="00F716C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DB8" w:rsidRPr="003F30E6" w:rsidRDefault="00ED5DB8" w:rsidP="008F12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D5DB8" w:rsidRPr="003F30E6" w:rsidSect="00F85D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93F" w:rsidRDefault="0017693F" w:rsidP="00F85D2B">
      <w:pPr>
        <w:spacing w:after="0" w:line="240" w:lineRule="auto"/>
      </w:pPr>
      <w:r>
        <w:separator/>
      </w:r>
    </w:p>
  </w:endnote>
  <w:endnote w:type="continuationSeparator" w:id="0">
    <w:p w:rsidR="0017693F" w:rsidRDefault="0017693F" w:rsidP="00F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93F" w:rsidRDefault="0017693F" w:rsidP="00F85D2B">
      <w:pPr>
        <w:spacing w:after="0" w:line="240" w:lineRule="auto"/>
      </w:pPr>
      <w:r>
        <w:separator/>
      </w:r>
    </w:p>
  </w:footnote>
  <w:footnote w:type="continuationSeparator" w:id="0">
    <w:p w:rsidR="0017693F" w:rsidRDefault="0017693F" w:rsidP="00F85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26C4"/>
    <w:multiLevelType w:val="multilevel"/>
    <w:tmpl w:val="D846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E2597E"/>
    <w:multiLevelType w:val="multilevel"/>
    <w:tmpl w:val="19A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535E3"/>
    <w:multiLevelType w:val="multilevel"/>
    <w:tmpl w:val="CAB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81"/>
  <w:drawingGridVerticalSpacing w:val="181"/>
  <w:doNotUseMarginsForDrawingGridOrigin/>
  <w:drawingGridHorizontalOrigin w:val="1134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D2B"/>
    <w:rsid w:val="000D5B39"/>
    <w:rsid w:val="00163866"/>
    <w:rsid w:val="0017693F"/>
    <w:rsid w:val="001E4192"/>
    <w:rsid w:val="002C2500"/>
    <w:rsid w:val="00324332"/>
    <w:rsid w:val="003967C6"/>
    <w:rsid w:val="003F30E6"/>
    <w:rsid w:val="003F3C12"/>
    <w:rsid w:val="0041293B"/>
    <w:rsid w:val="004658D9"/>
    <w:rsid w:val="00533A95"/>
    <w:rsid w:val="005805E0"/>
    <w:rsid w:val="005C7655"/>
    <w:rsid w:val="006347CA"/>
    <w:rsid w:val="00667EC0"/>
    <w:rsid w:val="00684461"/>
    <w:rsid w:val="008F120F"/>
    <w:rsid w:val="009148B6"/>
    <w:rsid w:val="00951630"/>
    <w:rsid w:val="00B85F94"/>
    <w:rsid w:val="00BB1BCD"/>
    <w:rsid w:val="00BD25F5"/>
    <w:rsid w:val="00BE2363"/>
    <w:rsid w:val="00C13E41"/>
    <w:rsid w:val="00CB7B6D"/>
    <w:rsid w:val="00D06093"/>
    <w:rsid w:val="00D14BE2"/>
    <w:rsid w:val="00DC7025"/>
    <w:rsid w:val="00DD73F7"/>
    <w:rsid w:val="00E15771"/>
    <w:rsid w:val="00ED5DB8"/>
    <w:rsid w:val="00EF3147"/>
    <w:rsid w:val="00F139A9"/>
    <w:rsid w:val="00F525FC"/>
    <w:rsid w:val="00F716C8"/>
    <w:rsid w:val="00F8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2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E23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85D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3">
    <w:name w:val="Table Grid"/>
    <w:basedOn w:val="a1"/>
    <w:uiPriority w:val="59"/>
    <w:rsid w:val="00F85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85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5D2B"/>
  </w:style>
  <w:style w:type="paragraph" w:styleId="a6">
    <w:name w:val="footer"/>
    <w:basedOn w:val="a"/>
    <w:link w:val="a7"/>
    <w:uiPriority w:val="99"/>
    <w:semiHidden/>
    <w:unhideWhenUsed/>
    <w:rsid w:val="00F85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5D2B"/>
  </w:style>
  <w:style w:type="character" w:customStyle="1" w:styleId="40">
    <w:name w:val="Заголовок 4 Знак"/>
    <w:basedOn w:val="a0"/>
    <w:link w:val="4"/>
    <w:uiPriority w:val="9"/>
    <w:rsid w:val="00BE23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semiHidden/>
    <w:unhideWhenUsed/>
    <w:rsid w:val="00BE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C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7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9099">
          <w:marLeft w:val="3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</dc:creator>
  <cp:keywords/>
  <dc:description/>
  <cp:lastModifiedBy>D Sh</cp:lastModifiedBy>
  <cp:revision>23</cp:revision>
  <dcterms:created xsi:type="dcterms:W3CDTF">2023-04-26T17:33:00Z</dcterms:created>
  <dcterms:modified xsi:type="dcterms:W3CDTF">2023-04-27T18:01:00Z</dcterms:modified>
</cp:coreProperties>
</file>