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64076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904EFF" w14:textId="45282551" w:rsidR="00713C41" w:rsidRDefault="00713C41">
          <w:pPr>
            <w:pStyle w:val="Kopvaninhoudsopgave"/>
          </w:pPr>
          <w:r>
            <w:t>Inhoud</w:t>
          </w:r>
        </w:p>
        <w:p w14:paraId="62337C34" w14:textId="1A2CD65B" w:rsidR="00713C41" w:rsidRDefault="00713C41">
          <w:r>
            <w:rPr>
              <w:b/>
              <w:bCs/>
            </w:rPr>
            <w:fldChar w:fldCharType="begin"/>
          </w:r>
          <w:r>
            <w:rPr>
              <w:b/>
              <w:bCs/>
            </w:rPr>
            <w:instrText xml:space="preserve"> TOC \o "1-3" \h \z \u </w:instrText>
          </w:r>
          <w:r>
            <w:rPr>
              <w:b/>
              <w:bCs/>
            </w:rPr>
            <w:fldChar w:fldCharType="separate"/>
          </w:r>
          <w:r>
            <w:rPr>
              <w:noProof/>
            </w:rPr>
            <w:t>Geen inhoudsopgavegegevens gevonden.</w:t>
          </w:r>
          <w:r>
            <w:rPr>
              <w:b/>
              <w:bCs/>
            </w:rPr>
            <w:fldChar w:fldCharType="end"/>
          </w:r>
        </w:p>
      </w:sdtContent>
    </w:sdt>
    <w:p w14:paraId="5A8F375F" w14:textId="72C2CEFF" w:rsidR="003937E7" w:rsidRDefault="00713C41" w:rsidP="00817069">
      <w:pPr>
        <w:pStyle w:val="Kop2"/>
      </w:pPr>
      <w:bookmarkStart w:id="0" w:name="_Hlk525895232"/>
      <w:bookmarkStart w:id="1" w:name="_GoBack"/>
      <w:r>
        <w:t>Nachtwakersstaat</w:t>
      </w:r>
    </w:p>
    <w:p w14:paraId="368BF816" w14:textId="13C06ED1" w:rsidR="00713C41" w:rsidRPr="00713C41" w:rsidRDefault="00713C41" w:rsidP="00713C41">
      <w:r>
        <w:t xml:space="preserve">Wij als NVVR zijn een nachtwakersstaat, en geen verzorgingsstaat. Wij zijn namelijk van mening dat mensen prima voor zichzelf kunnen zorgen. Als je echt hulp van buitenaf nodig hebt, moet u dit regelen bij vrienden, kennissen en buurtgenoten. Dat komt doordat wij van mening zijn dat als wij veel met de mensen gaan bemoeien het helemaal niet helpt. Als mensen meer op zichzelf zijn aangewezen kunnen zij zich veel beter ontplooien. Hierdoor komen mensen bij veel mensen bij kwaliteiten die ze bij een verzorgingsstaat niet te weten zouden komen. Hierdoor zouden mensen een ander beroep gaan doen, omdat ze iets van zichzelf te weten zijn gekomen wat ze nooit anders wisten. Dit zorgt voor een voldaan gevoel bij mensen. Veel mensen blijven zoeken naar hun reden van bestaan. Als mensen zich volledig kunnen ontplooien gaan mensen daar vanzelf een goed antwoord op vinden. </w:t>
      </w:r>
      <w:r w:rsidR="00817069">
        <w:t>Hierdoor is de mentale gesteldheid van de mensen erg omhoog.</w:t>
      </w:r>
      <w:bookmarkEnd w:id="0"/>
      <w:bookmarkEnd w:id="1"/>
    </w:p>
    <w:sectPr w:rsidR="00713C41" w:rsidRPr="00713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AE"/>
    <w:rsid w:val="003937E7"/>
    <w:rsid w:val="004B59AE"/>
    <w:rsid w:val="00713C41"/>
    <w:rsid w:val="00817069"/>
    <w:rsid w:val="00A00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D7B2"/>
  <w15:chartTrackingRefBased/>
  <w15:docId w15:val="{C5B7FA8C-63EC-4BA9-8B39-60580080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3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70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A0096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096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13C4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13C41"/>
    <w:pPr>
      <w:outlineLvl w:val="9"/>
    </w:pPr>
    <w:rPr>
      <w:lang w:eastAsia="nl-NL"/>
    </w:rPr>
  </w:style>
  <w:style w:type="character" w:customStyle="1" w:styleId="Kop2Char">
    <w:name w:val="Kop 2 Char"/>
    <w:basedOn w:val="Standaardalinea-lettertype"/>
    <w:link w:val="Kop2"/>
    <w:uiPriority w:val="9"/>
    <w:rsid w:val="0081706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866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2</cp:revision>
  <dcterms:created xsi:type="dcterms:W3CDTF">2018-09-28T08:40:00Z</dcterms:created>
  <dcterms:modified xsi:type="dcterms:W3CDTF">2018-09-28T08:54:00Z</dcterms:modified>
</cp:coreProperties>
</file>