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3D2B90" w14:textId="6BFBD58F" w:rsidR="00000212" w:rsidRDefault="00000212" w:rsidP="00000212">
      <w:pPr>
        <w:pStyle w:val="Title"/>
      </w:pPr>
      <w:r>
        <w:t>Functioneel Ontwerp</w:t>
      </w:r>
    </w:p>
    <w:p w14:paraId="373CB261" w14:textId="77777777" w:rsidR="00000212" w:rsidRDefault="00000212">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lang w:eastAsia="en-US"/>
        </w:rPr>
        <w:id w:val="-225386392"/>
        <w:docPartObj>
          <w:docPartGallery w:val="Table of Contents"/>
          <w:docPartUnique/>
        </w:docPartObj>
      </w:sdtPr>
      <w:sdtEndPr>
        <w:rPr>
          <w:b/>
          <w:bCs/>
        </w:rPr>
      </w:sdtEndPr>
      <w:sdtContent>
        <w:p w14:paraId="4E72FEE5" w14:textId="6B2804AF" w:rsidR="00000212" w:rsidRDefault="00000212">
          <w:pPr>
            <w:pStyle w:val="TOCHeading"/>
          </w:pPr>
          <w:r>
            <w:t>Inhoud</w:t>
          </w:r>
        </w:p>
        <w:p w14:paraId="2D8C766E" w14:textId="77D97931" w:rsidR="00A76D0C" w:rsidRDefault="00000212">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54345213" w:history="1">
            <w:r w:rsidR="00A76D0C" w:rsidRPr="00851815">
              <w:rPr>
                <w:rStyle w:val="Hyperlink"/>
                <w:noProof/>
              </w:rPr>
              <w:t>Inleiding</w:t>
            </w:r>
            <w:r w:rsidR="00A76D0C">
              <w:rPr>
                <w:noProof/>
                <w:webHidden/>
              </w:rPr>
              <w:tab/>
            </w:r>
            <w:r w:rsidR="00A76D0C">
              <w:rPr>
                <w:noProof/>
                <w:webHidden/>
              </w:rPr>
              <w:fldChar w:fldCharType="begin"/>
            </w:r>
            <w:r w:rsidR="00A76D0C">
              <w:rPr>
                <w:noProof/>
                <w:webHidden/>
              </w:rPr>
              <w:instrText xml:space="preserve"> PAGEREF _Toc54345213 \h </w:instrText>
            </w:r>
            <w:r w:rsidR="00A76D0C">
              <w:rPr>
                <w:noProof/>
                <w:webHidden/>
              </w:rPr>
            </w:r>
            <w:r w:rsidR="00A76D0C">
              <w:rPr>
                <w:noProof/>
                <w:webHidden/>
              </w:rPr>
              <w:fldChar w:fldCharType="separate"/>
            </w:r>
            <w:r w:rsidR="00A76D0C">
              <w:rPr>
                <w:noProof/>
                <w:webHidden/>
              </w:rPr>
              <w:t>3</w:t>
            </w:r>
            <w:r w:rsidR="00A76D0C">
              <w:rPr>
                <w:noProof/>
                <w:webHidden/>
              </w:rPr>
              <w:fldChar w:fldCharType="end"/>
            </w:r>
          </w:hyperlink>
        </w:p>
        <w:p w14:paraId="00A82DCF" w14:textId="64757C2B" w:rsidR="00A76D0C" w:rsidRDefault="00A76D0C">
          <w:pPr>
            <w:pStyle w:val="TOC2"/>
            <w:tabs>
              <w:tab w:val="right" w:leader="dot" w:pos="9062"/>
            </w:tabs>
            <w:rPr>
              <w:rFonts w:eastAsiaTheme="minorEastAsia"/>
              <w:noProof/>
              <w:lang w:val="en-US"/>
            </w:rPr>
          </w:pPr>
          <w:hyperlink w:anchor="_Toc54345214" w:history="1">
            <w:r w:rsidRPr="00851815">
              <w:rPr>
                <w:rStyle w:val="Hyperlink"/>
                <w:noProof/>
              </w:rPr>
              <w:t>Achtergrond van het project</w:t>
            </w:r>
            <w:r>
              <w:rPr>
                <w:noProof/>
                <w:webHidden/>
              </w:rPr>
              <w:tab/>
            </w:r>
            <w:r>
              <w:rPr>
                <w:noProof/>
                <w:webHidden/>
              </w:rPr>
              <w:fldChar w:fldCharType="begin"/>
            </w:r>
            <w:r>
              <w:rPr>
                <w:noProof/>
                <w:webHidden/>
              </w:rPr>
              <w:instrText xml:space="preserve"> PAGEREF _Toc54345214 \h </w:instrText>
            </w:r>
            <w:r>
              <w:rPr>
                <w:noProof/>
                <w:webHidden/>
              </w:rPr>
            </w:r>
            <w:r>
              <w:rPr>
                <w:noProof/>
                <w:webHidden/>
              </w:rPr>
              <w:fldChar w:fldCharType="separate"/>
            </w:r>
            <w:r>
              <w:rPr>
                <w:noProof/>
                <w:webHidden/>
              </w:rPr>
              <w:t>3</w:t>
            </w:r>
            <w:r>
              <w:rPr>
                <w:noProof/>
                <w:webHidden/>
              </w:rPr>
              <w:fldChar w:fldCharType="end"/>
            </w:r>
          </w:hyperlink>
        </w:p>
        <w:p w14:paraId="4EF21B7D" w14:textId="7271E087" w:rsidR="00A76D0C" w:rsidRDefault="00A76D0C">
          <w:pPr>
            <w:pStyle w:val="TOC2"/>
            <w:tabs>
              <w:tab w:val="right" w:leader="dot" w:pos="9062"/>
            </w:tabs>
            <w:rPr>
              <w:rFonts w:eastAsiaTheme="minorEastAsia"/>
              <w:noProof/>
              <w:lang w:val="en-US"/>
            </w:rPr>
          </w:pPr>
          <w:hyperlink w:anchor="_Toc54345215" w:history="1">
            <w:r w:rsidRPr="00851815">
              <w:rPr>
                <w:rStyle w:val="Hyperlink"/>
                <w:noProof/>
              </w:rPr>
              <w:t>Doel van dit document</w:t>
            </w:r>
            <w:r>
              <w:rPr>
                <w:noProof/>
                <w:webHidden/>
              </w:rPr>
              <w:tab/>
            </w:r>
            <w:r>
              <w:rPr>
                <w:noProof/>
                <w:webHidden/>
              </w:rPr>
              <w:fldChar w:fldCharType="begin"/>
            </w:r>
            <w:r>
              <w:rPr>
                <w:noProof/>
                <w:webHidden/>
              </w:rPr>
              <w:instrText xml:space="preserve"> PAGEREF _Toc54345215 \h </w:instrText>
            </w:r>
            <w:r>
              <w:rPr>
                <w:noProof/>
                <w:webHidden/>
              </w:rPr>
            </w:r>
            <w:r>
              <w:rPr>
                <w:noProof/>
                <w:webHidden/>
              </w:rPr>
              <w:fldChar w:fldCharType="separate"/>
            </w:r>
            <w:r>
              <w:rPr>
                <w:noProof/>
                <w:webHidden/>
              </w:rPr>
              <w:t>3</w:t>
            </w:r>
            <w:r>
              <w:rPr>
                <w:noProof/>
                <w:webHidden/>
              </w:rPr>
              <w:fldChar w:fldCharType="end"/>
            </w:r>
          </w:hyperlink>
        </w:p>
        <w:p w14:paraId="39157A94" w14:textId="565D87BB" w:rsidR="00A76D0C" w:rsidRDefault="00A76D0C">
          <w:pPr>
            <w:pStyle w:val="TOC1"/>
            <w:tabs>
              <w:tab w:val="left" w:pos="440"/>
              <w:tab w:val="right" w:leader="dot" w:pos="9062"/>
            </w:tabs>
            <w:rPr>
              <w:rFonts w:eastAsiaTheme="minorEastAsia"/>
              <w:noProof/>
              <w:lang w:val="en-US"/>
            </w:rPr>
          </w:pPr>
          <w:hyperlink w:anchor="_Toc54345216" w:history="1">
            <w:r w:rsidRPr="00851815">
              <w:rPr>
                <w:rStyle w:val="Hyperlink"/>
                <w:noProof/>
              </w:rPr>
              <w:t>1.</w:t>
            </w:r>
            <w:r>
              <w:rPr>
                <w:rFonts w:eastAsiaTheme="minorEastAsia"/>
                <w:noProof/>
                <w:lang w:val="en-US"/>
              </w:rPr>
              <w:tab/>
            </w:r>
            <w:r w:rsidRPr="00851815">
              <w:rPr>
                <w:rStyle w:val="Hyperlink"/>
                <w:noProof/>
              </w:rPr>
              <w:t>Requirements</w:t>
            </w:r>
            <w:r>
              <w:rPr>
                <w:noProof/>
                <w:webHidden/>
              </w:rPr>
              <w:tab/>
            </w:r>
            <w:r>
              <w:rPr>
                <w:noProof/>
                <w:webHidden/>
              </w:rPr>
              <w:fldChar w:fldCharType="begin"/>
            </w:r>
            <w:r>
              <w:rPr>
                <w:noProof/>
                <w:webHidden/>
              </w:rPr>
              <w:instrText xml:space="preserve"> PAGEREF _Toc54345216 \h </w:instrText>
            </w:r>
            <w:r>
              <w:rPr>
                <w:noProof/>
                <w:webHidden/>
              </w:rPr>
            </w:r>
            <w:r>
              <w:rPr>
                <w:noProof/>
                <w:webHidden/>
              </w:rPr>
              <w:fldChar w:fldCharType="separate"/>
            </w:r>
            <w:r>
              <w:rPr>
                <w:noProof/>
                <w:webHidden/>
              </w:rPr>
              <w:t>4</w:t>
            </w:r>
            <w:r>
              <w:rPr>
                <w:noProof/>
                <w:webHidden/>
              </w:rPr>
              <w:fldChar w:fldCharType="end"/>
            </w:r>
          </w:hyperlink>
        </w:p>
        <w:p w14:paraId="080C61DA" w14:textId="7437034D" w:rsidR="00A76D0C" w:rsidRDefault="00A76D0C">
          <w:pPr>
            <w:pStyle w:val="TOC2"/>
            <w:tabs>
              <w:tab w:val="right" w:leader="dot" w:pos="9062"/>
            </w:tabs>
            <w:rPr>
              <w:rFonts w:eastAsiaTheme="minorEastAsia"/>
              <w:noProof/>
              <w:lang w:val="en-US"/>
            </w:rPr>
          </w:pPr>
          <w:hyperlink w:anchor="_Toc54345217" w:history="1">
            <w:r w:rsidRPr="00851815">
              <w:rPr>
                <w:rStyle w:val="Hyperlink"/>
                <w:noProof/>
              </w:rPr>
              <w:t>1.1 Functionele requirements</w:t>
            </w:r>
            <w:r>
              <w:rPr>
                <w:noProof/>
                <w:webHidden/>
              </w:rPr>
              <w:tab/>
            </w:r>
            <w:r>
              <w:rPr>
                <w:noProof/>
                <w:webHidden/>
              </w:rPr>
              <w:fldChar w:fldCharType="begin"/>
            </w:r>
            <w:r>
              <w:rPr>
                <w:noProof/>
                <w:webHidden/>
              </w:rPr>
              <w:instrText xml:space="preserve"> PAGEREF _Toc54345217 \h </w:instrText>
            </w:r>
            <w:r>
              <w:rPr>
                <w:noProof/>
                <w:webHidden/>
              </w:rPr>
            </w:r>
            <w:r>
              <w:rPr>
                <w:noProof/>
                <w:webHidden/>
              </w:rPr>
              <w:fldChar w:fldCharType="separate"/>
            </w:r>
            <w:r>
              <w:rPr>
                <w:noProof/>
                <w:webHidden/>
              </w:rPr>
              <w:t>4</w:t>
            </w:r>
            <w:r>
              <w:rPr>
                <w:noProof/>
                <w:webHidden/>
              </w:rPr>
              <w:fldChar w:fldCharType="end"/>
            </w:r>
          </w:hyperlink>
        </w:p>
        <w:p w14:paraId="5E1292C1" w14:textId="13A3366E" w:rsidR="00A76D0C" w:rsidRDefault="00A76D0C">
          <w:pPr>
            <w:pStyle w:val="TOC2"/>
            <w:tabs>
              <w:tab w:val="left" w:pos="880"/>
              <w:tab w:val="right" w:leader="dot" w:pos="9062"/>
            </w:tabs>
            <w:rPr>
              <w:rFonts w:eastAsiaTheme="minorEastAsia"/>
              <w:noProof/>
              <w:lang w:val="en-US"/>
            </w:rPr>
          </w:pPr>
          <w:hyperlink w:anchor="_Toc54345218" w:history="1">
            <w:r w:rsidRPr="00851815">
              <w:rPr>
                <w:rStyle w:val="Hyperlink"/>
                <w:noProof/>
              </w:rPr>
              <w:t>1.2</w:t>
            </w:r>
            <w:r>
              <w:rPr>
                <w:rFonts w:eastAsiaTheme="minorEastAsia"/>
                <w:noProof/>
                <w:lang w:val="en-US"/>
              </w:rPr>
              <w:tab/>
            </w:r>
            <w:r w:rsidRPr="00851815">
              <w:rPr>
                <w:rStyle w:val="Hyperlink"/>
                <w:noProof/>
              </w:rPr>
              <w:t>Niet functionele requirements</w:t>
            </w:r>
            <w:r>
              <w:rPr>
                <w:noProof/>
                <w:webHidden/>
              </w:rPr>
              <w:tab/>
            </w:r>
            <w:r>
              <w:rPr>
                <w:noProof/>
                <w:webHidden/>
              </w:rPr>
              <w:fldChar w:fldCharType="begin"/>
            </w:r>
            <w:r>
              <w:rPr>
                <w:noProof/>
                <w:webHidden/>
              </w:rPr>
              <w:instrText xml:space="preserve"> PAGEREF _Toc54345218 \h </w:instrText>
            </w:r>
            <w:r>
              <w:rPr>
                <w:noProof/>
                <w:webHidden/>
              </w:rPr>
            </w:r>
            <w:r>
              <w:rPr>
                <w:noProof/>
                <w:webHidden/>
              </w:rPr>
              <w:fldChar w:fldCharType="separate"/>
            </w:r>
            <w:r>
              <w:rPr>
                <w:noProof/>
                <w:webHidden/>
              </w:rPr>
              <w:t>4</w:t>
            </w:r>
            <w:r>
              <w:rPr>
                <w:noProof/>
                <w:webHidden/>
              </w:rPr>
              <w:fldChar w:fldCharType="end"/>
            </w:r>
          </w:hyperlink>
        </w:p>
        <w:p w14:paraId="0994D68D" w14:textId="2CB1C1DF" w:rsidR="00A76D0C" w:rsidRDefault="00A76D0C">
          <w:pPr>
            <w:pStyle w:val="TOC1"/>
            <w:tabs>
              <w:tab w:val="right" w:leader="dot" w:pos="9062"/>
            </w:tabs>
            <w:rPr>
              <w:rFonts w:eastAsiaTheme="minorEastAsia"/>
              <w:noProof/>
              <w:lang w:val="en-US"/>
            </w:rPr>
          </w:pPr>
          <w:hyperlink w:anchor="_Toc54345219" w:history="1">
            <w:r w:rsidRPr="00851815">
              <w:rPr>
                <w:rStyle w:val="Hyperlink"/>
                <w:noProof/>
              </w:rPr>
              <w:t>User Stories</w:t>
            </w:r>
            <w:r>
              <w:rPr>
                <w:noProof/>
                <w:webHidden/>
              </w:rPr>
              <w:tab/>
            </w:r>
            <w:r>
              <w:rPr>
                <w:noProof/>
                <w:webHidden/>
              </w:rPr>
              <w:fldChar w:fldCharType="begin"/>
            </w:r>
            <w:r>
              <w:rPr>
                <w:noProof/>
                <w:webHidden/>
              </w:rPr>
              <w:instrText xml:space="preserve"> PAGEREF _Toc54345219 \h </w:instrText>
            </w:r>
            <w:r>
              <w:rPr>
                <w:noProof/>
                <w:webHidden/>
              </w:rPr>
            </w:r>
            <w:r>
              <w:rPr>
                <w:noProof/>
                <w:webHidden/>
              </w:rPr>
              <w:fldChar w:fldCharType="separate"/>
            </w:r>
            <w:r>
              <w:rPr>
                <w:noProof/>
                <w:webHidden/>
              </w:rPr>
              <w:t>5</w:t>
            </w:r>
            <w:r>
              <w:rPr>
                <w:noProof/>
                <w:webHidden/>
              </w:rPr>
              <w:fldChar w:fldCharType="end"/>
            </w:r>
          </w:hyperlink>
        </w:p>
        <w:p w14:paraId="2DF789EF" w14:textId="5DA0F268" w:rsidR="00A76D0C" w:rsidRDefault="00A76D0C">
          <w:pPr>
            <w:pStyle w:val="TOC1"/>
            <w:tabs>
              <w:tab w:val="right" w:leader="dot" w:pos="9062"/>
            </w:tabs>
            <w:rPr>
              <w:rFonts w:eastAsiaTheme="minorEastAsia"/>
              <w:noProof/>
              <w:lang w:val="en-US"/>
            </w:rPr>
          </w:pPr>
          <w:hyperlink w:anchor="_Toc54345220" w:history="1">
            <w:r w:rsidRPr="00851815">
              <w:rPr>
                <w:rStyle w:val="Hyperlink"/>
                <w:noProof/>
              </w:rPr>
              <w:t>Use Case Diagram</w:t>
            </w:r>
            <w:r>
              <w:rPr>
                <w:noProof/>
                <w:webHidden/>
              </w:rPr>
              <w:tab/>
            </w:r>
            <w:r>
              <w:rPr>
                <w:noProof/>
                <w:webHidden/>
              </w:rPr>
              <w:fldChar w:fldCharType="begin"/>
            </w:r>
            <w:r>
              <w:rPr>
                <w:noProof/>
                <w:webHidden/>
              </w:rPr>
              <w:instrText xml:space="preserve"> PAGEREF _Toc54345220 \h </w:instrText>
            </w:r>
            <w:r>
              <w:rPr>
                <w:noProof/>
                <w:webHidden/>
              </w:rPr>
            </w:r>
            <w:r>
              <w:rPr>
                <w:noProof/>
                <w:webHidden/>
              </w:rPr>
              <w:fldChar w:fldCharType="separate"/>
            </w:r>
            <w:r>
              <w:rPr>
                <w:noProof/>
                <w:webHidden/>
              </w:rPr>
              <w:t>6</w:t>
            </w:r>
            <w:r>
              <w:rPr>
                <w:noProof/>
                <w:webHidden/>
              </w:rPr>
              <w:fldChar w:fldCharType="end"/>
            </w:r>
          </w:hyperlink>
        </w:p>
        <w:p w14:paraId="0C735DD5" w14:textId="1E9DE391" w:rsidR="00A76D0C" w:rsidRDefault="00A76D0C">
          <w:pPr>
            <w:pStyle w:val="TOC1"/>
            <w:tabs>
              <w:tab w:val="right" w:leader="dot" w:pos="9062"/>
            </w:tabs>
            <w:rPr>
              <w:rFonts w:eastAsiaTheme="minorEastAsia"/>
              <w:noProof/>
              <w:lang w:val="en-US"/>
            </w:rPr>
          </w:pPr>
          <w:hyperlink w:anchor="_Toc54345221" w:history="1">
            <w:r w:rsidRPr="00851815">
              <w:rPr>
                <w:rStyle w:val="Hyperlink"/>
                <w:noProof/>
              </w:rPr>
              <w:t>Domein Model</w:t>
            </w:r>
            <w:r>
              <w:rPr>
                <w:noProof/>
                <w:webHidden/>
              </w:rPr>
              <w:tab/>
            </w:r>
            <w:r>
              <w:rPr>
                <w:noProof/>
                <w:webHidden/>
              </w:rPr>
              <w:fldChar w:fldCharType="begin"/>
            </w:r>
            <w:r>
              <w:rPr>
                <w:noProof/>
                <w:webHidden/>
              </w:rPr>
              <w:instrText xml:space="preserve"> PAGEREF _Toc54345221 \h </w:instrText>
            </w:r>
            <w:r>
              <w:rPr>
                <w:noProof/>
                <w:webHidden/>
              </w:rPr>
            </w:r>
            <w:r>
              <w:rPr>
                <w:noProof/>
                <w:webHidden/>
              </w:rPr>
              <w:fldChar w:fldCharType="separate"/>
            </w:r>
            <w:r>
              <w:rPr>
                <w:noProof/>
                <w:webHidden/>
              </w:rPr>
              <w:t>7</w:t>
            </w:r>
            <w:r>
              <w:rPr>
                <w:noProof/>
                <w:webHidden/>
              </w:rPr>
              <w:fldChar w:fldCharType="end"/>
            </w:r>
          </w:hyperlink>
        </w:p>
        <w:p w14:paraId="40E37D36" w14:textId="79DE3EB9" w:rsidR="00A76D0C" w:rsidRDefault="00A76D0C">
          <w:pPr>
            <w:pStyle w:val="TOC1"/>
            <w:tabs>
              <w:tab w:val="right" w:leader="dot" w:pos="9062"/>
            </w:tabs>
            <w:rPr>
              <w:rFonts w:eastAsiaTheme="minorEastAsia"/>
              <w:noProof/>
              <w:lang w:val="en-US"/>
            </w:rPr>
          </w:pPr>
          <w:hyperlink w:anchor="_Toc54345222" w:history="1">
            <w:r w:rsidRPr="00851815">
              <w:rPr>
                <w:rStyle w:val="Hyperlink"/>
                <w:noProof/>
              </w:rPr>
              <w:t>Use Case beschrijving</w:t>
            </w:r>
            <w:r>
              <w:rPr>
                <w:noProof/>
                <w:webHidden/>
              </w:rPr>
              <w:tab/>
            </w:r>
            <w:r>
              <w:rPr>
                <w:noProof/>
                <w:webHidden/>
              </w:rPr>
              <w:fldChar w:fldCharType="begin"/>
            </w:r>
            <w:r>
              <w:rPr>
                <w:noProof/>
                <w:webHidden/>
              </w:rPr>
              <w:instrText xml:space="preserve"> PAGEREF _Toc54345222 \h </w:instrText>
            </w:r>
            <w:r>
              <w:rPr>
                <w:noProof/>
                <w:webHidden/>
              </w:rPr>
            </w:r>
            <w:r>
              <w:rPr>
                <w:noProof/>
                <w:webHidden/>
              </w:rPr>
              <w:fldChar w:fldCharType="separate"/>
            </w:r>
            <w:r>
              <w:rPr>
                <w:noProof/>
                <w:webHidden/>
              </w:rPr>
              <w:t>8</w:t>
            </w:r>
            <w:r>
              <w:rPr>
                <w:noProof/>
                <w:webHidden/>
              </w:rPr>
              <w:fldChar w:fldCharType="end"/>
            </w:r>
          </w:hyperlink>
        </w:p>
        <w:p w14:paraId="7247495F" w14:textId="3393C2EE" w:rsidR="00A76D0C" w:rsidRDefault="00A76D0C">
          <w:pPr>
            <w:pStyle w:val="TOC1"/>
            <w:tabs>
              <w:tab w:val="right" w:leader="dot" w:pos="9062"/>
            </w:tabs>
            <w:rPr>
              <w:rFonts w:eastAsiaTheme="minorEastAsia"/>
              <w:noProof/>
              <w:lang w:val="en-US"/>
            </w:rPr>
          </w:pPr>
          <w:hyperlink w:anchor="_Toc54345223" w:history="1">
            <w:r w:rsidRPr="00851815">
              <w:rPr>
                <w:rStyle w:val="Hyperlink"/>
                <w:noProof/>
              </w:rPr>
              <w:t>Samenvatting</w:t>
            </w:r>
            <w:r>
              <w:rPr>
                <w:noProof/>
                <w:webHidden/>
              </w:rPr>
              <w:tab/>
            </w:r>
            <w:r>
              <w:rPr>
                <w:noProof/>
                <w:webHidden/>
              </w:rPr>
              <w:fldChar w:fldCharType="begin"/>
            </w:r>
            <w:r>
              <w:rPr>
                <w:noProof/>
                <w:webHidden/>
              </w:rPr>
              <w:instrText xml:space="preserve"> PAGEREF _Toc54345223 \h </w:instrText>
            </w:r>
            <w:r>
              <w:rPr>
                <w:noProof/>
                <w:webHidden/>
              </w:rPr>
            </w:r>
            <w:r>
              <w:rPr>
                <w:noProof/>
                <w:webHidden/>
              </w:rPr>
              <w:fldChar w:fldCharType="separate"/>
            </w:r>
            <w:r>
              <w:rPr>
                <w:noProof/>
                <w:webHidden/>
              </w:rPr>
              <w:t>9</w:t>
            </w:r>
            <w:r>
              <w:rPr>
                <w:noProof/>
                <w:webHidden/>
              </w:rPr>
              <w:fldChar w:fldCharType="end"/>
            </w:r>
          </w:hyperlink>
        </w:p>
        <w:p w14:paraId="2CA96CFC" w14:textId="33D6A9AA" w:rsidR="00000212" w:rsidRDefault="00000212">
          <w:r>
            <w:rPr>
              <w:b/>
              <w:bCs/>
            </w:rPr>
            <w:fldChar w:fldCharType="end"/>
          </w:r>
        </w:p>
      </w:sdtContent>
    </w:sdt>
    <w:p w14:paraId="518A5822" w14:textId="4363F1FC" w:rsidR="00000212" w:rsidRDefault="00000212"/>
    <w:p w14:paraId="6C471E05" w14:textId="4D4110B3" w:rsidR="00E0566C" w:rsidRDefault="00E0566C">
      <w:r>
        <w:br w:type="page"/>
      </w:r>
    </w:p>
    <w:p w14:paraId="615DBE49" w14:textId="659DD7CE" w:rsidR="00000212" w:rsidRPr="00000212" w:rsidRDefault="00000212" w:rsidP="00A76D0C">
      <w:pPr>
        <w:pStyle w:val="Heading1"/>
        <w:numPr>
          <w:ilvl w:val="0"/>
          <w:numId w:val="4"/>
        </w:numPr>
      </w:pPr>
      <w:bookmarkStart w:id="0" w:name="_Toc54345213"/>
      <w:r>
        <w:lastRenderedPageBreak/>
        <w:t>Inleiding</w:t>
      </w:r>
      <w:bookmarkEnd w:id="0"/>
    </w:p>
    <w:p w14:paraId="76B12E97" w14:textId="43CFD477" w:rsidR="00CB2C50" w:rsidRDefault="00A76D0C" w:rsidP="00E0566C">
      <w:pPr>
        <w:pStyle w:val="Heading2"/>
        <w:ind w:firstLine="708"/>
      </w:pPr>
      <w:bookmarkStart w:id="1" w:name="_Toc54345214"/>
      <w:r>
        <w:t xml:space="preserve">1.1 </w:t>
      </w:r>
      <w:r w:rsidR="00CB2C50">
        <w:t>Achtergrond van het project</w:t>
      </w:r>
      <w:bookmarkEnd w:id="1"/>
    </w:p>
    <w:p w14:paraId="74BE2654" w14:textId="77777777" w:rsidR="00E0566C" w:rsidRPr="004153BB" w:rsidRDefault="00E0566C" w:rsidP="00E0566C">
      <w:pPr>
        <w:spacing w:after="240"/>
        <w:rPr>
          <w:rFonts w:ascii="Times New Roman" w:hAnsi="Times New Roman"/>
          <w:sz w:val="24"/>
        </w:rPr>
      </w:pPr>
      <w:r>
        <w:t>NerdyGadgets</w:t>
      </w:r>
      <w:r w:rsidRPr="004153BB">
        <w:t xml:space="preserve"> is een importeur en groothandel die producten levert aan verschillende warenhuizen en supermarkten in de Verenigde Staten. Ook levert </w:t>
      </w:r>
      <w:r>
        <w:t>NerdyGadgets</w:t>
      </w:r>
      <w:r w:rsidRPr="004153BB">
        <w:t xml:space="preserve"> producten door aan weer andere groothandels. Incidenteel verkoopt </w:t>
      </w:r>
      <w:r>
        <w:t>NerdyGadgets</w:t>
      </w:r>
      <w:r w:rsidRPr="004153BB">
        <w:t xml:space="preserve"> producten rechtstreeks aan consumenten. </w:t>
      </w:r>
      <w:r>
        <w:t>NerdyGadgets</w:t>
      </w:r>
      <w:r w:rsidRPr="004153BB">
        <w:t xml:space="preserve"> werkt met een groot netwerk aan vertegenwoordigers die het land doortrekken om hun producten in de markt te krijgen. </w:t>
      </w:r>
      <w:r>
        <w:t>NerdyGadgets</w:t>
      </w:r>
      <w:r w:rsidRPr="004153BB">
        <w:t xml:space="preserve"> heeft ambities om </w:t>
      </w:r>
      <w:r>
        <w:t>zijn</w:t>
      </w:r>
      <w:r w:rsidRPr="004153BB">
        <w:t xml:space="preserve">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w:t>
      </w:r>
    </w:p>
    <w:p w14:paraId="3DD16C23" w14:textId="77777777" w:rsidR="00E0566C" w:rsidRDefault="00E0566C" w:rsidP="00E0566C">
      <w:pPr>
        <w:rPr>
          <w:color w:val="000000"/>
        </w:rPr>
      </w:pPr>
      <w:r>
        <w:t>NerdyGadgets</w:t>
      </w:r>
      <w:r w:rsidRPr="004153BB">
        <w:t xml:space="preserve"> </w:t>
      </w:r>
      <w:r w:rsidRPr="00496A0C">
        <w:t xml:space="preserve">wil een aantal van </w:t>
      </w:r>
      <w:r>
        <w:t>zijn</w:t>
      </w:r>
      <w:r w:rsidRPr="00496A0C">
        <w:t xml:space="preserve"> meest opvallende producten ook rechtstreeks aan consumenten gaan verkopen, zoals gekoelde chocoladerepen. </w:t>
      </w:r>
      <w:r>
        <w:t>NerdyGadgets</w:t>
      </w:r>
      <w:r w:rsidRPr="004153BB">
        <w:t xml:space="preserve"> </w:t>
      </w:r>
      <w:r w:rsidRPr="00496A0C">
        <w:t xml:space="preserve">heeft reeds een website gericht op de Nederlandse markt waar deze producten worden aanbevolen met daarbij contactgegevens van </w:t>
      </w:r>
      <w:r>
        <w:t>(web)shops waar deze producten voor de consument verkrijgbaar zijn</w:t>
      </w:r>
      <w:r w:rsidRPr="00496A0C">
        <w:t xml:space="preserve">, maar de conversieratio is op dit moment met </w:t>
      </w:r>
      <w:r>
        <w:t xml:space="preserve">minder dan </w:t>
      </w:r>
      <w:r w:rsidRPr="00496A0C">
        <w:t>0,5% veel te laag.</w:t>
      </w:r>
      <w:r>
        <w:rPr>
          <w:color w:val="000000"/>
        </w:rPr>
        <w:t xml:space="preserve"> </w:t>
      </w:r>
    </w:p>
    <w:p w14:paraId="0C88BCC2" w14:textId="77777777" w:rsidR="00E0566C" w:rsidRPr="00E0566C" w:rsidRDefault="00E0566C" w:rsidP="00E0566C"/>
    <w:p w14:paraId="41164FC4" w14:textId="1A427518" w:rsidR="00CB2C50" w:rsidRDefault="00A76D0C" w:rsidP="00E0566C">
      <w:pPr>
        <w:pStyle w:val="Heading2"/>
        <w:ind w:firstLine="708"/>
      </w:pPr>
      <w:bookmarkStart w:id="2" w:name="_Toc54345215"/>
      <w:r>
        <w:t xml:space="preserve">1.2 </w:t>
      </w:r>
      <w:r w:rsidR="00CB2C50">
        <w:t>Doel van dit document</w:t>
      </w:r>
      <w:bookmarkEnd w:id="2"/>
    </w:p>
    <w:p w14:paraId="0FFEF723" w14:textId="77777777" w:rsidR="00CB2C50" w:rsidRPr="00000212" w:rsidRDefault="00CB2C50" w:rsidP="00CB2C50">
      <w:r>
        <w:t>In dit document worden alle afspraken omtrent NerdyGadgets vastgelegd.</w:t>
      </w:r>
    </w:p>
    <w:p w14:paraId="5B4354BA" w14:textId="77777777" w:rsidR="00CB2C50" w:rsidRPr="00CB2C50" w:rsidRDefault="00CB2C50" w:rsidP="00CB2C50"/>
    <w:p w14:paraId="703CEA77" w14:textId="0D5899FB" w:rsidR="00000212" w:rsidRDefault="00000212">
      <w:pPr>
        <w:rPr>
          <w:rFonts w:asciiTheme="majorHAnsi" w:eastAsiaTheme="majorEastAsia" w:hAnsiTheme="majorHAnsi" w:cstheme="majorBidi"/>
          <w:color w:val="2F5496" w:themeColor="accent1" w:themeShade="BF"/>
          <w:sz w:val="32"/>
          <w:szCs w:val="32"/>
        </w:rPr>
      </w:pPr>
      <w:r>
        <w:br w:type="page"/>
      </w:r>
    </w:p>
    <w:p w14:paraId="324EC870" w14:textId="541F490A" w:rsidR="00000212" w:rsidRDefault="00000212" w:rsidP="00A76D0C">
      <w:pPr>
        <w:pStyle w:val="Heading1"/>
        <w:numPr>
          <w:ilvl w:val="0"/>
          <w:numId w:val="4"/>
        </w:numPr>
      </w:pPr>
      <w:bookmarkStart w:id="3" w:name="_Toc54345216"/>
      <w:r>
        <w:lastRenderedPageBreak/>
        <w:t>Requirements</w:t>
      </w:r>
      <w:bookmarkEnd w:id="3"/>
    </w:p>
    <w:p w14:paraId="0987F9EF" w14:textId="12DC5107" w:rsidR="00000212" w:rsidRDefault="00000212" w:rsidP="00000212">
      <w:r>
        <w:t>In dit hoofdstuk word</w:t>
      </w:r>
      <w:r w:rsidR="00A76D0C">
        <w:t>en de requirements die betrekking hebben op de productpagina en winkelmandpagina van de website nerdygadgets. Deze zijn voorgekomen uit het gesprek met de sales manager van Nerdygadgets.</w:t>
      </w:r>
    </w:p>
    <w:p w14:paraId="5FF58888" w14:textId="77777777" w:rsidR="00A76D0C" w:rsidRDefault="00A76D0C" w:rsidP="00000212"/>
    <w:p w14:paraId="3CD72897" w14:textId="6965FA0D" w:rsidR="00A76D0C" w:rsidRPr="00000212" w:rsidRDefault="00A76D0C" w:rsidP="0055395C">
      <w:pPr>
        <w:pStyle w:val="Heading2"/>
        <w:ind w:firstLine="708"/>
      </w:pPr>
      <w:bookmarkStart w:id="4" w:name="_Toc54345217"/>
      <w:r>
        <w:t>2.1 Functionele requirements</w:t>
      </w:r>
      <w:bookmarkEnd w:id="4"/>
    </w:p>
    <w:p w14:paraId="30385867" w14:textId="77777777" w:rsidR="00A76D0C" w:rsidRDefault="00A76D0C" w:rsidP="00A76D0C">
      <w:r>
        <w:t>Productpagina:</w:t>
      </w:r>
    </w:p>
    <w:p w14:paraId="7CA42262" w14:textId="6903C328" w:rsidR="00A76D0C" w:rsidRDefault="00A76D0C" w:rsidP="00A76D0C">
      <w:pPr>
        <w:pStyle w:val="ListParagraph"/>
        <w:numPr>
          <w:ilvl w:val="0"/>
          <w:numId w:val="2"/>
        </w:numPr>
      </w:pPr>
      <w:r>
        <w:t>De klant moet een product via een knop aan de winkelmand toe moeten kunnen voegen.</w:t>
      </w:r>
    </w:p>
    <w:p w14:paraId="3FC807EE" w14:textId="77D9FF8E" w:rsidR="00A76D0C" w:rsidRDefault="00A76D0C" w:rsidP="00A76D0C">
      <w:pPr>
        <w:pStyle w:val="ListParagraph"/>
        <w:numPr>
          <w:ilvl w:val="0"/>
          <w:numId w:val="2"/>
        </w:numPr>
      </w:pPr>
      <w:r>
        <w:t>De klant moet de beschikbaarheid van een artikel kunnen zien.</w:t>
      </w:r>
    </w:p>
    <w:p w14:paraId="2AF8BE18" w14:textId="38841B6E" w:rsidR="00A76D0C" w:rsidRDefault="00A76D0C" w:rsidP="00A76D0C">
      <w:pPr>
        <w:pStyle w:val="ListParagraph"/>
        <w:numPr>
          <w:ilvl w:val="0"/>
          <w:numId w:val="2"/>
        </w:numPr>
      </w:pPr>
      <w:r>
        <w:t>De klant kan op de productpagina de volgende informatie vinden.</w:t>
      </w:r>
    </w:p>
    <w:p w14:paraId="3F1D1511" w14:textId="77777777" w:rsidR="00A76D0C" w:rsidRDefault="00A76D0C" w:rsidP="00A76D0C">
      <w:pPr>
        <w:pStyle w:val="ListParagraph"/>
      </w:pPr>
    </w:p>
    <w:p w14:paraId="23A15B7D" w14:textId="77777777" w:rsidR="00A76D0C" w:rsidRDefault="00A76D0C" w:rsidP="00A76D0C">
      <w:r>
        <w:t>Winkelmand:</w:t>
      </w:r>
    </w:p>
    <w:p w14:paraId="003F89CE" w14:textId="09367CFD" w:rsidR="00A76D0C" w:rsidRDefault="00A76D0C" w:rsidP="00A76D0C">
      <w:pPr>
        <w:pStyle w:val="ListParagraph"/>
        <w:numPr>
          <w:ilvl w:val="0"/>
          <w:numId w:val="2"/>
        </w:numPr>
      </w:pPr>
      <w:r>
        <w:t>De klant kan al de artikelen in de winkelmand zien.</w:t>
      </w:r>
    </w:p>
    <w:p w14:paraId="20964A93" w14:textId="7748A1D8" w:rsidR="00A76D0C" w:rsidRDefault="00A76D0C" w:rsidP="00A76D0C">
      <w:pPr>
        <w:pStyle w:val="ListParagraph"/>
        <w:numPr>
          <w:ilvl w:val="0"/>
          <w:numId w:val="2"/>
        </w:numPr>
      </w:pPr>
      <w:r>
        <w:t>Er staat informatie over de artikelen bij de artikelen.</w:t>
      </w:r>
    </w:p>
    <w:p w14:paraId="40B7BFB9" w14:textId="1A34815C" w:rsidR="00A76D0C" w:rsidRDefault="00A76D0C" w:rsidP="00A76D0C">
      <w:pPr>
        <w:pStyle w:val="ListParagraph"/>
        <w:numPr>
          <w:ilvl w:val="0"/>
          <w:numId w:val="2"/>
        </w:numPr>
      </w:pPr>
      <w:r>
        <w:t>De klant kan onderaan de lijst met artikelen de totaalprijs vinden.</w:t>
      </w:r>
    </w:p>
    <w:p w14:paraId="6442E7A8" w14:textId="76EC06E3" w:rsidR="00A76D0C" w:rsidRDefault="00A76D0C" w:rsidP="00A76D0C">
      <w:pPr>
        <w:pStyle w:val="ListParagraph"/>
        <w:numPr>
          <w:ilvl w:val="0"/>
          <w:numId w:val="2"/>
        </w:numPr>
      </w:pPr>
      <w:r>
        <w:t>De klant moet in de winkelmand producten kunnen verwijderen.</w:t>
      </w:r>
    </w:p>
    <w:p w14:paraId="1B4B50EA" w14:textId="77777777" w:rsidR="00A76D0C" w:rsidRDefault="00A76D0C" w:rsidP="00A76D0C">
      <w:pPr>
        <w:pStyle w:val="ListParagraph"/>
        <w:numPr>
          <w:ilvl w:val="0"/>
          <w:numId w:val="2"/>
        </w:numPr>
      </w:pPr>
      <w:r>
        <w:t>De klant moet in de winkelmand aantallen kunnen veranderen.</w:t>
      </w:r>
    </w:p>
    <w:p w14:paraId="6D5D8E84" w14:textId="77777777" w:rsidR="00A76D0C" w:rsidRDefault="00A76D0C" w:rsidP="00A76D0C">
      <w:pPr>
        <w:pStyle w:val="ListParagraph"/>
        <w:numPr>
          <w:ilvl w:val="0"/>
          <w:numId w:val="2"/>
        </w:numPr>
      </w:pPr>
      <w:r>
        <w:t>De klant moet van de winkelmand terug kunnen keren naar het shoppen.</w:t>
      </w:r>
    </w:p>
    <w:p w14:paraId="0C4F1CA0" w14:textId="77777777" w:rsidR="00A76D0C" w:rsidRDefault="00A76D0C" w:rsidP="00A76D0C">
      <w:pPr>
        <w:pStyle w:val="Heading2"/>
      </w:pPr>
      <w:bookmarkStart w:id="5" w:name="_Toc54345218"/>
    </w:p>
    <w:p w14:paraId="2E9AB9F6" w14:textId="44CCCC5A" w:rsidR="00A76D0C" w:rsidRDefault="00A76D0C" w:rsidP="0055395C">
      <w:pPr>
        <w:pStyle w:val="Heading2"/>
        <w:numPr>
          <w:ilvl w:val="2"/>
          <w:numId w:val="9"/>
        </w:numPr>
      </w:pPr>
      <w:r>
        <w:t>Niet functionele requirements</w:t>
      </w:r>
      <w:bookmarkEnd w:id="5"/>
    </w:p>
    <w:p w14:paraId="7A5D404C" w14:textId="77777777" w:rsidR="00A76D0C" w:rsidRDefault="00A76D0C" w:rsidP="00A76D0C">
      <w:r>
        <w:t>Afrekenpagina:</w:t>
      </w:r>
    </w:p>
    <w:p w14:paraId="66788FCE" w14:textId="2F1F9E52" w:rsidR="00A76D0C" w:rsidRDefault="00A76D0C" w:rsidP="00A76D0C">
      <w:pPr>
        <w:pStyle w:val="ListParagraph"/>
        <w:numPr>
          <w:ilvl w:val="0"/>
          <w:numId w:val="3"/>
        </w:numPr>
      </w:pPr>
      <w:r>
        <w:t>De klant krijgt een pop-up wanneer hij betaalt dat de betaling succesvol is, mits deze geslaagd is.</w:t>
      </w:r>
    </w:p>
    <w:p w14:paraId="51CC367C" w14:textId="64935DF5" w:rsidR="00000212" w:rsidRPr="00A76D0C" w:rsidRDefault="00A76D0C" w:rsidP="00A76D0C">
      <w:pPr>
        <w:pStyle w:val="ListParagraph"/>
        <w:numPr>
          <w:ilvl w:val="0"/>
          <w:numId w:val="3"/>
        </w:numPr>
        <w:rPr>
          <w:rFonts w:eastAsiaTheme="majorEastAsia"/>
        </w:rPr>
      </w:pPr>
      <w:r>
        <w:t>De klant krijgt een factuur gegenereerd in de vorm van een PDF. Deze wordt naar de persoonlijke email verstuurd.</w:t>
      </w:r>
      <w:r w:rsidR="00000212">
        <w:br w:type="page"/>
      </w:r>
    </w:p>
    <w:p w14:paraId="4EB1C08D" w14:textId="4F4CAF32" w:rsidR="00000212" w:rsidRDefault="00000212" w:rsidP="0055395C">
      <w:pPr>
        <w:pStyle w:val="Heading1"/>
        <w:numPr>
          <w:ilvl w:val="0"/>
          <w:numId w:val="4"/>
        </w:numPr>
      </w:pPr>
      <w:bookmarkStart w:id="6" w:name="_Toc54345219"/>
      <w:r>
        <w:lastRenderedPageBreak/>
        <w:t xml:space="preserve">User </w:t>
      </w:r>
      <w:r w:rsidR="002F43BE">
        <w:t>s</w:t>
      </w:r>
      <w:r>
        <w:t>tories</w:t>
      </w:r>
      <w:bookmarkEnd w:id="6"/>
      <w:r w:rsidR="00625D39">
        <w:t xml:space="preserve"> </w:t>
      </w:r>
    </w:p>
    <w:p w14:paraId="4FCBA894" w14:textId="0073A979" w:rsidR="0055395C" w:rsidRDefault="00000212" w:rsidP="00000212">
      <w:r>
        <w:t>In dit hoofdstuk word</w:t>
      </w:r>
      <w:r w:rsidR="0055395C">
        <w:t>en de user stories vastgelegd met betrekking tot het project Nerdygadgets.</w:t>
      </w:r>
    </w:p>
    <w:p w14:paraId="4C3EFD2C" w14:textId="0AAB58B7" w:rsidR="003E58D6" w:rsidRDefault="003E58D6" w:rsidP="003E58D6">
      <w:pPr>
        <w:pStyle w:val="NoSpacing"/>
      </w:pPr>
    </w:p>
    <w:p w14:paraId="6A7710C3" w14:textId="3C5ED169" w:rsidR="00625D39" w:rsidRDefault="00625D39" w:rsidP="003E58D6">
      <w:pPr>
        <w:pStyle w:val="NoSpacing"/>
      </w:pPr>
      <w:r>
        <w:t xml:space="preserve">Als klant </w:t>
      </w:r>
      <w:r w:rsidR="002F43BE">
        <w:t xml:space="preserve">wil informatie kunnen zien over de verschillende artikelen binnen het catalogus van Nerdygadgets, zodat ik goed weet weet wat het product inhoud. </w:t>
      </w:r>
    </w:p>
    <w:p w14:paraId="1495E9F7" w14:textId="77777777" w:rsidR="00E433F5" w:rsidRDefault="00E433F5" w:rsidP="003E58D6">
      <w:pPr>
        <w:pStyle w:val="NoSpacing"/>
      </w:pPr>
    </w:p>
    <w:p w14:paraId="2B3E1226" w14:textId="17363E34" w:rsidR="00625D39" w:rsidRDefault="00625D39" w:rsidP="003E58D6">
      <w:pPr>
        <w:pStyle w:val="NoSpacing"/>
      </w:pPr>
      <w:r>
        <w:tab/>
        <w:t>Productpagina</w:t>
      </w:r>
    </w:p>
    <w:p w14:paraId="286987BC" w14:textId="694B7855" w:rsidR="00625D39" w:rsidRDefault="00625D39" w:rsidP="003E58D6">
      <w:pPr>
        <w:pStyle w:val="NoSpacing"/>
      </w:pPr>
      <w:r>
        <w:t>Acceptatiecriteria:</w:t>
      </w:r>
    </w:p>
    <w:p w14:paraId="00F1004E" w14:textId="77777777" w:rsidR="003E58D6" w:rsidRDefault="003E58D6" w:rsidP="002F43BE">
      <w:pPr>
        <w:pStyle w:val="NoSpacing"/>
        <w:numPr>
          <w:ilvl w:val="0"/>
          <w:numId w:val="14"/>
        </w:numPr>
      </w:pPr>
      <w:r>
        <w:t>Op de productpagina is een knop aanwezig om een product toe te voegen aan de winkelmand.</w:t>
      </w:r>
    </w:p>
    <w:p w14:paraId="57FB8F38" w14:textId="77777777" w:rsidR="003E58D6" w:rsidRDefault="003E58D6" w:rsidP="002F43BE">
      <w:pPr>
        <w:pStyle w:val="NoSpacing"/>
        <w:numPr>
          <w:ilvl w:val="0"/>
          <w:numId w:val="14"/>
        </w:numPr>
      </w:pPr>
      <w:r>
        <w:t>Op de productpagina moet de beschikbaarheid van een artikel zichtbaar zijn.</w:t>
      </w:r>
    </w:p>
    <w:p w14:paraId="7F74355D" w14:textId="283031BD" w:rsidR="00E433F5" w:rsidRDefault="00E433F5" w:rsidP="002F43BE">
      <w:pPr>
        <w:pStyle w:val="NoSpacing"/>
        <w:numPr>
          <w:ilvl w:val="0"/>
          <w:numId w:val="14"/>
        </w:numPr>
      </w:pPr>
      <w:r>
        <w:t>Wanneer het artikel niet beschikbaar is, mag deze niet besteld mogen worden.</w:t>
      </w:r>
    </w:p>
    <w:p w14:paraId="066AECB5" w14:textId="4DD52E37" w:rsidR="00625D39" w:rsidRDefault="00E433F5" w:rsidP="002F43BE">
      <w:pPr>
        <w:pStyle w:val="NoSpacing"/>
        <w:numPr>
          <w:ilvl w:val="0"/>
          <w:numId w:val="14"/>
        </w:numPr>
      </w:pPr>
      <w:r>
        <w:t>De temperatuur van een gekoeld product moet zichtbaar zijn.</w:t>
      </w:r>
    </w:p>
    <w:p w14:paraId="48DC3E01" w14:textId="7534A388" w:rsidR="00E433F5" w:rsidRDefault="00E433F5" w:rsidP="002F43BE">
      <w:pPr>
        <w:pStyle w:val="NoSpacing"/>
        <w:numPr>
          <w:ilvl w:val="0"/>
          <w:numId w:val="14"/>
        </w:numPr>
      </w:pPr>
      <w:r>
        <w:t>De temperatuur van een gekoeld moet live geupdate worden.</w:t>
      </w:r>
    </w:p>
    <w:p w14:paraId="7F729CE0" w14:textId="060D90E1" w:rsidR="00E433F5" w:rsidRDefault="00E433F5" w:rsidP="002F43BE">
      <w:pPr>
        <w:pStyle w:val="NoSpacing"/>
        <w:numPr>
          <w:ilvl w:val="0"/>
          <w:numId w:val="14"/>
        </w:numPr>
      </w:pPr>
      <w:r>
        <w:t>Op de productpagina moet een mogelijkheid zijn om een video van een product te plaatsen.</w:t>
      </w:r>
    </w:p>
    <w:p w14:paraId="2DCAC05C" w14:textId="77777777" w:rsidR="00E433F5" w:rsidRDefault="00E433F5" w:rsidP="002F43BE">
      <w:pPr>
        <w:pStyle w:val="NoSpacing"/>
        <w:numPr>
          <w:ilvl w:val="0"/>
          <w:numId w:val="14"/>
        </w:numPr>
      </w:pPr>
      <w:r>
        <w:t>De prijs van een product is zichtbaar inclusief BTW en eventuele verzendkosten.</w:t>
      </w:r>
    </w:p>
    <w:p w14:paraId="55A9A584" w14:textId="683FA632" w:rsidR="00E433F5" w:rsidRDefault="00E433F5" w:rsidP="003E58D6">
      <w:pPr>
        <w:pStyle w:val="NoSpacing"/>
      </w:pPr>
    </w:p>
    <w:p w14:paraId="6CD7C5EC" w14:textId="77777777" w:rsidR="00E433F5" w:rsidRDefault="00E433F5" w:rsidP="003E58D6">
      <w:pPr>
        <w:pStyle w:val="NoSpacing"/>
      </w:pPr>
    </w:p>
    <w:p w14:paraId="63154C46" w14:textId="5925CADB" w:rsidR="00625D39" w:rsidRDefault="00625D39" w:rsidP="00625D39">
      <w:pPr>
        <w:pStyle w:val="NoSpacing"/>
        <w:ind w:firstLine="708"/>
      </w:pPr>
      <w:r>
        <w:t>Winkelmand</w:t>
      </w:r>
    </w:p>
    <w:p w14:paraId="6FC99F35" w14:textId="77777777" w:rsidR="00625D39" w:rsidRDefault="00625D39" w:rsidP="003E58D6">
      <w:pPr>
        <w:pStyle w:val="NoSpacing"/>
      </w:pPr>
      <w:r>
        <w:t>Acceptatiecriteria:</w:t>
      </w:r>
    </w:p>
    <w:p w14:paraId="36ED63B3" w14:textId="4C169ABA" w:rsidR="00E433F5" w:rsidRDefault="00E433F5" w:rsidP="002F43BE">
      <w:pPr>
        <w:pStyle w:val="NoSpacing"/>
        <w:numPr>
          <w:ilvl w:val="0"/>
          <w:numId w:val="11"/>
        </w:numPr>
      </w:pPr>
      <w:r>
        <w:t>In de winkelmand moet je de kwantiteit aan kunnen passen.</w:t>
      </w:r>
    </w:p>
    <w:p w14:paraId="3B9C42D9" w14:textId="482EFB45" w:rsidR="00E433F5" w:rsidRDefault="00E433F5" w:rsidP="002F43BE">
      <w:pPr>
        <w:pStyle w:val="NoSpacing"/>
        <w:numPr>
          <w:ilvl w:val="0"/>
          <w:numId w:val="11"/>
        </w:numPr>
      </w:pPr>
      <w:r>
        <w:t>In de winkelmand moeten de volgende gegevens komen te staan over het product;</w:t>
      </w:r>
    </w:p>
    <w:p w14:paraId="4D6A6CCB" w14:textId="7728DB2C" w:rsidR="00E433F5" w:rsidRDefault="00E433F5" w:rsidP="003E58D6">
      <w:pPr>
        <w:pStyle w:val="NoSpacing"/>
      </w:pPr>
      <w:r>
        <w:tab/>
      </w:r>
      <w:r w:rsidR="002F43BE">
        <w:tab/>
      </w:r>
      <w:r>
        <w:t>Naam, korte omschrijving, kwantiteit, prijs (kwanteit meegerekend)</w:t>
      </w:r>
    </w:p>
    <w:p w14:paraId="06167297" w14:textId="46C38D87" w:rsidR="00E433F5" w:rsidRDefault="00E433F5" w:rsidP="002F43BE">
      <w:pPr>
        <w:pStyle w:val="NoSpacing"/>
        <w:numPr>
          <w:ilvl w:val="0"/>
          <w:numId w:val="12"/>
        </w:numPr>
      </w:pPr>
      <w:r>
        <w:t>In de winkelmand moet de totale prijs onderin worden weergegeven.</w:t>
      </w:r>
    </w:p>
    <w:p w14:paraId="5719426B" w14:textId="1BA6213D" w:rsidR="00E433F5" w:rsidRDefault="00E433F5" w:rsidP="002F43BE">
      <w:pPr>
        <w:pStyle w:val="NoSpacing"/>
        <w:numPr>
          <w:ilvl w:val="0"/>
          <w:numId w:val="12"/>
        </w:numPr>
      </w:pPr>
      <w:r>
        <w:t>De prijs van een product is zichtbaar inclusief BTW en eventuele verzendkosten.</w:t>
      </w:r>
    </w:p>
    <w:p w14:paraId="4B529853" w14:textId="564248A9" w:rsidR="00E433F5" w:rsidRDefault="00E433F5" w:rsidP="003E58D6">
      <w:pPr>
        <w:pStyle w:val="NoSpacing"/>
      </w:pPr>
    </w:p>
    <w:p w14:paraId="0793D89D" w14:textId="5BB21FF2" w:rsidR="000C7161" w:rsidRDefault="00E433F5" w:rsidP="002F43BE">
      <w:pPr>
        <w:pStyle w:val="NoSpacing"/>
        <w:numPr>
          <w:ilvl w:val="0"/>
          <w:numId w:val="12"/>
        </w:numPr>
      </w:pPr>
      <w:r>
        <w:t>In de winkelmand moeten items kunnen worden verwijderd.</w:t>
      </w:r>
    </w:p>
    <w:p w14:paraId="0F655CD9" w14:textId="7C5F6312" w:rsidR="000C7161" w:rsidRDefault="000C7161" w:rsidP="003E58D6">
      <w:pPr>
        <w:pStyle w:val="NoSpacing"/>
      </w:pPr>
      <w:r>
        <w:tab/>
      </w:r>
      <w:r w:rsidR="002F43BE">
        <w:tab/>
      </w:r>
      <w:r>
        <w:t>Wanneer de kwantiteit word veranderd naar 0, moet het artikel worden verwijderd.</w:t>
      </w:r>
    </w:p>
    <w:p w14:paraId="5E7913EA" w14:textId="65FDE46D" w:rsidR="000C7161" w:rsidRDefault="000C7161" w:rsidP="003E58D6">
      <w:pPr>
        <w:pStyle w:val="NoSpacing"/>
      </w:pPr>
    </w:p>
    <w:p w14:paraId="45B44E87" w14:textId="65394190" w:rsidR="000C7161" w:rsidRDefault="000C7161" w:rsidP="002F43BE">
      <w:pPr>
        <w:pStyle w:val="NoSpacing"/>
        <w:numPr>
          <w:ilvl w:val="0"/>
          <w:numId w:val="15"/>
        </w:numPr>
      </w:pPr>
      <w:r>
        <w:t>De klant kan met een knop door te gaan naar de betaalpagina.</w:t>
      </w:r>
    </w:p>
    <w:p w14:paraId="7FD0F66C" w14:textId="62DEE6C0" w:rsidR="000C7161" w:rsidRDefault="000C7161" w:rsidP="002F43BE">
      <w:pPr>
        <w:pStyle w:val="NoSpacing"/>
        <w:numPr>
          <w:ilvl w:val="0"/>
          <w:numId w:val="15"/>
        </w:numPr>
      </w:pPr>
      <w:r>
        <w:t>De klant kan met een knop terug gaan naar de winkelpagina.</w:t>
      </w:r>
    </w:p>
    <w:p w14:paraId="691DAE6E" w14:textId="32B99CCF" w:rsidR="000C7161" w:rsidRDefault="000C7161" w:rsidP="003E58D6">
      <w:pPr>
        <w:pStyle w:val="NoSpacing"/>
      </w:pPr>
    </w:p>
    <w:p w14:paraId="15C18BCA" w14:textId="44348783" w:rsidR="000C7161" w:rsidRDefault="000C7161" w:rsidP="003E58D6">
      <w:pPr>
        <w:pStyle w:val="NoSpacing"/>
      </w:pPr>
      <w:r>
        <w:tab/>
        <w:t>Afrekenpagina</w:t>
      </w:r>
    </w:p>
    <w:p w14:paraId="2E3F7858" w14:textId="5DCB641A" w:rsidR="000C7161" w:rsidRDefault="000C7161" w:rsidP="003E58D6">
      <w:pPr>
        <w:pStyle w:val="NoSpacing"/>
      </w:pPr>
      <w:r>
        <w:t>Acceptatiecriteria:</w:t>
      </w:r>
    </w:p>
    <w:p w14:paraId="5ECC16A8" w14:textId="063D0F8D" w:rsidR="000C7161" w:rsidRDefault="000C7161" w:rsidP="002F43BE">
      <w:pPr>
        <w:pStyle w:val="NoSpacing"/>
        <w:numPr>
          <w:ilvl w:val="0"/>
          <w:numId w:val="16"/>
        </w:numPr>
      </w:pPr>
      <w:r>
        <w:t>Na afrekening bevestigt het systeem dat de klant heeft betaald.</w:t>
      </w:r>
    </w:p>
    <w:p w14:paraId="6F8A5482" w14:textId="615F1F34" w:rsidR="000C7161" w:rsidRDefault="000C7161" w:rsidP="002F43BE">
      <w:pPr>
        <w:pStyle w:val="NoSpacing"/>
        <w:numPr>
          <w:ilvl w:val="0"/>
          <w:numId w:val="16"/>
        </w:numPr>
      </w:pPr>
      <w:r>
        <w:t>Na afrekening wordt er een factuur in PDF-formaat geproduceerd.</w:t>
      </w:r>
    </w:p>
    <w:p w14:paraId="6473B33A" w14:textId="787F6CC0" w:rsidR="00E433F5" w:rsidRDefault="000C7161" w:rsidP="003E58D6">
      <w:pPr>
        <w:pStyle w:val="NoSpacing"/>
      </w:pPr>
      <w:r>
        <w:tab/>
      </w:r>
      <w:r w:rsidR="002F43BE">
        <w:tab/>
      </w:r>
      <w:r>
        <w:t>Het systeem mailt de factuur naar de klant.</w:t>
      </w:r>
    </w:p>
    <w:p w14:paraId="0CC7C80E" w14:textId="563D5490" w:rsidR="00000212" w:rsidRPr="00625D39" w:rsidRDefault="00000212" w:rsidP="003E58D6">
      <w:pPr>
        <w:pStyle w:val="NoSpacing"/>
      </w:pPr>
      <w:r>
        <w:br w:type="page"/>
      </w:r>
    </w:p>
    <w:p w14:paraId="56FFFFCD" w14:textId="77FF009F" w:rsidR="00000212" w:rsidRDefault="00000212" w:rsidP="00000212">
      <w:pPr>
        <w:pStyle w:val="Heading1"/>
      </w:pPr>
      <w:bookmarkStart w:id="7" w:name="_Toc54345220"/>
      <w:r>
        <w:lastRenderedPageBreak/>
        <w:t>Use Case Diagram</w:t>
      </w:r>
      <w:bookmarkEnd w:id="7"/>
    </w:p>
    <w:p w14:paraId="530F06B0" w14:textId="77777777" w:rsidR="00000212" w:rsidRPr="00000212" w:rsidRDefault="00000212" w:rsidP="00000212">
      <w:r>
        <w:t>In dit hoofdstuk wordt</w:t>
      </w:r>
    </w:p>
    <w:p w14:paraId="60C49031" w14:textId="77777777" w:rsidR="00000212" w:rsidRDefault="00000212">
      <w:pPr>
        <w:rPr>
          <w:rFonts w:asciiTheme="majorHAnsi" w:eastAsiaTheme="majorEastAsia" w:hAnsiTheme="majorHAnsi" w:cstheme="majorBidi"/>
          <w:color w:val="2F5496" w:themeColor="accent1" w:themeShade="BF"/>
          <w:sz w:val="32"/>
          <w:szCs w:val="32"/>
        </w:rPr>
      </w:pPr>
      <w:r>
        <w:br w:type="page"/>
      </w:r>
    </w:p>
    <w:p w14:paraId="7A26BFF0" w14:textId="675270F7" w:rsidR="00000212" w:rsidRDefault="00000212" w:rsidP="00000212">
      <w:pPr>
        <w:pStyle w:val="Heading1"/>
      </w:pPr>
      <w:bookmarkStart w:id="8" w:name="_Toc54345221"/>
      <w:r>
        <w:lastRenderedPageBreak/>
        <w:t>Domein Model</w:t>
      </w:r>
      <w:bookmarkEnd w:id="8"/>
    </w:p>
    <w:p w14:paraId="02806E60" w14:textId="77777777" w:rsidR="00000212" w:rsidRPr="00000212" w:rsidRDefault="00000212" w:rsidP="00000212">
      <w:r>
        <w:t>In dit hoofdstuk wordt</w:t>
      </w:r>
    </w:p>
    <w:p w14:paraId="7A3AF8AD" w14:textId="77777777" w:rsidR="00000212" w:rsidRDefault="00000212">
      <w:pPr>
        <w:rPr>
          <w:rFonts w:asciiTheme="majorHAnsi" w:eastAsiaTheme="majorEastAsia" w:hAnsiTheme="majorHAnsi" w:cstheme="majorBidi"/>
          <w:color w:val="2F5496" w:themeColor="accent1" w:themeShade="BF"/>
          <w:sz w:val="32"/>
          <w:szCs w:val="32"/>
        </w:rPr>
      </w:pPr>
      <w:r>
        <w:br w:type="page"/>
      </w:r>
    </w:p>
    <w:p w14:paraId="03789ECB" w14:textId="7C8442C3" w:rsidR="00000212" w:rsidRDefault="00000212" w:rsidP="00000212">
      <w:pPr>
        <w:pStyle w:val="Heading1"/>
      </w:pPr>
      <w:bookmarkStart w:id="9" w:name="_Toc54345222"/>
      <w:r>
        <w:lastRenderedPageBreak/>
        <w:t>Use Case beschrijving</w:t>
      </w:r>
      <w:bookmarkEnd w:id="9"/>
    </w:p>
    <w:p w14:paraId="14170396" w14:textId="77777777" w:rsidR="00000212" w:rsidRPr="00000212" w:rsidRDefault="00000212" w:rsidP="00000212">
      <w:r>
        <w:t>In dit hoofdstuk wordt</w:t>
      </w:r>
    </w:p>
    <w:p w14:paraId="48FF12E2" w14:textId="51F15980" w:rsidR="00000212" w:rsidRDefault="00000212" w:rsidP="00000212">
      <w:pPr>
        <w:pStyle w:val="Heading1"/>
      </w:pPr>
      <w:r>
        <w:br w:type="page"/>
      </w:r>
      <w:bookmarkStart w:id="10" w:name="_Toc54345223"/>
      <w:r>
        <w:lastRenderedPageBreak/>
        <w:t>Samenvatting</w:t>
      </w:r>
      <w:bookmarkEnd w:id="10"/>
    </w:p>
    <w:p w14:paraId="33036356" w14:textId="77777777" w:rsidR="00000212" w:rsidRPr="00000212" w:rsidRDefault="00000212" w:rsidP="00000212"/>
    <w:sectPr w:rsidR="00000212" w:rsidRPr="00000212">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7EB973" w14:textId="77777777" w:rsidR="00861D40" w:rsidRDefault="00861D40" w:rsidP="00000212">
      <w:pPr>
        <w:spacing w:after="0" w:line="240" w:lineRule="auto"/>
      </w:pPr>
      <w:r>
        <w:separator/>
      </w:r>
    </w:p>
  </w:endnote>
  <w:endnote w:type="continuationSeparator" w:id="0">
    <w:p w14:paraId="0E443590" w14:textId="77777777" w:rsidR="00861D40" w:rsidRDefault="00861D40" w:rsidP="00000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58284355"/>
      <w:docPartObj>
        <w:docPartGallery w:val="Page Numbers (Bottom of Page)"/>
        <w:docPartUnique/>
      </w:docPartObj>
    </w:sdtPr>
    <w:sdtEndPr/>
    <w:sdtContent>
      <w:p w14:paraId="19858677" w14:textId="19A01C79" w:rsidR="00000212" w:rsidRDefault="00000212">
        <w:pPr>
          <w:pStyle w:val="Footer"/>
          <w:jc w:val="right"/>
        </w:pPr>
        <w:r>
          <w:fldChar w:fldCharType="begin"/>
        </w:r>
        <w:r>
          <w:instrText>PAGE   \* MERGEFORMAT</w:instrText>
        </w:r>
        <w:r>
          <w:fldChar w:fldCharType="separate"/>
        </w:r>
        <w:r>
          <w:t>2</w:t>
        </w:r>
        <w:r>
          <w:fldChar w:fldCharType="end"/>
        </w:r>
      </w:p>
    </w:sdtContent>
  </w:sdt>
  <w:p w14:paraId="57710F3D" w14:textId="67CE7D68" w:rsidR="00000212" w:rsidRDefault="00000212">
    <w:pPr>
      <w:pStyle w:val="Footer"/>
    </w:pPr>
    <w:r>
      <w:t>ICTM1n4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FF533" w14:textId="77777777" w:rsidR="00861D40" w:rsidRDefault="00861D40" w:rsidP="00000212">
      <w:pPr>
        <w:spacing w:after="0" w:line="240" w:lineRule="auto"/>
      </w:pPr>
      <w:r>
        <w:separator/>
      </w:r>
    </w:p>
  </w:footnote>
  <w:footnote w:type="continuationSeparator" w:id="0">
    <w:p w14:paraId="3E576A2D" w14:textId="77777777" w:rsidR="00861D40" w:rsidRDefault="00861D40" w:rsidP="00000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F4D8B"/>
    <w:multiLevelType w:val="hybridMultilevel"/>
    <w:tmpl w:val="9112E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87F2C"/>
    <w:multiLevelType w:val="hybridMultilevel"/>
    <w:tmpl w:val="BDB8BC7C"/>
    <w:lvl w:ilvl="0" w:tplc="7048DB8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D5583"/>
    <w:multiLevelType w:val="multilevel"/>
    <w:tmpl w:val="9B16436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5D83738"/>
    <w:multiLevelType w:val="hybridMultilevel"/>
    <w:tmpl w:val="1064123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3056C1"/>
    <w:multiLevelType w:val="multilevel"/>
    <w:tmpl w:val="F2F6907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BB56C4"/>
    <w:multiLevelType w:val="multilevel"/>
    <w:tmpl w:val="AA8060E8"/>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1547147"/>
    <w:multiLevelType w:val="multilevel"/>
    <w:tmpl w:val="EA904D3A"/>
    <w:lvl w:ilvl="0">
      <w:start w:val="3"/>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486D401D"/>
    <w:multiLevelType w:val="hybridMultilevel"/>
    <w:tmpl w:val="C2A8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9D0A6B"/>
    <w:multiLevelType w:val="hybridMultilevel"/>
    <w:tmpl w:val="C6CAB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78454F"/>
    <w:multiLevelType w:val="multilevel"/>
    <w:tmpl w:val="77C095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08A6386"/>
    <w:multiLevelType w:val="hybridMultilevel"/>
    <w:tmpl w:val="98AC7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673352"/>
    <w:multiLevelType w:val="hybridMultilevel"/>
    <w:tmpl w:val="35FAF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6C342B"/>
    <w:multiLevelType w:val="hybridMultilevel"/>
    <w:tmpl w:val="ED4863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C7844"/>
    <w:multiLevelType w:val="hybridMultilevel"/>
    <w:tmpl w:val="D29A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5C5ADE"/>
    <w:multiLevelType w:val="hybridMultilevel"/>
    <w:tmpl w:val="FE04A34A"/>
    <w:lvl w:ilvl="0" w:tplc="7048DB82">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C7475C"/>
    <w:multiLevelType w:val="multilevel"/>
    <w:tmpl w:val="CB365A2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5"/>
  </w:num>
  <w:num w:numId="2">
    <w:abstractNumId w:val="14"/>
  </w:num>
  <w:num w:numId="3">
    <w:abstractNumId w:val="1"/>
  </w:num>
  <w:num w:numId="4">
    <w:abstractNumId w:val="12"/>
  </w:num>
  <w:num w:numId="5">
    <w:abstractNumId w:val="9"/>
  </w:num>
  <w:num w:numId="6">
    <w:abstractNumId w:val="2"/>
  </w:num>
  <w:num w:numId="7">
    <w:abstractNumId w:val="3"/>
  </w:num>
  <w:num w:numId="8">
    <w:abstractNumId w:val="4"/>
  </w:num>
  <w:num w:numId="9">
    <w:abstractNumId w:val="15"/>
  </w:num>
  <w:num w:numId="10">
    <w:abstractNumId w:val="6"/>
  </w:num>
  <w:num w:numId="11">
    <w:abstractNumId w:val="0"/>
  </w:num>
  <w:num w:numId="12">
    <w:abstractNumId w:val="13"/>
  </w:num>
  <w:num w:numId="13">
    <w:abstractNumId w:val="11"/>
  </w:num>
  <w:num w:numId="14">
    <w:abstractNumId w:val="8"/>
  </w:num>
  <w:num w:numId="15">
    <w:abstractNumId w:val="1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8D"/>
    <w:rsid w:val="00000212"/>
    <w:rsid w:val="000C7161"/>
    <w:rsid w:val="002F43BE"/>
    <w:rsid w:val="003E58D6"/>
    <w:rsid w:val="0055395C"/>
    <w:rsid w:val="00604F35"/>
    <w:rsid w:val="00625D39"/>
    <w:rsid w:val="00861D40"/>
    <w:rsid w:val="008E1B1A"/>
    <w:rsid w:val="009D0F65"/>
    <w:rsid w:val="00A76D0C"/>
    <w:rsid w:val="00BC62E3"/>
    <w:rsid w:val="00BC758D"/>
    <w:rsid w:val="00CA78A7"/>
    <w:rsid w:val="00CB2C50"/>
    <w:rsid w:val="00D355EC"/>
    <w:rsid w:val="00D70E1D"/>
    <w:rsid w:val="00E0566C"/>
    <w:rsid w:val="00E433F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E7D6B"/>
  <w15:chartTrackingRefBased/>
  <w15:docId w15:val="{F6609C05-4386-4A79-A785-7425E2ED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2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0021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02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00212"/>
    <w:pPr>
      <w:tabs>
        <w:tab w:val="center" w:pos="4536"/>
        <w:tab w:val="right" w:pos="9072"/>
      </w:tabs>
      <w:spacing w:after="0" w:line="240" w:lineRule="auto"/>
    </w:pPr>
  </w:style>
  <w:style w:type="character" w:customStyle="1" w:styleId="HeaderChar">
    <w:name w:val="Header Char"/>
    <w:basedOn w:val="DefaultParagraphFont"/>
    <w:link w:val="Header"/>
    <w:uiPriority w:val="99"/>
    <w:rsid w:val="00000212"/>
  </w:style>
  <w:style w:type="paragraph" w:styleId="Footer">
    <w:name w:val="footer"/>
    <w:basedOn w:val="Normal"/>
    <w:link w:val="FooterChar"/>
    <w:uiPriority w:val="99"/>
    <w:unhideWhenUsed/>
    <w:rsid w:val="00000212"/>
    <w:pPr>
      <w:tabs>
        <w:tab w:val="center" w:pos="4536"/>
        <w:tab w:val="right" w:pos="9072"/>
      </w:tabs>
      <w:spacing w:after="0" w:line="240" w:lineRule="auto"/>
    </w:pPr>
  </w:style>
  <w:style w:type="character" w:customStyle="1" w:styleId="FooterChar">
    <w:name w:val="Footer Char"/>
    <w:basedOn w:val="DefaultParagraphFont"/>
    <w:link w:val="Footer"/>
    <w:uiPriority w:val="99"/>
    <w:rsid w:val="00000212"/>
  </w:style>
  <w:style w:type="character" w:customStyle="1" w:styleId="Heading1Char">
    <w:name w:val="Heading 1 Char"/>
    <w:basedOn w:val="DefaultParagraphFont"/>
    <w:link w:val="Heading1"/>
    <w:uiPriority w:val="9"/>
    <w:rsid w:val="0000021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00212"/>
    <w:pPr>
      <w:outlineLvl w:val="9"/>
    </w:pPr>
    <w:rPr>
      <w:lang w:eastAsia="nl-NL"/>
    </w:rPr>
  </w:style>
  <w:style w:type="paragraph" w:styleId="TOC1">
    <w:name w:val="toc 1"/>
    <w:basedOn w:val="Normal"/>
    <w:next w:val="Normal"/>
    <w:autoRedefine/>
    <w:uiPriority w:val="39"/>
    <w:unhideWhenUsed/>
    <w:rsid w:val="00000212"/>
    <w:pPr>
      <w:spacing w:after="100"/>
    </w:pPr>
  </w:style>
  <w:style w:type="character" w:styleId="Hyperlink">
    <w:name w:val="Hyperlink"/>
    <w:basedOn w:val="DefaultParagraphFont"/>
    <w:uiPriority w:val="99"/>
    <w:unhideWhenUsed/>
    <w:rsid w:val="00000212"/>
    <w:rPr>
      <w:color w:val="0563C1" w:themeColor="hyperlink"/>
      <w:u w:val="single"/>
    </w:rPr>
  </w:style>
  <w:style w:type="character" w:customStyle="1" w:styleId="Heading2Char">
    <w:name w:val="Heading 2 Char"/>
    <w:basedOn w:val="DefaultParagraphFont"/>
    <w:link w:val="Heading2"/>
    <w:uiPriority w:val="9"/>
    <w:rsid w:val="00CB2C5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0566C"/>
    <w:pPr>
      <w:spacing w:after="100"/>
      <w:ind w:left="220"/>
    </w:pPr>
  </w:style>
  <w:style w:type="paragraph" w:styleId="ListParagraph">
    <w:name w:val="List Paragraph"/>
    <w:basedOn w:val="Normal"/>
    <w:uiPriority w:val="34"/>
    <w:qFormat/>
    <w:rsid w:val="00A76D0C"/>
    <w:pPr>
      <w:ind w:left="720"/>
      <w:contextualSpacing/>
    </w:pPr>
  </w:style>
  <w:style w:type="paragraph" w:styleId="NoSpacing">
    <w:name w:val="No Spacing"/>
    <w:uiPriority w:val="1"/>
    <w:qFormat/>
    <w:rsid w:val="003E58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FD4FA-8116-419F-89EB-BF1215467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9</Pages>
  <Words>782</Words>
  <Characters>4464</Characters>
  <Application>Microsoft Office Word</Application>
  <DocSecurity>0</DocSecurity>
  <Lines>37</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Ivar Post</dc:creator>
  <cp:keywords/>
  <dc:description/>
  <cp:lastModifiedBy>Roy Schottert</cp:lastModifiedBy>
  <cp:revision>7</cp:revision>
  <dcterms:created xsi:type="dcterms:W3CDTF">2020-10-22T13:09:00Z</dcterms:created>
  <dcterms:modified xsi:type="dcterms:W3CDTF">2020-10-23T10:43:00Z</dcterms:modified>
</cp:coreProperties>
</file>